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8E8" w:rsidRDefault="00572C15" w:rsidP="00F53EB1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>Материально-техническое обеспе</w:t>
      </w:r>
      <w:r w:rsidR="00595291" w:rsidRPr="00FC1EBA">
        <w:rPr>
          <w:b/>
          <w:bCs/>
          <w:sz w:val="28"/>
          <w:szCs w:val="28"/>
        </w:rPr>
        <w:t>чение предоставления социальных</w:t>
      </w:r>
      <w:r w:rsidR="00FB5282" w:rsidRPr="00FC1EBA">
        <w:rPr>
          <w:b/>
          <w:bCs/>
          <w:sz w:val="28"/>
          <w:szCs w:val="28"/>
        </w:rPr>
        <w:t xml:space="preserve"> </w:t>
      </w:r>
      <w:r w:rsidRPr="00FC1EBA">
        <w:rPr>
          <w:b/>
          <w:bCs/>
          <w:sz w:val="28"/>
          <w:szCs w:val="28"/>
        </w:rPr>
        <w:t>услуг</w:t>
      </w:r>
      <w:r w:rsidR="00FB5282" w:rsidRPr="00FC1EBA">
        <w:rPr>
          <w:b/>
          <w:bCs/>
          <w:sz w:val="28"/>
          <w:szCs w:val="28"/>
        </w:rPr>
        <w:t xml:space="preserve"> </w:t>
      </w:r>
      <w:r w:rsidR="004111EB" w:rsidRPr="00FC1EBA">
        <w:rPr>
          <w:b/>
          <w:bCs/>
          <w:sz w:val="28"/>
          <w:szCs w:val="28"/>
        </w:rPr>
        <w:t xml:space="preserve">обособленного структурного подразделения </w:t>
      </w:r>
    </w:p>
    <w:p w:rsidR="00152CD4" w:rsidRDefault="004111EB" w:rsidP="00B068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 xml:space="preserve">ГАУСО СО «КЦСОН «Золотая осень» города Нижний Тагил», </w:t>
      </w:r>
    </w:p>
    <w:p w:rsidR="00872B8E" w:rsidRPr="00FC1EBA" w:rsidRDefault="004111EB" w:rsidP="00B068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>располо</w:t>
      </w:r>
      <w:r w:rsidR="009B6254">
        <w:rPr>
          <w:b/>
          <w:bCs/>
          <w:sz w:val="28"/>
          <w:szCs w:val="28"/>
        </w:rPr>
        <w:t>женного по адресу: ул. Правды, 9а</w:t>
      </w:r>
    </w:p>
    <w:p w:rsidR="00152CD4" w:rsidRDefault="00152CD4" w:rsidP="009B6254">
      <w:pPr>
        <w:shd w:val="clear" w:color="auto" w:fill="FFFFFF"/>
        <w:rPr>
          <w:b/>
          <w:sz w:val="28"/>
          <w:szCs w:val="28"/>
          <w:bdr w:val="none" w:sz="0" w:space="0" w:color="auto" w:frame="1"/>
        </w:rPr>
      </w:pPr>
    </w:p>
    <w:p w:rsidR="009B6254" w:rsidRPr="00FC1EBA" w:rsidRDefault="009B6254" w:rsidP="009B6254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>Полус</w:t>
      </w:r>
      <w:r w:rsidRPr="00FC1EBA">
        <w:rPr>
          <w:b/>
          <w:sz w:val="28"/>
          <w:szCs w:val="28"/>
        </w:rPr>
        <w:t>тационарная</w:t>
      </w:r>
      <w:r>
        <w:rPr>
          <w:b/>
          <w:sz w:val="28"/>
          <w:szCs w:val="28"/>
        </w:rPr>
        <w:t xml:space="preserve"> </w:t>
      </w:r>
      <w:r w:rsidRPr="00FC1EBA">
        <w:rPr>
          <w:b/>
          <w:sz w:val="28"/>
          <w:szCs w:val="28"/>
        </w:rPr>
        <w:t>форма предоставления социальных услуг</w:t>
      </w:r>
    </w:p>
    <w:p w:rsidR="009B6254" w:rsidRDefault="009B6254" w:rsidP="009B6254">
      <w:pPr>
        <w:shd w:val="clear" w:color="auto" w:fill="FFFFFF"/>
        <w:rPr>
          <w:b/>
          <w:sz w:val="28"/>
          <w:szCs w:val="28"/>
          <w:bdr w:val="none" w:sz="0" w:space="0" w:color="auto" w:frame="1"/>
        </w:rPr>
      </w:pPr>
    </w:p>
    <w:p w:rsidR="009B6254" w:rsidRPr="00FC1EBA" w:rsidRDefault="009B6254" w:rsidP="009B6254">
      <w:pPr>
        <w:shd w:val="clear" w:color="auto" w:fill="FFFFFF"/>
        <w:rPr>
          <w:b/>
          <w:bCs/>
          <w:sz w:val="28"/>
          <w:szCs w:val="28"/>
        </w:rPr>
      </w:pPr>
      <w:r w:rsidRPr="00FC1EBA">
        <w:rPr>
          <w:b/>
          <w:sz w:val="28"/>
          <w:szCs w:val="28"/>
          <w:bdr w:val="none" w:sz="0" w:space="0" w:color="auto" w:frame="1"/>
        </w:rPr>
        <w:t>-</w:t>
      </w:r>
      <w:r w:rsidRPr="00FC1EBA">
        <w:rPr>
          <w:sz w:val="28"/>
          <w:szCs w:val="28"/>
          <w:bdr w:val="none" w:sz="0" w:space="0" w:color="auto" w:frame="1"/>
        </w:rPr>
        <w:t xml:space="preserve"> социально</w:t>
      </w:r>
      <w:r>
        <w:rPr>
          <w:sz w:val="28"/>
          <w:szCs w:val="28"/>
          <w:bdr w:val="none" w:sz="0" w:space="0" w:color="auto" w:frame="1"/>
        </w:rPr>
        <w:t>-</w:t>
      </w:r>
      <w:r w:rsidRPr="00FC1EBA">
        <w:rPr>
          <w:sz w:val="28"/>
          <w:szCs w:val="28"/>
          <w:bdr w:val="none" w:sz="0" w:space="0" w:color="auto" w:frame="1"/>
        </w:rPr>
        <w:t>реабил</w:t>
      </w:r>
      <w:r>
        <w:rPr>
          <w:sz w:val="28"/>
          <w:szCs w:val="28"/>
          <w:bdr w:val="none" w:sz="0" w:space="0" w:color="auto" w:frame="1"/>
        </w:rPr>
        <w:t>итационное</w:t>
      </w:r>
      <w:r w:rsidRPr="0065696D">
        <w:rPr>
          <w:sz w:val="28"/>
          <w:szCs w:val="28"/>
          <w:bdr w:val="none" w:sz="0" w:space="0" w:color="auto" w:frame="1"/>
        </w:rPr>
        <w:t xml:space="preserve"> </w:t>
      </w:r>
      <w:r w:rsidRPr="00FC1EBA">
        <w:rPr>
          <w:sz w:val="28"/>
          <w:szCs w:val="28"/>
          <w:bdr w:val="none" w:sz="0" w:space="0" w:color="auto" w:frame="1"/>
        </w:rPr>
        <w:t>отделение</w:t>
      </w:r>
      <w:r w:rsidR="00152CD4">
        <w:rPr>
          <w:sz w:val="28"/>
          <w:szCs w:val="28"/>
          <w:bdr w:val="none" w:sz="0" w:space="0" w:color="auto" w:frame="1"/>
        </w:rPr>
        <w:t xml:space="preserve"> (без проживания)</w:t>
      </w:r>
    </w:p>
    <w:p w:rsidR="002B6240" w:rsidRDefault="002B6240" w:rsidP="002B6240">
      <w:pPr>
        <w:ind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Pr="006337E3">
        <w:rPr>
          <w:sz w:val="28"/>
          <w:szCs w:val="28"/>
          <w:u w:val="single"/>
        </w:rPr>
        <w:t>.</w:t>
      </w:r>
      <w:r w:rsidRPr="006337E3">
        <w:rPr>
          <w:sz w:val="28"/>
          <w:szCs w:val="28"/>
          <w:u w:val="single"/>
        </w:rPr>
        <w:tab/>
        <w:t>Помещени</w:t>
      </w:r>
      <w:r>
        <w:rPr>
          <w:sz w:val="28"/>
          <w:szCs w:val="28"/>
          <w:u w:val="single"/>
        </w:rPr>
        <w:t xml:space="preserve">я для питания </w:t>
      </w:r>
      <w:r w:rsidRPr="002B6240">
        <w:rPr>
          <w:sz w:val="28"/>
          <w:szCs w:val="28"/>
          <w:u w:val="single"/>
        </w:rPr>
        <w:t>граждан пожилого возраста и инвалидов</w:t>
      </w:r>
      <w:r w:rsidRPr="006337E3">
        <w:rPr>
          <w:sz w:val="28"/>
          <w:szCs w:val="28"/>
          <w:u w:val="single"/>
        </w:rPr>
        <w:t xml:space="preserve">: </w:t>
      </w:r>
    </w:p>
    <w:p w:rsidR="00E3767A" w:rsidRDefault="00E3767A" w:rsidP="009B6254">
      <w:pPr>
        <w:shd w:val="clear" w:color="auto" w:fill="FFFFFF"/>
        <w:rPr>
          <w:sz w:val="28"/>
          <w:szCs w:val="28"/>
        </w:rPr>
      </w:pPr>
    </w:p>
    <w:p w:rsidR="00AA371F" w:rsidRPr="004A3D18" w:rsidRDefault="007322C1" w:rsidP="00AA371F">
      <w:pPr>
        <w:widowControl w:val="0"/>
        <w:suppressAutoHyphens/>
        <w:autoSpaceDE w:val="0"/>
        <w:autoSpaceDN w:val="0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152CD4">
        <w:rPr>
          <w:sz w:val="28"/>
          <w:szCs w:val="28"/>
        </w:rPr>
        <w:t>п</w:t>
      </w:r>
      <w:r w:rsidR="00AA371F" w:rsidRPr="00AA371F">
        <w:rPr>
          <w:sz w:val="28"/>
          <w:szCs w:val="28"/>
        </w:rPr>
        <w:t>роцедурный кабинет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4334"/>
        <w:gridCol w:w="4643"/>
      </w:tblGrid>
      <w:tr w:rsidR="00AA371F" w:rsidTr="00152CD4">
        <w:tc>
          <w:tcPr>
            <w:tcW w:w="59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33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643" w:type="dxa"/>
            <w:vMerge w:val="restart"/>
          </w:tcPr>
          <w:p w:rsidR="0010442F" w:rsidRPr="00152CD4" w:rsidRDefault="00152CD4" w:rsidP="00152CD4">
            <w:pPr>
              <w:widowControl w:val="0"/>
              <w:suppressAutoHyphens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процедурный кабинет</w:t>
            </w:r>
            <w:r w:rsidR="00AA371F" w:rsidRPr="00AA371F">
              <w:rPr>
                <w:noProof/>
              </w:rPr>
              <w:drawing>
                <wp:anchor distT="0" distB="0" distL="114300" distR="114300" simplePos="0" relativeHeight="251642880" behindDoc="1" locked="0" layoutInCell="1" allowOverlap="1">
                  <wp:simplePos x="4143375" y="25908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3454400" cy="2590800"/>
                  <wp:effectExtent l="0" t="0" r="0" b="0"/>
                  <wp:wrapSquare wrapText="bothSides"/>
                  <wp:docPr id="6" name="Рисунок 6" descr="C:\Users\User\Downloads\Zc19CigOEy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Zc19CigOEy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4400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A371F" w:rsidTr="00152CD4">
        <w:trPr>
          <w:trHeight w:val="1610"/>
        </w:trPr>
        <w:tc>
          <w:tcPr>
            <w:tcW w:w="59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34" w:type="dxa"/>
          </w:tcPr>
          <w:p w:rsidR="009B6254" w:rsidRDefault="009B6254" w:rsidP="009B6254">
            <w:pPr>
              <w:rPr>
                <w:sz w:val="28"/>
                <w:szCs w:val="28"/>
                <w:lang w:eastAsia="en-US"/>
              </w:rPr>
            </w:pPr>
            <w:r w:rsidRPr="006B6473">
              <w:rPr>
                <w:sz w:val="28"/>
                <w:szCs w:val="28"/>
                <w:lang w:eastAsia="en-US"/>
              </w:rPr>
              <w:t>стол медицинский двутумбовый, шкаф медицинский двустворчатый</w:t>
            </w:r>
            <w:r>
              <w:rPr>
                <w:sz w:val="28"/>
                <w:szCs w:val="28"/>
                <w:lang w:eastAsia="en-US"/>
              </w:rPr>
              <w:t xml:space="preserve"> (2)</w:t>
            </w:r>
            <w:r w:rsidRPr="006B6473">
              <w:rPr>
                <w:sz w:val="28"/>
                <w:szCs w:val="28"/>
                <w:lang w:eastAsia="en-US"/>
              </w:rPr>
              <w:t>,</w:t>
            </w:r>
            <w:r w:rsidRPr="008D6334">
              <w:rPr>
                <w:sz w:val="28"/>
                <w:szCs w:val="28"/>
                <w:lang w:eastAsia="en-US"/>
              </w:rPr>
              <w:t xml:space="preserve"> </w:t>
            </w:r>
            <w:r w:rsidRPr="00E31C6B">
              <w:rPr>
                <w:sz w:val="28"/>
                <w:szCs w:val="28"/>
                <w:lang w:eastAsia="en-US"/>
              </w:rPr>
              <w:t>кушетка</w:t>
            </w:r>
            <w:r>
              <w:rPr>
                <w:sz w:val="28"/>
                <w:szCs w:val="28"/>
                <w:lang w:eastAsia="en-US"/>
              </w:rPr>
              <w:t xml:space="preserve"> (2), ширма (2), тумба одностворчатая</w:t>
            </w:r>
            <w:r w:rsidRPr="006337E3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(2),</w:t>
            </w:r>
            <w:r w:rsidR="002B624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стул (3), </w:t>
            </w:r>
            <w:r w:rsidRPr="006337E3">
              <w:rPr>
                <w:sz w:val="28"/>
                <w:szCs w:val="28"/>
                <w:lang w:eastAsia="en-US"/>
              </w:rPr>
              <w:t>облучатель бактерицидный настенный</w:t>
            </w:r>
            <w:r>
              <w:rPr>
                <w:sz w:val="28"/>
                <w:szCs w:val="28"/>
                <w:lang w:eastAsia="en-US"/>
              </w:rPr>
              <w:t xml:space="preserve"> ОБРН-92-у (2).</w:t>
            </w:r>
          </w:p>
          <w:p w:rsidR="00E3767A" w:rsidRDefault="00E3767A" w:rsidP="007F72BA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  <w:vMerge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</w:tbl>
    <w:p w:rsidR="00E3767A" w:rsidRDefault="00E3767A" w:rsidP="00E3767A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740CD6" w:rsidRPr="00740CD6" w:rsidRDefault="004C0EED" w:rsidP="00740CD6">
      <w:pPr>
        <w:tabs>
          <w:tab w:val="left" w:pos="1005"/>
        </w:tabs>
        <w:rPr>
          <w:sz w:val="28"/>
          <w:szCs w:val="28"/>
        </w:rPr>
      </w:pPr>
      <w:r w:rsidRPr="009B6254">
        <w:rPr>
          <w:sz w:val="28"/>
          <w:szCs w:val="28"/>
        </w:rPr>
        <w:t xml:space="preserve">- </w:t>
      </w:r>
      <w:r w:rsidR="00595291" w:rsidRPr="009B6254">
        <w:rPr>
          <w:sz w:val="28"/>
          <w:szCs w:val="28"/>
        </w:rPr>
        <w:t>медицинский кабинет</w:t>
      </w:r>
      <w:r w:rsidR="00B22E53" w:rsidRPr="009B6254">
        <w:rPr>
          <w:sz w:val="28"/>
          <w:szCs w:val="28"/>
        </w:rPr>
        <w:t xml:space="preserve"> </w:t>
      </w:r>
      <w:r w:rsidR="00740CD6" w:rsidRPr="009B6254">
        <w:rPr>
          <w:sz w:val="28"/>
          <w:szCs w:val="28"/>
        </w:rPr>
        <w:t>(пост медицинской сестры)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4643"/>
      </w:tblGrid>
      <w:tr w:rsidR="00E3767A" w:rsidTr="00D635E6">
        <w:tc>
          <w:tcPr>
            <w:tcW w:w="675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643" w:type="dxa"/>
            <w:vMerge w:val="restart"/>
          </w:tcPr>
          <w:p w:rsidR="00152CD4" w:rsidRDefault="00152CD4" w:rsidP="00152CD4">
            <w:pPr>
              <w:tabs>
                <w:tab w:val="left" w:pos="1005"/>
              </w:tabs>
              <w:jc w:val="center"/>
              <w:rPr>
                <w:sz w:val="24"/>
                <w:szCs w:val="24"/>
              </w:rPr>
            </w:pPr>
            <w:r w:rsidRPr="009B6254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44928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876550" cy="3202940"/>
                  <wp:effectExtent l="0" t="0" r="0" b="0"/>
                  <wp:wrapSquare wrapText="bothSides"/>
                  <wp:docPr id="7" name="Рисунок 7" descr="C:\Users\User\Downloads\V41UDwzTZC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V41UDwzTZC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320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442F" w:rsidRPr="00027BA8">
              <w:rPr>
                <w:sz w:val="24"/>
                <w:szCs w:val="24"/>
              </w:rPr>
              <w:t>медицинский кабинет</w:t>
            </w:r>
          </w:p>
          <w:p w:rsidR="00E3767A" w:rsidRPr="00E3767A" w:rsidRDefault="0010442F" w:rsidP="00152CD4">
            <w:pPr>
              <w:tabs>
                <w:tab w:val="left" w:pos="1005"/>
              </w:tabs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(пост медицинской сестры)</w:t>
            </w:r>
          </w:p>
        </w:tc>
      </w:tr>
      <w:tr w:rsidR="00E3767A" w:rsidTr="00D635E6">
        <w:tc>
          <w:tcPr>
            <w:tcW w:w="675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F72BA" w:rsidRPr="007F72BA" w:rsidRDefault="00043667" w:rsidP="007F72B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  <w:r w:rsidRPr="006B6473">
              <w:rPr>
                <w:sz w:val="28"/>
                <w:szCs w:val="28"/>
                <w:lang w:eastAsia="en-US"/>
              </w:rPr>
              <w:t>тол дву</w:t>
            </w:r>
            <w:r>
              <w:rPr>
                <w:sz w:val="28"/>
                <w:szCs w:val="28"/>
                <w:lang w:eastAsia="en-US"/>
              </w:rPr>
              <w:t>х</w:t>
            </w:r>
            <w:r w:rsidRPr="006B6473">
              <w:rPr>
                <w:sz w:val="28"/>
                <w:szCs w:val="28"/>
                <w:lang w:eastAsia="en-US"/>
              </w:rPr>
              <w:t xml:space="preserve"> тумбовый</w:t>
            </w:r>
            <w:r>
              <w:rPr>
                <w:sz w:val="28"/>
                <w:szCs w:val="28"/>
                <w:lang w:eastAsia="en-US"/>
              </w:rPr>
              <w:t>, шкаф двух</w:t>
            </w:r>
            <w:r w:rsidRPr="006B6473">
              <w:rPr>
                <w:sz w:val="28"/>
                <w:szCs w:val="28"/>
                <w:lang w:eastAsia="en-US"/>
              </w:rPr>
              <w:t>створчатый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 w:rsidRPr="006B6473">
              <w:rPr>
                <w:sz w:val="28"/>
                <w:szCs w:val="28"/>
                <w:lang w:eastAsia="en-US"/>
              </w:rPr>
              <w:t>термометр бесконтактный инфракрасный, весы напольные,</w:t>
            </w:r>
            <w:r w:rsidRPr="002F6A33">
              <w:rPr>
                <w:sz w:val="28"/>
                <w:szCs w:val="28"/>
                <w:lang w:eastAsia="en-US"/>
              </w:rPr>
              <w:t xml:space="preserve"> </w:t>
            </w:r>
            <w:r w:rsidRPr="00A55EA3">
              <w:rPr>
                <w:sz w:val="28"/>
                <w:szCs w:val="28"/>
                <w:lang w:eastAsia="en-US"/>
              </w:rPr>
              <w:t>прибор для измерения артериального давления</w:t>
            </w:r>
            <w:r>
              <w:rPr>
                <w:sz w:val="28"/>
                <w:szCs w:val="28"/>
                <w:lang w:eastAsia="en-US"/>
              </w:rPr>
              <w:t>,</w:t>
            </w:r>
            <w:r w:rsidRPr="002F6A33">
              <w:rPr>
                <w:sz w:val="28"/>
                <w:szCs w:val="28"/>
                <w:lang w:eastAsia="en-US"/>
              </w:rPr>
              <w:t xml:space="preserve"> </w:t>
            </w:r>
            <w:r w:rsidRPr="006B6473">
              <w:rPr>
                <w:sz w:val="28"/>
                <w:szCs w:val="28"/>
                <w:lang w:eastAsia="en-US"/>
              </w:rPr>
              <w:t>аппарат для УВЧ- терапии, часы песочные процедурные</w:t>
            </w:r>
            <w:r>
              <w:rPr>
                <w:sz w:val="28"/>
                <w:szCs w:val="28"/>
                <w:lang w:eastAsia="en-US"/>
              </w:rPr>
              <w:t>,</w:t>
            </w:r>
            <w:r w:rsidRPr="002F6A33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стул (4) аппарат магнитотерапевтический «Алмаг» (2), </w:t>
            </w:r>
            <w:r w:rsidRPr="006337E3">
              <w:rPr>
                <w:sz w:val="28"/>
                <w:szCs w:val="28"/>
                <w:lang w:eastAsia="en-US"/>
              </w:rPr>
              <w:t xml:space="preserve">облучатель - рециркулятор </w:t>
            </w:r>
            <w:r>
              <w:rPr>
                <w:sz w:val="28"/>
                <w:szCs w:val="28"/>
                <w:lang w:eastAsia="en-US"/>
              </w:rPr>
              <w:t>ОРБН-Мед1.</w:t>
            </w:r>
            <w:r w:rsidR="007F72BA" w:rsidRPr="007F72BA">
              <w:rPr>
                <w:sz w:val="28"/>
                <w:szCs w:val="28"/>
                <w:lang w:val="en-US"/>
              </w:rPr>
              <w:t>BERRCOM</w:t>
            </w:r>
            <w:r w:rsidR="007F72BA" w:rsidRPr="007F72BA">
              <w:rPr>
                <w:sz w:val="28"/>
                <w:szCs w:val="28"/>
              </w:rPr>
              <w:t xml:space="preserve"> </w:t>
            </w:r>
            <w:r w:rsidR="007F72BA" w:rsidRPr="007F72BA">
              <w:rPr>
                <w:sz w:val="28"/>
                <w:szCs w:val="28"/>
                <w:lang w:val="en-US"/>
              </w:rPr>
              <w:t>JXB</w:t>
            </w:r>
            <w:r w:rsidR="007F72BA" w:rsidRPr="007F72BA">
              <w:rPr>
                <w:sz w:val="28"/>
                <w:szCs w:val="28"/>
              </w:rPr>
              <w:t xml:space="preserve">-178, </w:t>
            </w:r>
            <w:r w:rsidR="007F72BA">
              <w:rPr>
                <w:sz w:val="28"/>
                <w:szCs w:val="28"/>
              </w:rPr>
              <w:t>в</w:t>
            </w:r>
            <w:r w:rsidR="00D3755B">
              <w:rPr>
                <w:sz w:val="28"/>
                <w:szCs w:val="28"/>
              </w:rPr>
              <w:t>есы напольные ВЭН-150, холодильник (3)</w:t>
            </w:r>
          </w:p>
          <w:p w:rsidR="00C73040" w:rsidRPr="007F72BA" w:rsidRDefault="00C73040" w:rsidP="007F72BA">
            <w:pPr>
              <w:rPr>
                <w:sz w:val="23"/>
                <w:szCs w:val="23"/>
              </w:rPr>
            </w:pPr>
          </w:p>
          <w:p w:rsidR="00E3767A" w:rsidRDefault="00E3767A" w:rsidP="00E3767A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  <w:vMerge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0A3662" w:rsidRDefault="000A3662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E5256E" w:rsidRDefault="00E5256E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1A6933" w:rsidRPr="001A6933" w:rsidRDefault="00941653" w:rsidP="001A6933">
      <w:pPr>
        <w:widowControl w:val="0"/>
        <w:suppressAutoHyphens/>
        <w:autoSpaceDE w:val="0"/>
        <w:autoSpaceDN w:val="0"/>
        <w:ind w:firstLine="708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lastRenderedPageBreak/>
        <w:t xml:space="preserve">Есть лицензия № </w:t>
      </w:r>
      <w:r w:rsidRPr="00F30BF9">
        <w:rPr>
          <w:i/>
          <w:sz w:val="28"/>
          <w:szCs w:val="28"/>
        </w:rPr>
        <w:t>ЛО-66-01-006158 от 19.09.2019 года</w:t>
      </w:r>
      <w:r w:rsidRPr="001A693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(выписка из реестра лицензий по состоянию на 12.10.2021) </w:t>
      </w:r>
      <w:r w:rsidR="001A6933" w:rsidRPr="001A6933">
        <w:rPr>
          <w:i/>
          <w:sz w:val="28"/>
          <w:szCs w:val="28"/>
        </w:rPr>
        <w:t>при оказании первичной медико-санитарной помощи организуются и выполняются следующие работы (услуги):</w:t>
      </w:r>
    </w:p>
    <w:p w:rsidR="001A6933" w:rsidRDefault="001A6933" w:rsidP="00941653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 xml:space="preserve">при оказании первичной доврачебной медико-санитарной помощи в амбулаторных условиях по: </w:t>
      </w:r>
      <w:r w:rsidR="00941653">
        <w:rPr>
          <w:i/>
          <w:sz w:val="28"/>
          <w:szCs w:val="28"/>
        </w:rPr>
        <w:t>сестринскому делу;</w:t>
      </w:r>
      <w:r w:rsidRPr="001A6933">
        <w:rPr>
          <w:i/>
          <w:sz w:val="28"/>
          <w:szCs w:val="28"/>
        </w:rPr>
        <w:t xml:space="preserve"> </w:t>
      </w:r>
    </w:p>
    <w:p w:rsidR="00A67921" w:rsidRDefault="00941653" w:rsidP="002B6240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  <w:lang w:eastAsia="en-US"/>
        </w:rPr>
      </w:pPr>
      <w:r w:rsidRPr="0037602A">
        <w:rPr>
          <w:i/>
          <w:sz w:val="28"/>
          <w:szCs w:val="28"/>
          <w:lang w:eastAsia="en-US"/>
        </w:rPr>
        <w:t>При проведении медицинских осмотров, медицинских освидетельствований и медицинских экспертиз организуется выполняются следующие работы (услуги) по: медицинским осмотрам (предсменным, предрейсо</w:t>
      </w:r>
      <w:r w:rsidR="002B6240">
        <w:rPr>
          <w:i/>
          <w:sz w:val="28"/>
          <w:szCs w:val="28"/>
          <w:lang w:eastAsia="en-US"/>
        </w:rPr>
        <w:t>вым, послесменным, послерейсовым</w:t>
      </w:r>
      <w:r w:rsidRPr="0037602A">
        <w:rPr>
          <w:i/>
          <w:sz w:val="28"/>
          <w:szCs w:val="28"/>
          <w:lang w:eastAsia="en-US"/>
        </w:rPr>
        <w:t>)</w:t>
      </w:r>
      <w:r w:rsidR="002B6240">
        <w:rPr>
          <w:i/>
          <w:sz w:val="28"/>
          <w:szCs w:val="28"/>
          <w:lang w:eastAsia="en-US"/>
        </w:rPr>
        <w:t>.</w:t>
      </w:r>
    </w:p>
    <w:p w:rsidR="002B6240" w:rsidRPr="002B6240" w:rsidRDefault="002B6240" w:rsidP="002B6240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  <w:lang w:eastAsia="en-US"/>
        </w:rPr>
      </w:pPr>
    </w:p>
    <w:p w:rsidR="00737C65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2</w:t>
      </w:r>
      <w:r w:rsidR="00595291" w:rsidRPr="006337E3">
        <w:rPr>
          <w:sz w:val="28"/>
          <w:szCs w:val="28"/>
          <w:u w:val="single"/>
        </w:rPr>
        <w:t>.</w:t>
      </w:r>
      <w:r w:rsidR="00595291" w:rsidRPr="006337E3">
        <w:rPr>
          <w:sz w:val="28"/>
          <w:szCs w:val="28"/>
          <w:u w:val="single"/>
        </w:rPr>
        <w:tab/>
        <w:t>Помещени</w:t>
      </w:r>
      <w:r w:rsidR="002B6240">
        <w:rPr>
          <w:sz w:val="28"/>
          <w:szCs w:val="28"/>
          <w:u w:val="single"/>
        </w:rPr>
        <w:t xml:space="preserve">я для питания </w:t>
      </w:r>
      <w:r w:rsidR="002B6240" w:rsidRPr="002B6240">
        <w:rPr>
          <w:sz w:val="28"/>
          <w:szCs w:val="28"/>
          <w:u w:val="single"/>
        </w:rPr>
        <w:t>граждан пожилого возраста и инвалидов</w:t>
      </w:r>
      <w:r w:rsidR="00E171F4" w:rsidRPr="006337E3">
        <w:rPr>
          <w:sz w:val="28"/>
          <w:szCs w:val="28"/>
          <w:u w:val="single"/>
        </w:rPr>
        <w:t xml:space="preserve">: </w:t>
      </w:r>
    </w:p>
    <w:p w:rsidR="00E86DCD" w:rsidRPr="006337E3" w:rsidRDefault="00E86DCD" w:rsidP="008A702E">
      <w:pPr>
        <w:ind w:firstLine="426"/>
        <w:jc w:val="both"/>
        <w:rPr>
          <w:sz w:val="28"/>
          <w:szCs w:val="28"/>
          <w:u w:val="single"/>
        </w:rPr>
      </w:pPr>
    </w:p>
    <w:p w:rsidR="00737C65" w:rsidRPr="00FC1EBA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E171F4" w:rsidRPr="00FC1EBA">
        <w:rPr>
          <w:sz w:val="28"/>
          <w:szCs w:val="28"/>
        </w:rPr>
        <w:t>пищеблок</w:t>
      </w:r>
      <w:r w:rsidR="00B22E53" w:rsidRPr="00FC1EBA">
        <w:rPr>
          <w:sz w:val="28"/>
          <w:szCs w:val="28"/>
        </w:rPr>
        <w:t xml:space="preserve"> </w:t>
      </w:r>
      <w:r w:rsidR="003E5739" w:rsidRPr="00FC1EBA">
        <w:rPr>
          <w:sz w:val="28"/>
          <w:szCs w:val="28"/>
        </w:rPr>
        <w:t>(укомплектован всем необходи</w:t>
      </w:r>
      <w:r w:rsidR="00227D42" w:rsidRPr="00FC1EBA">
        <w:rPr>
          <w:sz w:val="28"/>
          <w:szCs w:val="28"/>
        </w:rPr>
        <w:t xml:space="preserve">мым оборудованием для </w:t>
      </w:r>
      <w:r w:rsidR="00802D04" w:rsidRPr="00FC1EBA">
        <w:rPr>
          <w:sz w:val="28"/>
          <w:szCs w:val="28"/>
        </w:rPr>
        <w:t>хранения, приготовления</w:t>
      </w:r>
      <w:r w:rsidR="003E5739" w:rsidRPr="00FC1EBA">
        <w:rPr>
          <w:sz w:val="28"/>
          <w:szCs w:val="28"/>
        </w:rPr>
        <w:t xml:space="preserve"> и выдачи готовой продукции</w:t>
      </w:r>
      <w:r w:rsidR="00802D04" w:rsidRPr="00FC1EBA">
        <w:rPr>
          <w:sz w:val="28"/>
          <w:szCs w:val="28"/>
        </w:rPr>
        <w:t xml:space="preserve"> в соответствии с требованиями СанПиН)</w:t>
      </w:r>
      <w:r w:rsidR="00E92B7B">
        <w:rPr>
          <w:sz w:val="28"/>
          <w:szCs w:val="28"/>
        </w:rPr>
        <w:t>.</w:t>
      </w:r>
    </w:p>
    <w:p w:rsidR="00043667" w:rsidRDefault="007322C1" w:rsidP="00043667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C5602B" w:rsidRPr="00E5256E">
        <w:rPr>
          <w:sz w:val="28"/>
          <w:szCs w:val="28"/>
        </w:rPr>
        <w:t xml:space="preserve">организовано </w:t>
      </w:r>
      <w:r w:rsidR="00043667" w:rsidRPr="00E5256E">
        <w:rPr>
          <w:sz w:val="28"/>
          <w:szCs w:val="28"/>
        </w:rPr>
        <w:t>2-х</w:t>
      </w:r>
      <w:r w:rsidR="00E171F4" w:rsidRPr="00E5256E">
        <w:rPr>
          <w:sz w:val="28"/>
          <w:szCs w:val="28"/>
        </w:rPr>
        <w:t xml:space="preserve"> разовое питание</w:t>
      </w:r>
      <w:r w:rsidR="002D4944" w:rsidRPr="00E5256E">
        <w:rPr>
          <w:sz w:val="28"/>
          <w:szCs w:val="28"/>
        </w:rPr>
        <w:t xml:space="preserve"> в </w:t>
      </w:r>
      <w:r w:rsidR="002B6240" w:rsidRPr="00E5256E">
        <w:rPr>
          <w:sz w:val="28"/>
          <w:szCs w:val="28"/>
        </w:rPr>
        <w:t>буфете</w:t>
      </w:r>
      <w:r w:rsidR="00E541D4" w:rsidRPr="00E5256E">
        <w:rPr>
          <w:sz w:val="28"/>
          <w:szCs w:val="28"/>
        </w:rPr>
        <w:t xml:space="preserve"> </w:t>
      </w:r>
      <w:r w:rsidR="00595291" w:rsidRPr="00E5256E">
        <w:rPr>
          <w:sz w:val="28"/>
          <w:szCs w:val="28"/>
        </w:rPr>
        <w:t xml:space="preserve">на </w:t>
      </w:r>
      <w:r w:rsidR="00043667" w:rsidRPr="00E5256E">
        <w:rPr>
          <w:sz w:val="28"/>
          <w:szCs w:val="28"/>
        </w:rPr>
        <w:t>2</w:t>
      </w:r>
      <w:r w:rsidR="00A67921" w:rsidRPr="00E5256E">
        <w:rPr>
          <w:sz w:val="28"/>
          <w:szCs w:val="28"/>
        </w:rPr>
        <w:t>5 посадочных</w:t>
      </w:r>
      <w:r w:rsidR="00595291" w:rsidRPr="00E5256E">
        <w:rPr>
          <w:sz w:val="28"/>
          <w:szCs w:val="28"/>
        </w:rPr>
        <w:t xml:space="preserve"> мест.</w:t>
      </w:r>
    </w:p>
    <w:p w:rsidR="00043667" w:rsidRDefault="00043667" w:rsidP="00043667">
      <w:pPr>
        <w:jc w:val="both"/>
        <w:rPr>
          <w:sz w:val="28"/>
          <w:szCs w:val="28"/>
        </w:rPr>
      </w:pPr>
    </w:p>
    <w:p w:rsidR="002B6240" w:rsidRDefault="002B6240" w:rsidP="00043667">
      <w:pPr>
        <w:jc w:val="both"/>
        <w:rPr>
          <w:sz w:val="28"/>
          <w:szCs w:val="28"/>
        </w:rPr>
      </w:pPr>
      <w:r>
        <w:rPr>
          <w:sz w:val="28"/>
          <w:szCs w:val="28"/>
        </w:rPr>
        <w:t>-буфет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53"/>
        <w:gridCol w:w="4133"/>
        <w:gridCol w:w="4785"/>
      </w:tblGrid>
      <w:tr w:rsidR="002B6240" w:rsidTr="008C5B3D">
        <w:tc>
          <w:tcPr>
            <w:tcW w:w="653" w:type="dxa"/>
          </w:tcPr>
          <w:p w:rsidR="002B6240" w:rsidRDefault="002B6240" w:rsidP="008C5B3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33" w:type="dxa"/>
          </w:tcPr>
          <w:p w:rsidR="002B6240" w:rsidRDefault="002B6240" w:rsidP="008C5B3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2B6240" w:rsidRDefault="002B6240" w:rsidP="008C5B3D">
            <w:pPr>
              <w:jc w:val="both"/>
              <w:rPr>
                <w:sz w:val="28"/>
                <w:szCs w:val="28"/>
              </w:rPr>
            </w:pPr>
            <w:r w:rsidRPr="00043667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margin">
                    <wp:posOffset>357505</wp:posOffset>
                  </wp:positionH>
                  <wp:positionV relativeFrom="margin">
                    <wp:posOffset>-2540</wp:posOffset>
                  </wp:positionV>
                  <wp:extent cx="2486025" cy="2795905"/>
                  <wp:effectExtent l="0" t="0" r="0" b="0"/>
                  <wp:wrapTight wrapText="bothSides">
                    <wp:wrapPolygon edited="0">
                      <wp:start x="0" y="0"/>
                      <wp:lineTo x="0" y="21487"/>
                      <wp:lineTo x="21517" y="21487"/>
                      <wp:lineTo x="21517" y="0"/>
                      <wp:lineTo x="0" y="0"/>
                    </wp:wrapPolygon>
                  </wp:wrapTight>
                  <wp:docPr id="12" name="Рисунок 12" descr="C:\Users\User\Downloads\qef9IElRLl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qef9IElRLl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402" b="7493"/>
                          <a:stretch/>
                        </pic:blipFill>
                        <pic:spPr bwMode="auto">
                          <a:xfrm>
                            <a:off x="0" y="0"/>
                            <a:ext cx="2486025" cy="279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B6240" w:rsidRDefault="002B6240" w:rsidP="008C5B3D">
            <w:pPr>
              <w:jc w:val="both"/>
              <w:rPr>
                <w:sz w:val="28"/>
                <w:szCs w:val="28"/>
              </w:rPr>
            </w:pPr>
          </w:p>
          <w:p w:rsidR="002B6240" w:rsidRDefault="002B6240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Default="00984D97" w:rsidP="008C5B3D">
            <w:pPr>
              <w:jc w:val="both"/>
              <w:rPr>
                <w:sz w:val="24"/>
                <w:szCs w:val="24"/>
              </w:rPr>
            </w:pPr>
          </w:p>
          <w:p w:rsidR="00984D97" w:rsidRPr="00027BA8" w:rsidRDefault="00984D97" w:rsidP="00984D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буфет</w:t>
            </w:r>
          </w:p>
        </w:tc>
      </w:tr>
      <w:tr w:rsidR="002B6240" w:rsidTr="008C5B3D">
        <w:trPr>
          <w:trHeight w:val="390"/>
        </w:trPr>
        <w:tc>
          <w:tcPr>
            <w:tcW w:w="653" w:type="dxa"/>
          </w:tcPr>
          <w:p w:rsidR="002B6240" w:rsidRDefault="002B6240" w:rsidP="008C5B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33" w:type="dxa"/>
          </w:tcPr>
          <w:p w:rsidR="002B6240" w:rsidRDefault="002B6240" w:rsidP="000436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холодильник, электроплита с духовым шкафом, микроволновая печь,</w:t>
            </w:r>
            <w:r w:rsidRPr="004023CC">
              <w:rPr>
                <w:sz w:val="28"/>
                <w:szCs w:val="28"/>
                <w:lang w:eastAsia="en-US"/>
              </w:rPr>
              <w:t xml:space="preserve"> </w:t>
            </w:r>
            <w:r w:rsidRPr="006337E3">
              <w:rPr>
                <w:sz w:val="28"/>
                <w:szCs w:val="28"/>
                <w:lang w:eastAsia="en-US"/>
              </w:rPr>
              <w:t>облучатель бактерицидный</w:t>
            </w:r>
            <w:r>
              <w:rPr>
                <w:sz w:val="28"/>
                <w:szCs w:val="28"/>
                <w:lang w:eastAsia="en-US"/>
              </w:rPr>
              <w:t xml:space="preserve"> ОБН -150 УХЛ 4,2 «Азов»</w:t>
            </w:r>
          </w:p>
          <w:p w:rsidR="002B6240" w:rsidRDefault="002B6240" w:rsidP="008C5B3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vMerge/>
          </w:tcPr>
          <w:p w:rsidR="002B6240" w:rsidRDefault="002B6240" w:rsidP="008C5B3D">
            <w:pPr>
              <w:jc w:val="both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922C9C" w:rsidTr="008C5B3D">
        <w:trPr>
          <w:trHeight w:val="165"/>
        </w:trPr>
        <w:tc>
          <w:tcPr>
            <w:tcW w:w="653" w:type="dxa"/>
          </w:tcPr>
          <w:p w:rsidR="00922C9C" w:rsidRDefault="00922C9C" w:rsidP="00922C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33" w:type="dxa"/>
          </w:tcPr>
          <w:p w:rsidR="00922C9C" w:rsidRDefault="00922C9C" w:rsidP="00922C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Моечное отделение:</w:t>
            </w:r>
          </w:p>
          <w:p w:rsidR="00922C9C" w:rsidRDefault="00922C9C" w:rsidP="00922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раковина (3), посудомоечная машина</w:t>
            </w:r>
          </w:p>
          <w:p w:rsidR="00922C9C" w:rsidRDefault="00922C9C" w:rsidP="00922C9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922C9C" w:rsidRPr="00984D97" w:rsidRDefault="00984D97" w:rsidP="00984D97">
            <w:pPr>
              <w:tabs>
                <w:tab w:val="right" w:pos="4569"/>
              </w:tabs>
              <w:jc w:val="center"/>
              <w:rPr>
                <w:b/>
                <w:sz w:val="24"/>
                <w:szCs w:val="24"/>
              </w:rPr>
            </w:pPr>
            <w:r w:rsidRPr="00984D97">
              <w:rPr>
                <w:b/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219325" cy="2665095"/>
                  <wp:effectExtent l="0" t="0" r="0" b="0"/>
                  <wp:wrapSquare wrapText="bothSides"/>
                  <wp:docPr id="14" name="Рисунок 14" descr="C:\Users\User\Downloads\ZmcnjhO2lp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ZmcnjhO2lp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66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84D97">
              <w:rPr>
                <w:b/>
                <w:sz w:val="24"/>
                <w:szCs w:val="24"/>
              </w:rPr>
              <w:t>моечное отделение</w:t>
            </w:r>
          </w:p>
        </w:tc>
      </w:tr>
    </w:tbl>
    <w:p w:rsidR="00043667" w:rsidRDefault="00043667" w:rsidP="00043667">
      <w:pPr>
        <w:jc w:val="both"/>
        <w:rPr>
          <w:sz w:val="28"/>
          <w:szCs w:val="28"/>
        </w:rPr>
      </w:pPr>
    </w:p>
    <w:p w:rsidR="00984D97" w:rsidRDefault="00984D97" w:rsidP="00984D97">
      <w:pPr>
        <w:ind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Pr="006337E3">
        <w:rPr>
          <w:sz w:val="28"/>
          <w:szCs w:val="28"/>
          <w:u w:val="single"/>
        </w:rPr>
        <w:t>.</w:t>
      </w:r>
      <w:r w:rsidRPr="006337E3">
        <w:rPr>
          <w:sz w:val="28"/>
          <w:szCs w:val="28"/>
          <w:u w:val="single"/>
        </w:rPr>
        <w:tab/>
        <w:t>Помещени</w:t>
      </w:r>
      <w:r>
        <w:rPr>
          <w:sz w:val="28"/>
          <w:szCs w:val="28"/>
          <w:u w:val="single"/>
        </w:rPr>
        <w:t>я для проведения культурных и досуговых мероприятий:</w:t>
      </w:r>
    </w:p>
    <w:p w:rsidR="00043667" w:rsidRDefault="00043667" w:rsidP="008A702E">
      <w:pPr>
        <w:jc w:val="both"/>
        <w:rPr>
          <w:sz w:val="28"/>
          <w:szCs w:val="28"/>
        </w:rPr>
      </w:pPr>
    </w:p>
    <w:p w:rsidR="00737C65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B1243F" w:rsidRPr="00984D97">
        <w:rPr>
          <w:sz w:val="28"/>
          <w:szCs w:val="28"/>
        </w:rPr>
        <w:t>гостиная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53"/>
        <w:gridCol w:w="4133"/>
        <w:gridCol w:w="4785"/>
      </w:tblGrid>
      <w:tr w:rsidR="00E86DCD" w:rsidTr="00EA07D3">
        <w:tc>
          <w:tcPr>
            <w:tcW w:w="653" w:type="dxa"/>
          </w:tcPr>
          <w:p w:rsidR="00E86DCD" w:rsidRDefault="00E86DCD" w:rsidP="00E86DC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33" w:type="dxa"/>
          </w:tcPr>
          <w:p w:rsidR="00E86DCD" w:rsidRDefault="00E86DCD" w:rsidP="00E86DC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AA5044" w:rsidRPr="00027BA8" w:rsidRDefault="00B1243F" w:rsidP="00984D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гостиная</w:t>
            </w:r>
            <w:r w:rsidRPr="00B1243F"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4114800" y="11525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903855" cy="2177415"/>
                  <wp:effectExtent l="0" t="0" r="0" b="0"/>
                  <wp:wrapSquare wrapText="bothSides"/>
                  <wp:docPr id="26" name="Рисунок 26" descr="C:\Users\User\Downloads\9DuxyExmPu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9DuxyExmPu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855" cy="217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86DCD" w:rsidTr="00EA07D3">
        <w:tc>
          <w:tcPr>
            <w:tcW w:w="653" w:type="dxa"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33" w:type="dxa"/>
          </w:tcPr>
          <w:p w:rsidR="00B1243F" w:rsidRDefault="00B1243F" w:rsidP="00B124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мягкая мебель диван(3</w:t>
            </w:r>
            <w:r w:rsidRPr="004023CC">
              <w:rPr>
                <w:sz w:val="28"/>
                <w:szCs w:val="28"/>
              </w:rPr>
              <w:t>), Ж</w:t>
            </w:r>
            <w:r w:rsidRPr="00FC1EBA">
              <w:rPr>
                <w:sz w:val="28"/>
                <w:szCs w:val="28"/>
              </w:rPr>
              <w:t>К телевизор</w:t>
            </w:r>
            <w:r>
              <w:rPr>
                <w:sz w:val="28"/>
                <w:szCs w:val="28"/>
              </w:rPr>
              <w:t>, музыкальный центр, настольные игры, ноутбук (4) для обучения компьютерной грамотностью,</w:t>
            </w:r>
          </w:p>
          <w:p w:rsidR="00B1243F" w:rsidRDefault="00B1243F" w:rsidP="00B1243F">
            <w:pPr>
              <w:rPr>
                <w:sz w:val="28"/>
                <w:szCs w:val="28"/>
              </w:rPr>
            </w:pPr>
            <w:r w:rsidRPr="006337E3">
              <w:rPr>
                <w:sz w:val="28"/>
                <w:szCs w:val="28"/>
                <w:lang w:eastAsia="en-US"/>
              </w:rPr>
              <w:t>облучат</w:t>
            </w:r>
            <w:r>
              <w:rPr>
                <w:sz w:val="28"/>
                <w:szCs w:val="28"/>
                <w:lang w:eastAsia="en-US"/>
              </w:rPr>
              <w:t>ель - рециркулятор ОБРУБп 3-3 «Кронт»</w:t>
            </w:r>
          </w:p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vMerge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</w:p>
        </w:tc>
      </w:tr>
    </w:tbl>
    <w:p w:rsidR="00984D97" w:rsidRDefault="00984D97" w:rsidP="00531571">
      <w:pPr>
        <w:jc w:val="both"/>
        <w:rPr>
          <w:sz w:val="28"/>
          <w:szCs w:val="28"/>
        </w:rPr>
      </w:pPr>
    </w:p>
    <w:p w:rsidR="00984D97" w:rsidRDefault="00984D97" w:rsidP="00984D97">
      <w:pPr>
        <w:ind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Pr="006337E3">
        <w:rPr>
          <w:sz w:val="28"/>
          <w:szCs w:val="28"/>
          <w:u w:val="single"/>
        </w:rPr>
        <w:t>.</w:t>
      </w:r>
      <w:r w:rsidRPr="006337E3">
        <w:rPr>
          <w:sz w:val="28"/>
          <w:szCs w:val="28"/>
          <w:u w:val="single"/>
        </w:rPr>
        <w:tab/>
        <w:t>Помещени</w:t>
      </w:r>
      <w:r>
        <w:rPr>
          <w:sz w:val="28"/>
          <w:szCs w:val="28"/>
          <w:u w:val="single"/>
        </w:rPr>
        <w:t>я для проведения индивидуальных и групповых занятий:</w:t>
      </w:r>
    </w:p>
    <w:p w:rsidR="00984D97" w:rsidRDefault="00984D97" w:rsidP="008A702E">
      <w:pPr>
        <w:jc w:val="both"/>
        <w:rPr>
          <w:sz w:val="28"/>
          <w:szCs w:val="28"/>
        </w:rPr>
      </w:pPr>
    </w:p>
    <w:p w:rsidR="00531571" w:rsidRDefault="00984D97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B1243F">
        <w:rPr>
          <w:sz w:val="28"/>
          <w:szCs w:val="28"/>
        </w:rPr>
        <w:t>абинет трудотерапии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4"/>
        <w:gridCol w:w="4002"/>
        <w:gridCol w:w="4975"/>
      </w:tblGrid>
      <w:tr w:rsidR="00B1243F" w:rsidTr="009A4051">
        <w:tc>
          <w:tcPr>
            <w:tcW w:w="594" w:type="dxa"/>
          </w:tcPr>
          <w:p w:rsidR="00531571" w:rsidRDefault="00531571" w:rsidP="009A4051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92" w:type="dxa"/>
          </w:tcPr>
          <w:p w:rsidR="00531571" w:rsidRDefault="00531571" w:rsidP="009A4051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B1243F" w:rsidRPr="00984D97" w:rsidRDefault="00984D97" w:rsidP="00984D97">
            <w:pPr>
              <w:jc w:val="center"/>
              <w:rPr>
                <w:b/>
                <w:sz w:val="24"/>
                <w:szCs w:val="24"/>
              </w:rPr>
            </w:pPr>
            <w:r w:rsidRPr="00984D97">
              <w:rPr>
                <w:b/>
                <w:noProof/>
              </w:rPr>
              <w:t>к</w:t>
            </w:r>
            <w:r w:rsidR="00B1243F" w:rsidRPr="00984D97">
              <w:rPr>
                <w:b/>
                <w:noProof/>
              </w:rPr>
              <w:t>абинет трудотерапии</w:t>
            </w:r>
            <w:r w:rsidR="00B1243F" w:rsidRPr="00B1243F"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4000500" y="432435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3021965" cy="2266474"/>
                  <wp:effectExtent l="0" t="0" r="0" b="0"/>
                  <wp:wrapSquare wrapText="bothSides"/>
                  <wp:docPr id="28" name="Рисунок 28" descr="C:\Users\User\Downloads\7skoJI6Ylj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7skoJI6Ylj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965" cy="2266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243F" w:rsidTr="009A4051">
        <w:tc>
          <w:tcPr>
            <w:tcW w:w="594" w:type="dxa"/>
          </w:tcPr>
          <w:p w:rsidR="00531571" w:rsidRDefault="00531571" w:rsidP="009A40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92" w:type="dxa"/>
          </w:tcPr>
          <w:p w:rsidR="00B1243F" w:rsidRDefault="00B1243F" w:rsidP="00B1243F">
            <w:pPr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 инструктора по труду (1),</w:t>
            </w:r>
            <w:r w:rsidRPr="00105690">
              <w:rPr>
                <w:sz w:val="28"/>
                <w:szCs w:val="28"/>
              </w:rPr>
              <w:t xml:space="preserve"> </w:t>
            </w:r>
            <w:r w:rsidRPr="00FC1EBA">
              <w:rPr>
                <w:sz w:val="28"/>
                <w:szCs w:val="28"/>
              </w:rPr>
              <w:t>мебельная стенка</w:t>
            </w:r>
            <w:r>
              <w:rPr>
                <w:sz w:val="28"/>
                <w:szCs w:val="28"/>
              </w:rPr>
              <w:t>,</w:t>
            </w:r>
            <w:r w:rsidRPr="00FC1EBA">
              <w:rPr>
                <w:sz w:val="28"/>
                <w:szCs w:val="28"/>
              </w:rPr>
              <w:t xml:space="preserve"> шкаф (</w:t>
            </w:r>
            <w:r>
              <w:rPr>
                <w:sz w:val="28"/>
                <w:szCs w:val="28"/>
              </w:rPr>
              <w:t>2</w:t>
            </w:r>
            <w:r w:rsidRPr="00FC1EBA">
              <w:rPr>
                <w:sz w:val="28"/>
                <w:szCs w:val="28"/>
              </w:rPr>
              <w:t>) с пособиями, материалами дл</w:t>
            </w:r>
            <w:r>
              <w:rPr>
                <w:sz w:val="28"/>
                <w:szCs w:val="28"/>
              </w:rPr>
              <w:t xml:space="preserve">я творчества, поделками, </w:t>
            </w:r>
            <w:r w:rsidRPr="006337E3">
              <w:rPr>
                <w:sz w:val="28"/>
                <w:szCs w:val="28"/>
                <w:lang w:eastAsia="en-US"/>
              </w:rPr>
              <w:t xml:space="preserve">облучатель - рециркулятор </w:t>
            </w:r>
            <w:r>
              <w:rPr>
                <w:sz w:val="28"/>
                <w:szCs w:val="28"/>
                <w:lang w:eastAsia="en-US"/>
              </w:rPr>
              <w:t xml:space="preserve">СН-211-115, </w:t>
            </w:r>
            <w:r>
              <w:rPr>
                <w:sz w:val="28"/>
                <w:szCs w:val="28"/>
              </w:rPr>
              <w:t xml:space="preserve">стол (6) и стул </w:t>
            </w:r>
            <w:r w:rsidR="00957923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17</w:t>
            </w:r>
            <w:r w:rsidRPr="00FC1EBA">
              <w:rPr>
                <w:sz w:val="28"/>
                <w:szCs w:val="28"/>
              </w:rPr>
              <w:t xml:space="preserve">) </w:t>
            </w:r>
          </w:p>
          <w:p w:rsidR="00531571" w:rsidRDefault="00531571" w:rsidP="009A405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vMerge/>
          </w:tcPr>
          <w:p w:rsidR="00531571" w:rsidRDefault="00531571" w:rsidP="009A4051">
            <w:pPr>
              <w:jc w:val="both"/>
              <w:rPr>
                <w:sz w:val="28"/>
                <w:szCs w:val="28"/>
              </w:rPr>
            </w:pPr>
          </w:p>
        </w:tc>
      </w:tr>
    </w:tbl>
    <w:p w:rsidR="00984D97" w:rsidRDefault="00984D97" w:rsidP="008A702E">
      <w:pPr>
        <w:jc w:val="both"/>
        <w:rPr>
          <w:sz w:val="28"/>
          <w:szCs w:val="28"/>
        </w:rPr>
      </w:pPr>
    </w:p>
    <w:p w:rsidR="002D4944" w:rsidRDefault="00984D97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="00957923">
        <w:rPr>
          <w:sz w:val="28"/>
          <w:szCs w:val="28"/>
        </w:rPr>
        <w:t>енсорная комната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0"/>
        <w:gridCol w:w="4116"/>
        <w:gridCol w:w="4785"/>
      </w:tblGrid>
      <w:tr w:rsidR="00EA07D3" w:rsidTr="00994667">
        <w:tc>
          <w:tcPr>
            <w:tcW w:w="670" w:type="dxa"/>
          </w:tcPr>
          <w:p w:rsidR="00EA07D3" w:rsidRDefault="00EA07D3" w:rsidP="00EA07D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16" w:type="dxa"/>
          </w:tcPr>
          <w:p w:rsidR="00EA07D3" w:rsidRDefault="00EA07D3" w:rsidP="00EA07D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EA07D3" w:rsidRPr="00984D97" w:rsidRDefault="00984D97" w:rsidP="00984D97">
            <w:pPr>
              <w:jc w:val="center"/>
              <w:rPr>
                <w:b/>
              </w:rPr>
            </w:pPr>
            <w:r w:rsidRPr="00984D97">
              <w:rPr>
                <w:b/>
              </w:rPr>
              <w:t>с</w:t>
            </w:r>
            <w:r w:rsidR="00957923" w:rsidRPr="00984D97">
              <w:rPr>
                <w:b/>
              </w:rPr>
              <w:t>енсорная комната</w:t>
            </w:r>
            <w:r w:rsidR="00957923" w:rsidRPr="00984D97">
              <w:rPr>
                <w:b/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4114800" y="73437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943225" cy="2207419"/>
                  <wp:effectExtent l="0" t="0" r="0" b="0"/>
                  <wp:wrapSquare wrapText="bothSides"/>
                  <wp:docPr id="32" name="Рисунок 32" descr="C:\Users\User\Downloads\ja9qWhkTsa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wnloads\ja9qWhkTsa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207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A07D3" w:rsidTr="00994667">
        <w:tc>
          <w:tcPr>
            <w:tcW w:w="670" w:type="dxa"/>
          </w:tcPr>
          <w:p w:rsidR="00EA07D3" w:rsidRDefault="00EA07D3" w:rsidP="00EA07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6" w:type="dxa"/>
          </w:tcPr>
          <w:p w:rsidR="00957923" w:rsidRDefault="00957923" w:rsidP="0095792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мягкая мебель диван (1), кресло (4), </w:t>
            </w:r>
            <w:r w:rsidRPr="004023CC">
              <w:rPr>
                <w:sz w:val="28"/>
                <w:szCs w:val="28"/>
              </w:rPr>
              <w:t>Ж</w:t>
            </w:r>
            <w:r w:rsidRPr="00FC1EBA">
              <w:rPr>
                <w:sz w:val="28"/>
                <w:szCs w:val="28"/>
              </w:rPr>
              <w:t>К телевизор</w:t>
            </w:r>
            <w:r>
              <w:rPr>
                <w:sz w:val="28"/>
                <w:szCs w:val="28"/>
              </w:rPr>
              <w:t xml:space="preserve">, оборудование для проведения сеансов релаксации, </w:t>
            </w:r>
            <w:r w:rsidRPr="006337E3">
              <w:rPr>
                <w:sz w:val="28"/>
                <w:szCs w:val="28"/>
                <w:lang w:eastAsia="en-US"/>
              </w:rPr>
              <w:t>облучатель бактерицидный</w:t>
            </w:r>
            <w:r>
              <w:rPr>
                <w:sz w:val="28"/>
                <w:szCs w:val="28"/>
                <w:lang w:eastAsia="en-US"/>
              </w:rPr>
              <w:t xml:space="preserve"> ОБН -75 УХЛ 4,2 «Азов»</w:t>
            </w:r>
          </w:p>
          <w:p w:rsidR="00EA07D3" w:rsidRDefault="00EA07D3" w:rsidP="00EA07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vMerge/>
          </w:tcPr>
          <w:p w:rsidR="00EA07D3" w:rsidRDefault="00EA07D3" w:rsidP="00EA07D3">
            <w:pPr>
              <w:jc w:val="both"/>
              <w:rPr>
                <w:sz w:val="28"/>
                <w:szCs w:val="28"/>
              </w:rPr>
            </w:pPr>
          </w:p>
        </w:tc>
      </w:tr>
    </w:tbl>
    <w:p w:rsidR="00EA07D3" w:rsidRDefault="00EA07D3" w:rsidP="008A702E">
      <w:pPr>
        <w:jc w:val="both"/>
        <w:rPr>
          <w:sz w:val="28"/>
          <w:szCs w:val="28"/>
        </w:rPr>
      </w:pPr>
    </w:p>
    <w:p w:rsidR="00984D97" w:rsidRDefault="00984D97" w:rsidP="008A702E">
      <w:pPr>
        <w:jc w:val="both"/>
        <w:rPr>
          <w:sz w:val="28"/>
          <w:szCs w:val="28"/>
        </w:rPr>
      </w:pPr>
    </w:p>
    <w:p w:rsidR="00984D97" w:rsidRDefault="0079306C" w:rsidP="00984D97">
      <w:pPr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984D97">
        <w:rPr>
          <w:sz w:val="28"/>
          <w:szCs w:val="28"/>
        </w:rPr>
        <w:t>омпьютерный класс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12"/>
        <w:gridCol w:w="4174"/>
        <w:gridCol w:w="4536"/>
      </w:tblGrid>
      <w:tr w:rsidR="00984D97" w:rsidTr="0079306C">
        <w:trPr>
          <w:trHeight w:val="526"/>
        </w:trPr>
        <w:tc>
          <w:tcPr>
            <w:tcW w:w="612" w:type="dxa"/>
          </w:tcPr>
          <w:p w:rsidR="00984D97" w:rsidRDefault="00984D97" w:rsidP="0085628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74" w:type="dxa"/>
          </w:tcPr>
          <w:p w:rsidR="00984D97" w:rsidRDefault="00984D97" w:rsidP="0085628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536" w:type="dxa"/>
          </w:tcPr>
          <w:p w:rsidR="00984D97" w:rsidRDefault="00984D97" w:rsidP="0079306C">
            <w:pPr>
              <w:rPr>
                <w:sz w:val="24"/>
                <w:szCs w:val="24"/>
              </w:rPr>
            </w:pPr>
          </w:p>
          <w:p w:rsidR="00984D97" w:rsidRPr="00027BA8" w:rsidRDefault="00984D97" w:rsidP="00856283">
            <w:pPr>
              <w:jc w:val="center"/>
              <w:rPr>
                <w:sz w:val="24"/>
                <w:szCs w:val="24"/>
              </w:rPr>
            </w:pPr>
          </w:p>
        </w:tc>
      </w:tr>
      <w:tr w:rsidR="00984D97" w:rsidTr="00856283">
        <w:trPr>
          <w:trHeight w:val="731"/>
        </w:trPr>
        <w:tc>
          <w:tcPr>
            <w:tcW w:w="612" w:type="dxa"/>
          </w:tcPr>
          <w:p w:rsidR="00984D97" w:rsidRDefault="00984D97" w:rsidP="0085628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174" w:type="dxa"/>
          </w:tcPr>
          <w:p w:rsidR="00984D97" w:rsidRDefault="00984D97" w:rsidP="0085628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 (3), компьютер (3), шкаф</w:t>
            </w:r>
          </w:p>
        </w:tc>
        <w:tc>
          <w:tcPr>
            <w:tcW w:w="4536" w:type="dxa"/>
          </w:tcPr>
          <w:p w:rsidR="00984D97" w:rsidRPr="0079306C" w:rsidRDefault="0079306C" w:rsidP="0079306C">
            <w:pPr>
              <w:jc w:val="center"/>
              <w:rPr>
                <w:b/>
              </w:rPr>
            </w:pPr>
            <w:r w:rsidRPr="0079306C">
              <w:rPr>
                <w:b/>
              </w:rPr>
              <w:t>компьютерный класс</w:t>
            </w:r>
            <w:r w:rsidR="00984D97" w:rsidRPr="0079306C">
              <w:rPr>
                <w:b/>
                <w:noProof/>
              </w:rPr>
              <w:drawing>
                <wp:anchor distT="0" distB="0" distL="114300" distR="114300" simplePos="0" relativeHeight="251673600" behindDoc="1" locked="0" layoutInCell="1" allowOverlap="1">
                  <wp:simplePos x="4114800" y="12477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818130" cy="2113597"/>
                  <wp:effectExtent l="0" t="0" r="0" b="0"/>
                  <wp:wrapTight wrapText="bothSides">
                    <wp:wrapPolygon edited="0">
                      <wp:start x="0" y="0"/>
                      <wp:lineTo x="0" y="21418"/>
                      <wp:lineTo x="21464" y="21418"/>
                      <wp:lineTo x="21464" y="0"/>
                      <wp:lineTo x="0" y="0"/>
                    </wp:wrapPolygon>
                  </wp:wrapTight>
                  <wp:docPr id="34" name="Рисунок 34" descr="C:\Users\User\Downloads\T_41vegci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ownloads\T_41vegcim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130" cy="2113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84D97" w:rsidRDefault="00984D97" w:rsidP="008A702E">
      <w:pPr>
        <w:jc w:val="both"/>
        <w:rPr>
          <w:sz w:val="28"/>
          <w:szCs w:val="28"/>
        </w:rPr>
      </w:pPr>
    </w:p>
    <w:p w:rsidR="0079306C" w:rsidRDefault="0079306C" w:rsidP="0079306C">
      <w:pPr>
        <w:ind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Pr="006337E3">
        <w:rPr>
          <w:sz w:val="28"/>
          <w:szCs w:val="28"/>
          <w:u w:val="single"/>
        </w:rPr>
        <w:t>.</w:t>
      </w:r>
      <w:r w:rsidRPr="006337E3">
        <w:rPr>
          <w:sz w:val="28"/>
          <w:szCs w:val="28"/>
          <w:u w:val="single"/>
        </w:rPr>
        <w:tab/>
        <w:t>Помещени</w:t>
      </w:r>
      <w:r>
        <w:rPr>
          <w:sz w:val="28"/>
          <w:szCs w:val="28"/>
          <w:u w:val="single"/>
        </w:rPr>
        <w:t>я и объекты физической культуры и спорта:</w:t>
      </w:r>
    </w:p>
    <w:p w:rsidR="00984D97" w:rsidRDefault="00984D97" w:rsidP="008A702E">
      <w:pPr>
        <w:jc w:val="both"/>
        <w:rPr>
          <w:sz w:val="28"/>
          <w:szCs w:val="28"/>
        </w:rPr>
      </w:pPr>
    </w:p>
    <w:p w:rsidR="009706A8" w:rsidRDefault="0079306C" w:rsidP="008A702E">
      <w:pPr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="00957923">
        <w:rPr>
          <w:sz w:val="28"/>
          <w:szCs w:val="28"/>
        </w:rPr>
        <w:t>абинет адаптивной физкультуры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09"/>
        <w:gridCol w:w="4177"/>
        <w:gridCol w:w="4785"/>
      </w:tblGrid>
      <w:tr w:rsidR="00957923" w:rsidTr="0079306C">
        <w:trPr>
          <w:trHeight w:val="668"/>
        </w:trPr>
        <w:tc>
          <w:tcPr>
            <w:tcW w:w="609" w:type="dxa"/>
          </w:tcPr>
          <w:p w:rsidR="00AA5044" w:rsidRDefault="00AA5044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77" w:type="dxa"/>
          </w:tcPr>
          <w:p w:rsidR="00AA5044" w:rsidRDefault="00AA5044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AA5044" w:rsidRPr="0079306C" w:rsidRDefault="00957923" w:rsidP="0079306C">
            <w:pPr>
              <w:jc w:val="both"/>
            </w:pPr>
            <w:r>
              <w:rPr>
                <w:sz w:val="24"/>
                <w:szCs w:val="24"/>
              </w:rPr>
              <w:tab/>
            </w:r>
            <w:r w:rsidR="0079306C">
              <w:t>к</w:t>
            </w:r>
            <w:r w:rsidRPr="00957923">
              <w:t>абинет адаптивной физкультуры</w:t>
            </w:r>
            <w:r w:rsidRPr="00957923"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3886200" y="43910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3132666" cy="2349500"/>
                  <wp:effectExtent l="0" t="0" r="0" b="0"/>
                  <wp:wrapSquare wrapText="bothSides"/>
                  <wp:docPr id="33" name="Рисунок 33" descr="C:\Users\User\Downloads\vsZGpaD2l4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vsZGpaD2l4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666" cy="234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57923" w:rsidTr="0079306C">
        <w:trPr>
          <w:trHeight w:val="2627"/>
        </w:trPr>
        <w:tc>
          <w:tcPr>
            <w:tcW w:w="609" w:type="dxa"/>
          </w:tcPr>
          <w:p w:rsidR="00527BD3" w:rsidRDefault="00527BD3" w:rsidP="00D635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77" w:type="dxa"/>
          </w:tcPr>
          <w:p w:rsidR="00527BD3" w:rsidRDefault="00957923" w:rsidP="00110F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рабочее место инструктора по физкультуре, спортивные тренажеры(7), спортивный инвентарь (мячи, обручи, спортивные палки, скакалки), палки для «скандинавской» ходьбы, </w:t>
            </w:r>
            <w:r w:rsidRPr="006337E3">
              <w:rPr>
                <w:sz w:val="28"/>
                <w:szCs w:val="28"/>
                <w:lang w:eastAsia="en-US"/>
              </w:rPr>
              <w:t xml:space="preserve">облучатель - </w:t>
            </w:r>
            <w:r w:rsidR="0079306C" w:rsidRPr="006337E3">
              <w:rPr>
                <w:sz w:val="28"/>
                <w:szCs w:val="28"/>
                <w:lang w:eastAsia="en-US"/>
              </w:rPr>
              <w:t xml:space="preserve">рециркулятор </w:t>
            </w:r>
            <w:r w:rsidR="0079306C">
              <w:rPr>
                <w:sz w:val="28"/>
                <w:szCs w:val="28"/>
                <w:lang w:eastAsia="en-US"/>
              </w:rPr>
              <w:t>СН-211-115</w:t>
            </w:r>
            <w:r>
              <w:rPr>
                <w:sz w:val="28"/>
                <w:szCs w:val="28"/>
                <w:lang w:eastAsia="en-US"/>
              </w:rPr>
              <w:t xml:space="preserve">   </w:t>
            </w:r>
          </w:p>
          <w:p w:rsidR="00527BD3" w:rsidRDefault="00527BD3" w:rsidP="00110F64">
            <w:pPr>
              <w:jc w:val="both"/>
              <w:rPr>
                <w:sz w:val="28"/>
                <w:szCs w:val="28"/>
              </w:rPr>
            </w:pPr>
          </w:p>
          <w:p w:rsidR="00527BD3" w:rsidRDefault="00527BD3" w:rsidP="00110F6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vMerge/>
          </w:tcPr>
          <w:p w:rsidR="00527BD3" w:rsidRDefault="00527BD3" w:rsidP="00D635E6">
            <w:pPr>
              <w:jc w:val="both"/>
              <w:rPr>
                <w:sz w:val="28"/>
                <w:szCs w:val="28"/>
              </w:rPr>
            </w:pPr>
          </w:p>
        </w:tc>
      </w:tr>
    </w:tbl>
    <w:p w:rsidR="00CC401E" w:rsidRDefault="00CC401E" w:rsidP="008A702E">
      <w:pPr>
        <w:jc w:val="both"/>
        <w:rPr>
          <w:sz w:val="28"/>
          <w:szCs w:val="28"/>
          <w:u w:val="single"/>
        </w:rPr>
      </w:pPr>
    </w:p>
    <w:p w:rsidR="005E54C9" w:rsidRPr="00FC1EBA" w:rsidRDefault="005E54C9" w:rsidP="005E54C9">
      <w:pPr>
        <w:pStyle w:val="a9"/>
        <w:shd w:val="clear" w:color="auto" w:fill="FFFFFF"/>
        <w:spacing w:before="0" w:beforeAutospacing="0" w:after="173" w:afterAutospacing="0"/>
        <w:jc w:val="both"/>
        <w:rPr>
          <w:sz w:val="28"/>
          <w:szCs w:val="28"/>
        </w:rPr>
      </w:pPr>
      <w:r w:rsidRPr="00FC1EBA">
        <w:rPr>
          <w:rStyle w:val="aa"/>
          <w:sz w:val="28"/>
          <w:szCs w:val="28"/>
        </w:rPr>
        <w:t>Пожарная безопасность</w:t>
      </w:r>
    </w:p>
    <w:p w:rsidR="005E54C9" w:rsidRPr="00FC1EBA" w:rsidRDefault="005E54C9" w:rsidP="005E54C9">
      <w:pPr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Для обеспечения необходимого уровня безопасности людей на случай пожара в здании предусмотрена автоматическая система противопожарной сигнализации </w:t>
      </w:r>
      <w:r>
        <w:rPr>
          <w:sz w:val="28"/>
          <w:szCs w:val="28"/>
        </w:rPr>
        <w:t>и оповещения</w:t>
      </w:r>
      <w:r w:rsidRPr="00FC1EBA">
        <w:rPr>
          <w:sz w:val="28"/>
          <w:szCs w:val="28"/>
        </w:rPr>
        <w:t xml:space="preserve"> с дублирующими световыми устройствами, оснащение кабинетов и коридоров дымовыми извещателями, противопожарной звуковой сигнализацией с дублирующими световыми устройствами. Пути эвакуации обозначены световыми табличками.</w:t>
      </w:r>
    </w:p>
    <w:p w:rsidR="005E54C9" w:rsidRPr="00FC1EBA" w:rsidRDefault="005E54C9" w:rsidP="005E54C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Для защиты помещений выбраны порошковые огнетушители </w:t>
      </w:r>
      <w:r>
        <w:rPr>
          <w:sz w:val="28"/>
          <w:szCs w:val="28"/>
        </w:rPr>
        <w:t xml:space="preserve">ОУ-3, ОП-4, в </w:t>
      </w:r>
      <w:r w:rsidRPr="005E54C9">
        <w:rPr>
          <w:sz w:val="28"/>
          <w:szCs w:val="28"/>
        </w:rPr>
        <w:t>количестве (16) штук</w:t>
      </w:r>
      <w:r w:rsidRPr="00511C49">
        <w:rPr>
          <w:sz w:val="28"/>
          <w:szCs w:val="28"/>
        </w:rPr>
        <w:t>.</w:t>
      </w:r>
      <w:r w:rsidRPr="00FC1EBA">
        <w:rPr>
          <w:sz w:val="28"/>
          <w:szCs w:val="28"/>
        </w:rPr>
        <w:t xml:space="preserve"> Все огнетушители регулярно проверяются и периодически проходят проверку </w:t>
      </w:r>
      <w:r>
        <w:rPr>
          <w:sz w:val="28"/>
          <w:szCs w:val="28"/>
        </w:rPr>
        <w:t xml:space="preserve">по </w:t>
      </w:r>
      <w:r w:rsidRPr="00FC1EBA">
        <w:rPr>
          <w:sz w:val="28"/>
          <w:szCs w:val="28"/>
        </w:rPr>
        <w:t>эксплуатационным параметрам.</w:t>
      </w:r>
    </w:p>
    <w:p w:rsidR="005E54C9" w:rsidRDefault="005E54C9" w:rsidP="005E54C9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sz w:val="28"/>
          <w:szCs w:val="28"/>
        </w:rPr>
      </w:pPr>
    </w:p>
    <w:p w:rsidR="005E54C9" w:rsidRDefault="005E54C9" w:rsidP="005E54C9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sz w:val="28"/>
          <w:szCs w:val="28"/>
        </w:rPr>
      </w:pPr>
      <w:r w:rsidRPr="00FC1EBA">
        <w:rPr>
          <w:rStyle w:val="aa"/>
          <w:sz w:val="28"/>
          <w:szCs w:val="28"/>
        </w:rPr>
        <w:t>Охрана</w:t>
      </w:r>
      <w:r>
        <w:rPr>
          <w:rStyle w:val="aa"/>
          <w:sz w:val="28"/>
          <w:szCs w:val="28"/>
        </w:rPr>
        <w:t xml:space="preserve"> (безопасность в учреждении)</w:t>
      </w:r>
    </w:p>
    <w:p w:rsidR="005E54C9" w:rsidRPr="00FC1EBA" w:rsidRDefault="005E54C9" w:rsidP="005E54C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E54C9" w:rsidRPr="00FC1EBA" w:rsidRDefault="005E54C9" w:rsidP="005E54C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Обеспечение комплекса мер, направленных на защиту материального имущества объекта, обеспечение внутри объектового и пропускного режимов, осуществляется видеонаблюдение (</w:t>
      </w:r>
      <w:r>
        <w:rPr>
          <w:sz w:val="28"/>
          <w:szCs w:val="28"/>
        </w:rPr>
        <w:t>установлено</w:t>
      </w:r>
      <w:r w:rsidRPr="004A3D18">
        <w:rPr>
          <w:sz w:val="28"/>
          <w:szCs w:val="28"/>
        </w:rPr>
        <w:t xml:space="preserve"> 6 наружных </w:t>
      </w:r>
      <w:r>
        <w:rPr>
          <w:sz w:val="28"/>
          <w:szCs w:val="28"/>
        </w:rPr>
        <w:t>видеокамер</w:t>
      </w:r>
      <w:r w:rsidRPr="004A3D18">
        <w:rPr>
          <w:sz w:val="28"/>
          <w:szCs w:val="28"/>
        </w:rPr>
        <w:t>).</w:t>
      </w:r>
    </w:p>
    <w:p w:rsidR="005E54C9" w:rsidRPr="005E54C9" w:rsidRDefault="005E54C9" w:rsidP="005E54C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Установлен строгий контроль пропуска граждан и автотранспорта, обеспечен надёжный круглосуточный контроль за вносимыми (ввозимыми) грузами и предметами ручной клади. Осуществляется постоянный контроль въезжающего транспорта, в</w:t>
      </w:r>
      <w:r>
        <w:rPr>
          <w:sz w:val="28"/>
          <w:szCs w:val="28"/>
        </w:rPr>
        <w:t xml:space="preserve">орота для транспорта открывает </w:t>
      </w:r>
      <w:r w:rsidRPr="005E54C9">
        <w:rPr>
          <w:sz w:val="28"/>
          <w:szCs w:val="28"/>
        </w:rPr>
        <w:t>сотрудник охраны с помощью пульта.</w:t>
      </w:r>
    </w:p>
    <w:p w:rsidR="005E54C9" w:rsidRPr="00FC1EBA" w:rsidRDefault="005E54C9" w:rsidP="005E54C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E54C9">
        <w:rPr>
          <w:sz w:val="28"/>
          <w:szCs w:val="28"/>
        </w:rPr>
        <w:t>Рабочее место сотрудника охраны оборудовано тревожной</w:t>
      </w:r>
      <w:r w:rsidRPr="00FC1EBA">
        <w:rPr>
          <w:sz w:val="28"/>
          <w:szCs w:val="28"/>
        </w:rPr>
        <w:t xml:space="preserve"> кнопкой. Постоянно осуществляется оперативное взаимодействие с территориальными органами ОМВД, МЧС, прокуратурой.</w:t>
      </w:r>
    </w:p>
    <w:p w:rsidR="00994667" w:rsidRDefault="00994667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50CE7" w:rsidRDefault="00A23F4E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Доступ к информационным системам в сфере социального обслуживания и сети «интернет»</w:t>
      </w:r>
    </w:p>
    <w:p w:rsidR="00994667" w:rsidRPr="00FC1EBA" w:rsidRDefault="00994667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23F4E" w:rsidRPr="00A23F4E" w:rsidRDefault="00A23F4E" w:rsidP="00511C49">
      <w:pPr>
        <w:shd w:val="clear" w:color="auto" w:fill="FFFFFF"/>
        <w:ind w:firstLine="360"/>
        <w:rPr>
          <w:color w:val="000000"/>
          <w:sz w:val="28"/>
          <w:szCs w:val="28"/>
        </w:rPr>
      </w:pPr>
      <w:r w:rsidRPr="00FC1EBA">
        <w:rPr>
          <w:color w:val="000000"/>
          <w:sz w:val="28"/>
          <w:szCs w:val="28"/>
        </w:rPr>
        <w:t>Информационная база учреждения</w:t>
      </w:r>
      <w:r w:rsidRPr="00A23F4E">
        <w:rPr>
          <w:color w:val="000000"/>
          <w:sz w:val="28"/>
          <w:szCs w:val="28"/>
        </w:rPr>
        <w:t xml:space="preserve"> оснащена:</w:t>
      </w:r>
    </w:p>
    <w:p w:rsid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3F4E">
        <w:rPr>
          <w:color w:val="000000"/>
          <w:sz w:val="28"/>
          <w:szCs w:val="28"/>
        </w:rPr>
        <w:t>электронной почтой</w:t>
      </w:r>
      <w:r w:rsidRPr="00FC1EBA">
        <w:rPr>
          <w:color w:val="000000"/>
          <w:sz w:val="28"/>
          <w:szCs w:val="28"/>
        </w:rPr>
        <w:t xml:space="preserve"> -</w:t>
      </w:r>
      <w:r w:rsidRPr="00FC1EBA">
        <w:rPr>
          <w:sz w:val="28"/>
          <w:szCs w:val="28"/>
        </w:rPr>
        <w:t xml:space="preserve"> </w:t>
      </w:r>
      <w:hyperlink r:id="rId17" w:history="1">
        <w:r w:rsidR="00100C36" w:rsidRPr="00764959">
          <w:rPr>
            <w:rStyle w:val="a4"/>
            <w:sz w:val="28"/>
            <w:szCs w:val="28"/>
          </w:rPr>
          <w:t>msp-so-zos@egov66.ru</w:t>
        </w:r>
      </w:hyperlink>
      <w:r w:rsidRPr="00A23F4E">
        <w:rPr>
          <w:color w:val="000000"/>
          <w:sz w:val="28"/>
          <w:szCs w:val="28"/>
        </w:rPr>
        <w:t>;</w:t>
      </w:r>
    </w:p>
    <w:p w:rsidR="00100C36" w:rsidRPr="00A23F4E" w:rsidRDefault="00100C36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защищенным каналом связи </w:t>
      </w:r>
      <w:r>
        <w:rPr>
          <w:color w:val="000000"/>
          <w:sz w:val="28"/>
          <w:szCs w:val="28"/>
          <w:lang w:val="en-US"/>
        </w:rPr>
        <w:t>VipNet</w:t>
      </w:r>
      <w:r w:rsidRPr="00EE38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Client</w:t>
      </w:r>
      <w:r w:rsidRPr="00EE38A8">
        <w:rPr>
          <w:color w:val="000000"/>
          <w:sz w:val="28"/>
          <w:szCs w:val="28"/>
        </w:rPr>
        <w:t xml:space="preserve"> </w:t>
      </w:r>
      <w:r w:rsidR="00EE38A8" w:rsidRPr="00EE38A8">
        <w:rPr>
          <w:color w:val="000000"/>
          <w:sz w:val="28"/>
          <w:szCs w:val="28"/>
        </w:rPr>
        <w:t>[</w:t>
      </w:r>
      <w:r w:rsidR="00EE38A8">
        <w:rPr>
          <w:color w:val="000000"/>
          <w:sz w:val="28"/>
          <w:szCs w:val="28"/>
        </w:rPr>
        <w:t>деловая почта</w:t>
      </w:r>
      <w:r w:rsidR="00EE38A8" w:rsidRPr="00EE38A8">
        <w:rPr>
          <w:color w:val="000000"/>
          <w:sz w:val="28"/>
          <w:szCs w:val="28"/>
        </w:rPr>
        <w:t>]</w:t>
      </w:r>
      <w:r w:rsidR="00EE38A8">
        <w:rPr>
          <w:color w:val="000000"/>
          <w:sz w:val="28"/>
          <w:szCs w:val="28"/>
        </w:rPr>
        <w:t xml:space="preserve"> – 066 (СВОД) ГБУ СОН СО КЦСОН Золотая осень Н. Тагил;</w:t>
      </w:r>
    </w:p>
    <w:p w:rsidR="00A23F4E" w:rsidRP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C1EBA">
        <w:rPr>
          <w:color w:val="000000"/>
          <w:sz w:val="28"/>
          <w:szCs w:val="28"/>
        </w:rPr>
        <w:t>локальной сетью – для быстрого обмена информацией между обособленными структурными подразделениями учреждения;</w:t>
      </w:r>
    </w:p>
    <w:p w:rsidR="00A23F4E" w:rsidRP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3F4E">
        <w:rPr>
          <w:color w:val="000000"/>
          <w:sz w:val="28"/>
          <w:szCs w:val="28"/>
        </w:rPr>
        <w:t>выходом в Интернет</w:t>
      </w:r>
      <w:r w:rsidRPr="00FC1EBA">
        <w:rPr>
          <w:color w:val="000000"/>
          <w:sz w:val="28"/>
          <w:szCs w:val="28"/>
        </w:rPr>
        <w:t xml:space="preserve"> – каждый компьютер специалиста имеет выход в Интернет</w:t>
      </w:r>
      <w:r w:rsidRPr="00A23F4E">
        <w:rPr>
          <w:color w:val="000000"/>
          <w:sz w:val="28"/>
          <w:szCs w:val="28"/>
        </w:rPr>
        <w:t>;</w:t>
      </w:r>
    </w:p>
    <w:p w:rsidR="00FC1EBA" w:rsidRDefault="00100C36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официальным</w:t>
      </w:r>
      <w:r w:rsidR="00A23F4E" w:rsidRPr="00A23F4E">
        <w:rPr>
          <w:color w:val="000000"/>
          <w:sz w:val="28"/>
          <w:szCs w:val="28"/>
        </w:rPr>
        <w:t xml:space="preserve"> сайт</w:t>
      </w:r>
      <w:r>
        <w:rPr>
          <w:color w:val="000000"/>
          <w:sz w:val="28"/>
          <w:szCs w:val="28"/>
        </w:rPr>
        <w:t>ом</w:t>
      </w:r>
      <w:r w:rsidR="00A23F4E" w:rsidRPr="00FC1EBA">
        <w:rPr>
          <w:color w:val="000000"/>
          <w:sz w:val="28"/>
          <w:szCs w:val="28"/>
        </w:rPr>
        <w:t xml:space="preserve"> учреждения (с версией для слабовидящих) - </w:t>
      </w:r>
      <w:hyperlink r:id="rId18" w:history="1">
        <w:r w:rsidR="00FC1EBA" w:rsidRPr="00FC1EBA">
          <w:rPr>
            <w:rStyle w:val="a4"/>
            <w:sz w:val="28"/>
            <w:szCs w:val="28"/>
          </w:rPr>
          <w:t>https://zabota065.msp.midural.ru</w:t>
        </w:r>
      </w:hyperlink>
      <w:r w:rsidR="00B351EE">
        <w:rPr>
          <w:color w:val="000000"/>
          <w:sz w:val="28"/>
          <w:szCs w:val="28"/>
        </w:rPr>
        <w:t>;</w:t>
      </w:r>
    </w:p>
    <w:p w:rsidR="00B351EE" w:rsidRPr="00A23F4E" w:rsidRDefault="00100C36" w:rsidP="00100C36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комплексной программой, реализующей технологии социального обслуживания граждан в соответствии с требованиями Федерального закона от 28 декабря 2013 г. № 442-ФЗ «Об основах социального обслуживания граждан в Российской Федерации» - </w:t>
      </w:r>
      <w:r w:rsidR="00B351EE">
        <w:rPr>
          <w:color w:val="000000"/>
          <w:sz w:val="28"/>
          <w:szCs w:val="28"/>
        </w:rPr>
        <w:t>ПК СОН. КРОН «Технологии социального обслуживания граждан в государственных учреждениях» (заключен лицензионный договор № 128/Л от 01.07.2021 г. с «АСС-Бизнес Софт»).</w:t>
      </w:r>
    </w:p>
    <w:p w:rsidR="00994667" w:rsidRDefault="00994667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E92B7B">
        <w:rPr>
          <w:b/>
          <w:bCs/>
          <w:sz w:val="28"/>
          <w:szCs w:val="28"/>
        </w:rPr>
        <w:t>Охрана труда </w:t>
      </w:r>
    </w:p>
    <w:p w:rsidR="002C4432" w:rsidRPr="00E92B7B" w:rsidRDefault="002C4432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92B7B" w:rsidRPr="00E92B7B" w:rsidRDefault="00E92B7B" w:rsidP="00615E63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В </w:t>
      </w:r>
      <w:r>
        <w:rPr>
          <w:sz w:val="28"/>
          <w:szCs w:val="28"/>
        </w:rPr>
        <w:t>ГАУСО СО «КЦСОН «Золотая осень» города Нижний Тагил»</w:t>
      </w:r>
      <w:r w:rsidRPr="00E92B7B">
        <w:rPr>
          <w:sz w:val="28"/>
          <w:szCs w:val="28"/>
        </w:rPr>
        <w:t xml:space="preserve"> действует система управления охраной труда основными задачами которой являются: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Выполнение требований по охране труда в соответствии с локальными нормативно - правовыми актами.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Соблюдение режимов труда и отдыха в учреждении.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Организация профилактической работы по предупреждению производственного травматизма и профессиональных заболеваний, обусловленных опасными и вредными факторами, а также проведение работы по улучшению условий труда в учреждении: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специальной оценки условий труда;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предварительных и периодических медицинских осмотров работников;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инструктажей на рабочем месте;</w:t>
      </w:r>
    </w:p>
    <w:p w:rsidR="00E92B7B" w:rsidRPr="00615E63" w:rsidRDefault="00E92B7B" w:rsidP="00615E63">
      <w:pPr>
        <w:jc w:val="both"/>
      </w:pPr>
      <w:r w:rsidRPr="00E92B7B">
        <w:rPr>
          <w:sz w:val="28"/>
          <w:szCs w:val="28"/>
        </w:rPr>
        <w:t>        -организация и участие в проведении лекций, инструктажей, в том числе с приглашением сторонних специалистов (сот</w:t>
      </w:r>
      <w:r w:rsidR="00615E63">
        <w:rPr>
          <w:sz w:val="28"/>
          <w:szCs w:val="28"/>
        </w:rPr>
        <w:t xml:space="preserve">рудники </w:t>
      </w:r>
      <w:r w:rsidR="00615E63" w:rsidRPr="009E51F6">
        <w:rPr>
          <w:color w:val="000000"/>
        </w:rPr>
        <w:t xml:space="preserve">ГБУЗ СО </w:t>
      </w:r>
      <w:r w:rsidR="00615E63" w:rsidRPr="00615E63">
        <w:rPr>
          <w:color w:val="000000"/>
          <w:sz w:val="28"/>
          <w:szCs w:val="28"/>
        </w:rPr>
        <w:t xml:space="preserve">«Врачебно-физкультурный диспансер города Нижний Тагил», </w:t>
      </w:r>
      <w:r w:rsidR="00615E63" w:rsidRPr="00615E63">
        <w:rPr>
          <w:sz w:val="28"/>
          <w:szCs w:val="28"/>
        </w:rPr>
        <w:t xml:space="preserve">Администрации Дзержинского района города Нижний Тагил, </w:t>
      </w:r>
      <w:r w:rsidRPr="00E92B7B">
        <w:rPr>
          <w:sz w:val="28"/>
          <w:szCs w:val="28"/>
        </w:rPr>
        <w:t>Центра гигиены и эпидемиологии и др.).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Обеспечение соответствующих сотрудников учреждения средствами индивидуальной и коллективной защиты.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 xml:space="preserve">Проведение периодических и плановых инструктажей по охране </w:t>
      </w:r>
      <w:r w:rsidR="00615E63" w:rsidRPr="00E92B7B">
        <w:rPr>
          <w:sz w:val="28"/>
          <w:szCs w:val="28"/>
        </w:rPr>
        <w:t>труда сотрудников</w:t>
      </w:r>
      <w:r w:rsidR="00615E63">
        <w:rPr>
          <w:sz w:val="28"/>
          <w:szCs w:val="28"/>
        </w:rPr>
        <w:t xml:space="preserve"> </w:t>
      </w:r>
      <w:r w:rsidRPr="00E92B7B">
        <w:rPr>
          <w:sz w:val="28"/>
          <w:szCs w:val="28"/>
        </w:rPr>
        <w:t>(в соответствии с нормативно-правовыми актами).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Информирование и консультирование сотрудников учреждения по вопросам охраны труда в учреждении.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 xml:space="preserve">Обеспечение предупредительных мероприятий </w:t>
      </w:r>
      <w:r w:rsidR="00615E63" w:rsidRPr="00E92B7B">
        <w:rPr>
          <w:sz w:val="28"/>
          <w:szCs w:val="28"/>
        </w:rPr>
        <w:t>для сотрудников</w:t>
      </w:r>
      <w:r w:rsidRPr="00E92B7B">
        <w:rPr>
          <w:sz w:val="28"/>
          <w:szCs w:val="28"/>
        </w:rPr>
        <w:t xml:space="preserve"> учреждения в аварийных и чрезвычайных ситуациях.</w:t>
      </w:r>
    </w:p>
    <w:p w:rsidR="00E92B7B" w:rsidRPr="00E92B7B" w:rsidRDefault="00E92B7B" w:rsidP="00E92B7B">
      <w:pPr>
        <w:pStyle w:val="a9"/>
        <w:shd w:val="clear" w:color="auto" w:fill="FFFFFF"/>
        <w:spacing w:before="0" w:after="173"/>
        <w:jc w:val="both"/>
        <w:rPr>
          <w:b/>
          <w:sz w:val="28"/>
          <w:szCs w:val="28"/>
        </w:rPr>
      </w:pPr>
      <w:r w:rsidRPr="00E92B7B">
        <w:rPr>
          <w:b/>
          <w:sz w:val="28"/>
          <w:szCs w:val="28"/>
        </w:rPr>
        <w:t> </w:t>
      </w:r>
    </w:p>
    <w:p w:rsidR="00A23F4E" w:rsidRPr="00A23F4E" w:rsidRDefault="00A23F4E" w:rsidP="00750CE7">
      <w:pPr>
        <w:pStyle w:val="a9"/>
        <w:shd w:val="clear" w:color="auto" w:fill="FFFFFF"/>
        <w:spacing w:before="0" w:beforeAutospacing="0" w:after="173" w:afterAutospacing="0"/>
        <w:jc w:val="both"/>
        <w:rPr>
          <w:b/>
          <w:sz w:val="28"/>
          <w:szCs w:val="28"/>
        </w:rPr>
      </w:pPr>
    </w:p>
    <w:sectPr w:rsidR="00A23F4E" w:rsidRPr="00A23F4E" w:rsidSect="004C34AD">
      <w:footerReference w:type="default" r:id="rId1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424" w:rsidRDefault="00532424" w:rsidP="00EE38A8">
      <w:r>
        <w:separator/>
      </w:r>
    </w:p>
  </w:endnote>
  <w:endnote w:type="continuationSeparator" w:id="0">
    <w:p w:rsidR="00532424" w:rsidRDefault="00532424" w:rsidP="00EE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8409540"/>
      <w:docPartObj>
        <w:docPartGallery w:val="Page Numbers (Bottom of Page)"/>
        <w:docPartUnique/>
      </w:docPartObj>
    </w:sdtPr>
    <w:sdtEndPr/>
    <w:sdtContent>
      <w:p w:rsidR="00EE38A8" w:rsidRDefault="00EE38A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4C9">
          <w:rPr>
            <w:noProof/>
          </w:rPr>
          <w:t>3</w:t>
        </w:r>
        <w:r>
          <w:fldChar w:fldCharType="end"/>
        </w:r>
      </w:p>
    </w:sdtContent>
  </w:sdt>
  <w:p w:rsidR="00EE38A8" w:rsidRDefault="00EE38A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424" w:rsidRDefault="00532424" w:rsidP="00EE38A8">
      <w:r>
        <w:separator/>
      </w:r>
    </w:p>
  </w:footnote>
  <w:footnote w:type="continuationSeparator" w:id="0">
    <w:p w:rsidR="00532424" w:rsidRDefault="00532424" w:rsidP="00EE3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73D94"/>
    <w:multiLevelType w:val="multilevel"/>
    <w:tmpl w:val="51C6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C16401"/>
    <w:multiLevelType w:val="hybridMultilevel"/>
    <w:tmpl w:val="449CAB28"/>
    <w:lvl w:ilvl="0" w:tplc="AC468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022E8"/>
    <w:multiLevelType w:val="hybridMultilevel"/>
    <w:tmpl w:val="9328066E"/>
    <w:lvl w:ilvl="0" w:tplc="EBEC822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2049B"/>
    <w:multiLevelType w:val="multilevel"/>
    <w:tmpl w:val="BE36A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612393"/>
    <w:multiLevelType w:val="multilevel"/>
    <w:tmpl w:val="D56C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A11405"/>
    <w:multiLevelType w:val="multilevel"/>
    <w:tmpl w:val="8572F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232"/>
    <w:rsid w:val="00012232"/>
    <w:rsid w:val="00027BA8"/>
    <w:rsid w:val="00043667"/>
    <w:rsid w:val="00053915"/>
    <w:rsid w:val="000A3662"/>
    <w:rsid w:val="00100C36"/>
    <w:rsid w:val="0010442F"/>
    <w:rsid w:val="00110F64"/>
    <w:rsid w:val="001279DE"/>
    <w:rsid w:val="00136F08"/>
    <w:rsid w:val="00152CD4"/>
    <w:rsid w:val="00154A20"/>
    <w:rsid w:val="00184367"/>
    <w:rsid w:val="001A6933"/>
    <w:rsid w:val="001B38F3"/>
    <w:rsid w:val="001C54F2"/>
    <w:rsid w:val="00227D42"/>
    <w:rsid w:val="00256F96"/>
    <w:rsid w:val="00265EB0"/>
    <w:rsid w:val="00287518"/>
    <w:rsid w:val="002A6B8F"/>
    <w:rsid w:val="002B1112"/>
    <w:rsid w:val="002B6240"/>
    <w:rsid w:val="002B7F68"/>
    <w:rsid w:val="002C250A"/>
    <w:rsid w:val="002C4432"/>
    <w:rsid w:val="002D23D0"/>
    <w:rsid w:val="002D4944"/>
    <w:rsid w:val="00321D53"/>
    <w:rsid w:val="00376A7D"/>
    <w:rsid w:val="003B60AF"/>
    <w:rsid w:val="003C0C66"/>
    <w:rsid w:val="003D72F2"/>
    <w:rsid w:val="003E5739"/>
    <w:rsid w:val="003F6961"/>
    <w:rsid w:val="00404F3D"/>
    <w:rsid w:val="004111EB"/>
    <w:rsid w:val="00433CAE"/>
    <w:rsid w:val="00442032"/>
    <w:rsid w:val="00462B1F"/>
    <w:rsid w:val="004A3D18"/>
    <w:rsid w:val="004A4628"/>
    <w:rsid w:val="004A5149"/>
    <w:rsid w:val="004C061E"/>
    <w:rsid w:val="004C0EED"/>
    <w:rsid w:val="004C34AD"/>
    <w:rsid w:val="00511C49"/>
    <w:rsid w:val="00527BD3"/>
    <w:rsid w:val="00531571"/>
    <w:rsid w:val="00532424"/>
    <w:rsid w:val="00563319"/>
    <w:rsid w:val="00572C15"/>
    <w:rsid w:val="00595291"/>
    <w:rsid w:val="005C5C05"/>
    <w:rsid w:val="005E54C9"/>
    <w:rsid w:val="00615E63"/>
    <w:rsid w:val="00633117"/>
    <w:rsid w:val="006337E3"/>
    <w:rsid w:val="00646E63"/>
    <w:rsid w:val="00655B6F"/>
    <w:rsid w:val="0067123B"/>
    <w:rsid w:val="00695AD5"/>
    <w:rsid w:val="006B6473"/>
    <w:rsid w:val="006E36BE"/>
    <w:rsid w:val="00701A19"/>
    <w:rsid w:val="007322C1"/>
    <w:rsid w:val="00737C65"/>
    <w:rsid w:val="00740CD6"/>
    <w:rsid w:val="00750CE7"/>
    <w:rsid w:val="007871E6"/>
    <w:rsid w:val="0079306C"/>
    <w:rsid w:val="007A38CE"/>
    <w:rsid w:val="007C2E39"/>
    <w:rsid w:val="007C396B"/>
    <w:rsid w:val="007F14C5"/>
    <w:rsid w:val="007F72BA"/>
    <w:rsid w:val="00802D04"/>
    <w:rsid w:val="00804988"/>
    <w:rsid w:val="00816689"/>
    <w:rsid w:val="00872B8E"/>
    <w:rsid w:val="00885F47"/>
    <w:rsid w:val="008A0358"/>
    <w:rsid w:val="008A702E"/>
    <w:rsid w:val="008B006E"/>
    <w:rsid w:val="008B5208"/>
    <w:rsid w:val="008B7E70"/>
    <w:rsid w:val="008C57A9"/>
    <w:rsid w:val="008D03B3"/>
    <w:rsid w:val="00900533"/>
    <w:rsid w:val="0090318B"/>
    <w:rsid w:val="0091015F"/>
    <w:rsid w:val="00922ABE"/>
    <w:rsid w:val="00922C9C"/>
    <w:rsid w:val="009240A0"/>
    <w:rsid w:val="009261C8"/>
    <w:rsid w:val="00941653"/>
    <w:rsid w:val="00941FD2"/>
    <w:rsid w:val="00957923"/>
    <w:rsid w:val="00962F7F"/>
    <w:rsid w:val="009706A8"/>
    <w:rsid w:val="00970A8B"/>
    <w:rsid w:val="00984D97"/>
    <w:rsid w:val="00994667"/>
    <w:rsid w:val="009B6254"/>
    <w:rsid w:val="009F4CB8"/>
    <w:rsid w:val="00A0000C"/>
    <w:rsid w:val="00A23F4E"/>
    <w:rsid w:val="00A55EA3"/>
    <w:rsid w:val="00A57CD3"/>
    <w:rsid w:val="00A67921"/>
    <w:rsid w:val="00A8575E"/>
    <w:rsid w:val="00A919A1"/>
    <w:rsid w:val="00AA371F"/>
    <w:rsid w:val="00AA5044"/>
    <w:rsid w:val="00B068E8"/>
    <w:rsid w:val="00B1243F"/>
    <w:rsid w:val="00B22E53"/>
    <w:rsid w:val="00B351EE"/>
    <w:rsid w:val="00BA00B1"/>
    <w:rsid w:val="00BC3A81"/>
    <w:rsid w:val="00BC5FE7"/>
    <w:rsid w:val="00BE0914"/>
    <w:rsid w:val="00C23DB1"/>
    <w:rsid w:val="00C363D5"/>
    <w:rsid w:val="00C42626"/>
    <w:rsid w:val="00C520B0"/>
    <w:rsid w:val="00C5602B"/>
    <w:rsid w:val="00C73040"/>
    <w:rsid w:val="00C9726A"/>
    <w:rsid w:val="00CC401E"/>
    <w:rsid w:val="00CD5878"/>
    <w:rsid w:val="00CF48E1"/>
    <w:rsid w:val="00D10FA1"/>
    <w:rsid w:val="00D3755B"/>
    <w:rsid w:val="00D635E6"/>
    <w:rsid w:val="00D87487"/>
    <w:rsid w:val="00DA2C0A"/>
    <w:rsid w:val="00DB5D00"/>
    <w:rsid w:val="00DC0724"/>
    <w:rsid w:val="00DF0BCB"/>
    <w:rsid w:val="00E006DF"/>
    <w:rsid w:val="00E16AFA"/>
    <w:rsid w:val="00E171F4"/>
    <w:rsid w:val="00E31C6B"/>
    <w:rsid w:val="00E361F8"/>
    <w:rsid w:val="00E3767A"/>
    <w:rsid w:val="00E5256E"/>
    <w:rsid w:val="00E541D4"/>
    <w:rsid w:val="00E81100"/>
    <w:rsid w:val="00E86DCD"/>
    <w:rsid w:val="00E92B7B"/>
    <w:rsid w:val="00EA07D3"/>
    <w:rsid w:val="00EB3562"/>
    <w:rsid w:val="00EB4041"/>
    <w:rsid w:val="00ED560C"/>
    <w:rsid w:val="00EE38A8"/>
    <w:rsid w:val="00F11C7C"/>
    <w:rsid w:val="00F14F30"/>
    <w:rsid w:val="00F27B7B"/>
    <w:rsid w:val="00F3108E"/>
    <w:rsid w:val="00F53EB1"/>
    <w:rsid w:val="00F81CA7"/>
    <w:rsid w:val="00F83D07"/>
    <w:rsid w:val="00FA3CFD"/>
    <w:rsid w:val="00FB3197"/>
    <w:rsid w:val="00FB5282"/>
    <w:rsid w:val="00FC1EBA"/>
    <w:rsid w:val="00FE7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765D8-A335-499E-B092-D57EDDBF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23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A8575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C07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22C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22C1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44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C42626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C42626"/>
    <w:rPr>
      <w:b/>
      <w:bCs/>
    </w:rPr>
  </w:style>
  <w:style w:type="paragraph" w:styleId="ab">
    <w:name w:val="header"/>
    <w:basedOn w:val="a"/>
    <w:link w:val="ac"/>
    <w:uiPriority w:val="99"/>
    <w:unhideWhenUsed/>
    <w:rsid w:val="00EE38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38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EE38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E38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zabota065.msp.midural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mailto:msp-so-zos@egov66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9DF16-E154-46B0-9210-667B25D77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6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Благинина Татьяна Владимировна</dc:creator>
  <cp:lastModifiedBy>RePack by Diakov</cp:lastModifiedBy>
  <cp:revision>48</cp:revision>
  <cp:lastPrinted>2021-10-28T06:41:00Z</cp:lastPrinted>
  <dcterms:created xsi:type="dcterms:W3CDTF">2019-08-29T03:46:00Z</dcterms:created>
  <dcterms:modified xsi:type="dcterms:W3CDTF">2025-05-23T09:44:00Z</dcterms:modified>
</cp:coreProperties>
</file>