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20029" w:rsidRDefault="00C92471">
      <w:pPr>
        <w:spacing w:after="240"/>
        <w:jc w:val="center"/>
      </w:pPr>
      <w:bookmarkStart w:id="0" w:name="_GoBack"/>
      <w:bookmarkEnd w:id="0"/>
      <w:r>
        <w:rPr>
          <w:b/>
          <w:sz w:val="24"/>
          <w:szCs w:val="24"/>
        </w:rPr>
        <w:t>Государственное автономное учреждение социального обслуживания Свердловской области "Комплексный центр социального обслуживания населения города Лесного"</w:t>
      </w:r>
    </w:p>
    <w:tbl>
      <w:tblPr>
        <w:tblW w:w="11000" w:type="dxa"/>
        <w:tblInd w:w="15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1000"/>
      </w:tblGrid>
      <w:tr w:rsidR="00820029">
        <w:trPr>
          <w:trHeight w:hRule="exact" w:val="274"/>
        </w:trPr>
        <w:tc>
          <w:tcPr>
            <w:tcW w:w="11000" w:type="dxa"/>
            <w:vMerge w:val="restart"/>
            <w:vAlign w:val="center"/>
          </w:tcPr>
          <w:p w:rsidR="00820029" w:rsidRDefault="00C92471">
            <w:pPr>
              <w:spacing w:before="29" w:line="256" w:lineRule="exact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Отчет подразделения учреждения по реализованным социальным услугам.</w:t>
            </w:r>
          </w:p>
        </w:tc>
      </w:tr>
      <w:tr w:rsidR="00820029">
        <w:tc>
          <w:tcPr>
            <w:tcW w:w="11000" w:type="dxa"/>
          </w:tcPr>
          <w:p w:rsidR="00820029" w:rsidRDefault="00820029">
            <w:pPr>
              <w:spacing w:before="29" w:line="256" w:lineRule="exact"/>
              <w:rPr>
                <w:sz w:val="16"/>
              </w:rPr>
            </w:pPr>
          </w:p>
        </w:tc>
      </w:tr>
    </w:tbl>
    <w:p w:rsidR="00820029" w:rsidRDefault="00C92471">
      <w:pPr>
        <w:spacing w:after="240"/>
        <w:jc w:val="center"/>
      </w:pPr>
      <w:r>
        <w:rPr>
          <w:b/>
          <w:sz w:val="24"/>
          <w:szCs w:val="24"/>
        </w:rPr>
        <w:t xml:space="preserve">за период: с 01.01.2023 г. по </w:t>
      </w:r>
      <w:r>
        <w:rPr>
          <w:b/>
          <w:sz w:val="24"/>
          <w:szCs w:val="24"/>
        </w:rPr>
        <w:t>31.12.2023 г.</w:t>
      </w:r>
    </w:p>
    <w:tbl>
      <w:tblPr>
        <w:tblW w:w="11000" w:type="auto"/>
        <w:tblInd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700"/>
        <w:gridCol w:w="4300"/>
        <w:gridCol w:w="3000"/>
        <w:gridCol w:w="3000"/>
      </w:tblGrid>
      <w:tr w:rsidR="00820029">
        <w:trPr>
          <w:trHeight w:hRule="exact" w:val="1000"/>
        </w:trPr>
        <w:tc>
          <w:tcPr>
            <w:tcW w:w="700" w:type="dxa"/>
            <w:vAlign w:val="center"/>
          </w:tcPr>
          <w:p w:rsidR="00820029" w:rsidRDefault="00C92471">
            <w:pPr>
              <w:spacing w:before="29" w:line="250" w:lineRule="exact"/>
              <w:jc w:val="center"/>
            </w:pPr>
            <w:r>
              <w:rPr>
                <w:b/>
              </w:rPr>
              <w:t>№ п/п</w:t>
            </w:r>
          </w:p>
        </w:tc>
        <w:tc>
          <w:tcPr>
            <w:tcW w:w="4300" w:type="dxa"/>
            <w:vAlign w:val="center"/>
          </w:tcPr>
          <w:p w:rsidR="00820029" w:rsidRDefault="00C92471">
            <w:pPr>
              <w:spacing w:before="29" w:line="237" w:lineRule="exact"/>
              <w:jc w:val="center"/>
            </w:pPr>
            <w:r>
              <w:rPr>
                <w:b/>
              </w:rPr>
              <w:t>Вид реализованных социальных услуг</w:t>
            </w:r>
          </w:p>
        </w:tc>
        <w:tc>
          <w:tcPr>
            <w:tcW w:w="3000" w:type="dxa"/>
            <w:vAlign w:val="center"/>
          </w:tcPr>
          <w:p w:rsidR="00820029" w:rsidRDefault="00C92471">
            <w:pPr>
              <w:spacing w:before="29" w:line="237" w:lineRule="exact"/>
              <w:jc w:val="center"/>
            </w:pPr>
            <w:r>
              <w:rPr>
                <w:b/>
              </w:rPr>
              <w:t>Гарантированный объём услуг (социальные услуги в пределах объемов, предусмотренных ИППСУ и стандартами социальных услуг)</w:t>
            </w:r>
          </w:p>
        </w:tc>
        <w:tc>
          <w:tcPr>
            <w:tcW w:w="3000" w:type="dxa"/>
            <w:vAlign w:val="center"/>
          </w:tcPr>
          <w:p w:rsidR="00820029" w:rsidRDefault="00C92471">
            <w:pPr>
              <w:spacing w:before="29" w:line="237" w:lineRule="exact"/>
              <w:jc w:val="center"/>
            </w:pPr>
            <w:r>
              <w:rPr>
                <w:b/>
              </w:rPr>
              <w:t>Дополнительные услуги (услуги сверх объемов, предусмотренных ИППСУ и стандартами</w:t>
            </w:r>
            <w:r>
              <w:rPr>
                <w:b/>
              </w:rPr>
              <w:t xml:space="preserve"> социальных услуг)</w:t>
            </w:r>
          </w:p>
        </w:tc>
      </w:tr>
      <w:tr w:rsidR="00820029">
        <w:trPr>
          <w:trHeight w:val="384"/>
        </w:trPr>
        <w:tc>
          <w:tcPr>
            <w:tcW w:w="11000" w:type="dxa"/>
            <w:gridSpan w:val="4"/>
            <w:shd w:val="clear" w:color="auto" w:fill="auto"/>
            <w:vAlign w:val="center"/>
          </w:tcPr>
          <w:p w:rsidR="00820029" w:rsidRDefault="00C92471">
            <w:pPr>
              <w:spacing w:before="29" w:line="237" w:lineRule="auto"/>
              <w:ind w:left="15"/>
            </w:pPr>
            <w:r>
              <w:rPr>
                <w:b/>
                <w:i/>
              </w:rPr>
              <w:t>Подразделение: Отделение временного проживания граждан пожилого возраста и инвалидов (стационарное)</w:t>
            </w:r>
          </w:p>
        </w:tc>
      </w:tr>
      <w:tr w:rsidR="00820029">
        <w:trPr>
          <w:trHeight w:val="438"/>
        </w:trPr>
        <w:tc>
          <w:tcPr>
            <w:tcW w:w="700" w:type="dxa"/>
            <w:vAlign w:val="center"/>
          </w:tcPr>
          <w:p w:rsidR="00820029" w:rsidRDefault="00C92471">
            <w:pPr>
              <w:spacing w:before="29" w:line="237" w:lineRule="auto"/>
              <w:jc w:val="center"/>
            </w:pPr>
            <w:r>
              <w:t>1</w:t>
            </w:r>
          </w:p>
        </w:tc>
        <w:tc>
          <w:tcPr>
            <w:tcW w:w="4300" w:type="dxa"/>
            <w:vAlign w:val="center"/>
          </w:tcPr>
          <w:p w:rsidR="00820029" w:rsidRDefault="00C92471">
            <w:pPr>
              <w:spacing w:before="29" w:line="237" w:lineRule="auto"/>
              <w:ind w:left="15"/>
            </w:pPr>
            <w:r>
              <w:t>социально-бытовые</w:t>
            </w:r>
          </w:p>
        </w:tc>
        <w:tc>
          <w:tcPr>
            <w:tcW w:w="3000" w:type="dxa"/>
            <w:vAlign w:val="center"/>
          </w:tcPr>
          <w:p w:rsidR="00820029" w:rsidRDefault="00C92471">
            <w:pPr>
              <w:spacing w:before="29" w:line="237" w:lineRule="auto"/>
              <w:jc w:val="center"/>
            </w:pPr>
            <w:r>
              <w:t>86800</w:t>
            </w:r>
          </w:p>
        </w:tc>
        <w:tc>
          <w:tcPr>
            <w:tcW w:w="3000" w:type="dxa"/>
            <w:vAlign w:val="center"/>
          </w:tcPr>
          <w:p w:rsidR="00820029" w:rsidRDefault="00C92471">
            <w:pPr>
              <w:spacing w:before="29" w:line="237" w:lineRule="auto"/>
              <w:jc w:val="center"/>
            </w:pPr>
            <w:r>
              <w:t>0</w:t>
            </w:r>
          </w:p>
        </w:tc>
      </w:tr>
      <w:tr w:rsidR="00820029">
        <w:trPr>
          <w:trHeight w:val="438"/>
        </w:trPr>
        <w:tc>
          <w:tcPr>
            <w:tcW w:w="700" w:type="dxa"/>
            <w:vAlign w:val="center"/>
          </w:tcPr>
          <w:p w:rsidR="00820029" w:rsidRDefault="00C92471">
            <w:pPr>
              <w:spacing w:before="29" w:line="237" w:lineRule="auto"/>
              <w:jc w:val="center"/>
            </w:pPr>
            <w:r>
              <w:t>2</w:t>
            </w:r>
          </w:p>
        </w:tc>
        <w:tc>
          <w:tcPr>
            <w:tcW w:w="4300" w:type="dxa"/>
            <w:vAlign w:val="center"/>
          </w:tcPr>
          <w:p w:rsidR="00820029" w:rsidRDefault="00C92471">
            <w:pPr>
              <w:spacing w:before="29" w:line="237" w:lineRule="auto"/>
              <w:ind w:left="15"/>
            </w:pPr>
            <w:r>
              <w:t>социально-медицинские</w:t>
            </w:r>
          </w:p>
        </w:tc>
        <w:tc>
          <w:tcPr>
            <w:tcW w:w="3000" w:type="dxa"/>
            <w:vAlign w:val="center"/>
          </w:tcPr>
          <w:p w:rsidR="00820029" w:rsidRDefault="00C92471">
            <w:pPr>
              <w:spacing w:before="29" w:line="237" w:lineRule="auto"/>
              <w:jc w:val="center"/>
            </w:pPr>
            <w:r>
              <w:t>27479</w:t>
            </w:r>
          </w:p>
        </w:tc>
        <w:tc>
          <w:tcPr>
            <w:tcW w:w="3000" w:type="dxa"/>
            <w:vAlign w:val="center"/>
          </w:tcPr>
          <w:p w:rsidR="00820029" w:rsidRDefault="00C92471">
            <w:pPr>
              <w:spacing w:before="29" w:line="237" w:lineRule="auto"/>
              <w:jc w:val="center"/>
            </w:pPr>
            <w:r>
              <w:t>0</w:t>
            </w:r>
          </w:p>
        </w:tc>
      </w:tr>
      <w:tr w:rsidR="00820029">
        <w:trPr>
          <w:trHeight w:val="438"/>
        </w:trPr>
        <w:tc>
          <w:tcPr>
            <w:tcW w:w="700" w:type="dxa"/>
            <w:vAlign w:val="center"/>
          </w:tcPr>
          <w:p w:rsidR="00820029" w:rsidRDefault="00C92471">
            <w:pPr>
              <w:spacing w:before="29" w:line="237" w:lineRule="auto"/>
              <w:jc w:val="center"/>
            </w:pPr>
            <w:r>
              <w:t>3</w:t>
            </w:r>
          </w:p>
        </w:tc>
        <w:tc>
          <w:tcPr>
            <w:tcW w:w="4300" w:type="dxa"/>
            <w:vAlign w:val="center"/>
          </w:tcPr>
          <w:p w:rsidR="00820029" w:rsidRDefault="00C92471">
            <w:pPr>
              <w:spacing w:before="29" w:line="237" w:lineRule="auto"/>
              <w:ind w:left="15"/>
            </w:pPr>
            <w:r>
              <w:t>социально-правовые</w:t>
            </w:r>
          </w:p>
        </w:tc>
        <w:tc>
          <w:tcPr>
            <w:tcW w:w="3000" w:type="dxa"/>
            <w:vAlign w:val="center"/>
          </w:tcPr>
          <w:p w:rsidR="00820029" w:rsidRDefault="00C92471">
            <w:pPr>
              <w:spacing w:before="29" w:line="237" w:lineRule="auto"/>
              <w:jc w:val="center"/>
            </w:pPr>
            <w:r>
              <w:t>77</w:t>
            </w:r>
          </w:p>
        </w:tc>
        <w:tc>
          <w:tcPr>
            <w:tcW w:w="3000" w:type="dxa"/>
            <w:vAlign w:val="center"/>
          </w:tcPr>
          <w:p w:rsidR="00820029" w:rsidRDefault="00C92471">
            <w:pPr>
              <w:spacing w:before="29" w:line="237" w:lineRule="auto"/>
              <w:jc w:val="center"/>
            </w:pPr>
            <w:r>
              <w:t>0</w:t>
            </w:r>
          </w:p>
        </w:tc>
      </w:tr>
      <w:tr w:rsidR="00820029">
        <w:trPr>
          <w:trHeight w:val="438"/>
        </w:trPr>
        <w:tc>
          <w:tcPr>
            <w:tcW w:w="700" w:type="dxa"/>
            <w:vAlign w:val="center"/>
          </w:tcPr>
          <w:p w:rsidR="00820029" w:rsidRDefault="00C92471">
            <w:pPr>
              <w:spacing w:before="29" w:line="237" w:lineRule="auto"/>
              <w:jc w:val="center"/>
            </w:pPr>
            <w:r>
              <w:t>4</w:t>
            </w:r>
          </w:p>
        </w:tc>
        <w:tc>
          <w:tcPr>
            <w:tcW w:w="4300" w:type="dxa"/>
            <w:vAlign w:val="center"/>
          </w:tcPr>
          <w:p w:rsidR="00820029" w:rsidRDefault="00C92471">
            <w:pPr>
              <w:spacing w:before="29" w:line="237" w:lineRule="auto"/>
              <w:ind w:left="15"/>
            </w:pPr>
            <w:r>
              <w:t>социально-педагогические</w:t>
            </w:r>
          </w:p>
        </w:tc>
        <w:tc>
          <w:tcPr>
            <w:tcW w:w="3000" w:type="dxa"/>
            <w:vAlign w:val="center"/>
          </w:tcPr>
          <w:p w:rsidR="00820029" w:rsidRDefault="00C92471">
            <w:pPr>
              <w:spacing w:before="29" w:line="237" w:lineRule="auto"/>
              <w:jc w:val="center"/>
            </w:pPr>
            <w:r>
              <w:t>71</w:t>
            </w:r>
          </w:p>
        </w:tc>
        <w:tc>
          <w:tcPr>
            <w:tcW w:w="3000" w:type="dxa"/>
            <w:vAlign w:val="center"/>
          </w:tcPr>
          <w:p w:rsidR="00820029" w:rsidRDefault="00C92471">
            <w:pPr>
              <w:spacing w:before="29" w:line="237" w:lineRule="auto"/>
              <w:jc w:val="center"/>
            </w:pPr>
            <w:r>
              <w:t>0</w:t>
            </w:r>
          </w:p>
        </w:tc>
      </w:tr>
      <w:tr w:rsidR="00820029">
        <w:trPr>
          <w:trHeight w:val="438"/>
        </w:trPr>
        <w:tc>
          <w:tcPr>
            <w:tcW w:w="5000" w:type="dxa"/>
            <w:gridSpan w:val="2"/>
            <w:shd w:val="clear" w:color="auto" w:fill="auto"/>
            <w:vAlign w:val="center"/>
          </w:tcPr>
          <w:p w:rsidR="00820029" w:rsidRDefault="00C92471">
            <w:pPr>
              <w:spacing w:before="29" w:line="237" w:lineRule="auto"/>
              <w:jc w:val="right"/>
              <w:rPr>
                <w:b/>
              </w:rPr>
            </w:pPr>
            <w:r>
              <w:rPr>
                <w:b/>
              </w:rPr>
              <w:t xml:space="preserve">ИТОГИ по </w:t>
            </w:r>
            <w:r>
              <w:rPr>
                <w:b/>
              </w:rPr>
              <w:t>подразделению:</w:t>
            </w:r>
          </w:p>
        </w:tc>
        <w:tc>
          <w:tcPr>
            <w:tcW w:w="3000" w:type="dxa"/>
            <w:shd w:val="clear" w:color="auto" w:fill="auto"/>
            <w:vAlign w:val="center"/>
          </w:tcPr>
          <w:p w:rsidR="00820029" w:rsidRDefault="00C92471">
            <w:pPr>
              <w:spacing w:before="29" w:line="237" w:lineRule="auto"/>
              <w:jc w:val="center"/>
            </w:pPr>
            <w:r>
              <w:rPr>
                <w:b/>
              </w:rPr>
              <w:t>114427</w:t>
            </w:r>
          </w:p>
        </w:tc>
        <w:tc>
          <w:tcPr>
            <w:tcW w:w="3000" w:type="dxa"/>
            <w:shd w:val="clear" w:color="auto" w:fill="auto"/>
            <w:vAlign w:val="center"/>
          </w:tcPr>
          <w:p w:rsidR="00820029" w:rsidRDefault="00C92471">
            <w:pPr>
              <w:spacing w:before="29" w:line="237" w:lineRule="auto"/>
              <w:jc w:val="center"/>
            </w:pPr>
            <w:r>
              <w:rPr>
                <w:b/>
              </w:rPr>
              <w:t>0</w:t>
            </w:r>
          </w:p>
        </w:tc>
      </w:tr>
      <w:tr w:rsidR="00820029">
        <w:trPr>
          <w:trHeight w:val="384"/>
        </w:trPr>
        <w:tc>
          <w:tcPr>
            <w:tcW w:w="11000" w:type="dxa"/>
            <w:gridSpan w:val="4"/>
            <w:shd w:val="clear" w:color="auto" w:fill="auto"/>
            <w:vAlign w:val="center"/>
          </w:tcPr>
          <w:p w:rsidR="00820029" w:rsidRDefault="00C92471">
            <w:pPr>
              <w:spacing w:before="29" w:line="237" w:lineRule="auto"/>
              <w:ind w:left="15"/>
            </w:pPr>
            <w:r>
              <w:rPr>
                <w:b/>
                <w:i/>
              </w:rPr>
              <w:t>Подразделение: Отделение социального обслуживания на дому граждан пожилого возраста и инвалидов городское Н.Тура</w:t>
            </w:r>
          </w:p>
        </w:tc>
      </w:tr>
      <w:tr w:rsidR="00820029">
        <w:trPr>
          <w:trHeight w:val="438"/>
        </w:trPr>
        <w:tc>
          <w:tcPr>
            <w:tcW w:w="700" w:type="dxa"/>
            <w:vAlign w:val="center"/>
          </w:tcPr>
          <w:p w:rsidR="00820029" w:rsidRDefault="00C92471">
            <w:pPr>
              <w:spacing w:before="29" w:line="237" w:lineRule="auto"/>
              <w:jc w:val="center"/>
            </w:pPr>
            <w:r>
              <w:t>5</w:t>
            </w:r>
          </w:p>
        </w:tc>
        <w:tc>
          <w:tcPr>
            <w:tcW w:w="4300" w:type="dxa"/>
            <w:vAlign w:val="center"/>
          </w:tcPr>
          <w:p w:rsidR="00820029" w:rsidRDefault="00C92471">
            <w:pPr>
              <w:spacing w:before="29" w:line="237" w:lineRule="auto"/>
              <w:ind w:left="15"/>
            </w:pPr>
            <w:r>
              <w:t>социально-бытовые</w:t>
            </w:r>
          </w:p>
        </w:tc>
        <w:tc>
          <w:tcPr>
            <w:tcW w:w="3000" w:type="dxa"/>
            <w:vAlign w:val="center"/>
          </w:tcPr>
          <w:p w:rsidR="00820029" w:rsidRDefault="00C92471">
            <w:pPr>
              <w:spacing w:before="29" w:line="237" w:lineRule="auto"/>
              <w:jc w:val="center"/>
            </w:pPr>
            <w:r>
              <w:t>28669</w:t>
            </w:r>
          </w:p>
        </w:tc>
        <w:tc>
          <w:tcPr>
            <w:tcW w:w="3000" w:type="dxa"/>
            <w:vAlign w:val="center"/>
          </w:tcPr>
          <w:p w:rsidR="00820029" w:rsidRDefault="00C92471">
            <w:pPr>
              <w:spacing w:before="29" w:line="237" w:lineRule="auto"/>
              <w:jc w:val="center"/>
            </w:pPr>
            <w:r>
              <w:t>0</w:t>
            </w:r>
          </w:p>
        </w:tc>
      </w:tr>
      <w:tr w:rsidR="00820029">
        <w:trPr>
          <w:trHeight w:val="438"/>
        </w:trPr>
        <w:tc>
          <w:tcPr>
            <w:tcW w:w="700" w:type="dxa"/>
            <w:vAlign w:val="center"/>
          </w:tcPr>
          <w:p w:rsidR="00820029" w:rsidRDefault="00C92471">
            <w:pPr>
              <w:spacing w:before="29" w:line="237" w:lineRule="auto"/>
              <w:jc w:val="center"/>
            </w:pPr>
            <w:r>
              <w:t>6</w:t>
            </w:r>
          </w:p>
        </w:tc>
        <w:tc>
          <w:tcPr>
            <w:tcW w:w="4300" w:type="dxa"/>
            <w:vAlign w:val="center"/>
          </w:tcPr>
          <w:p w:rsidR="00820029" w:rsidRDefault="00C92471">
            <w:pPr>
              <w:spacing w:before="29" w:line="237" w:lineRule="auto"/>
              <w:ind w:left="15"/>
            </w:pPr>
            <w:r>
              <w:t>социально-медицинские</w:t>
            </w:r>
          </w:p>
        </w:tc>
        <w:tc>
          <w:tcPr>
            <w:tcW w:w="3000" w:type="dxa"/>
            <w:vAlign w:val="center"/>
          </w:tcPr>
          <w:p w:rsidR="00820029" w:rsidRDefault="00C92471">
            <w:pPr>
              <w:spacing w:before="29" w:line="237" w:lineRule="auto"/>
              <w:jc w:val="center"/>
            </w:pPr>
            <w:r>
              <w:t>4413</w:t>
            </w:r>
          </w:p>
        </w:tc>
        <w:tc>
          <w:tcPr>
            <w:tcW w:w="3000" w:type="dxa"/>
            <w:vAlign w:val="center"/>
          </w:tcPr>
          <w:p w:rsidR="00820029" w:rsidRDefault="00C92471">
            <w:pPr>
              <w:spacing w:before="29" w:line="237" w:lineRule="auto"/>
              <w:jc w:val="center"/>
            </w:pPr>
            <w:r>
              <w:t>0</w:t>
            </w:r>
          </w:p>
        </w:tc>
      </w:tr>
      <w:tr w:rsidR="00820029">
        <w:trPr>
          <w:trHeight w:val="438"/>
        </w:trPr>
        <w:tc>
          <w:tcPr>
            <w:tcW w:w="700" w:type="dxa"/>
            <w:vAlign w:val="center"/>
          </w:tcPr>
          <w:p w:rsidR="00820029" w:rsidRDefault="00C92471">
            <w:pPr>
              <w:spacing w:before="29" w:line="237" w:lineRule="auto"/>
              <w:jc w:val="center"/>
            </w:pPr>
            <w:r>
              <w:t>7</w:t>
            </w:r>
          </w:p>
        </w:tc>
        <w:tc>
          <w:tcPr>
            <w:tcW w:w="4300" w:type="dxa"/>
            <w:vAlign w:val="center"/>
          </w:tcPr>
          <w:p w:rsidR="00820029" w:rsidRDefault="00C92471">
            <w:pPr>
              <w:spacing w:before="29" w:line="237" w:lineRule="auto"/>
              <w:ind w:left="15"/>
            </w:pPr>
            <w:r>
              <w:t>социально-психологические</w:t>
            </w:r>
          </w:p>
        </w:tc>
        <w:tc>
          <w:tcPr>
            <w:tcW w:w="3000" w:type="dxa"/>
            <w:vAlign w:val="center"/>
          </w:tcPr>
          <w:p w:rsidR="00820029" w:rsidRDefault="00C92471">
            <w:pPr>
              <w:spacing w:before="29" w:line="237" w:lineRule="auto"/>
              <w:jc w:val="center"/>
            </w:pPr>
            <w:r>
              <w:t>52</w:t>
            </w:r>
          </w:p>
        </w:tc>
        <w:tc>
          <w:tcPr>
            <w:tcW w:w="3000" w:type="dxa"/>
            <w:vAlign w:val="center"/>
          </w:tcPr>
          <w:p w:rsidR="00820029" w:rsidRDefault="00C92471">
            <w:pPr>
              <w:spacing w:before="29" w:line="237" w:lineRule="auto"/>
              <w:jc w:val="center"/>
            </w:pPr>
            <w:r>
              <w:t>0</w:t>
            </w:r>
          </w:p>
        </w:tc>
      </w:tr>
      <w:tr w:rsidR="00820029">
        <w:trPr>
          <w:trHeight w:val="438"/>
        </w:trPr>
        <w:tc>
          <w:tcPr>
            <w:tcW w:w="700" w:type="dxa"/>
            <w:vAlign w:val="center"/>
          </w:tcPr>
          <w:p w:rsidR="00820029" w:rsidRDefault="00C92471">
            <w:pPr>
              <w:spacing w:before="29" w:line="237" w:lineRule="auto"/>
              <w:jc w:val="center"/>
            </w:pPr>
            <w:r>
              <w:t>8</w:t>
            </w:r>
          </w:p>
        </w:tc>
        <w:tc>
          <w:tcPr>
            <w:tcW w:w="4300" w:type="dxa"/>
            <w:vAlign w:val="center"/>
          </w:tcPr>
          <w:p w:rsidR="00820029" w:rsidRDefault="00C92471">
            <w:pPr>
              <w:spacing w:before="29" w:line="237" w:lineRule="auto"/>
              <w:ind w:left="15"/>
            </w:pPr>
            <w:r>
              <w:t>социально-правовые</w:t>
            </w:r>
          </w:p>
        </w:tc>
        <w:tc>
          <w:tcPr>
            <w:tcW w:w="3000" w:type="dxa"/>
            <w:vAlign w:val="center"/>
          </w:tcPr>
          <w:p w:rsidR="00820029" w:rsidRDefault="00C92471">
            <w:pPr>
              <w:spacing w:before="29" w:line="237" w:lineRule="auto"/>
              <w:jc w:val="center"/>
            </w:pPr>
            <w:r>
              <w:t>20</w:t>
            </w:r>
          </w:p>
        </w:tc>
        <w:tc>
          <w:tcPr>
            <w:tcW w:w="3000" w:type="dxa"/>
            <w:vAlign w:val="center"/>
          </w:tcPr>
          <w:p w:rsidR="00820029" w:rsidRDefault="00C92471">
            <w:pPr>
              <w:spacing w:before="29" w:line="237" w:lineRule="auto"/>
              <w:jc w:val="center"/>
            </w:pPr>
            <w:r>
              <w:t>0</w:t>
            </w:r>
          </w:p>
        </w:tc>
      </w:tr>
      <w:tr w:rsidR="00820029">
        <w:trPr>
          <w:trHeight w:val="438"/>
        </w:trPr>
        <w:tc>
          <w:tcPr>
            <w:tcW w:w="5000" w:type="dxa"/>
            <w:gridSpan w:val="2"/>
            <w:shd w:val="clear" w:color="auto" w:fill="auto"/>
            <w:vAlign w:val="center"/>
          </w:tcPr>
          <w:p w:rsidR="00820029" w:rsidRDefault="00C92471">
            <w:pPr>
              <w:spacing w:before="29" w:line="237" w:lineRule="auto"/>
              <w:jc w:val="right"/>
              <w:rPr>
                <w:b/>
              </w:rPr>
            </w:pPr>
            <w:r>
              <w:rPr>
                <w:b/>
              </w:rPr>
              <w:t>ИТОГИ по подразделению:</w:t>
            </w:r>
          </w:p>
        </w:tc>
        <w:tc>
          <w:tcPr>
            <w:tcW w:w="3000" w:type="dxa"/>
            <w:shd w:val="clear" w:color="auto" w:fill="auto"/>
            <w:vAlign w:val="center"/>
          </w:tcPr>
          <w:p w:rsidR="00820029" w:rsidRDefault="00C92471">
            <w:pPr>
              <w:spacing w:before="29" w:line="237" w:lineRule="auto"/>
              <w:jc w:val="center"/>
            </w:pPr>
            <w:r>
              <w:rPr>
                <w:b/>
              </w:rPr>
              <w:t>33154</w:t>
            </w:r>
          </w:p>
        </w:tc>
        <w:tc>
          <w:tcPr>
            <w:tcW w:w="3000" w:type="dxa"/>
            <w:shd w:val="clear" w:color="auto" w:fill="auto"/>
            <w:vAlign w:val="center"/>
          </w:tcPr>
          <w:p w:rsidR="00820029" w:rsidRDefault="00C92471">
            <w:pPr>
              <w:spacing w:before="29" w:line="237" w:lineRule="auto"/>
              <w:jc w:val="center"/>
            </w:pPr>
            <w:r>
              <w:rPr>
                <w:b/>
              </w:rPr>
              <w:t>0</w:t>
            </w:r>
          </w:p>
        </w:tc>
      </w:tr>
      <w:tr w:rsidR="00820029">
        <w:trPr>
          <w:trHeight w:val="384"/>
        </w:trPr>
        <w:tc>
          <w:tcPr>
            <w:tcW w:w="11000" w:type="dxa"/>
            <w:gridSpan w:val="4"/>
            <w:shd w:val="clear" w:color="auto" w:fill="auto"/>
            <w:vAlign w:val="center"/>
          </w:tcPr>
          <w:p w:rsidR="00820029" w:rsidRDefault="00C92471">
            <w:pPr>
              <w:spacing w:before="29" w:line="237" w:lineRule="auto"/>
              <w:ind w:left="15"/>
            </w:pPr>
            <w:r>
              <w:rPr>
                <w:b/>
                <w:i/>
              </w:rPr>
              <w:t>Подразделение: Отделение социального обслуживания на дому граждан пожилого возраста и инвалидов сельское Н.Тура</w:t>
            </w:r>
          </w:p>
        </w:tc>
      </w:tr>
      <w:tr w:rsidR="00820029">
        <w:trPr>
          <w:trHeight w:val="438"/>
        </w:trPr>
        <w:tc>
          <w:tcPr>
            <w:tcW w:w="700" w:type="dxa"/>
            <w:vAlign w:val="center"/>
          </w:tcPr>
          <w:p w:rsidR="00820029" w:rsidRDefault="00C92471">
            <w:pPr>
              <w:spacing w:before="29" w:line="237" w:lineRule="auto"/>
              <w:jc w:val="center"/>
            </w:pPr>
            <w:r>
              <w:t>9</w:t>
            </w:r>
          </w:p>
        </w:tc>
        <w:tc>
          <w:tcPr>
            <w:tcW w:w="4300" w:type="dxa"/>
            <w:vAlign w:val="center"/>
          </w:tcPr>
          <w:p w:rsidR="00820029" w:rsidRDefault="00C92471">
            <w:pPr>
              <w:spacing w:before="29" w:line="237" w:lineRule="auto"/>
              <w:ind w:left="15"/>
            </w:pPr>
            <w:r>
              <w:t>социально-бытовые</w:t>
            </w:r>
          </w:p>
        </w:tc>
        <w:tc>
          <w:tcPr>
            <w:tcW w:w="3000" w:type="dxa"/>
            <w:vAlign w:val="center"/>
          </w:tcPr>
          <w:p w:rsidR="00820029" w:rsidRDefault="00C92471">
            <w:pPr>
              <w:spacing w:before="29" w:line="237" w:lineRule="auto"/>
              <w:jc w:val="center"/>
            </w:pPr>
            <w:r>
              <w:t>19155</w:t>
            </w:r>
          </w:p>
        </w:tc>
        <w:tc>
          <w:tcPr>
            <w:tcW w:w="3000" w:type="dxa"/>
            <w:vAlign w:val="center"/>
          </w:tcPr>
          <w:p w:rsidR="00820029" w:rsidRDefault="00C92471">
            <w:pPr>
              <w:spacing w:before="29" w:line="237" w:lineRule="auto"/>
              <w:jc w:val="center"/>
            </w:pPr>
            <w:r>
              <w:t>0</w:t>
            </w:r>
          </w:p>
        </w:tc>
      </w:tr>
      <w:tr w:rsidR="00820029">
        <w:trPr>
          <w:trHeight w:val="438"/>
        </w:trPr>
        <w:tc>
          <w:tcPr>
            <w:tcW w:w="700" w:type="dxa"/>
            <w:vAlign w:val="center"/>
          </w:tcPr>
          <w:p w:rsidR="00820029" w:rsidRDefault="00C92471">
            <w:pPr>
              <w:spacing w:before="29" w:line="237" w:lineRule="auto"/>
              <w:jc w:val="center"/>
            </w:pPr>
            <w:r>
              <w:t>10</w:t>
            </w:r>
          </w:p>
        </w:tc>
        <w:tc>
          <w:tcPr>
            <w:tcW w:w="4300" w:type="dxa"/>
            <w:vAlign w:val="center"/>
          </w:tcPr>
          <w:p w:rsidR="00820029" w:rsidRDefault="00C92471">
            <w:pPr>
              <w:spacing w:before="29" w:line="237" w:lineRule="auto"/>
              <w:ind w:left="15"/>
            </w:pPr>
            <w:r>
              <w:t>социально-медицинские</w:t>
            </w:r>
          </w:p>
        </w:tc>
        <w:tc>
          <w:tcPr>
            <w:tcW w:w="3000" w:type="dxa"/>
            <w:vAlign w:val="center"/>
          </w:tcPr>
          <w:p w:rsidR="00820029" w:rsidRDefault="00C92471">
            <w:pPr>
              <w:spacing w:before="29" w:line="237" w:lineRule="auto"/>
              <w:jc w:val="center"/>
            </w:pPr>
            <w:r>
              <w:t>2533</w:t>
            </w:r>
          </w:p>
        </w:tc>
        <w:tc>
          <w:tcPr>
            <w:tcW w:w="3000" w:type="dxa"/>
            <w:vAlign w:val="center"/>
          </w:tcPr>
          <w:p w:rsidR="00820029" w:rsidRDefault="00C92471">
            <w:pPr>
              <w:spacing w:before="29" w:line="237" w:lineRule="auto"/>
              <w:jc w:val="center"/>
            </w:pPr>
            <w:r>
              <w:t>0</w:t>
            </w:r>
          </w:p>
        </w:tc>
      </w:tr>
      <w:tr w:rsidR="00820029">
        <w:trPr>
          <w:trHeight w:val="438"/>
        </w:trPr>
        <w:tc>
          <w:tcPr>
            <w:tcW w:w="700" w:type="dxa"/>
            <w:vAlign w:val="center"/>
          </w:tcPr>
          <w:p w:rsidR="00820029" w:rsidRDefault="00C92471">
            <w:pPr>
              <w:spacing w:before="29" w:line="237" w:lineRule="auto"/>
              <w:jc w:val="center"/>
            </w:pPr>
            <w:r>
              <w:t>11</w:t>
            </w:r>
          </w:p>
        </w:tc>
        <w:tc>
          <w:tcPr>
            <w:tcW w:w="4300" w:type="dxa"/>
            <w:vAlign w:val="center"/>
          </w:tcPr>
          <w:p w:rsidR="00820029" w:rsidRDefault="00C92471">
            <w:pPr>
              <w:spacing w:before="29" w:line="237" w:lineRule="auto"/>
              <w:ind w:left="15"/>
            </w:pPr>
            <w:r>
              <w:t>социально-психологические</w:t>
            </w:r>
          </w:p>
        </w:tc>
        <w:tc>
          <w:tcPr>
            <w:tcW w:w="3000" w:type="dxa"/>
            <w:vAlign w:val="center"/>
          </w:tcPr>
          <w:p w:rsidR="00820029" w:rsidRDefault="00C92471">
            <w:pPr>
              <w:spacing w:before="29" w:line="237" w:lineRule="auto"/>
              <w:jc w:val="center"/>
            </w:pPr>
            <w:r>
              <w:t>2106</w:t>
            </w:r>
          </w:p>
        </w:tc>
        <w:tc>
          <w:tcPr>
            <w:tcW w:w="3000" w:type="dxa"/>
            <w:vAlign w:val="center"/>
          </w:tcPr>
          <w:p w:rsidR="00820029" w:rsidRDefault="00C92471">
            <w:pPr>
              <w:spacing w:before="29" w:line="237" w:lineRule="auto"/>
              <w:jc w:val="center"/>
            </w:pPr>
            <w:r>
              <w:t>0</w:t>
            </w:r>
          </w:p>
        </w:tc>
      </w:tr>
      <w:tr w:rsidR="00820029">
        <w:trPr>
          <w:trHeight w:val="438"/>
        </w:trPr>
        <w:tc>
          <w:tcPr>
            <w:tcW w:w="700" w:type="dxa"/>
            <w:vAlign w:val="center"/>
          </w:tcPr>
          <w:p w:rsidR="00820029" w:rsidRDefault="00C92471">
            <w:pPr>
              <w:spacing w:before="29" w:line="237" w:lineRule="auto"/>
              <w:jc w:val="center"/>
            </w:pPr>
            <w:r>
              <w:t>12</w:t>
            </w:r>
          </w:p>
        </w:tc>
        <w:tc>
          <w:tcPr>
            <w:tcW w:w="4300" w:type="dxa"/>
            <w:vAlign w:val="center"/>
          </w:tcPr>
          <w:p w:rsidR="00820029" w:rsidRDefault="00C92471">
            <w:pPr>
              <w:spacing w:before="29" w:line="237" w:lineRule="auto"/>
              <w:ind w:left="15"/>
            </w:pPr>
            <w:r>
              <w:t>социально-правовые</w:t>
            </w:r>
          </w:p>
        </w:tc>
        <w:tc>
          <w:tcPr>
            <w:tcW w:w="3000" w:type="dxa"/>
            <w:vAlign w:val="center"/>
          </w:tcPr>
          <w:p w:rsidR="00820029" w:rsidRDefault="00C92471">
            <w:pPr>
              <w:spacing w:before="29" w:line="237" w:lineRule="auto"/>
              <w:jc w:val="center"/>
            </w:pPr>
            <w:r>
              <w:t>58</w:t>
            </w:r>
          </w:p>
        </w:tc>
        <w:tc>
          <w:tcPr>
            <w:tcW w:w="3000" w:type="dxa"/>
            <w:vAlign w:val="center"/>
          </w:tcPr>
          <w:p w:rsidR="00820029" w:rsidRDefault="00C92471">
            <w:pPr>
              <w:spacing w:before="29" w:line="237" w:lineRule="auto"/>
              <w:jc w:val="center"/>
            </w:pPr>
            <w:r>
              <w:t>0</w:t>
            </w:r>
          </w:p>
        </w:tc>
      </w:tr>
      <w:tr w:rsidR="00820029">
        <w:trPr>
          <w:trHeight w:val="438"/>
        </w:trPr>
        <w:tc>
          <w:tcPr>
            <w:tcW w:w="5000" w:type="dxa"/>
            <w:gridSpan w:val="2"/>
            <w:shd w:val="clear" w:color="auto" w:fill="auto"/>
            <w:vAlign w:val="center"/>
          </w:tcPr>
          <w:p w:rsidR="00820029" w:rsidRDefault="00C92471">
            <w:pPr>
              <w:spacing w:before="29" w:line="237" w:lineRule="auto"/>
              <w:jc w:val="right"/>
              <w:rPr>
                <w:b/>
              </w:rPr>
            </w:pPr>
            <w:r>
              <w:rPr>
                <w:b/>
              </w:rPr>
              <w:t>ИТОГИ по подразделению:</w:t>
            </w:r>
          </w:p>
        </w:tc>
        <w:tc>
          <w:tcPr>
            <w:tcW w:w="3000" w:type="dxa"/>
            <w:shd w:val="clear" w:color="auto" w:fill="auto"/>
            <w:vAlign w:val="center"/>
          </w:tcPr>
          <w:p w:rsidR="00820029" w:rsidRDefault="00C92471">
            <w:pPr>
              <w:spacing w:before="29" w:line="237" w:lineRule="auto"/>
              <w:jc w:val="center"/>
            </w:pPr>
            <w:r>
              <w:rPr>
                <w:b/>
              </w:rPr>
              <w:t>23852</w:t>
            </w:r>
          </w:p>
        </w:tc>
        <w:tc>
          <w:tcPr>
            <w:tcW w:w="3000" w:type="dxa"/>
            <w:shd w:val="clear" w:color="auto" w:fill="auto"/>
            <w:vAlign w:val="center"/>
          </w:tcPr>
          <w:p w:rsidR="00820029" w:rsidRDefault="00C92471">
            <w:pPr>
              <w:spacing w:before="29" w:line="237" w:lineRule="auto"/>
              <w:jc w:val="center"/>
            </w:pPr>
            <w:r>
              <w:rPr>
                <w:b/>
              </w:rPr>
              <w:t>0</w:t>
            </w:r>
          </w:p>
        </w:tc>
      </w:tr>
      <w:tr w:rsidR="00820029">
        <w:trPr>
          <w:trHeight w:val="384"/>
        </w:trPr>
        <w:tc>
          <w:tcPr>
            <w:tcW w:w="11000" w:type="dxa"/>
            <w:gridSpan w:val="4"/>
            <w:shd w:val="clear" w:color="auto" w:fill="auto"/>
            <w:vAlign w:val="center"/>
          </w:tcPr>
          <w:p w:rsidR="00820029" w:rsidRDefault="00C92471">
            <w:pPr>
              <w:spacing w:before="29" w:line="237" w:lineRule="auto"/>
              <w:ind w:left="15"/>
            </w:pPr>
            <w:r>
              <w:rPr>
                <w:b/>
                <w:i/>
              </w:rPr>
              <w:t>Подразделение: Отделение срочного социального обслуживания Лесной</w:t>
            </w:r>
          </w:p>
        </w:tc>
      </w:tr>
      <w:tr w:rsidR="00820029">
        <w:trPr>
          <w:trHeight w:val="438"/>
        </w:trPr>
        <w:tc>
          <w:tcPr>
            <w:tcW w:w="700" w:type="dxa"/>
            <w:vAlign w:val="center"/>
          </w:tcPr>
          <w:p w:rsidR="00820029" w:rsidRDefault="00C92471">
            <w:pPr>
              <w:spacing w:before="29" w:line="237" w:lineRule="auto"/>
              <w:jc w:val="center"/>
            </w:pPr>
            <w:r>
              <w:t>13</w:t>
            </w:r>
          </w:p>
        </w:tc>
        <w:tc>
          <w:tcPr>
            <w:tcW w:w="4300" w:type="dxa"/>
            <w:vAlign w:val="center"/>
          </w:tcPr>
          <w:p w:rsidR="00820029" w:rsidRDefault="00C92471">
            <w:pPr>
              <w:spacing w:before="29" w:line="237" w:lineRule="auto"/>
              <w:ind w:left="15"/>
            </w:pPr>
            <w:r>
              <w:t>срочные социальные услуги</w:t>
            </w:r>
          </w:p>
        </w:tc>
        <w:tc>
          <w:tcPr>
            <w:tcW w:w="3000" w:type="dxa"/>
            <w:vAlign w:val="center"/>
          </w:tcPr>
          <w:p w:rsidR="00820029" w:rsidRDefault="00C92471">
            <w:pPr>
              <w:spacing w:before="29" w:line="237" w:lineRule="auto"/>
              <w:jc w:val="center"/>
            </w:pPr>
            <w:r>
              <w:t>1295</w:t>
            </w:r>
          </w:p>
        </w:tc>
        <w:tc>
          <w:tcPr>
            <w:tcW w:w="3000" w:type="dxa"/>
            <w:vAlign w:val="center"/>
          </w:tcPr>
          <w:p w:rsidR="00820029" w:rsidRDefault="00C92471">
            <w:pPr>
              <w:spacing w:before="29" w:line="237" w:lineRule="auto"/>
              <w:jc w:val="center"/>
            </w:pPr>
            <w:r>
              <w:t>0</w:t>
            </w:r>
          </w:p>
        </w:tc>
      </w:tr>
      <w:tr w:rsidR="00820029">
        <w:trPr>
          <w:trHeight w:val="438"/>
        </w:trPr>
        <w:tc>
          <w:tcPr>
            <w:tcW w:w="5000" w:type="dxa"/>
            <w:gridSpan w:val="2"/>
            <w:shd w:val="clear" w:color="auto" w:fill="auto"/>
            <w:vAlign w:val="center"/>
          </w:tcPr>
          <w:p w:rsidR="00820029" w:rsidRDefault="00C92471">
            <w:pPr>
              <w:spacing w:before="29" w:line="237" w:lineRule="auto"/>
              <w:jc w:val="right"/>
              <w:rPr>
                <w:b/>
              </w:rPr>
            </w:pPr>
            <w:r>
              <w:rPr>
                <w:b/>
              </w:rPr>
              <w:t>ИТОГИ по подразделению:</w:t>
            </w:r>
          </w:p>
        </w:tc>
        <w:tc>
          <w:tcPr>
            <w:tcW w:w="3000" w:type="dxa"/>
            <w:shd w:val="clear" w:color="auto" w:fill="auto"/>
            <w:vAlign w:val="center"/>
          </w:tcPr>
          <w:p w:rsidR="00820029" w:rsidRDefault="00C92471">
            <w:pPr>
              <w:spacing w:before="29" w:line="237" w:lineRule="auto"/>
              <w:jc w:val="center"/>
            </w:pPr>
            <w:r>
              <w:rPr>
                <w:b/>
              </w:rPr>
              <w:t>1295</w:t>
            </w:r>
          </w:p>
        </w:tc>
        <w:tc>
          <w:tcPr>
            <w:tcW w:w="3000" w:type="dxa"/>
            <w:shd w:val="clear" w:color="auto" w:fill="auto"/>
            <w:vAlign w:val="center"/>
          </w:tcPr>
          <w:p w:rsidR="00820029" w:rsidRDefault="00C92471">
            <w:pPr>
              <w:spacing w:before="29" w:line="237" w:lineRule="auto"/>
              <w:jc w:val="center"/>
            </w:pPr>
            <w:r>
              <w:rPr>
                <w:b/>
              </w:rPr>
              <w:t>0</w:t>
            </w:r>
          </w:p>
        </w:tc>
      </w:tr>
      <w:tr w:rsidR="00820029">
        <w:trPr>
          <w:trHeight w:val="384"/>
        </w:trPr>
        <w:tc>
          <w:tcPr>
            <w:tcW w:w="11000" w:type="dxa"/>
            <w:gridSpan w:val="4"/>
            <w:shd w:val="clear" w:color="auto" w:fill="auto"/>
            <w:vAlign w:val="center"/>
          </w:tcPr>
          <w:p w:rsidR="00820029" w:rsidRDefault="00C92471">
            <w:pPr>
              <w:spacing w:before="29" w:line="237" w:lineRule="auto"/>
              <w:ind w:left="15"/>
            </w:pPr>
            <w:r>
              <w:rPr>
                <w:b/>
                <w:i/>
              </w:rPr>
              <w:t xml:space="preserve">Подразделение: Отделение срочного социального обслуживания </w:t>
            </w:r>
            <w:r>
              <w:rPr>
                <w:b/>
                <w:i/>
              </w:rPr>
              <w:t>Н.Тура</w:t>
            </w:r>
          </w:p>
        </w:tc>
      </w:tr>
      <w:tr w:rsidR="00820029">
        <w:trPr>
          <w:trHeight w:val="438"/>
        </w:trPr>
        <w:tc>
          <w:tcPr>
            <w:tcW w:w="700" w:type="dxa"/>
            <w:vAlign w:val="center"/>
          </w:tcPr>
          <w:p w:rsidR="00820029" w:rsidRDefault="00C92471">
            <w:pPr>
              <w:spacing w:before="29" w:line="237" w:lineRule="auto"/>
              <w:jc w:val="center"/>
            </w:pPr>
            <w:r>
              <w:t>14</w:t>
            </w:r>
          </w:p>
        </w:tc>
        <w:tc>
          <w:tcPr>
            <w:tcW w:w="4300" w:type="dxa"/>
            <w:vAlign w:val="center"/>
          </w:tcPr>
          <w:p w:rsidR="00820029" w:rsidRDefault="00C92471">
            <w:pPr>
              <w:spacing w:before="29" w:line="237" w:lineRule="auto"/>
              <w:ind w:left="15"/>
            </w:pPr>
            <w:r>
              <w:t>срочные социальные услуги</w:t>
            </w:r>
          </w:p>
        </w:tc>
        <w:tc>
          <w:tcPr>
            <w:tcW w:w="3000" w:type="dxa"/>
            <w:vAlign w:val="center"/>
          </w:tcPr>
          <w:p w:rsidR="00820029" w:rsidRDefault="00C92471">
            <w:pPr>
              <w:spacing w:before="29" w:line="237" w:lineRule="auto"/>
              <w:jc w:val="center"/>
            </w:pPr>
            <w:r>
              <w:t>2268</w:t>
            </w:r>
          </w:p>
        </w:tc>
        <w:tc>
          <w:tcPr>
            <w:tcW w:w="3000" w:type="dxa"/>
            <w:vAlign w:val="center"/>
          </w:tcPr>
          <w:p w:rsidR="00820029" w:rsidRDefault="00C92471">
            <w:pPr>
              <w:spacing w:before="29" w:line="237" w:lineRule="auto"/>
              <w:jc w:val="center"/>
            </w:pPr>
            <w:r>
              <w:t>0</w:t>
            </w:r>
          </w:p>
        </w:tc>
      </w:tr>
      <w:tr w:rsidR="00820029">
        <w:trPr>
          <w:trHeight w:val="438"/>
        </w:trPr>
        <w:tc>
          <w:tcPr>
            <w:tcW w:w="5000" w:type="dxa"/>
            <w:gridSpan w:val="2"/>
            <w:shd w:val="clear" w:color="auto" w:fill="auto"/>
            <w:vAlign w:val="center"/>
          </w:tcPr>
          <w:p w:rsidR="00820029" w:rsidRDefault="00C92471">
            <w:pPr>
              <w:spacing w:before="29" w:line="237" w:lineRule="auto"/>
              <w:jc w:val="right"/>
              <w:rPr>
                <w:b/>
              </w:rPr>
            </w:pPr>
            <w:r>
              <w:rPr>
                <w:b/>
              </w:rPr>
              <w:t>ИТОГИ по подразделению:</w:t>
            </w:r>
          </w:p>
        </w:tc>
        <w:tc>
          <w:tcPr>
            <w:tcW w:w="3000" w:type="dxa"/>
            <w:shd w:val="clear" w:color="auto" w:fill="auto"/>
            <w:vAlign w:val="center"/>
          </w:tcPr>
          <w:p w:rsidR="00820029" w:rsidRDefault="00C92471">
            <w:pPr>
              <w:spacing w:before="29" w:line="237" w:lineRule="auto"/>
              <w:jc w:val="center"/>
            </w:pPr>
            <w:r>
              <w:rPr>
                <w:b/>
              </w:rPr>
              <w:t>2268</w:t>
            </w:r>
          </w:p>
        </w:tc>
        <w:tc>
          <w:tcPr>
            <w:tcW w:w="3000" w:type="dxa"/>
            <w:shd w:val="clear" w:color="auto" w:fill="auto"/>
            <w:vAlign w:val="center"/>
          </w:tcPr>
          <w:p w:rsidR="00820029" w:rsidRDefault="00C92471">
            <w:pPr>
              <w:spacing w:before="29" w:line="237" w:lineRule="auto"/>
              <w:jc w:val="center"/>
            </w:pPr>
            <w:r>
              <w:rPr>
                <w:b/>
              </w:rPr>
              <w:t>0</w:t>
            </w:r>
          </w:p>
        </w:tc>
      </w:tr>
      <w:tr w:rsidR="00820029">
        <w:trPr>
          <w:trHeight w:val="384"/>
        </w:trPr>
        <w:tc>
          <w:tcPr>
            <w:tcW w:w="11000" w:type="dxa"/>
            <w:gridSpan w:val="4"/>
            <w:shd w:val="clear" w:color="auto" w:fill="auto"/>
            <w:vAlign w:val="center"/>
          </w:tcPr>
          <w:p w:rsidR="00820029" w:rsidRDefault="00C92471">
            <w:pPr>
              <w:spacing w:before="29" w:line="237" w:lineRule="auto"/>
              <w:ind w:left="15"/>
            </w:pPr>
            <w:r>
              <w:rPr>
                <w:b/>
                <w:i/>
              </w:rPr>
              <w:t>Подразделение: Отделения социального обслуживания на дому граждан пожилого возраста и инвалидов Лесной</w:t>
            </w:r>
          </w:p>
        </w:tc>
      </w:tr>
      <w:tr w:rsidR="00820029">
        <w:trPr>
          <w:trHeight w:val="438"/>
        </w:trPr>
        <w:tc>
          <w:tcPr>
            <w:tcW w:w="700" w:type="dxa"/>
            <w:vAlign w:val="center"/>
          </w:tcPr>
          <w:p w:rsidR="00820029" w:rsidRDefault="00C92471">
            <w:pPr>
              <w:spacing w:before="29" w:line="237" w:lineRule="auto"/>
              <w:jc w:val="center"/>
            </w:pPr>
            <w:r>
              <w:t>15</w:t>
            </w:r>
          </w:p>
        </w:tc>
        <w:tc>
          <w:tcPr>
            <w:tcW w:w="4300" w:type="dxa"/>
            <w:vAlign w:val="center"/>
          </w:tcPr>
          <w:p w:rsidR="00820029" w:rsidRDefault="00C92471">
            <w:pPr>
              <w:spacing w:before="29" w:line="237" w:lineRule="auto"/>
              <w:ind w:left="15"/>
            </w:pPr>
            <w:r>
              <w:t>социально-бытовые</w:t>
            </w:r>
          </w:p>
        </w:tc>
        <w:tc>
          <w:tcPr>
            <w:tcW w:w="3000" w:type="dxa"/>
            <w:vAlign w:val="center"/>
          </w:tcPr>
          <w:p w:rsidR="00820029" w:rsidRDefault="00C92471">
            <w:pPr>
              <w:spacing w:before="29" w:line="237" w:lineRule="auto"/>
              <w:jc w:val="center"/>
            </w:pPr>
            <w:r>
              <w:t>23004</w:t>
            </w:r>
          </w:p>
        </w:tc>
        <w:tc>
          <w:tcPr>
            <w:tcW w:w="3000" w:type="dxa"/>
            <w:vAlign w:val="center"/>
          </w:tcPr>
          <w:p w:rsidR="00820029" w:rsidRDefault="00C92471">
            <w:pPr>
              <w:spacing w:before="29" w:line="237" w:lineRule="auto"/>
              <w:jc w:val="center"/>
            </w:pPr>
            <w:r>
              <w:t>0</w:t>
            </w:r>
          </w:p>
        </w:tc>
      </w:tr>
      <w:tr w:rsidR="00820029">
        <w:trPr>
          <w:trHeight w:val="438"/>
        </w:trPr>
        <w:tc>
          <w:tcPr>
            <w:tcW w:w="700" w:type="dxa"/>
            <w:vAlign w:val="center"/>
          </w:tcPr>
          <w:p w:rsidR="00820029" w:rsidRDefault="00C92471">
            <w:pPr>
              <w:spacing w:before="29" w:line="237" w:lineRule="auto"/>
              <w:jc w:val="center"/>
            </w:pPr>
            <w:r>
              <w:t>16</w:t>
            </w:r>
          </w:p>
        </w:tc>
        <w:tc>
          <w:tcPr>
            <w:tcW w:w="4300" w:type="dxa"/>
            <w:vAlign w:val="center"/>
          </w:tcPr>
          <w:p w:rsidR="00820029" w:rsidRDefault="00C92471">
            <w:pPr>
              <w:spacing w:before="29" w:line="237" w:lineRule="auto"/>
              <w:ind w:left="15"/>
            </w:pPr>
            <w:r>
              <w:t>социально-медицинские</w:t>
            </w:r>
          </w:p>
        </w:tc>
        <w:tc>
          <w:tcPr>
            <w:tcW w:w="3000" w:type="dxa"/>
            <w:vAlign w:val="center"/>
          </w:tcPr>
          <w:p w:rsidR="00820029" w:rsidRDefault="00C92471">
            <w:pPr>
              <w:spacing w:before="29" w:line="237" w:lineRule="auto"/>
              <w:jc w:val="center"/>
            </w:pPr>
            <w:r>
              <w:t>5657</w:t>
            </w:r>
          </w:p>
        </w:tc>
        <w:tc>
          <w:tcPr>
            <w:tcW w:w="3000" w:type="dxa"/>
            <w:vAlign w:val="center"/>
          </w:tcPr>
          <w:p w:rsidR="00820029" w:rsidRDefault="00C92471">
            <w:pPr>
              <w:spacing w:before="29" w:line="237" w:lineRule="auto"/>
              <w:jc w:val="center"/>
            </w:pPr>
            <w:r>
              <w:t>0</w:t>
            </w:r>
          </w:p>
        </w:tc>
      </w:tr>
      <w:tr w:rsidR="00820029">
        <w:trPr>
          <w:trHeight w:val="438"/>
        </w:trPr>
        <w:tc>
          <w:tcPr>
            <w:tcW w:w="700" w:type="dxa"/>
            <w:vAlign w:val="center"/>
          </w:tcPr>
          <w:p w:rsidR="00820029" w:rsidRDefault="00C92471">
            <w:pPr>
              <w:spacing w:before="29" w:line="237" w:lineRule="auto"/>
              <w:jc w:val="center"/>
            </w:pPr>
            <w:r>
              <w:t>17</w:t>
            </w:r>
          </w:p>
        </w:tc>
        <w:tc>
          <w:tcPr>
            <w:tcW w:w="4300" w:type="dxa"/>
            <w:vAlign w:val="center"/>
          </w:tcPr>
          <w:p w:rsidR="00820029" w:rsidRDefault="00C92471">
            <w:pPr>
              <w:spacing w:before="29" w:line="237" w:lineRule="auto"/>
              <w:ind w:left="15"/>
            </w:pPr>
            <w:r>
              <w:t>социально-психологические</w:t>
            </w:r>
          </w:p>
        </w:tc>
        <w:tc>
          <w:tcPr>
            <w:tcW w:w="3000" w:type="dxa"/>
            <w:vAlign w:val="center"/>
          </w:tcPr>
          <w:p w:rsidR="00820029" w:rsidRDefault="00C92471">
            <w:pPr>
              <w:spacing w:before="29" w:line="237" w:lineRule="auto"/>
              <w:jc w:val="center"/>
            </w:pPr>
            <w:r>
              <w:t>119</w:t>
            </w:r>
          </w:p>
        </w:tc>
        <w:tc>
          <w:tcPr>
            <w:tcW w:w="3000" w:type="dxa"/>
            <w:vAlign w:val="center"/>
          </w:tcPr>
          <w:p w:rsidR="00820029" w:rsidRDefault="00C92471">
            <w:pPr>
              <w:spacing w:before="29" w:line="237" w:lineRule="auto"/>
              <w:jc w:val="center"/>
            </w:pPr>
            <w:r>
              <w:t>0</w:t>
            </w:r>
          </w:p>
        </w:tc>
      </w:tr>
      <w:tr w:rsidR="00820029">
        <w:trPr>
          <w:trHeight w:val="438"/>
        </w:trPr>
        <w:tc>
          <w:tcPr>
            <w:tcW w:w="5000" w:type="dxa"/>
            <w:gridSpan w:val="2"/>
            <w:shd w:val="clear" w:color="auto" w:fill="auto"/>
            <w:vAlign w:val="center"/>
          </w:tcPr>
          <w:p w:rsidR="00820029" w:rsidRDefault="00C92471">
            <w:pPr>
              <w:spacing w:before="29" w:line="237" w:lineRule="auto"/>
              <w:jc w:val="right"/>
              <w:rPr>
                <w:b/>
              </w:rPr>
            </w:pPr>
            <w:r>
              <w:rPr>
                <w:b/>
              </w:rPr>
              <w:lastRenderedPageBreak/>
              <w:t>ИТОГИ по подразделению:</w:t>
            </w:r>
          </w:p>
        </w:tc>
        <w:tc>
          <w:tcPr>
            <w:tcW w:w="3000" w:type="dxa"/>
            <w:shd w:val="clear" w:color="auto" w:fill="auto"/>
            <w:vAlign w:val="center"/>
          </w:tcPr>
          <w:p w:rsidR="00820029" w:rsidRDefault="00C92471">
            <w:pPr>
              <w:spacing w:before="29" w:line="237" w:lineRule="auto"/>
              <w:jc w:val="center"/>
            </w:pPr>
            <w:r>
              <w:rPr>
                <w:b/>
              </w:rPr>
              <w:t>28780</w:t>
            </w:r>
          </w:p>
        </w:tc>
        <w:tc>
          <w:tcPr>
            <w:tcW w:w="3000" w:type="dxa"/>
            <w:shd w:val="clear" w:color="auto" w:fill="auto"/>
            <w:vAlign w:val="center"/>
          </w:tcPr>
          <w:p w:rsidR="00820029" w:rsidRDefault="00C92471">
            <w:pPr>
              <w:spacing w:before="29" w:line="237" w:lineRule="auto"/>
              <w:jc w:val="center"/>
            </w:pPr>
            <w:r>
              <w:rPr>
                <w:b/>
              </w:rPr>
              <w:t>0</w:t>
            </w:r>
          </w:p>
        </w:tc>
      </w:tr>
      <w:tr w:rsidR="00820029">
        <w:trPr>
          <w:trHeight w:val="384"/>
        </w:trPr>
        <w:tc>
          <w:tcPr>
            <w:tcW w:w="11000" w:type="dxa"/>
            <w:gridSpan w:val="4"/>
            <w:shd w:val="clear" w:color="auto" w:fill="auto"/>
            <w:vAlign w:val="center"/>
          </w:tcPr>
          <w:p w:rsidR="00820029" w:rsidRDefault="00C92471">
            <w:pPr>
              <w:spacing w:before="29" w:line="237" w:lineRule="auto"/>
              <w:ind w:left="15"/>
            </w:pPr>
            <w:r>
              <w:rPr>
                <w:b/>
                <w:i/>
              </w:rPr>
              <w:t>Подразделение: Социально - реабилитационное отделение</w:t>
            </w:r>
          </w:p>
        </w:tc>
      </w:tr>
      <w:tr w:rsidR="00820029">
        <w:trPr>
          <w:trHeight w:val="438"/>
        </w:trPr>
        <w:tc>
          <w:tcPr>
            <w:tcW w:w="700" w:type="dxa"/>
            <w:vAlign w:val="center"/>
          </w:tcPr>
          <w:p w:rsidR="00820029" w:rsidRDefault="00C92471">
            <w:pPr>
              <w:spacing w:before="29" w:line="237" w:lineRule="auto"/>
              <w:jc w:val="center"/>
            </w:pPr>
            <w:r>
              <w:t>18</w:t>
            </w:r>
          </w:p>
        </w:tc>
        <w:tc>
          <w:tcPr>
            <w:tcW w:w="4300" w:type="dxa"/>
            <w:vAlign w:val="center"/>
          </w:tcPr>
          <w:p w:rsidR="00820029" w:rsidRDefault="00C92471">
            <w:pPr>
              <w:spacing w:before="29" w:line="237" w:lineRule="auto"/>
              <w:ind w:left="15"/>
            </w:pPr>
            <w:r>
              <w:t>социально-медицинские</w:t>
            </w:r>
          </w:p>
        </w:tc>
        <w:tc>
          <w:tcPr>
            <w:tcW w:w="3000" w:type="dxa"/>
            <w:vAlign w:val="center"/>
          </w:tcPr>
          <w:p w:rsidR="00820029" w:rsidRDefault="00C92471">
            <w:pPr>
              <w:spacing w:before="29" w:line="237" w:lineRule="auto"/>
              <w:jc w:val="center"/>
            </w:pPr>
            <w:r>
              <w:t>939</w:t>
            </w:r>
          </w:p>
        </w:tc>
        <w:tc>
          <w:tcPr>
            <w:tcW w:w="3000" w:type="dxa"/>
            <w:vAlign w:val="center"/>
          </w:tcPr>
          <w:p w:rsidR="00820029" w:rsidRDefault="00C92471">
            <w:pPr>
              <w:spacing w:before="29" w:line="237" w:lineRule="auto"/>
              <w:jc w:val="center"/>
            </w:pPr>
            <w:r>
              <w:t>0</w:t>
            </w:r>
          </w:p>
        </w:tc>
      </w:tr>
      <w:tr w:rsidR="00820029">
        <w:trPr>
          <w:trHeight w:val="438"/>
        </w:trPr>
        <w:tc>
          <w:tcPr>
            <w:tcW w:w="700" w:type="dxa"/>
            <w:vAlign w:val="center"/>
          </w:tcPr>
          <w:p w:rsidR="00820029" w:rsidRDefault="00C92471">
            <w:pPr>
              <w:spacing w:before="29" w:line="237" w:lineRule="auto"/>
              <w:jc w:val="center"/>
            </w:pPr>
            <w:r>
              <w:t>19</w:t>
            </w:r>
          </w:p>
        </w:tc>
        <w:tc>
          <w:tcPr>
            <w:tcW w:w="4300" w:type="dxa"/>
            <w:vAlign w:val="center"/>
          </w:tcPr>
          <w:p w:rsidR="00820029" w:rsidRDefault="00C92471">
            <w:pPr>
              <w:spacing w:before="29" w:line="237" w:lineRule="auto"/>
              <w:ind w:left="15"/>
            </w:pPr>
            <w:r>
              <w:t>социально-психологические</w:t>
            </w:r>
          </w:p>
        </w:tc>
        <w:tc>
          <w:tcPr>
            <w:tcW w:w="3000" w:type="dxa"/>
            <w:vAlign w:val="center"/>
          </w:tcPr>
          <w:p w:rsidR="00820029" w:rsidRDefault="00C92471">
            <w:pPr>
              <w:spacing w:before="29" w:line="237" w:lineRule="auto"/>
              <w:jc w:val="center"/>
            </w:pPr>
            <w:r>
              <w:t>19</w:t>
            </w:r>
          </w:p>
        </w:tc>
        <w:tc>
          <w:tcPr>
            <w:tcW w:w="3000" w:type="dxa"/>
            <w:vAlign w:val="center"/>
          </w:tcPr>
          <w:p w:rsidR="00820029" w:rsidRDefault="00C92471">
            <w:pPr>
              <w:spacing w:before="29" w:line="237" w:lineRule="auto"/>
              <w:jc w:val="center"/>
            </w:pPr>
            <w:r>
              <w:t>0</w:t>
            </w:r>
          </w:p>
        </w:tc>
      </w:tr>
      <w:tr w:rsidR="00820029">
        <w:trPr>
          <w:trHeight w:val="438"/>
        </w:trPr>
        <w:tc>
          <w:tcPr>
            <w:tcW w:w="700" w:type="dxa"/>
            <w:vAlign w:val="center"/>
          </w:tcPr>
          <w:p w:rsidR="00820029" w:rsidRDefault="00C92471">
            <w:pPr>
              <w:spacing w:before="29" w:line="237" w:lineRule="auto"/>
              <w:jc w:val="center"/>
            </w:pPr>
            <w:r>
              <w:t>20</w:t>
            </w:r>
          </w:p>
        </w:tc>
        <w:tc>
          <w:tcPr>
            <w:tcW w:w="4300" w:type="dxa"/>
            <w:vAlign w:val="center"/>
          </w:tcPr>
          <w:p w:rsidR="00820029" w:rsidRDefault="00C92471">
            <w:pPr>
              <w:spacing w:before="29" w:line="237" w:lineRule="auto"/>
              <w:ind w:left="15"/>
            </w:pPr>
            <w:r>
              <w:t>социально-педагогические</w:t>
            </w:r>
          </w:p>
        </w:tc>
        <w:tc>
          <w:tcPr>
            <w:tcW w:w="3000" w:type="dxa"/>
            <w:vAlign w:val="center"/>
          </w:tcPr>
          <w:p w:rsidR="00820029" w:rsidRDefault="00C92471">
            <w:pPr>
              <w:spacing w:before="29" w:line="237" w:lineRule="auto"/>
              <w:jc w:val="center"/>
            </w:pPr>
            <w:r>
              <w:t>92</w:t>
            </w:r>
          </w:p>
        </w:tc>
        <w:tc>
          <w:tcPr>
            <w:tcW w:w="3000" w:type="dxa"/>
            <w:vAlign w:val="center"/>
          </w:tcPr>
          <w:p w:rsidR="00820029" w:rsidRDefault="00C92471">
            <w:pPr>
              <w:spacing w:before="29" w:line="237" w:lineRule="auto"/>
              <w:jc w:val="center"/>
            </w:pPr>
            <w:r>
              <w:t>0</w:t>
            </w:r>
          </w:p>
        </w:tc>
      </w:tr>
      <w:tr w:rsidR="00820029">
        <w:trPr>
          <w:trHeight w:val="438"/>
        </w:trPr>
        <w:tc>
          <w:tcPr>
            <w:tcW w:w="700" w:type="dxa"/>
            <w:vAlign w:val="center"/>
          </w:tcPr>
          <w:p w:rsidR="00820029" w:rsidRDefault="00C92471">
            <w:pPr>
              <w:spacing w:before="29" w:line="237" w:lineRule="auto"/>
              <w:jc w:val="center"/>
            </w:pPr>
            <w:r>
              <w:t>21</w:t>
            </w:r>
          </w:p>
        </w:tc>
        <w:tc>
          <w:tcPr>
            <w:tcW w:w="4300" w:type="dxa"/>
            <w:vAlign w:val="center"/>
          </w:tcPr>
          <w:p w:rsidR="00820029" w:rsidRDefault="00C92471">
            <w:pPr>
              <w:spacing w:before="29" w:line="237" w:lineRule="auto"/>
              <w:ind w:left="15"/>
            </w:pPr>
            <w:r>
              <w:t xml:space="preserve">услуги, оказываемые в целях </w:t>
            </w:r>
            <w:r>
              <w:t>повышения коммуникативного потенциала получателей социальных услуг, имеющих ограничения жизнедеятельности, в том числе детей-инвалидов</w:t>
            </w:r>
          </w:p>
        </w:tc>
        <w:tc>
          <w:tcPr>
            <w:tcW w:w="3000" w:type="dxa"/>
            <w:vAlign w:val="center"/>
          </w:tcPr>
          <w:p w:rsidR="00820029" w:rsidRDefault="00C92471">
            <w:pPr>
              <w:spacing w:before="29" w:line="237" w:lineRule="auto"/>
              <w:jc w:val="center"/>
            </w:pPr>
            <w:r>
              <w:t>735</w:t>
            </w:r>
          </w:p>
        </w:tc>
        <w:tc>
          <w:tcPr>
            <w:tcW w:w="3000" w:type="dxa"/>
            <w:vAlign w:val="center"/>
          </w:tcPr>
          <w:p w:rsidR="00820029" w:rsidRDefault="00C92471">
            <w:pPr>
              <w:spacing w:before="29" w:line="237" w:lineRule="auto"/>
              <w:jc w:val="center"/>
            </w:pPr>
            <w:r>
              <w:t>0</w:t>
            </w:r>
          </w:p>
        </w:tc>
      </w:tr>
      <w:tr w:rsidR="00820029">
        <w:trPr>
          <w:trHeight w:val="438"/>
        </w:trPr>
        <w:tc>
          <w:tcPr>
            <w:tcW w:w="5000" w:type="dxa"/>
            <w:gridSpan w:val="2"/>
            <w:shd w:val="clear" w:color="auto" w:fill="auto"/>
            <w:vAlign w:val="center"/>
          </w:tcPr>
          <w:p w:rsidR="00820029" w:rsidRDefault="00C92471">
            <w:pPr>
              <w:spacing w:before="29" w:line="237" w:lineRule="auto"/>
              <w:jc w:val="right"/>
              <w:rPr>
                <w:b/>
              </w:rPr>
            </w:pPr>
            <w:r>
              <w:rPr>
                <w:b/>
              </w:rPr>
              <w:t>ИТОГИ по подразделению:</w:t>
            </w:r>
          </w:p>
        </w:tc>
        <w:tc>
          <w:tcPr>
            <w:tcW w:w="3000" w:type="dxa"/>
            <w:shd w:val="clear" w:color="auto" w:fill="auto"/>
            <w:vAlign w:val="center"/>
          </w:tcPr>
          <w:p w:rsidR="00820029" w:rsidRDefault="00C92471">
            <w:pPr>
              <w:spacing w:before="29" w:line="237" w:lineRule="auto"/>
              <w:jc w:val="center"/>
            </w:pPr>
            <w:r>
              <w:rPr>
                <w:b/>
              </w:rPr>
              <w:t>1785</w:t>
            </w:r>
          </w:p>
        </w:tc>
        <w:tc>
          <w:tcPr>
            <w:tcW w:w="3000" w:type="dxa"/>
            <w:shd w:val="clear" w:color="auto" w:fill="auto"/>
            <w:vAlign w:val="center"/>
          </w:tcPr>
          <w:p w:rsidR="00820029" w:rsidRDefault="00C92471">
            <w:pPr>
              <w:spacing w:before="29" w:line="237" w:lineRule="auto"/>
              <w:jc w:val="center"/>
            </w:pPr>
            <w:r>
              <w:rPr>
                <w:b/>
              </w:rPr>
              <w:t>0</w:t>
            </w:r>
          </w:p>
        </w:tc>
      </w:tr>
      <w:tr w:rsidR="00820029">
        <w:trPr>
          <w:trHeight w:val="384"/>
        </w:trPr>
        <w:tc>
          <w:tcPr>
            <w:tcW w:w="11000" w:type="dxa"/>
            <w:gridSpan w:val="4"/>
            <w:shd w:val="clear" w:color="auto" w:fill="auto"/>
            <w:vAlign w:val="center"/>
          </w:tcPr>
          <w:p w:rsidR="00820029" w:rsidRDefault="00C92471">
            <w:pPr>
              <w:spacing w:before="29" w:line="237" w:lineRule="auto"/>
              <w:ind w:left="15"/>
            </w:pPr>
            <w:r>
              <w:rPr>
                <w:b/>
                <w:i/>
              </w:rPr>
              <w:t>Подразделение: Участковая социальная служба</w:t>
            </w:r>
          </w:p>
        </w:tc>
      </w:tr>
      <w:tr w:rsidR="00820029">
        <w:trPr>
          <w:trHeight w:val="438"/>
        </w:trPr>
        <w:tc>
          <w:tcPr>
            <w:tcW w:w="700" w:type="dxa"/>
            <w:vAlign w:val="center"/>
          </w:tcPr>
          <w:p w:rsidR="00820029" w:rsidRDefault="00C92471">
            <w:pPr>
              <w:spacing w:before="29" w:line="237" w:lineRule="auto"/>
              <w:jc w:val="center"/>
            </w:pPr>
            <w:r>
              <w:t>22</w:t>
            </w:r>
          </w:p>
        </w:tc>
        <w:tc>
          <w:tcPr>
            <w:tcW w:w="4300" w:type="dxa"/>
            <w:vAlign w:val="center"/>
          </w:tcPr>
          <w:p w:rsidR="00820029" w:rsidRDefault="00C92471">
            <w:pPr>
              <w:spacing w:before="29" w:line="237" w:lineRule="auto"/>
              <w:ind w:left="15"/>
            </w:pPr>
            <w:r>
              <w:t>срочные социальные услуги</w:t>
            </w:r>
          </w:p>
        </w:tc>
        <w:tc>
          <w:tcPr>
            <w:tcW w:w="3000" w:type="dxa"/>
            <w:vAlign w:val="center"/>
          </w:tcPr>
          <w:p w:rsidR="00820029" w:rsidRDefault="00C92471">
            <w:pPr>
              <w:spacing w:before="29" w:line="237" w:lineRule="auto"/>
              <w:jc w:val="center"/>
            </w:pPr>
            <w:r>
              <w:t>974</w:t>
            </w:r>
          </w:p>
        </w:tc>
        <w:tc>
          <w:tcPr>
            <w:tcW w:w="3000" w:type="dxa"/>
            <w:vAlign w:val="center"/>
          </w:tcPr>
          <w:p w:rsidR="00820029" w:rsidRDefault="00C92471">
            <w:pPr>
              <w:spacing w:before="29" w:line="237" w:lineRule="auto"/>
              <w:jc w:val="center"/>
            </w:pPr>
            <w:r>
              <w:t>0</w:t>
            </w:r>
          </w:p>
        </w:tc>
      </w:tr>
      <w:tr w:rsidR="00820029">
        <w:trPr>
          <w:trHeight w:val="438"/>
        </w:trPr>
        <w:tc>
          <w:tcPr>
            <w:tcW w:w="5000" w:type="dxa"/>
            <w:gridSpan w:val="2"/>
            <w:shd w:val="clear" w:color="auto" w:fill="auto"/>
            <w:vAlign w:val="center"/>
          </w:tcPr>
          <w:p w:rsidR="00820029" w:rsidRDefault="00C92471">
            <w:pPr>
              <w:spacing w:before="29" w:line="237" w:lineRule="auto"/>
              <w:jc w:val="right"/>
              <w:rPr>
                <w:b/>
              </w:rPr>
            </w:pPr>
            <w:r>
              <w:rPr>
                <w:b/>
              </w:rPr>
              <w:t>ИТОГИ по подразделению:</w:t>
            </w:r>
          </w:p>
        </w:tc>
        <w:tc>
          <w:tcPr>
            <w:tcW w:w="3000" w:type="dxa"/>
            <w:shd w:val="clear" w:color="auto" w:fill="auto"/>
            <w:vAlign w:val="center"/>
          </w:tcPr>
          <w:p w:rsidR="00820029" w:rsidRDefault="00C92471">
            <w:pPr>
              <w:spacing w:before="29" w:line="237" w:lineRule="auto"/>
              <w:jc w:val="center"/>
            </w:pPr>
            <w:r>
              <w:rPr>
                <w:b/>
              </w:rPr>
              <w:t>974</w:t>
            </w:r>
          </w:p>
        </w:tc>
        <w:tc>
          <w:tcPr>
            <w:tcW w:w="3000" w:type="dxa"/>
            <w:shd w:val="clear" w:color="auto" w:fill="auto"/>
            <w:vAlign w:val="center"/>
          </w:tcPr>
          <w:p w:rsidR="00820029" w:rsidRDefault="00C92471">
            <w:pPr>
              <w:spacing w:before="29" w:line="237" w:lineRule="auto"/>
              <w:jc w:val="center"/>
            </w:pPr>
            <w:r>
              <w:rPr>
                <w:b/>
              </w:rPr>
              <w:t>0</w:t>
            </w:r>
          </w:p>
        </w:tc>
      </w:tr>
      <w:tr w:rsidR="00820029">
        <w:trPr>
          <w:trHeight w:val="438"/>
        </w:trPr>
        <w:tc>
          <w:tcPr>
            <w:tcW w:w="5000" w:type="dxa"/>
            <w:gridSpan w:val="2"/>
            <w:shd w:val="clear" w:color="auto" w:fill="auto"/>
            <w:vAlign w:val="center"/>
          </w:tcPr>
          <w:p w:rsidR="00820029" w:rsidRDefault="00C92471">
            <w:pPr>
              <w:spacing w:before="29" w:line="237" w:lineRule="auto"/>
              <w:jc w:val="right"/>
            </w:pPr>
            <w:r>
              <w:rPr>
                <w:b/>
              </w:rPr>
              <w:t>ИТОГО:</w:t>
            </w:r>
          </w:p>
        </w:tc>
        <w:tc>
          <w:tcPr>
            <w:tcW w:w="3000" w:type="dxa"/>
            <w:shd w:val="clear" w:color="auto" w:fill="auto"/>
            <w:vAlign w:val="center"/>
          </w:tcPr>
          <w:p w:rsidR="00820029" w:rsidRDefault="00C92471">
            <w:pPr>
              <w:spacing w:before="29" w:line="237" w:lineRule="auto"/>
              <w:jc w:val="center"/>
            </w:pPr>
            <w:r>
              <w:rPr>
                <w:b/>
              </w:rPr>
              <w:t>206535</w:t>
            </w:r>
          </w:p>
        </w:tc>
        <w:tc>
          <w:tcPr>
            <w:tcW w:w="3000" w:type="dxa"/>
            <w:shd w:val="clear" w:color="auto" w:fill="auto"/>
            <w:vAlign w:val="center"/>
          </w:tcPr>
          <w:p w:rsidR="00820029" w:rsidRDefault="00C92471">
            <w:pPr>
              <w:spacing w:before="29" w:line="237" w:lineRule="auto"/>
              <w:jc w:val="center"/>
            </w:pPr>
            <w:r>
              <w:rPr>
                <w:b/>
              </w:rPr>
              <w:t>0</w:t>
            </w:r>
          </w:p>
        </w:tc>
      </w:tr>
    </w:tbl>
    <w:p w:rsidR="00820029" w:rsidRDefault="00820029"/>
    <w:p w:rsidR="00820029" w:rsidRDefault="00C92471">
      <w:pPr>
        <w:spacing w:before="29" w:line="256" w:lineRule="auto"/>
        <w:rPr>
          <w:sz w:val="16"/>
        </w:rPr>
      </w:pPr>
      <w:r>
        <w:rPr>
          <w:sz w:val="16"/>
        </w:rPr>
        <w:t>* Распределение услуг по подразделениям осуществляется в соответствии с подразделением ответственного исполнителя по договору, при обслуживании по договору.</w:t>
      </w:r>
    </w:p>
    <w:p w:rsidR="00820029" w:rsidRDefault="00820029"/>
    <w:sectPr w:rsidR="00820029">
      <w:footerReference w:type="default" r:id="rId7"/>
      <w:pgSz w:w="11926" w:h="16867"/>
      <w:pgMar w:top="565" w:right="565" w:bottom="565" w:left="565" w:header="720" w:footer="72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92471" w:rsidRDefault="00C92471">
      <w:r>
        <w:separator/>
      </w:r>
    </w:p>
  </w:endnote>
  <w:endnote w:type="continuationSeparator" w:id="0">
    <w:p w:rsidR="00C92471" w:rsidRDefault="00C924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pPr w:leftFromText="180" w:rightFromText="180" w:vertAnchor="text" w:horzAnchor="margin"/>
      <w:tblW w:w="11000" w:type="dxa"/>
      <w:tblLayout w:type="fixed"/>
      <w:tblCellMar>
        <w:left w:w="10" w:type="dxa"/>
        <w:right w:w="10" w:type="dxa"/>
      </w:tblCellMar>
      <w:tblLook w:val="04A0" w:firstRow="1" w:lastRow="0" w:firstColumn="1" w:lastColumn="0" w:noHBand="0" w:noVBand="1"/>
    </w:tblPr>
    <w:tblGrid>
      <w:gridCol w:w="4962"/>
      <w:gridCol w:w="2762"/>
      <w:gridCol w:w="3276"/>
    </w:tblGrid>
    <w:tr w:rsidR="00820029">
      <w:trPr>
        <w:trHeight w:hRule="exact" w:val="274"/>
      </w:trPr>
      <w:tc>
        <w:tcPr>
          <w:tcW w:w="4962" w:type="dxa"/>
        </w:tcPr>
        <w:p w:rsidR="00820029" w:rsidRDefault="00C92471">
          <w:r>
            <w:rPr>
              <w:color w:val="000000"/>
            </w:rPr>
            <w:t xml:space="preserve">Отчет сформирован: 20.05.2025 19:01:16 </w:t>
          </w:r>
        </w:p>
      </w:tc>
      <w:tc>
        <w:tcPr>
          <w:tcW w:w="6038" w:type="dxa"/>
          <w:gridSpan w:val="2"/>
          <w:vAlign w:val="center"/>
        </w:tcPr>
        <w:p w:rsidR="00820029" w:rsidRDefault="00C92471">
          <w:r>
            <w:t xml:space="preserve">Время формирования: 00:01:12.312 </w:t>
          </w:r>
        </w:p>
      </w:tc>
    </w:tr>
    <w:tr w:rsidR="00820029">
      <w:trPr>
        <w:trHeight w:hRule="exact" w:val="274"/>
      </w:trPr>
      <w:tc>
        <w:tcPr>
          <w:tcW w:w="7724" w:type="dxa"/>
          <w:gridSpan w:val="2"/>
        </w:tcPr>
        <w:p w:rsidR="00820029" w:rsidRDefault="00C92471">
          <w:pPr>
            <w:rPr>
              <w:color w:val="000000"/>
            </w:rPr>
          </w:pPr>
          <w:r>
            <w:rPr>
              <w:b/>
            </w:rPr>
            <w:t>ПК СОН КРОН.</w:t>
          </w:r>
        </w:p>
      </w:tc>
      <w:tc>
        <w:tcPr>
          <w:tcW w:w="3276" w:type="dxa"/>
        </w:tcPr>
        <w:p w:rsidR="00820029" w:rsidRDefault="00C92471">
          <w:pPr>
            <w:jc w:val="right"/>
            <w:rPr>
              <w:b/>
            </w:rPr>
          </w:pPr>
          <w:r>
            <w:rPr>
              <w:b/>
            </w:rPr>
            <w:t xml:space="preserve">Стр. </w:t>
          </w:r>
          <w:r>
            <w:rPr>
              <w:b/>
              <w:bCs/>
            </w:rPr>
            <w:fldChar w:fldCharType="begin"/>
          </w:r>
          <w:r>
            <w:rPr>
              <w:b/>
              <w:bCs/>
            </w:rPr>
            <w:instrText>PAGE</w:instrText>
          </w:r>
          <w:r>
            <w:rPr>
              <w:b/>
              <w:bCs/>
            </w:rPr>
            <w:fldChar w:fldCharType="separate"/>
          </w:r>
          <w:r w:rsidR="001849C6">
            <w:rPr>
              <w:b/>
              <w:bCs/>
              <w:noProof/>
            </w:rPr>
            <w:t>2</w:t>
          </w:r>
          <w:r>
            <w:rPr>
              <w:b/>
              <w:bCs/>
            </w:rPr>
            <w:fldChar w:fldCharType="end"/>
          </w:r>
          <w:r>
            <w:rPr>
              <w:b/>
            </w:rPr>
            <w:t xml:space="preserve"> из </w:t>
          </w:r>
          <w:r>
            <w:rPr>
              <w:b/>
              <w:bCs/>
            </w:rPr>
            <w:fldChar w:fldCharType="begin"/>
          </w:r>
          <w:r>
            <w:rPr>
              <w:b/>
              <w:bCs/>
            </w:rPr>
            <w:instrText>NUMPAGES</w:instrText>
          </w:r>
          <w:r>
            <w:rPr>
              <w:b/>
              <w:bCs/>
            </w:rPr>
            <w:fldChar w:fldCharType="separate"/>
          </w:r>
          <w:r w:rsidR="001849C6">
            <w:rPr>
              <w:b/>
              <w:bCs/>
              <w:noProof/>
            </w:rPr>
            <w:t>2</w:t>
          </w:r>
          <w:r>
            <w:rPr>
              <w:b/>
              <w:bCs/>
            </w:rPr>
            <w:fldChar w:fldCharType="end"/>
          </w:r>
        </w:p>
      </w:tc>
    </w:tr>
  </w:tbl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92471" w:rsidRDefault="00C92471">
      <w:r>
        <w:separator/>
      </w:r>
    </w:p>
  </w:footnote>
  <w:footnote w:type="continuationSeparator" w:id="0">
    <w:p w:rsidR="00C92471" w:rsidRDefault="00C9247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D0D33"/>
    <w:rsid w:val="001849C6"/>
    <w:rsid w:val="002D0D33"/>
    <w:rsid w:val="007A5730"/>
    <w:rsid w:val="00820029"/>
    <w:rsid w:val="009C460F"/>
    <w:rsid w:val="00A25E62"/>
    <w:rsid w:val="00C924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No Spacing" w:qFormat="1"/>
    <w:lsdException w:name="List Paragraph" w:qFormat="1"/>
    <w:lsdException w:name="Quote" w:qFormat="1"/>
    <w:lsdException w:name="Intense Quote" w:qFormat="1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TOC Heading" w:semiHidden="1" w:unhideWhenUsed="1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No Spacing" w:qFormat="1"/>
    <w:lsdException w:name="List Paragraph" w:qFormat="1"/>
    <w:lsdException w:name="Quote" w:qFormat="1"/>
    <w:lsdException w:name="Intense Quote" w:qFormat="1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TOC Heading" w:semiHidden="1" w:unhideWhenUsed="1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371</Words>
  <Characters>2116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ИС СОН</dc:creator>
  <cp:lastModifiedBy>User-PC</cp:lastModifiedBy>
  <cp:revision>2</cp:revision>
  <dcterms:created xsi:type="dcterms:W3CDTF">2025-05-21T04:22:00Z</dcterms:created>
  <dcterms:modified xsi:type="dcterms:W3CDTF">2025-05-21T04:22:00Z</dcterms:modified>
</cp:coreProperties>
</file>