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60053F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 областного бюджета субсидии в 201</w:t>
      </w:r>
      <w:r w:rsidR="00FE098D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</w:t>
      </w:r>
      <w:r w:rsidRPr="0060053F">
        <w:rPr>
          <w:rFonts w:ascii="Times New Roman" w:hAnsi="Times New Roman"/>
          <w:b/>
          <w:sz w:val="28"/>
          <w:szCs w:val="28"/>
        </w:rPr>
        <w:t xml:space="preserve">проекта </w:t>
      </w:r>
      <w:r w:rsidR="0060053F" w:rsidRPr="0060053F">
        <w:rPr>
          <w:rFonts w:ascii="Times New Roman" w:eastAsia="Times New Roman" w:hAnsi="Times New Roman"/>
          <w:b/>
          <w:sz w:val="28"/>
          <w:szCs w:val="28"/>
          <w:lang w:eastAsia="ru-RU"/>
        </w:rPr>
        <w:t>«Внимание ветеранам – «Героям мирных дней»</w:t>
      </w:r>
      <w:r w:rsidR="00FE098D" w:rsidRPr="00FE098D">
        <w:rPr>
          <w:rFonts w:ascii="Times New Roman" w:hAnsi="Times New Roman"/>
          <w:b/>
          <w:sz w:val="28"/>
          <w:szCs w:val="28"/>
        </w:rPr>
        <w:t xml:space="preserve"> </w:t>
      </w:r>
    </w:p>
    <w:p w:rsidR="00093BA0" w:rsidRDefault="00FE098D" w:rsidP="00FE09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E09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</w:p>
    <w:p w:rsidR="00865D3C" w:rsidRDefault="0060053F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60053F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Pr="0060053F">
        <w:rPr>
          <w:rFonts w:ascii="Times New Roman" w:eastAsiaTheme="minorHAnsi" w:hAnsi="Times New Roman"/>
          <w:b/>
          <w:bCs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 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Pr="0060053F">
        <w:rPr>
          <w:rFonts w:ascii="Times New Roman" w:hAnsi="Times New Roman"/>
          <w:b/>
          <w:sz w:val="28"/>
          <w:szCs w:val="28"/>
        </w:rPr>
        <w:t>»</w:t>
      </w:r>
      <w:proofErr w:type="gramEnd"/>
    </w:p>
    <w:p w:rsidR="0060053F" w:rsidRPr="0060053F" w:rsidRDefault="0060053F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6005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60053F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FE098D" w:rsidRPr="0060053F">
        <w:rPr>
          <w:rFonts w:ascii="Times New Roman" w:hAnsi="Times New Roman"/>
          <w:sz w:val="28"/>
          <w:szCs w:val="28"/>
        </w:rPr>
        <w:t>5</w:t>
      </w:r>
      <w:r w:rsidRPr="0060053F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60053F" w:rsidRPr="0060053F">
        <w:rPr>
          <w:rFonts w:ascii="Times New Roman" w:eastAsia="Times New Roman" w:hAnsi="Times New Roman"/>
          <w:sz w:val="28"/>
          <w:szCs w:val="28"/>
          <w:lang w:eastAsia="ru-RU"/>
        </w:rPr>
        <w:t>«Внимание ветеранам – «Героям мирных дней»</w:t>
      </w:r>
      <w:r w:rsidR="0060053F" w:rsidRPr="0060053F">
        <w:rPr>
          <w:rFonts w:ascii="Times New Roman" w:hAnsi="Times New Roman"/>
          <w:sz w:val="28"/>
          <w:szCs w:val="28"/>
        </w:rPr>
        <w:t xml:space="preserve"> </w:t>
      </w:r>
      <w:r w:rsidR="0060053F" w:rsidRPr="0060053F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60053F" w:rsidRPr="0060053F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="0060053F" w:rsidRPr="0060053F">
        <w:rPr>
          <w:rFonts w:ascii="Times New Roman" w:eastAsiaTheme="minorHAnsi" w:hAnsi="Times New Roman"/>
          <w:bCs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 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</w:t>
      </w:r>
      <w:proofErr w:type="gramEnd"/>
      <w:r w:rsidR="0060053F" w:rsidRPr="0060053F">
        <w:rPr>
          <w:rFonts w:ascii="Times New Roman" w:eastAsiaTheme="minorHAnsi" w:hAnsi="Times New Roman"/>
          <w:bCs/>
          <w:sz w:val="28"/>
          <w:szCs w:val="28"/>
        </w:rPr>
        <w:t xml:space="preserve">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="0060053F" w:rsidRPr="0060053F">
        <w:rPr>
          <w:rFonts w:ascii="Times New Roman" w:hAnsi="Times New Roman"/>
          <w:sz w:val="28"/>
          <w:szCs w:val="28"/>
        </w:rPr>
        <w:t>»</w:t>
      </w:r>
      <w:r w:rsidR="0060053F">
        <w:rPr>
          <w:rFonts w:ascii="Times New Roman" w:hAnsi="Times New Roman"/>
          <w:sz w:val="28"/>
          <w:szCs w:val="28"/>
        </w:rPr>
        <w:t xml:space="preserve"> </w:t>
      </w:r>
      <w:r w:rsidRPr="0060053F"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CD3C9B" w:rsidRPr="0060053F">
        <w:rPr>
          <w:rFonts w:ascii="Times New Roman" w:hAnsi="Times New Roman"/>
          <w:sz w:val="28"/>
          <w:szCs w:val="28"/>
        </w:rPr>
        <w:t>Порядком</w:t>
      </w:r>
      <w:r w:rsidR="003C527E" w:rsidRPr="0060053F">
        <w:rPr>
          <w:rFonts w:ascii="Times New Roman" w:eastAsiaTheme="minorHAnsi" w:hAnsi="Times New Roman"/>
          <w:sz w:val="28"/>
          <w:szCs w:val="28"/>
        </w:rPr>
        <w:t xml:space="preserve"> предоставления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 из областного бюджета субсидий социально ориентированным некоммерческим организациям в 2015</w:t>
      </w:r>
      <w:r w:rsidR="0060053F">
        <w:rPr>
          <w:rFonts w:ascii="Times New Roman" w:eastAsiaTheme="minorHAnsi" w:hAnsi="Times New Roman"/>
          <w:sz w:val="28"/>
          <w:szCs w:val="28"/>
        </w:rPr>
        <w:t xml:space="preserve"> </w:t>
      </w:r>
      <w:r w:rsidR="003C527E">
        <w:rPr>
          <w:rFonts w:ascii="Times New Roman" w:eastAsiaTheme="minorHAnsi" w:hAnsi="Times New Roman"/>
          <w:sz w:val="28"/>
          <w:szCs w:val="28"/>
        </w:rPr>
        <w:t>-2017 годах</w:t>
      </w:r>
      <w:r>
        <w:rPr>
          <w:rFonts w:ascii="Times New Roman" w:hAnsi="Times New Roman"/>
          <w:sz w:val="28"/>
          <w:szCs w:val="28"/>
        </w:rPr>
        <w:t>, утвержд</w:t>
      </w:r>
      <w:r w:rsidR="00093BA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</w:t>
      </w:r>
      <w:r w:rsidR="00CD3C9B">
        <w:rPr>
          <w:rFonts w:ascii="Times New Roman" w:hAnsi="Times New Roman"/>
          <w:sz w:val="28"/>
          <w:szCs w:val="28"/>
        </w:rPr>
        <w:t>ым</w:t>
      </w:r>
      <w:r>
        <w:rPr>
          <w:rFonts w:ascii="Times New Roman" w:hAnsi="Times New Roman"/>
          <w:sz w:val="28"/>
          <w:szCs w:val="28"/>
        </w:rPr>
        <w:t xml:space="preserve">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CD3C9B">
        <w:rPr>
          <w:rFonts w:ascii="Times New Roman" w:eastAsiaTheme="minorHAnsi" w:hAnsi="Times New Roman"/>
          <w:sz w:val="28"/>
          <w:szCs w:val="28"/>
        </w:rPr>
        <w:t>Порядком предоставления из областного бюджета субсидий социально ориентированным некоммерческим организациям в</w:t>
      </w:r>
      <w:r w:rsidR="0060053F">
        <w:rPr>
          <w:rFonts w:ascii="Times New Roman" w:eastAsiaTheme="minorHAnsi" w:hAnsi="Times New Roman"/>
          <w:sz w:val="28"/>
          <w:szCs w:val="28"/>
        </w:rPr>
        <w:t> </w:t>
      </w:r>
      <w:r w:rsidR="00CD3C9B">
        <w:rPr>
          <w:rFonts w:ascii="Times New Roman" w:eastAsiaTheme="minorHAnsi" w:hAnsi="Times New Roman"/>
          <w:sz w:val="28"/>
          <w:szCs w:val="28"/>
        </w:rPr>
        <w:t>2015</w:t>
      </w:r>
      <w:r w:rsidR="0060053F">
        <w:rPr>
          <w:rFonts w:ascii="Times New Roman" w:eastAsiaTheme="minorHAnsi" w:hAnsi="Times New Roman"/>
          <w:sz w:val="28"/>
          <w:szCs w:val="28"/>
        </w:rPr>
        <w:t xml:space="preserve"> </w:t>
      </w:r>
      <w:r w:rsidR="00CD3C9B">
        <w:rPr>
          <w:rFonts w:ascii="Times New Roman" w:eastAsiaTheme="minorHAnsi" w:hAnsi="Times New Roman"/>
          <w:sz w:val="28"/>
          <w:szCs w:val="28"/>
        </w:rPr>
        <w:t>-</w:t>
      </w:r>
      <w:r w:rsidR="0060053F">
        <w:rPr>
          <w:rFonts w:ascii="Times New Roman" w:eastAsiaTheme="minorHAnsi" w:hAnsi="Times New Roman"/>
          <w:sz w:val="28"/>
          <w:szCs w:val="28"/>
        </w:rPr>
        <w:t xml:space="preserve"> </w:t>
      </w:r>
      <w:r w:rsidR="00CD3C9B">
        <w:rPr>
          <w:rFonts w:ascii="Times New Roman" w:eastAsiaTheme="minorHAnsi" w:hAnsi="Times New Roman"/>
          <w:sz w:val="28"/>
          <w:szCs w:val="28"/>
        </w:rPr>
        <w:t xml:space="preserve">2017 годах, утвержденным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</w:t>
      </w:r>
      <w:r w:rsidR="00CD3C9B">
        <w:rPr>
          <w:rFonts w:ascii="Times New Roman" w:eastAsiaTheme="minorHAnsi" w:hAnsi="Times New Roman"/>
          <w:sz w:val="28"/>
          <w:szCs w:val="28"/>
        </w:rPr>
        <w:t>, которое</w:t>
      </w:r>
      <w:r w:rsidR="00CD3C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размещено на официальном сайте Министерства социальной политики Свердловской области в сети Интернет по</w:t>
      </w:r>
      <w:r w:rsidR="0060053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proofErr w:type="gramEnd"/>
      <w:r>
        <w:rPr>
          <w:rFonts w:ascii="Times New Roman" w:hAnsi="Times New Roman"/>
          <w:sz w:val="28"/>
          <w:szCs w:val="28"/>
        </w:rPr>
        <w:t>:</w:t>
      </w:r>
      <w:r w:rsidRPr="00865D3C">
        <w:t xml:space="preserve"> </w:t>
      </w:r>
      <w:hyperlink r:id="rId5" w:history="1">
        <w:r w:rsidR="00770FBD" w:rsidRPr="009A18EF">
          <w:rPr>
            <w:rStyle w:val="a3"/>
            <w:rFonts w:ascii="Times New Roman" w:hAnsi="Times New Roman"/>
            <w:sz w:val="28"/>
            <w:szCs w:val="28"/>
          </w:rPr>
          <w:t>http://msp.midural.ru/</w:t>
        </w:r>
      </w:hyperlink>
      <w:r w:rsidR="00770FBD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в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разделе «Поддержка НКО».  </w:t>
      </w:r>
    </w:p>
    <w:p w:rsidR="00865D3C" w:rsidRDefault="00865D3C" w:rsidP="003C52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 квалификация, опыт работы) представляется по форме, утвержд</w:t>
      </w:r>
      <w:r w:rsidR="00093BA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 w:rsidR="00093BA0">
        <w:rPr>
          <w:rFonts w:ascii="Times New Roman" w:hAnsi="Times New Roman"/>
          <w:sz w:val="28"/>
          <w:szCs w:val="28"/>
        </w:rPr>
        <w:t>, который размещен на официальном</w:t>
      </w:r>
      <w:proofErr w:type="gramEnd"/>
      <w:r w:rsidR="00093BA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3BA0">
        <w:rPr>
          <w:rFonts w:ascii="Times New Roman" w:hAnsi="Times New Roman"/>
          <w:sz w:val="28"/>
          <w:szCs w:val="28"/>
        </w:rPr>
        <w:t>сайте</w:t>
      </w:r>
      <w:proofErr w:type="gramEnd"/>
      <w:r w:rsidR="00093BA0">
        <w:rPr>
          <w:rFonts w:ascii="Times New Roman" w:hAnsi="Times New Roman"/>
          <w:sz w:val="28"/>
          <w:szCs w:val="28"/>
        </w:rPr>
        <w:t xml:space="preserve"> Министерства социальной политики Свердловской области в сети Интернет по адресу: </w:t>
      </w:r>
      <w:hyperlink r:id="rId6" w:history="1">
        <w:r w:rsidR="00093BA0" w:rsidRPr="00CD3C9B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http://minszn.midural.ru/</w:t>
        </w:r>
      </w:hyperlink>
      <w:r w:rsidR="00093BA0">
        <w:rPr>
          <w:rFonts w:ascii="Times New Roman" w:hAnsi="Times New Roman"/>
          <w:sz w:val="28"/>
          <w:szCs w:val="28"/>
        </w:rPr>
        <w:t>, в разделе «Поддержка НКО».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65D3C" w:rsidRPr="00C43875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60053F" w:rsidRPr="0060053F">
        <w:rPr>
          <w:rFonts w:ascii="Times New Roman" w:eastAsia="Times New Roman" w:hAnsi="Times New Roman"/>
          <w:sz w:val="28"/>
          <w:szCs w:val="28"/>
          <w:lang w:eastAsia="ru-RU"/>
        </w:rPr>
        <w:t>«Внимание ветеранам – «Героям мирных дней»</w:t>
      </w:r>
      <w:r w:rsidR="0060053F" w:rsidRPr="0060053F">
        <w:rPr>
          <w:rFonts w:ascii="Times New Roman" w:hAnsi="Times New Roman"/>
          <w:sz w:val="28"/>
          <w:szCs w:val="28"/>
        </w:rPr>
        <w:t xml:space="preserve"> </w:t>
      </w:r>
      <w:r w:rsidR="0060053F" w:rsidRPr="0060053F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60053F" w:rsidRPr="0060053F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="0060053F" w:rsidRPr="0060053F">
        <w:rPr>
          <w:rFonts w:ascii="Times New Roman" w:eastAsiaTheme="minorHAnsi" w:hAnsi="Times New Roman"/>
          <w:bCs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 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60053F">
        <w:rPr>
          <w:rFonts w:ascii="Times New Roman" w:eastAsiaTheme="minorHAnsi" w:hAnsi="Times New Roman"/>
          <w:bCs/>
          <w:sz w:val="28"/>
          <w:szCs w:val="28"/>
        </w:rPr>
        <w:t> </w:t>
      </w:r>
      <w:r w:rsidR="0060053F" w:rsidRPr="0060053F">
        <w:rPr>
          <w:rFonts w:ascii="Times New Roman" w:eastAsiaTheme="minorHAnsi" w:hAnsi="Times New Roman"/>
          <w:bCs/>
          <w:sz w:val="28"/>
          <w:szCs w:val="28"/>
        </w:rPr>
        <w:t>радиационного воздействия, утверждение в обществе высоких духовных</w:t>
      </w:r>
      <w:proofErr w:type="gramEnd"/>
      <w:r w:rsidR="0060053F" w:rsidRPr="0060053F">
        <w:rPr>
          <w:rFonts w:ascii="Times New Roman" w:eastAsiaTheme="minorHAnsi" w:hAnsi="Times New Roman"/>
          <w:bCs/>
          <w:sz w:val="28"/>
          <w:szCs w:val="28"/>
        </w:rPr>
        <w:t xml:space="preserve"> и нравственных ценностей, преемственности поколений</w:t>
      </w:r>
      <w:r w:rsidR="0060053F" w:rsidRPr="0060053F">
        <w:rPr>
          <w:rFonts w:ascii="Times New Roman" w:hAnsi="Times New Roman"/>
          <w:sz w:val="28"/>
          <w:szCs w:val="28"/>
        </w:rPr>
        <w:t>»</w:t>
      </w:r>
      <w:r w:rsidR="006005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</w:t>
      </w:r>
      <w:r w:rsidR="00093BA0">
        <w:rPr>
          <w:rFonts w:ascii="Times New Roman" w:hAnsi="Times New Roman"/>
          <w:sz w:val="28"/>
          <w:szCs w:val="28"/>
        </w:rPr>
        <w:t>м технического задания, утвержде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7D4D08">
        <w:rPr>
          <w:rFonts w:ascii="Times New Roman" w:hAnsi="Times New Roman"/>
          <w:sz w:val="28"/>
          <w:szCs w:val="28"/>
        </w:rPr>
        <w:t>13</w:t>
      </w:r>
      <w:r w:rsidR="009A6F14" w:rsidRPr="009A6F14">
        <w:rPr>
          <w:rFonts w:ascii="Times New Roman" w:hAnsi="Times New Roman"/>
          <w:sz w:val="28"/>
          <w:szCs w:val="28"/>
        </w:rPr>
        <w:t>.0</w:t>
      </w:r>
      <w:r w:rsidR="007D4D08">
        <w:rPr>
          <w:rFonts w:ascii="Times New Roman" w:hAnsi="Times New Roman"/>
          <w:sz w:val="28"/>
          <w:szCs w:val="28"/>
        </w:rPr>
        <w:t>7</w:t>
      </w:r>
      <w:r w:rsidR="009A6F14" w:rsidRPr="009A6F14">
        <w:rPr>
          <w:rFonts w:ascii="Times New Roman" w:hAnsi="Times New Roman"/>
          <w:sz w:val="28"/>
          <w:szCs w:val="28"/>
        </w:rPr>
        <w:t>.2015</w:t>
      </w:r>
      <w:r w:rsidRPr="009A6F14">
        <w:rPr>
          <w:rFonts w:ascii="Times New Roman" w:hAnsi="Times New Roman"/>
          <w:sz w:val="28"/>
          <w:szCs w:val="28"/>
        </w:rPr>
        <w:t xml:space="preserve"> № </w:t>
      </w:r>
      <w:r w:rsidR="003E3DEE">
        <w:rPr>
          <w:rFonts w:ascii="Times New Roman" w:hAnsi="Times New Roman"/>
          <w:sz w:val="28"/>
          <w:szCs w:val="28"/>
        </w:rPr>
        <w:t>440</w:t>
      </w:r>
      <w:r w:rsidRPr="009A6F14">
        <w:rPr>
          <w:rFonts w:ascii="Times New Roman" w:hAnsi="Times New Roman"/>
          <w:sz w:val="28"/>
          <w:szCs w:val="28"/>
        </w:rPr>
        <w:t xml:space="preserve"> </w:t>
      </w:r>
      <w:r w:rsidRPr="00C43875">
        <w:rPr>
          <w:rFonts w:ascii="Times New Roman" w:hAnsi="Times New Roman"/>
          <w:sz w:val="28"/>
          <w:szCs w:val="28"/>
        </w:rPr>
        <w:t>(прилагается).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7D4D08" w:rsidRPr="0060053F">
        <w:rPr>
          <w:rFonts w:ascii="Times New Roman" w:eastAsia="Times New Roman" w:hAnsi="Times New Roman"/>
          <w:sz w:val="28"/>
          <w:szCs w:val="28"/>
          <w:lang w:eastAsia="ru-RU"/>
        </w:rPr>
        <w:t>«Внимание ветеранам – «Героям мирных дней»</w:t>
      </w:r>
      <w:r w:rsidR="007D4D08" w:rsidRPr="0060053F">
        <w:rPr>
          <w:rFonts w:ascii="Times New Roman" w:hAnsi="Times New Roman"/>
          <w:sz w:val="28"/>
          <w:szCs w:val="28"/>
        </w:rPr>
        <w:t xml:space="preserve"> </w:t>
      </w:r>
      <w:r w:rsidR="007D4D08" w:rsidRPr="0060053F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7D4D08" w:rsidRPr="0060053F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="007D4D08" w:rsidRPr="0060053F">
        <w:rPr>
          <w:rFonts w:ascii="Times New Roman" w:eastAsiaTheme="minorHAnsi" w:hAnsi="Times New Roman"/>
          <w:bCs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 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proofErr w:type="gramEnd"/>
      <w:r w:rsidR="007D4D08" w:rsidRPr="0060053F">
        <w:rPr>
          <w:rFonts w:ascii="Times New Roman" w:eastAsiaTheme="minorHAnsi" w:hAnsi="Times New Roman"/>
          <w:bCs/>
          <w:sz w:val="28"/>
          <w:szCs w:val="28"/>
        </w:rPr>
        <w:t xml:space="preserve"> радиационного воздействия, утверждение в обществе высоких духовных и нравственных ценностей, преемственности поколений</w:t>
      </w:r>
      <w:r w:rsidR="007D4D08" w:rsidRPr="0060053F">
        <w:rPr>
          <w:rFonts w:ascii="Times New Roman" w:hAnsi="Times New Roman"/>
          <w:sz w:val="28"/>
          <w:szCs w:val="28"/>
        </w:rPr>
        <w:t>»</w:t>
      </w:r>
      <w:r w:rsidR="007D4D08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7D4D08">
        <w:rPr>
          <w:rFonts w:ascii="Times New Roman" w:hAnsi="Times New Roman"/>
          <w:sz w:val="28"/>
          <w:szCs w:val="28"/>
        </w:rPr>
        <w:t>7</w:t>
      </w:r>
      <w:r w:rsidR="00A36E6C">
        <w:rPr>
          <w:rFonts w:ascii="Times New Roman" w:hAnsi="Times New Roman"/>
          <w:sz w:val="28"/>
          <w:szCs w:val="28"/>
        </w:rPr>
        <w:t>5 000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364769" w:rsidRDefault="00865D3C" w:rsidP="00CD3C9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CD3C9B">
        <w:rPr>
          <w:rFonts w:ascii="Times New Roman" w:hAnsi="Times New Roman"/>
          <w:sz w:val="28"/>
          <w:szCs w:val="28"/>
        </w:rPr>
        <w:t xml:space="preserve">участие в </w:t>
      </w:r>
      <w:r>
        <w:rPr>
          <w:rFonts w:ascii="Times New Roman" w:hAnsi="Times New Roman"/>
          <w:sz w:val="28"/>
          <w:szCs w:val="28"/>
        </w:rPr>
        <w:t>конкурс</w:t>
      </w:r>
      <w:r w:rsidR="00CD3C9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принимаются </w:t>
      </w:r>
      <w:r w:rsidRPr="00E33E1C">
        <w:rPr>
          <w:rFonts w:ascii="Times New Roman" w:hAnsi="Times New Roman"/>
          <w:sz w:val="28"/>
          <w:szCs w:val="28"/>
        </w:rPr>
        <w:t xml:space="preserve">по </w:t>
      </w:r>
      <w:r w:rsidR="00E33E1C" w:rsidRPr="00E33E1C">
        <w:rPr>
          <w:rFonts w:ascii="Times New Roman" w:hAnsi="Times New Roman"/>
          <w:sz w:val="28"/>
          <w:szCs w:val="28"/>
        </w:rPr>
        <w:t>1</w:t>
      </w:r>
      <w:r w:rsidR="003E3DEE">
        <w:rPr>
          <w:rFonts w:ascii="Times New Roman" w:hAnsi="Times New Roman"/>
          <w:sz w:val="28"/>
          <w:szCs w:val="28"/>
        </w:rPr>
        <w:t>2</w:t>
      </w:r>
      <w:r w:rsidR="00E33E1C" w:rsidRPr="00E33E1C">
        <w:rPr>
          <w:rFonts w:ascii="Times New Roman" w:hAnsi="Times New Roman"/>
          <w:sz w:val="28"/>
          <w:szCs w:val="28"/>
        </w:rPr>
        <w:t xml:space="preserve"> </w:t>
      </w:r>
      <w:r w:rsidR="007D4D08">
        <w:rPr>
          <w:rFonts w:ascii="Times New Roman" w:hAnsi="Times New Roman"/>
          <w:sz w:val="28"/>
          <w:szCs w:val="28"/>
        </w:rPr>
        <w:t>августа</w:t>
      </w:r>
      <w:r w:rsidR="00E33E1C" w:rsidRPr="00E33E1C">
        <w:rPr>
          <w:rFonts w:ascii="Times New Roman" w:hAnsi="Times New Roman"/>
          <w:sz w:val="28"/>
          <w:szCs w:val="28"/>
        </w:rPr>
        <w:t xml:space="preserve"> 2015 года</w:t>
      </w:r>
      <w:r w:rsidRPr="00E33E1C">
        <w:rPr>
          <w:rFonts w:ascii="Times New Roman" w:hAnsi="Times New Roman"/>
          <w:sz w:val="28"/>
          <w:szCs w:val="28"/>
        </w:rPr>
        <w:t xml:space="preserve"> </w:t>
      </w:r>
      <w:r w:rsidR="00CD3C9B">
        <w:rPr>
          <w:rFonts w:ascii="Times New Roman" w:hAnsi="Times New Roman"/>
          <w:sz w:val="28"/>
          <w:szCs w:val="28"/>
        </w:rPr>
        <w:t>в</w:t>
      </w:r>
      <w:r w:rsidRPr="00281442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принимаются 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0206B1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рабочие дни с 10.00 до 17.00 часов 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>8</w:t>
      </w:r>
      <w:r w:rsidR="007D4D08">
        <w:rPr>
          <w:rFonts w:ascii="Times New Roman" w:hAnsi="Times New Roman"/>
          <w:sz w:val="28"/>
          <w:szCs w:val="28"/>
        </w:rPr>
        <w:t xml:space="preserve"> </w:t>
      </w:r>
      <w:r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0206B1">
        <w:rPr>
          <w:rFonts w:ascii="Times New Roman" w:hAnsi="Times New Roman"/>
          <w:sz w:val="28"/>
          <w:szCs w:val="28"/>
        </w:rPr>
        <w:t xml:space="preserve"> </w:t>
      </w:r>
      <w:r w:rsidR="007D4D08">
        <w:rPr>
          <w:rFonts w:ascii="Times New Roman" w:hAnsi="Times New Roman"/>
          <w:sz w:val="28"/>
          <w:szCs w:val="28"/>
        </w:rPr>
        <w:t>087</w:t>
      </w:r>
      <w:r w:rsidR="000206B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206B1"/>
    <w:rsid w:val="00093BA0"/>
    <w:rsid w:val="001D0BBE"/>
    <w:rsid w:val="00274BE2"/>
    <w:rsid w:val="00364769"/>
    <w:rsid w:val="00374C06"/>
    <w:rsid w:val="003C527E"/>
    <w:rsid w:val="003E3DEE"/>
    <w:rsid w:val="00414869"/>
    <w:rsid w:val="00555FCD"/>
    <w:rsid w:val="005E5399"/>
    <w:rsid w:val="0060053F"/>
    <w:rsid w:val="0066637E"/>
    <w:rsid w:val="006C515F"/>
    <w:rsid w:val="00770FBD"/>
    <w:rsid w:val="007D4D08"/>
    <w:rsid w:val="007D56D0"/>
    <w:rsid w:val="00865D3C"/>
    <w:rsid w:val="009A6F14"/>
    <w:rsid w:val="00A36E6C"/>
    <w:rsid w:val="00B20E10"/>
    <w:rsid w:val="00CD3C9B"/>
    <w:rsid w:val="00CD6E3A"/>
    <w:rsid w:val="00DF63A7"/>
    <w:rsid w:val="00E33E1C"/>
    <w:rsid w:val="00E34294"/>
    <w:rsid w:val="00FC4ACE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inszn.midural.ru/" TargetMode="Externa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Игишева Елена Геннадьевна</cp:lastModifiedBy>
  <cp:revision>3</cp:revision>
  <cp:lastPrinted>2015-07-13T05:38:00Z</cp:lastPrinted>
  <dcterms:created xsi:type="dcterms:W3CDTF">2015-07-13T10:27:00Z</dcterms:created>
  <dcterms:modified xsi:type="dcterms:W3CDTF">2015-07-13T11:06:00Z</dcterms:modified>
</cp:coreProperties>
</file>