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1478" w:rsidRPr="00444A88" w:rsidRDefault="00041478" w:rsidP="00041478">
      <w:pPr>
        <w:pStyle w:val="a3"/>
        <w:jc w:val="center"/>
        <w:rPr>
          <w:b/>
          <w:sz w:val="24"/>
          <w:szCs w:val="24"/>
          <w:lang w:val="ru-RU"/>
        </w:rPr>
      </w:pPr>
      <w:r w:rsidRPr="00444A88">
        <w:rPr>
          <w:b/>
          <w:sz w:val="24"/>
          <w:szCs w:val="24"/>
          <w:lang w:val="ru-RU"/>
        </w:rPr>
        <w:t>Государственное автономное учреждение социального обслуживания Свердловской области «Комплексный центр социального обслуживания населения города Каменска-Уральского»</w:t>
      </w:r>
    </w:p>
    <w:p w:rsidR="00041478" w:rsidRDefault="00041478" w:rsidP="00041478">
      <w:pPr>
        <w:pStyle w:val="a3"/>
        <w:jc w:val="center"/>
        <w:rPr>
          <w:b/>
          <w:sz w:val="24"/>
          <w:szCs w:val="24"/>
          <w:lang w:val="ru-RU"/>
        </w:rPr>
      </w:pPr>
    </w:p>
    <w:p w:rsidR="00041478" w:rsidRPr="00444A88" w:rsidRDefault="00041478" w:rsidP="00041478">
      <w:pPr>
        <w:pStyle w:val="a3"/>
        <w:jc w:val="center"/>
        <w:rPr>
          <w:b/>
          <w:sz w:val="24"/>
          <w:szCs w:val="24"/>
          <w:lang w:val="ru-RU"/>
        </w:rPr>
      </w:pPr>
    </w:p>
    <w:p w:rsidR="00041478" w:rsidRPr="00E63D3F" w:rsidRDefault="00041478" w:rsidP="00041478">
      <w:pPr>
        <w:pStyle w:val="1"/>
        <w:rPr>
          <w:lang w:val="ru-RU"/>
        </w:rPr>
      </w:pPr>
      <w:r w:rsidRPr="00E63D3F">
        <w:rPr>
          <w:lang w:val="ru-RU"/>
        </w:rPr>
        <w:t>ПРИКАЗ</w:t>
      </w:r>
    </w:p>
    <w:p w:rsidR="00041478" w:rsidRPr="00041478" w:rsidRDefault="00B568D2" w:rsidP="00041478">
      <w:pPr>
        <w:tabs>
          <w:tab w:val="center" w:pos="8042"/>
        </w:tabs>
        <w:spacing w:after="1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1</w:t>
      </w:r>
      <w:r w:rsidR="009B1316">
        <w:rPr>
          <w:rFonts w:ascii="Times New Roman" w:hAnsi="Times New Roman" w:cs="Times New Roman"/>
          <w:noProof/>
          <w:sz w:val="24"/>
          <w:szCs w:val="24"/>
        </w:rPr>
        <w:t>8</w:t>
      </w:r>
      <w:bookmarkStart w:id="0" w:name="_GoBack"/>
      <w:bookmarkEnd w:id="0"/>
      <w:r>
        <w:rPr>
          <w:rFonts w:ascii="Times New Roman" w:hAnsi="Times New Roman" w:cs="Times New Roman"/>
          <w:noProof/>
          <w:sz w:val="24"/>
          <w:szCs w:val="24"/>
        </w:rPr>
        <w:t>.02</w:t>
      </w:r>
      <w:r w:rsidR="00B02838">
        <w:rPr>
          <w:rFonts w:ascii="Times New Roman" w:hAnsi="Times New Roman" w:cs="Times New Roman"/>
          <w:noProof/>
          <w:sz w:val="24"/>
          <w:szCs w:val="24"/>
        </w:rPr>
        <w:t>.2025</w:t>
      </w:r>
      <w:r w:rsidR="00041478" w:rsidRPr="00041478">
        <w:rPr>
          <w:rFonts w:ascii="Times New Roman" w:hAnsi="Times New Roman" w:cs="Times New Roman"/>
          <w:sz w:val="24"/>
          <w:szCs w:val="24"/>
        </w:rPr>
        <w:t>г.</w:t>
      </w:r>
      <w:r w:rsidR="00041478" w:rsidRPr="00041478">
        <w:rPr>
          <w:rFonts w:ascii="Times New Roman" w:hAnsi="Times New Roman" w:cs="Times New Roman"/>
          <w:sz w:val="24"/>
          <w:szCs w:val="24"/>
        </w:rPr>
        <w:tab/>
        <w:t>№ 01-07/</w:t>
      </w:r>
      <w:r>
        <w:rPr>
          <w:rFonts w:ascii="Times New Roman" w:hAnsi="Times New Roman" w:cs="Times New Roman"/>
          <w:sz w:val="24"/>
          <w:szCs w:val="24"/>
        </w:rPr>
        <w:t>1</w:t>
      </w:r>
      <w:r w:rsidR="009B1316">
        <w:rPr>
          <w:rFonts w:ascii="Times New Roman" w:hAnsi="Times New Roman" w:cs="Times New Roman"/>
          <w:sz w:val="24"/>
          <w:szCs w:val="24"/>
        </w:rPr>
        <w:t>14</w:t>
      </w:r>
    </w:p>
    <w:p w:rsidR="00041478" w:rsidRPr="00041478" w:rsidRDefault="00041478" w:rsidP="00041478">
      <w:pPr>
        <w:spacing w:after="241"/>
        <w:ind w:right="62"/>
        <w:jc w:val="center"/>
        <w:rPr>
          <w:rFonts w:ascii="Times New Roman" w:hAnsi="Times New Roman" w:cs="Times New Roman"/>
          <w:sz w:val="24"/>
          <w:szCs w:val="24"/>
        </w:rPr>
      </w:pPr>
      <w:r w:rsidRPr="00041478">
        <w:rPr>
          <w:rFonts w:ascii="Times New Roman" w:hAnsi="Times New Roman" w:cs="Times New Roman"/>
          <w:sz w:val="24"/>
          <w:szCs w:val="24"/>
        </w:rPr>
        <w:t>г. Каменск-Уральский</w:t>
      </w:r>
    </w:p>
    <w:p w:rsidR="00041478" w:rsidRPr="00041478" w:rsidRDefault="00041478" w:rsidP="00041478">
      <w:pPr>
        <w:spacing w:after="186" w:line="257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478">
        <w:rPr>
          <w:rFonts w:ascii="Times New Roman" w:hAnsi="Times New Roman" w:cs="Times New Roman"/>
          <w:b/>
          <w:sz w:val="24"/>
          <w:szCs w:val="24"/>
        </w:rPr>
        <w:t>«О внесении изменений в перечень товаров, работ, услуг закупка которых осуществляются у субъектов малого и среднего предпринимательства»</w:t>
      </w:r>
    </w:p>
    <w:p w:rsidR="00041478" w:rsidRPr="00041478" w:rsidRDefault="00041478" w:rsidP="00041478">
      <w:pPr>
        <w:spacing w:after="254"/>
        <w:ind w:left="10" w:right="9"/>
        <w:jc w:val="both"/>
        <w:rPr>
          <w:rFonts w:ascii="Times New Roman" w:hAnsi="Times New Roman" w:cs="Times New Roman"/>
          <w:sz w:val="24"/>
          <w:szCs w:val="24"/>
        </w:rPr>
      </w:pPr>
      <w:r w:rsidRPr="00041478">
        <w:rPr>
          <w:rFonts w:ascii="Times New Roman" w:hAnsi="Times New Roman" w:cs="Times New Roman"/>
          <w:sz w:val="24"/>
          <w:szCs w:val="24"/>
        </w:rPr>
        <w:t>В связи с изменениями в постановление Правительства Российской Федерации от 11 декабря 2014 года № 1352 «Об особенностях участия субъектов малого и среднего предпринимательства в закупках товаров, работ, услуг отдельными видами юридических лиц», вступающими в силу с 01.01.2022 года, согласно которым обязанность проводить закупки у субъектов малого и среднего предпринимательства (далее - МСП) распространяется на всех юридических лиц, указанных в части 2 статьи 1 Федерального закона от 18.07.2011 г. № 223-ФЗ «О закупках товаров, работ, услуг отдельными видами юридических лиц», кроме юридических лиц, являющихся субъектами МСП ПРИКАЗЫВАЮ:</w:t>
      </w:r>
    </w:p>
    <w:p w:rsidR="00041478" w:rsidRPr="00041478" w:rsidRDefault="00041478" w:rsidP="00041478">
      <w:pPr>
        <w:numPr>
          <w:ilvl w:val="0"/>
          <w:numId w:val="1"/>
        </w:numPr>
        <w:spacing w:after="3" w:line="269" w:lineRule="auto"/>
        <w:ind w:right="9"/>
        <w:jc w:val="both"/>
        <w:rPr>
          <w:rFonts w:ascii="Times New Roman" w:hAnsi="Times New Roman" w:cs="Times New Roman"/>
          <w:sz w:val="24"/>
          <w:szCs w:val="24"/>
        </w:rPr>
      </w:pPr>
      <w:r w:rsidRPr="00041478">
        <w:rPr>
          <w:rFonts w:ascii="Times New Roman" w:hAnsi="Times New Roman" w:cs="Times New Roman"/>
          <w:sz w:val="24"/>
          <w:szCs w:val="24"/>
        </w:rPr>
        <w:t>Внести изменения в Перечень товаров, работ, услуг закупки которых осуществляются у субъектов малого и среднего предпринимательства (далее — Перечень) и изложить его в новой редакции:</w:t>
      </w:r>
    </w:p>
    <w:p w:rsidR="00041478" w:rsidRPr="00041478" w:rsidRDefault="00041478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601" w:type="dxa"/>
        <w:tblInd w:w="-71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9"/>
        <w:gridCol w:w="1701"/>
        <w:gridCol w:w="8191"/>
      </w:tblGrid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71.20.19.190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Услуги по техническим испытаниям и анализу прочие, не включенные в другие группировки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10.20.13.110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Рыба пресноводная мороженая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26.20.40.140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Средства защиты информации, а также информационные и телекоммуникационные системы, защищенные с использованием средств защиты информации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10.11.32</w:t>
            </w:r>
            <w:r w:rsidR="00AB5B2C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Свинина замороженная, в том числе для детского питания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43.21.10.140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Работы по монтажу систем пожарной сигнализации и охранной сигнализации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86.21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Услуги в области общей врачебной практики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10.71.11.111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Хлеб недлительного хранения из пшеничной муки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10.71.11.112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Хлеб недлительного хранения из ржаной и смеси ржаной и пшеничной муки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17.12.14.110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Бумага для печати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45.32.1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Услуги по розничной торговле автомобильными деталями, узлами и принадлежностями в специализированных магазинах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27.51.11.110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Холодильники бытовые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43.39.19.190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Работы завершающие и отделочные в зданиях и сооружениях, прочие, не включенные в другие группировки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18.12.19.190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Услуги печатные прочие, не включенные в другие группировки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25.99.12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Изделия столовые, кухонные и бытовые и их части из черных металлов, меди или алюминия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01.13.12.120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Капуста белокочанная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01.13.41.110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Морковь столовая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01.13.43.110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Лук репчатый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01.13.42.000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Чеснок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lastRenderedPageBreak/>
              <w:t>19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01.13.51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Картофель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01.13.71.100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Свекла сахарная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10.12.20.110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Мясо кур, в том числе цыплят (включая цыплят-бройлеров) замороженное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01.47.21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Яйца куриные в скорлупе свежие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10.51.11.110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Молоко питьевое пастеризованное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10.51.30.111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Масло сладко-сливочное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10.51.40.300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Творог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10.51.52.140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Кефир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10.51.52.200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Сметана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10.61.12.000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Рис </w:t>
            </w:r>
            <w:proofErr w:type="spellStart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полуобрушенный</w:t>
            </w:r>
            <w:proofErr w:type="spellEnd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 или полностью обрушенный, или дробленый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10.61.21.113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Мука пшеничная хлебопекарная высшего сорта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10.61.31.111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Крупа манная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10.61.31.119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Крупа из пшеницы прочая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10.61.32.113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Крупа гречневая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10.61.32.114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Пшено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10.61.32.115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Крупа ячневая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10.61.32.116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Крупа перловая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10.61.32.119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Крупа из прочих зерновых культур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10.61.32.111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Крупа овсяная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95.11.10.130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Услуги по заправке картриджей для принтеров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74.90.12.120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Услуги по установлению стоимости, кроме оценки, связанной с недвижимым имуществом или страхованием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63.11.13.000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Услуги по предоставлению программного обеспечения без его размещения на компьютерном оборудовании пользователя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71.20.19.130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Услуги по оценке условий труда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Работы строительные специализированные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27.40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Оборудование электрическое осветительное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43.91.19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Работы кровельные прочие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10.13.14.111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Колбасы (колбаски) вареные мясные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10.51.40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Сыры; </w:t>
            </w:r>
            <w:proofErr w:type="spellStart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молокосодержащие</w:t>
            </w:r>
            <w:proofErr w:type="spellEnd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 продукты с заменителем молочного жира, произведенные по технологии сыра; творог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10.84.30.130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Соль пищевая поваренная йодированная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10.41.54.110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Масло подсолнечное рафинированное, но не подвергнутое химической модификации, расфасованное в потребительскую упаковку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10.89.19.231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Кисели на плодово-ягодной основе (сухой кисель)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50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10.84.12.150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Приправы и пряности смешанные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51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10.84.23.164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Лист лавровый обработанный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52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10.84.22.110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Перец черный дробленый или молотый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53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10.73.11.120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Изделия макаронные, изготовленные из муки из твердой пшеницы для макаронных изделий с использованием дополнительного сырья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54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10.81.12.110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Сахар белый свекловичный в твердом состоянии без </w:t>
            </w:r>
            <w:proofErr w:type="spellStart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вкусоароматических</w:t>
            </w:r>
            <w:proofErr w:type="spellEnd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 или красящих добавок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55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10.83.13.120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Чай черный (ферментированный) в упаковках массой не более 3 кг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56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10.73.11.110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Изделия макаронные, изготовленные из муки из твердой пшеницы для макаронных изделий, кроме макаронных изделий с использованием дополнительного сырья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57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01.11.75.110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Зерно гороха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58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31.0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Мебель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59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17.22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Изделия хозяйственные и санитарно-гигиенические и туалетные принадлежности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lastRenderedPageBreak/>
              <w:t>60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28.30.4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Косилки для газонов, парков или спортивных площадок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61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46.51.10.120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Услуги по оптовой торговле программным обеспечением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62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22.21.21.129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Трубы полимерные жесткие прочие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63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24.52.3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Фитинги для труб и трубок литые стальные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64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22.21.29.110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Трубы прочие пластмассовые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65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28.14.13.131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Краны (шаровые, конусные и цилиндрические)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66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28.13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Насосы и компрессоры прочие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67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25.94.11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Изделия крепежные резьбовые из черных металлов, не включенные в другие группировки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68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28.29.12.111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Фильтры очистки воды промышленные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69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27.90.31.110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Машины и оборудование электрические для пайки мягким и твердым припоем и сварки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70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71.12.20.190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Услуги по руководству строительными проектами прочие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71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25.12.10.000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Двери, окна и их рамы и пороги для дверей из металлов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72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15.20.11.129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Обувь из полимерных материалов прочая, не включенная в другие группировки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73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22.22.11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Мешки и сумки, включая конические, из полимеров этилена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74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22.19.60.114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Перчатки резиновые хозяйственные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75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13.95.10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Материалы нетканые и изделия из них (кроме одежды)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76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13.20.20.119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Ткани хлопчатобумажные бытовые прочие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77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91634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AB5B2C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10.11.31.110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Мясо крупного рогатого скота (говядина и телятина) замороженное, в том числе для детского питания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78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43.22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Работы по монтажу систем водопровода, канализации, отопления и кондиционирования воздуха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79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16.23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Изделия деревянные строительные и столярные прочие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80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23.61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Изделия из бетона, используемые в строительстве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81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10.39.25.134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Смеси сушеных фруктов (сухой компот)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82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20.41.31.130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Мыло туалетное жидкое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83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20.20.14.000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Средства дезинфекционные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84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26.20.13.000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Машины вычислительные электронные цифровые, содержащие в одном корпусе центральный процессор и устройство ввода и вывода, объединенные или нет для автоматической обработки данных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85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25.30.12.113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Оборудование котельное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86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10.89.13.112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Дрожжи хлебопекарные сушеные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87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10.39.16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Горох, консервированный без уксуса или уксусной кислоты (кроме готовых блюд из овощей)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88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10.84.23.170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Смеси обработанных пряностей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89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10.82.13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Порошок какао без добавок сахара или других подслащивающих веществ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90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10.83.12.120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Экстракты, эссенции и концентраты кофе или заменителей кофе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91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10.20.25.110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Консервы рыбные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92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10.39.17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Овощи (кроме картофеля) и грибы, консервированные без уксуса или уксусной кислоты, прочие (кроме готовых овощных блюд)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93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10.11.20.110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Субпродукты пищевые крупного рогатого скота парные, остывшие или охлажденные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94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10.39.22.110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Джемы, желе фруктовые и ягодные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95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10.32.16.120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Сок яблочный восстановленный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96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10.39.17.112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Паста томатная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97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10.61.32.117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Крупа кукурузная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98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46.44.12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Услуги по оптовой торговле чистящими средствами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99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28.99.40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Части печатного и переплетного оборудования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lastRenderedPageBreak/>
              <w:t>100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13.92.12.194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Комплекты постельного белья из прочих тканей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13.92.12.193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Наволочки из прочих тканей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13.92.14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Белье туалетное и кухонное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31.09.12.131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Столы обеденные деревянные для столовой и гостиной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17.22.11.110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Бумага туалетная из бумажной массы, бумаги, целлюлозной ваты и </w:t>
            </w:r>
            <w:proofErr w:type="gramStart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целлюлозных волокон</w:t>
            </w:r>
            <w:proofErr w:type="gramEnd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 и полотна из целлюлозных волокон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32.99.53.190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Модели, макеты и аналогичные изделия демонстрационные прочие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27.33.13.162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Кнопки управления, кнопочные посты управления, станции, аппараты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32.50.22.129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Приспособления ортопедические прочие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26.30.11.199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Аппаратура коммуникационная передающая с приемными устройствами, не включенная в другие группировки, прочая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26.70.22.150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Микроскопы оптические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110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25.11.23.120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Конструкции и детали конструкций из алюминия прочие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111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20.41.31.120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Мыло хозяйственное твердое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112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20.41.31.110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Мыло туалетное твердое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113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17.22.11.130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Салфетки и полотенца гигиенические или косметические из бумажной массы, бумаги, целлюлозной ваты и полотна из целлюлозных волокон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114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20.41.32.111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Средства для мытья посуды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115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20.41.32.121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Порошки стиральные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116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20.41.32.119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proofErr w:type="gramStart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Средства</w:t>
            </w:r>
            <w:proofErr w:type="gramEnd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 моющие прочие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117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20.41.44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Пасты чистящие, порошки и прочие чистящие средства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118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20.41.32.113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proofErr w:type="gramStart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Средства</w:t>
            </w:r>
            <w:proofErr w:type="gramEnd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 моющие для окон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119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22.19.60.119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Перчатки резиновые прочие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120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13.92.29.120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Салфетки текстильные для удаления пыли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121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14.12.30.190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Одежда производственная и профессиональная прочая, не включенная в другие группировки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122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20.13.43.110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Карбонат </w:t>
            </w:r>
            <w:proofErr w:type="spellStart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динатрия</w:t>
            </w:r>
            <w:proofErr w:type="spellEnd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 (карбонат натрия, сода кальцинированная)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123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22.21.30.120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Пленки пластмассовые, неармированные или не комбинированные с другими материалами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124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26.20.16.120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Принтеры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125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26.20.40.190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Комплектующие и запасные части для вычислительных машин, принтеров и многофункциональных печатающих устройств прочие, не включенные в другие группировки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126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58.29.50.000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Услуги по предоставлению лицензий на право использовать компьютерное программное обеспечение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127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10.72.12.150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Изделия мучные кондитерские длительного хранения прочие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128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25.99.22.130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Подставки для печатей и аналогичное офисное и канцелярское оборудование металлическое, кроме офисной мебели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129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22.19.73.120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Изделия культурно-бытового назначения и хозяйственного обихода резиновые формовые (включая спортивные изделия из резины)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27.20.11.000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Элементы первичные и батареи первичных элементов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17.23.13.191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Блокноты, записные книжки и книги для записей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17.23.13.199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Принадлежности канцелярские прочие из бумаги или картона, не включенные в другие группировки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20.30.23.110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Краски для художников, учащихся или оформителей вывесок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22.29.25.000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Принадлежности канцелярские или школьные пластмассовые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32.99.15.110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Карандаши простые и цветные с грифелями в твердой оболочке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32.91.12.140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Кисти художественные, кисточки для письма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20.52.10.190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Клеи прочие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lastRenderedPageBreak/>
              <w:t>138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22.29.21.000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Плиты, листы, пленка, лента и прочие плоские полимерные самоклеящиеся формы, в рулонах шириной не более 20 см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17.23.11.150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Бумага клейкая или гуммированная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140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20.30.22.160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Замазки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141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26.51.33.141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Линейки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142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32.99.12.120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Ручки и маркеры с наконечником из фетра и прочих пористых материалов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143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25.71.13.110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Изделия ножевые прочие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144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25.71.11.130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Лезвия для ножей и ножниц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145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25.71.11.120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Ножницы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146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17.12.14.123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Бумага рисовальная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147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32.99.13.130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Стилографы и прочие ручки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148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32.99.13.122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Авторучки шариковые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149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20.41.44.190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proofErr w:type="gramStart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Средства</w:t>
            </w:r>
            <w:proofErr w:type="gramEnd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 чистящие прочие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150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25.93.14.120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Кнопки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151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25.93.14.140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Скобы и аналогичные изделия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152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25.99.23.000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Детали для скоросшивателей или папок, канцелярские зажимы и аналогичные канцелярские изделия и скобы в виде полос из недрагоценных металлов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153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32.99.14.130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Детали пишущих принадлежностей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154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17.23.13.196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Тетради различного назначения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155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20.59.11.130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Фотобумаги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156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13.94.11.110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Шпагат из джута или прочих лубяных текстильных волокон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157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20.59.30.190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Чернила прочие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158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17.23.11.110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Бумага копировальная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159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17.12.14.129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Бумага печатная прочая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160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22.21.42.120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Пленки прочие пластмассовые непористые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161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20.30.24.114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Краски для специальной печати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162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22.29.29.190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Изделия пластмассовые прочие, не включенные в другие группировки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163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17.23.13.193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Папки и обложки из бумаги или картона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164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17.23.12.120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Карточки почтовые, карточки для переписки из бумаги или картона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165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31.09.11.190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Мебель металлическая хозяйственно-бытового назначения прочая, не включенная в другие группировки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166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17.23.13.120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Книги бухгалтерские из бумаги или картона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167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26.30.11.190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Аппаратура коммуникационная передающая с приемными устройствами прочая, не включенная в другие группировки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168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20.41.32.125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proofErr w:type="gramStart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Средства</w:t>
            </w:r>
            <w:proofErr w:type="gramEnd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 отбеливающие для стирки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169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22.21.30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Плиты, листы, пленка и полосы (ленты) полимерные, неармированные или не комбинированные с другими материалами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20.42.19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Средства для бритья; дезодоранты и антиперспиранты; средства для ванн, прочие парфюмерные, косметические или туалетные средства, не включенные в другие группировки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13.92.21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Мешки и пакеты, используемые для упаковки товаров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14.12.30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Спецодежда прочая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13.92.29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Изделия текстильные готовые прочие (включая тряпки для мытья полов, посуды, удаления пыли и аналогичные текстильные изделия, спасательные жилеты и пояса)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32.91.11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Метлы и щетки для домашней уборки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22.19.60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Предметы одежды и ее аксессуары из вулканизированной резины, кроме твердой резины (эбонита)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20.41.32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Средства моющие и стиральные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lastRenderedPageBreak/>
              <w:t>177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20.20.14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Средства дезинфекционные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20.41.31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Мыло и </w:t>
            </w:r>
            <w:proofErr w:type="gramStart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органические поверхностно-активные вещества</w:t>
            </w:r>
            <w:proofErr w:type="gramEnd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 и средства, используемые в качестве мыла; бумага, вата, войлок, фетр и нетканые материалы, пропитанные или покрытые мылом или моющим средством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17.22.11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Бумага туалетная, платки носовые, салфетки и полотенца гигиенические или косметические, скатерти и салфетки для стола из бумажной массы, бумаги, целлюлозной ваты и полотна из целлюлозных волокон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180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10.61.31.110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Крупа из пшеницы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181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10.84.11.000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Уксус и его заменители, получаемые из уксусной кислоты</w:t>
            </w:r>
          </w:p>
        </w:tc>
      </w:tr>
      <w:tr w:rsidR="00FA3C32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A3C32" w:rsidRPr="00041478" w:rsidRDefault="00FA3C32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182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A3C32" w:rsidRPr="00041478" w:rsidRDefault="00FA3C32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26.20.15.110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A3C32" w:rsidRPr="00041478" w:rsidRDefault="00FA3C32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>
              <w:rPr>
                <w:rFonts w:ascii="system-ui" w:hAnsi="system-ui"/>
                <w:color w:val="333333"/>
                <w:shd w:val="clear" w:color="auto" w:fill="FFFFFF"/>
              </w:rPr>
              <w:t>Персональные электронно-вычислительные машины32.5</w:t>
            </w:r>
          </w:p>
        </w:tc>
      </w:tr>
      <w:tr w:rsidR="00FA3C32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A3C32" w:rsidRDefault="00FA3C32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183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A3C32" w:rsidRDefault="00FA3C32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26.60.12.120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A3C32" w:rsidRDefault="00FA3C32" w:rsidP="00041478">
            <w:pPr>
              <w:spacing w:after="0" w:line="240" w:lineRule="auto"/>
              <w:rPr>
                <w:rFonts w:ascii="system-ui" w:hAnsi="system-ui"/>
                <w:color w:val="333333"/>
                <w:shd w:val="clear" w:color="auto" w:fill="FFFFFF"/>
              </w:rPr>
            </w:pPr>
            <w:r>
              <w:rPr>
                <w:rFonts w:ascii="system-ui" w:hAnsi="system-ui"/>
                <w:color w:val="333333"/>
                <w:shd w:val="clear" w:color="auto" w:fill="FFFFFF"/>
              </w:rPr>
              <w:t>Аппараты для функциональных диагностических исследований или для контроля физиологических параметров, применяемые в медицинских целях, не включенные в другие группировки</w:t>
            </w:r>
          </w:p>
        </w:tc>
      </w:tr>
      <w:tr w:rsidR="00FA3C32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A3C32" w:rsidRDefault="00FA3C32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184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A3C32" w:rsidRDefault="00FA3C32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30.92.20.000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A3C32" w:rsidRDefault="00FA3C32" w:rsidP="00041478">
            <w:pPr>
              <w:spacing w:after="0" w:line="240" w:lineRule="auto"/>
              <w:rPr>
                <w:rFonts w:ascii="system-ui" w:hAnsi="system-ui"/>
                <w:color w:val="333333"/>
                <w:shd w:val="clear" w:color="auto" w:fill="FFFFFF"/>
              </w:rPr>
            </w:pPr>
            <w:r>
              <w:rPr>
                <w:rFonts w:ascii="system-ui" w:hAnsi="system-ui"/>
                <w:color w:val="333333"/>
                <w:shd w:val="clear" w:color="auto" w:fill="FFFFFF"/>
              </w:rPr>
              <w:t>Коляски инвалидные, кроме частей и принадлежностей</w:t>
            </w:r>
          </w:p>
        </w:tc>
      </w:tr>
      <w:tr w:rsidR="00FA3C32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A3C32" w:rsidRDefault="00FA3C32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185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A3C32" w:rsidRDefault="00FA3C32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32.30.14.123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A3C32" w:rsidRDefault="00FA3C32" w:rsidP="00041478">
            <w:pPr>
              <w:spacing w:after="0" w:line="240" w:lineRule="auto"/>
              <w:rPr>
                <w:rFonts w:ascii="system-ui" w:hAnsi="system-ui"/>
                <w:color w:val="333333"/>
                <w:shd w:val="clear" w:color="auto" w:fill="FFFFFF"/>
              </w:rPr>
            </w:pPr>
            <w:r>
              <w:rPr>
                <w:rFonts w:ascii="system-ui" w:hAnsi="system-ui"/>
                <w:color w:val="333333"/>
                <w:shd w:val="clear" w:color="auto" w:fill="FFFFFF"/>
              </w:rPr>
              <w:t>Велотренажеры</w:t>
            </w:r>
          </w:p>
        </w:tc>
      </w:tr>
      <w:tr w:rsidR="007C6A22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C6A22" w:rsidRDefault="007C6A22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186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C6A22" w:rsidRDefault="007C6A22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63.11.11.000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C6A22" w:rsidRPr="007C6A22" w:rsidRDefault="009B1316" w:rsidP="00041478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hyperlink r:id="rId5" w:history="1">
              <w:r w:rsidR="007C6A22" w:rsidRPr="007C6A22">
                <w:rPr>
                  <w:rStyle w:val="a6"/>
                  <w:rFonts w:ascii="Times New Roman" w:hAnsi="Times New Roman" w:cs="Times New Roman"/>
                  <w:color w:val="auto"/>
                  <w:u w:val="none"/>
                  <w:shd w:val="clear" w:color="auto" w:fill="FFFFFF"/>
                </w:rPr>
                <w:t>Услуги по обработке данных</w:t>
              </w:r>
            </w:hyperlink>
            <w:r w:rsidR="007C6A22" w:rsidRPr="007C6A22">
              <w:rPr>
                <w:rFonts w:ascii="Times New Roman" w:hAnsi="Times New Roman" w:cs="Times New Roman"/>
                <w:shd w:val="clear" w:color="auto" w:fill="FFFFFF"/>
              </w:rPr>
              <w:t> </w:t>
            </w:r>
          </w:p>
        </w:tc>
      </w:tr>
      <w:tr w:rsidR="00134BA0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34BA0" w:rsidRPr="00DD47F8" w:rsidRDefault="00134BA0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7F8">
              <w:rPr>
                <w:rFonts w:ascii="Times New Roman" w:eastAsia="Times New Roman" w:hAnsi="Times New Roman" w:cs="Times New Roman"/>
                <w:lang w:eastAsia="ru-RU"/>
              </w:rPr>
              <w:t>187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34BA0" w:rsidRPr="00DD47F8" w:rsidRDefault="00134BA0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7F8">
              <w:rPr>
                <w:rFonts w:ascii="Times New Roman" w:eastAsia="Times New Roman" w:hAnsi="Times New Roman" w:cs="Times New Roman"/>
                <w:lang w:eastAsia="ru-RU"/>
              </w:rPr>
              <w:t>27.20.22.000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34BA0" w:rsidRPr="00DD47F8" w:rsidRDefault="00134BA0" w:rsidP="00041478">
            <w:pPr>
              <w:spacing w:after="0" w:line="240" w:lineRule="auto"/>
              <w:rPr>
                <w:rStyle w:val="a6"/>
                <w:rFonts w:ascii="Times New Roman" w:hAnsi="Times New Roman" w:cs="Times New Roman"/>
                <w:color w:val="auto"/>
                <w:u w:val="none"/>
                <w:shd w:val="clear" w:color="auto" w:fill="FFFFFF"/>
              </w:rPr>
            </w:pPr>
            <w:r w:rsidRPr="00DD47F8">
              <w:rPr>
                <w:rFonts w:ascii="Times New Roman" w:hAnsi="Times New Roman" w:cs="Times New Roman"/>
                <w:shd w:val="clear" w:color="auto" w:fill="FFFFFF"/>
              </w:rPr>
              <w:t>Аккумуляторы свинцовые, кроме используемых для запуска поршневых двигателей</w:t>
            </w:r>
          </w:p>
        </w:tc>
      </w:tr>
      <w:tr w:rsidR="00DD47F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DD47F8" w:rsidRPr="00DD47F8" w:rsidRDefault="00DD47F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7F8">
              <w:rPr>
                <w:rFonts w:ascii="Times New Roman" w:eastAsia="Times New Roman" w:hAnsi="Times New Roman" w:cs="Times New Roman"/>
                <w:lang w:eastAsia="ru-RU"/>
              </w:rPr>
              <w:t>188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DD47F8" w:rsidRPr="00DD47F8" w:rsidRDefault="00DD47F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7F8">
              <w:rPr>
                <w:rFonts w:ascii="Times New Roman" w:hAnsi="Times New Roman" w:cs="Times New Roman"/>
                <w:shd w:val="clear" w:color="auto" w:fill="FFFFFF"/>
              </w:rPr>
              <w:t>26.51.45.190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DD47F8" w:rsidRPr="00DD47F8" w:rsidRDefault="00DD47F8" w:rsidP="00041478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D47F8">
              <w:rPr>
                <w:rFonts w:ascii="Times New Roman" w:hAnsi="Times New Roman" w:cs="Times New Roman"/>
                <w:shd w:val="clear" w:color="auto" w:fill="FFFFFF"/>
              </w:rPr>
              <w:t>Приборы и аппаратура для измерения или контроля электрических величин прочие, не включенные в другие группировки.</w:t>
            </w:r>
          </w:p>
        </w:tc>
      </w:tr>
      <w:tr w:rsidR="00F50916" w:rsidRPr="00F50916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50916" w:rsidRPr="00F50916" w:rsidRDefault="00F50916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50916">
              <w:rPr>
                <w:rFonts w:ascii="Times New Roman" w:eastAsia="Times New Roman" w:hAnsi="Times New Roman" w:cs="Times New Roman"/>
                <w:lang w:eastAsia="ru-RU"/>
              </w:rPr>
              <w:t>189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50916" w:rsidRPr="00F50916" w:rsidRDefault="00F50916" w:rsidP="00041478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F50916">
              <w:rPr>
                <w:rFonts w:ascii="Times New Roman" w:hAnsi="Times New Roman" w:cs="Times New Roman"/>
                <w:shd w:val="clear" w:color="auto" w:fill="FFFFFF"/>
              </w:rPr>
              <w:t>15.20.11.120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50916" w:rsidRPr="00F50916" w:rsidRDefault="00F50916" w:rsidP="00041478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F50916">
              <w:rPr>
                <w:rFonts w:ascii="Times New Roman" w:hAnsi="Times New Roman" w:cs="Times New Roman"/>
                <w:shd w:val="clear" w:color="auto" w:fill="FFFFFF"/>
              </w:rPr>
              <w:t xml:space="preserve">Обувь водонепроницаемая на подошве и с верхом из пластмассы, кроме обуви с защитным металлическим </w:t>
            </w:r>
            <w:proofErr w:type="spellStart"/>
            <w:r w:rsidRPr="00F50916">
              <w:rPr>
                <w:rFonts w:ascii="Times New Roman" w:hAnsi="Times New Roman" w:cs="Times New Roman"/>
                <w:shd w:val="clear" w:color="auto" w:fill="FFFFFF"/>
              </w:rPr>
              <w:t>подноском</w:t>
            </w:r>
            <w:proofErr w:type="spellEnd"/>
          </w:p>
        </w:tc>
      </w:tr>
      <w:tr w:rsidR="003044F1" w:rsidRPr="00F50916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3044F1" w:rsidRPr="00F50916" w:rsidRDefault="003044F1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3044F1" w:rsidRPr="003044F1" w:rsidRDefault="003044F1" w:rsidP="003044F1">
            <w:pPr>
              <w:pStyle w:val="a3"/>
              <w:ind w:firstLine="0"/>
              <w:jc w:val="left"/>
              <w:rPr>
                <w:shd w:val="clear" w:color="auto" w:fill="FFFFFF"/>
              </w:rPr>
            </w:pPr>
            <w:r w:rsidRPr="003044F1">
              <w:rPr>
                <w:shd w:val="clear" w:color="auto" w:fill="FFFFFF"/>
              </w:rPr>
              <w:t>25.99.29.190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3044F1" w:rsidRPr="003044F1" w:rsidRDefault="003044F1" w:rsidP="003044F1">
            <w:pPr>
              <w:pStyle w:val="a3"/>
              <w:ind w:firstLine="0"/>
              <w:jc w:val="left"/>
              <w:rPr>
                <w:color w:val="333333"/>
                <w:lang w:val="ru-RU"/>
              </w:rPr>
            </w:pPr>
            <w:r w:rsidRPr="003044F1">
              <w:rPr>
                <w:color w:val="333333"/>
                <w:lang w:val="ru-RU"/>
              </w:rPr>
              <w:t>Изделия прочие из недрагоценных металлов, не включенные в другие группировки</w:t>
            </w:r>
          </w:p>
        </w:tc>
      </w:tr>
      <w:tr w:rsidR="003044F1" w:rsidRPr="00F50916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3044F1" w:rsidRPr="00F50916" w:rsidRDefault="003044F1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3044F1" w:rsidRPr="00F50916" w:rsidRDefault="003044F1" w:rsidP="00041478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3044F1">
              <w:rPr>
                <w:rFonts w:ascii="Times New Roman" w:hAnsi="Times New Roman" w:cs="Times New Roman"/>
                <w:shd w:val="clear" w:color="auto" w:fill="FFFFFF"/>
              </w:rPr>
              <w:t>28.99.39.190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3044F1" w:rsidRPr="00F50916" w:rsidRDefault="003044F1" w:rsidP="00041478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system-ui" w:hAnsi="system-ui"/>
                <w:color w:val="333333"/>
                <w:shd w:val="clear" w:color="auto" w:fill="FFFFFF"/>
              </w:rPr>
              <w:t>Оборудование специального назначения прочее, не включенное в другие группировки</w:t>
            </w:r>
          </w:p>
        </w:tc>
      </w:tr>
      <w:tr w:rsidR="003044F1" w:rsidRPr="00F50916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3044F1" w:rsidRPr="00F50916" w:rsidRDefault="003044F1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3044F1" w:rsidRPr="003044F1" w:rsidRDefault="003044F1" w:rsidP="003044F1">
            <w:pPr>
              <w:pStyle w:val="a3"/>
              <w:ind w:firstLine="0"/>
              <w:jc w:val="left"/>
              <w:rPr>
                <w:shd w:val="clear" w:color="auto" w:fill="FFFFFF"/>
              </w:rPr>
            </w:pPr>
            <w:r w:rsidRPr="003044F1">
              <w:rPr>
                <w:shd w:val="clear" w:color="auto" w:fill="FFFFFF"/>
              </w:rPr>
              <w:t>28.22.11.190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3044F1" w:rsidRPr="003044F1" w:rsidRDefault="003044F1" w:rsidP="003044F1">
            <w:pPr>
              <w:pStyle w:val="a3"/>
              <w:ind w:firstLine="0"/>
              <w:jc w:val="left"/>
              <w:rPr>
                <w:color w:val="333333"/>
                <w:lang w:val="ru-RU"/>
              </w:rPr>
            </w:pPr>
            <w:r w:rsidRPr="003044F1">
              <w:rPr>
                <w:color w:val="333333"/>
                <w:lang w:val="ru-RU"/>
              </w:rPr>
              <w:t>Подъемники, не включенные в другие группировки</w:t>
            </w:r>
          </w:p>
        </w:tc>
      </w:tr>
      <w:tr w:rsidR="003044F1" w:rsidRPr="00F50916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3044F1" w:rsidRPr="00C57F29" w:rsidRDefault="003044F1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57F29">
              <w:rPr>
                <w:rFonts w:ascii="Times New Roman" w:eastAsia="Times New Roman" w:hAnsi="Times New Roman" w:cs="Times New Roman"/>
                <w:lang w:eastAsia="ru-RU"/>
              </w:rPr>
              <w:t>193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3044F1" w:rsidRPr="00C57F29" w:rsidRDefault="003044F1" w:rsidP="00041478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C57F29">
              <w:rPr>
                <w:rFonts w:ascii="Times New Roman" w:hAnsi="Times New Roman" w:cs="Times New Roman"/>
                <w:shd w:val="clear" w:color="auto" w:fill="FFFFFF"/>
              </w:rPr>
              <w:t>24.42.24.120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3044F1" w:rsidRPr="00C57F29" w:rsidRDefault="003044F1" w:rsidP="00041478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C57F29">
              <w:rPr>
                <w:rFonts w:ascii="Times New Roman" w:hAnsi="Times New Roman" w:cs="Times New Roman"/>
                <w:shd w:val="clear" w:color="auto" w:fill="FFFFFF"/>
              </w:rPr>
              <w:t>Полосы и ленты алюминиевые толщиной более 0,2 мм</w:t>
            </w:r>
          </w:p>
        </w:tc>
      </w:tr>
      <w:tr w:rsidR="00C57F29" w:rsidRPr="00F50916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57F29" w:rsidRPr="00C57F29" w:rsidRDefault="00C57F29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57F29">
              <w:rPr>
                <w:rFonts w:ascii="Times New Roman" w:eastAsia="Times New Roman" w:hAnsi="Times New Roman" w:cs="Times New Roman"/>
                <w:lang w:eastAsia="ru-RU"/>
              </w:rPr>
              <w:t>194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57F29" w:rsidRPr="00C57F29" w:rsidRDefault="00C57F29" w:rsidP="00041478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C57F29">
              <w:rPr>
                <w:rFonts w:ascii="Times New Roman" w:hAnsi="Times New Roman" w:cs="Times New Roman"/>
                <w:shd w:val="clear" w:color="auto" w:fill="FFFFFF"/>
              </w:rPr>
              <w:t>23.19.26.900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57F29" w:rsidRPr="00C57F29" w:rsidRDefault="00C57F29" w:rsidP="00041478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C57F29">
              <w:rPr>
                <w:rFonts w:ascii="Times New Roman" w:hAnsi="Times New Roman" w:cs="Times New Roman"/>
                <w:shd w:val="clear" w:color="auto" w:fill="FFFFFF"/>
              </w:rPr>
              <w:t>Изделия из стекла, не включенные в другие группировки: прочие</w:t>
            </w:r>
          </w:p>
        </w:tc>
      </w:tr>
      <w:tr w:rsidR="00452816" w:rsidRPr="00452816" w:rsidTr="00452816">
        <w:trPr>
          <w:trHeight w:val="28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52816" w:rsidRPr="00452816" w:rsidRDefault="00452816" w:rsidP="00452816">
            <w:pPr>
              <w:rPr>
                <w:rFonts w:ascii="Times New Roman" w:hAnsi="Times New Roman" w:cs="Times New Roman"/>
              </w:rPr>
            </w:pPr>
            <w:r w:rsidRPr="00452816">
              <w:rPr>
                <w:rFonts w:ascii="Times New Roman" w:hAnsi="Times New Roman" w:cs="Times New Roman"/>
              </w:rPr>
              <w:t>195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52816" w:rsidRPr="00452816" w:rsidRDefault="00452816" w:rsidP="00452816">
            <w:pPr>
              <w:rPr>
                <w:rFonts w:ascii="Times New Roman" w:hAnsi="Times New Roman" w:cs="Times New Roman"/>
              </w:rPr>
            </w:pPr>
            <w:r w:rsidRPr="00452816">
              <w:rPr>
                <w:rFonts w:ascii="Times New Roman" w:hAnsi="Times New Roman" w:cs="Times New Roman"/>
              </w:rPr>
              <w:t>28.14.12.110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52816" w:rsidRPr="00452816" w:rsidRDefault="00452816" w:rsidP="00452816">
            <w:pPr>
              <w:rPr>
                <w:rFonts w:ascii="Times New Roman" w:hAnsi="Times New Roman" w:cs="Times New Roman"/>
              </w:rPr>
            </w:pPr>
            <w:r w:rsidRPr="00452816">
              <w:rPr>
                <w:rFonts w:ascii="Times New Roman" w:hAnsi="Times New Roman" w:cs="Times New Roman"/>
              </w:rPr>
              <w:t>Краны, клапаны для раковин, моек, биде, унитазов, ванн и аналогичная арматура</w:t>
            </w:r>
          </w:p>
        </w:tc>
      </w:tr>
      <w:tr w:rsidR="00452816" w:rsidRPr="00452816" w:rsidTr="00452816">
        <w:trPr>
          <w:trHeight w:val="28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52816" w:rsidRPr="00452816" w:rsidRDefault="00452816" w:rsidP="00452816">
            <w:pPr>
              <w:pStyle w:val="a3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196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52816" w:rsidRPr="00452816" w:rsidRDefault="00452816" w:rsidP="00452816">
            <w:pPr>
              <w:pStyle w:val="a3"/>
              <w:ind w:firstLine="0"/>
              <w:rPr>
                <w:lang w:val="ru-RU"/>
              </w:rPr>
            </w:pPr>
            <w:r>
              <w:rPr>
                <w:lang w:val="ru-RU"/>
              </w:rPr>
              <w:t>27.40.15.150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52816" w:rsidRPr="00452816" w:rsidRDefault="00452816" w:rsidP="00452816">
            <w:pPr>
              <w:pStyle w:val="a3"/>
              <w:ind w:firstLine="0"/>
            </w:pPr>
            <w:r w:rsidRPr="00452816">
              <w:t> </w:t>
            </w:r>
            <w:proofErr w:type="spellStart"/>
            <w:r w:rsidRPr="00452816">
              <w:t>Лампы</w:t>
            </w:r>
            <w:proofErr w:type="spellEnd"/>
            <w:r w:rsidRPr="00452816">
              <w:t xml:space="preserve"> </w:t>
            </w:r>
            <w:proofErr w:type="spellStart"/>
            <w:r w:rsidRPr="00452816">
              <w:t>светодиодные</w:t>
            </w:r>
            <w:proofErr w:type="spellEnd"/>
          </w:p>
        </w:tc>
      </w:tr>
      <w:tr w:rsidR="00452816" w:rsidRPr="00452816" w:rsidTr="00452816">
        <w:trPr>
          <w:trHeight w:val="28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52816" w:rsidRPr="00452816" w:rsidRDefault="00452816" w:rsidP="00452816">
            <w:pPr>
              <w:pStyle w:val="a3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197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52816" w:rsidRPr="00452816" w:rsidRDefault="00452816" w:rsidP="00452816">
            <w:pPr>
              <w:pStyle w:val="a3"/>
              <w:ind w:firstLine="0"/>
              <w:rPr>
                <w:lang w:val="ru-RU"/>
              </w:rPr>
            </w:pPr>
            <w:r>
              <w:rPr>
                <w:lang w:val="ru-RU"/>
              </w:rPr>
              <w:t>27.40.15.114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52816" w:rsidRPr="00452816" w:rsidRDefault="00452816" w:rsidP="00452816">
            <w:pPr>
              <w:pStyle w:val="a3"/>
              <w:ind w:firstLine="0"/>
            </w:pPr>
            <w:proofErr w:type="spellStart"/>
            <w:r w:rsidRPr="00452816">
              <w:rPr>
                <w:rStyle w:val="a7"/>
                <w:b w:val="0"/>
                <w:bCs w:val="0"/>
              </w:rPr>
              <w:t>Лампы</w:t>
            </w:r>
            <w:proofErr w:type="spellEnd"/>
            <w:r w:rsidRPr="00452816">
              <w:rPr>
                <w:rStyle w:val="a7"/>
                <w:b w:val="0"/>
                <w:bCs w:val="0"/>
              </w:rPr>
              <w:t xml:space="preserve"> </w:t>
            </w:r>
            <w:proofErr w:type="spellStart"/>
            <w:r w:rsidRPr="00452816">
              <w:rPr>
                <w:rStyle w:val="a7"/>
                <w:b w:val="0"/>
                <w:bCs w:val="0"/>
              </w:rPr>
              <w:t>люминесцентные</w:t>
            </w:r>
            <w:proofErr w:type="spellEnd"/>
          </w:p>
        </w:tc>
      </w:tr>
      <w:tr w:rsidR="00452816" w:rsidRPr="00452816" w:rsidTr="00452816">
        <w:trPr>
          <w:trHeight w:val="28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52816" w:rsidRPr="006A21AF" w:rsidRDefault="00452816" w:rsidP="00452816">
            <w:pPr>
              <w:pStyle w:val="a3"/>
              <w:ind w:firstLine="0"/>
              <w:jc w:val="left"/>
              <w:rPr>
                <w:lang w:val="ru-RU"/>
              </w:rPr>
            </w:pPr>
            <w:r w:rsidRPr="006A21AF">
              <w:rPr>
                <w:lang w:val="ru-RU"/>
              </w:rPr>
              <w:t>198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52816" w:rsidRPr="006A21AF" w:rsidRDefault="00452816" w:rsidP="00452816">
            <w:pPr>
              <w:pStyle w:val="a3"/>
              <w:ind w:firstLine="0"/>
              <w:rPr>
                <w:lang w:val="ru-RU"/>
              </w:rPr>
            </w:pPr>
            <w:r w:rsidRPr="006A21AF">
              <w:rPr>
                <w:lang w:val="ru-RU"/>
              </w:rPr>
              <w:t>27.40.39.113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52816" w:rsidRPr="006A21AF" w:rsidRDefault="00452816" w:rsidP="00452816">
            <w:pPr>
              <w:pStyle w:val="a3"/>
              <w:ind w:firstLine="0"/>
              <w:rPr>
                <w:lang w:val="ru-RU"/>
              </w:rPr>
            </w:pPr>
            <w:r w:rsidRPr="006A21AF">
              <w:rPr>
                <w:lang w:val="ru-RU"/>
              </w:rPr>
              <w:t>Светильники и устройства осветительные прочие, не включенные в другие группировки, предназначенные для использования со светодиодными лампами и прочими светодиодными источниками света</w:t>
            </w:r>
          </w:p>
        </w:tc>
      </w:tr>
      <w:tr w:rsidR="00AB5B2C" w:rsidRPr="00452816" w:rsidTr="00452816">
        <w:trPr>
          <w:trHeight w:val="28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B5B2C" w:rsidRPr="006A21AF" w:rsidRDefault="00AB5B2C" w:rsidP="00452816">
            <w:pPr>
              <w:pStyle w:val="a3"/>
              <w:ind w:firstLine="0"/>
              <w:jc w:val="left"/>
              <w:rPr>
                <w:lang w:val="ru-RU"/>
              </w:rPr>
            </w:pPr>
            <w:r w:rsidRPr="006A21AF">
              <w:rPr>
                <w:lang w:val="ru-RU"/>
              </w:rPr>
              <w:t>199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B5B2C" w:rsidRPr="006A21AF" w:rsidRDefault="00AB5B2C" w:rsidP="00452816">
            <w:pPr>
              <w:pStyle w:val="a3"/>
              <w:ind w:firstLine="0"/>
              <w:rPr>
                <w:lang w:val="ru-RU"/>
              </w:rPr>
            </w:pPr>
            <w:r w:rsidRPr="006A21AF">
              <w:rPr>
                <w:lang w:val="ru-RU"/>
              </w:rPr>
              <w:t>71.20.13.000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B5B2C" w:rsidRPr="006A21AF" w:rsidRDefault="00AB5B2C" w:rsidP="00452816">
            <w:pPr>
              <w:pStyle w:val="a3"/>
              <w:ind w:firstLine="0"/>
              <w:rPr>
                <w:lang w:val="ru-RU"/>
              </w:rPr>
            </w:pPr>
            <w:r w:rsidRPr="006A21AF">
              <w:rPr>
                <w:color w:val="333333"/>
                <w:shd w:val="clear" w:color="auto" w:fill="FFFFFF"/>
                <w:lang w:val="ru-RU"/>
              </w:rPr>
              <w:t>Услуги в области испытаний, исследований и анализа целостных механических и электрических систем</w:t>
            </w:r>
          </w:p>
        </w:tc>
      </w:tr>
      <w:tr w:rsidR="00B45739" w:rsidRPr="00452816" w:rsidTr="00452816">
        <w:trPr>
          <w:trHeight w:val="28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B45739" w:rsidRPr="006A21AF" w:rsidRDefault="00B45739" w:rsidP="00452816">
            <w:pPr>
              <w:pStyle w:val="a3"/>
              <w:ind w:firstLine="0"/>
              <w:jc w:val="left"/>
              <w:rPr>
                <w:lang w:val="ru-RU"/>
              </w:rPr>
            </w:pPr>
            <w:r w:rsidRPr="006A21AF">
              <w:rPr>
                <w:lang w:val="ru-RU"/>
              </w:rPr>
              <w:t>200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B45739" w:rsidRPr="006A21AF" w:rsidRDefault="00B45739" w:rsidP="00452816">
            <w:pPr>
              <w:pStyle w:val="a3"/>
              <w:ind w:firstLine="0"/>
              <w:rPr>
                <w:lang w:val="ru-RU"/>
              </w:rPr>
            </w:pPr>
            <w:r w:rsidRPr="006A21AF">
              <w:rPr>
                <w:lang w:val="ru-RU"/>
              </w:rPr>
              <w:t>21.20.10.158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B45739" w:rsidRPr="006A21AF" w:rsidRDefault="00B45739" w:rsidP="00452816">
            <w:pPr>
              <w:pStyle w:val="a3"/>
              <w:ind w:firstLine="0"/>
              <w:rPr>
                <w:color w:val="333333"/>
                <w:shd w:val="clear" w:color="auto" w:fill="FFFFFF"/>
                <w:lang w:val="ru-RU"/>
              </w:rPr>
            </w:pPr>
            <w:proofErr w:type="spellStart"/>
            <w:r w:rsidRPr="006A21AF">
              <w:rPr>
                <w:rStyle w:val="a7"/>
                <w:b w:val="0"/>
                <w:color w:val="333333"/>
                <w:shd w:val="clear" w:color="auto" w:fill="FFFFFF"/>
              </w:rPr>
              <w:t>Антисептики</w:t>
            </w:r>
            <w:proofErr w:type="spellEnd"/>
            <w:r w:rsidRPr="006A21AF">
              <w:rPr>
                <w:rStyle w:val="a7"/>
                <w:b w:val="0"/>
                <w:color w:val="333333"/>
                <w:shd w:val="clear" w:color="auto" w:fill="FFFFFF"/>
              </w:rPr>
              <w:t xml:space="preserve"> и </w:t>
            </w:r>
            <w:proofErr w:type="spellStart"/>
            <w:r w:rsidRPr="006A21AF">
              <w:rPr>
                <w:rStyle w:val="a7"/>
                <w:b w:val="0"/>
                <w:color w:val="333333"/>
                <w:shd w:val="clear" w:color="auto" w:fill="FFFFFF"/>
              </w:rPr>
              <w:t>дезинфицирующие</w:t>
            </w:r>
            <w:proofErr w:type="spellEnd"/>
            <w:r w:rsidRPr="006A21AF">
              <w:rPr>
                <w:rStyle w:val="a7"/>
                <w:b w:val="0"/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6A21AF">
              <w:rPr>
                <w:rStyle w:val="a7"/>
                <w:b w:val="0"/>
                <w:color w:val="333333"/>
                <w:shd w:val="clear" w:color="auto" w:fill="FFFFFF"/>
              </w:rPr>
              <w:t>препараты</w:t>
            </w:r>
            <w:proofErr w:type="spellEnd"/>
          </w:p>
        </w:tc>
      </w:tr>
      <w:tr w:rsidR="00B45739" w:rsidRPr="00452816" w:rsidTr="00452816">
        <w:trPr>
          <w:trHeight w:val="28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B45739" w:rsidRPr="006A21AF" w:rsidRDefault="00B45739" w:rsidP="00452816">
            <w:pPr>
              <w:pStyle w:val="a3"/>
              <w:ind w:firstLine="0"/>
              <w:jc w:val="left"/>
              <w:rPr>
                <w:lang w:val="ru-RU"/>
              </w:rPr>
            </w:pPr>
            <w:r w:rsidRPr="006A21AF">
              <w:rPr>
                <w:lang w:val="ru-RU"/>
              </w:rPr>
              <w:t>201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B45739" w:rsidRPr="006A21AF" w:rsidRDefault="00B45739" w:rsidP="00452816">
            <w:pPr>
              <w:pStyle w:val="a3"/>
              <w:ind w:firstLine="0"/>
              <w:rPr>
                <w:lang w:val="ru-RU"/>
              </w:rPr>
            </w:pPr>
            <w:r w:rsidRPr="006A21AF">
              <w:rPr>
                <w:lang w:val="ru-RU"/>
              </w:rPr>
              <w:t>32.50.50.190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B45739" w:rsidRPr="006A21AF" w:rsidRDefault="00B45739" w:rsidP="00452816">
            <w:pPr>
              <w:pStyle w:val="a3"/>
              <w:ind w:firstLine="0"/>
              <w:rPr>
                <w:rStyle w:val="a7"/>
                <w:b w:val="0"/>
                <w:color w:val="333333"/>
                <w:shd w:val="clear" w:color="auto" w:fill="FFFFFF"/>
                <w:lang w:val="ru-RU"/>
              </w:rPr>
            </w:pPr>
            <w:r w:rsidRPr="006A21AF">
              <w:rPr>
                <w:color w:val="333333"/>
                <w:shd w:val="clear" w:color="auto" w:fill="FFFFFF"/>
                <w:lang w:val="ru-RU"/>
              </w:rPr>
              <w:t>Изделия медицинские, в том числе хирургические, прочие, не включенные в другие группировки</w:t>
            </w:r>
          </w:p>
        </w:tc>
      </w:tr>
      <w:tr w:rsidR="00B568D2" w:rsidRPr="00452816" w:rsidTr="00452816">
        <w:trPr>
          <w:trHeight w:val="28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B568D2" w:rsidRPr="006A21AF" w:rsidRDefault="00B568D2" w:rsidP="00452816">
            <w:pPr>
              <w:pStyle w:val="a3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202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B568D2" w:rsidRPr="008F5B2A" w:rsidRDefault="00B568D2" w:rsidP="00452816">
            <w:pPr>
              <w:pStyle w:val="a3"/>
              <w:ind w:firstLine="0"/>
              <w:rPr>
                <w:lang w:val="ru-RU"/>
              </w:rPr>
            </w:pPr>
            <w:r w:rsidRPr="008F5B2A">
              <w:t>17.12.14.119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B568D2" w:rsidRPr="008F5B2A" w:rsidRDefault="00B568D2" w:rsidP="00452816">
            <w:pPr>
              <w:pStyle w:val="a3"/>
              <w:ind w:firstLine="0"/>
              <w:rPr>
                <w:color w:val="333333"/>
                <w:shd w:val="clear" w:color="auto" w:fill="FFFFFF"/>
                <w:lang w:val="ru-RU"/>
              </w:rPr>
            </w:pPr>
            <w:proofErr w:type="spellStart"/>
            <w:r w:rsidRPr="008F5B2A">
              <w:rPr>
                <w:color w:val="333333"/>
                <w:shd w:val="clear" w:color="auto" w:fill="FFFFFF"/>
              </w:rPr>
              <w:t>Бумага</w:t>
            </w:r>
            <w:proofErr w:type="spellEnd"/>
            <w:r w:rsidRPr="008F5B2A">
              <w:rPr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8F5B2A">
              <w:rPr>
                <w:color w:val="333333"/>
                <w:shd w:val="clear" w:color="auto" w:fill="FFFFFF"/>
              </w:rPr>
              <w:t>для</w:t>
            </w:r>
            <w:proofErr w:type="spellEnd"/>
            <w:r w:rsidRPr="008F5B2A">
              <w:rPr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8F5B2A">
              <w:rPr>
                <w:color w:val="333333"/>
                <w:shd w:val="clear" w:color="auto" w:fill="FFFFFF"/>
              </w:rPr>
              <w:t>печати</w:t>
            </w:r>
            <w:proofErr w:type="spellEnd"/>
            <w:r w:rsidRPr="008F5B2A">
              <w:rPr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8F5B2A">
              <w:rPr>
                <w:color w:val="333333"/>
                <w:shd w:val="clear" w:color="auto" w:fill="FFFFFF"/>
              </w:rPr>
              <w:t>прочая</w:t>
            </w:r>
            <w:proofErr w:type="spellEnd"/>
          </w:p>
        </w:tc>
      </w:tr>
      <w:tr w:rsidR="00223F44" w:rsidRPr="00452816" w:rsidTr="00452816">
        <w:trPr>
          <w:trHeight w:val="28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223F44" w:rsidRDefault="00223F44" w:rsidP="00452816">
            <w:pPr>
              <w:pStyle w:val="a3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203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223F44" w:rsidRPr="00223F44" w:rsidRDefault="00223F44" w:rsidP="00452816">
            <w:pPr>
              <w:pStyle w:val="a3"/>
              <w:ind w:firstLine="0"/>
              <w:rPr>
                <w:lang w:val="ru-RU"/>
              </w:rPr>
            </w:pPr>
            <w:r>
              <w:rPr>
                <w:lang w:val="ru-RU"/>
              </w:rPr>
              <w:t>17.23.13.140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223F44" w:rsidRPr="00223F44" w:rsidRDefault="00223F44" w:rsidP="00452816">
            <w:pPr>
              <w:pStyle w:val="a3"/>
              <w:ind w:firstLine="0"/>
              <w:rPr>
                <w:color w:val="333333"/>
                <w:shd w:val="clear" w:color="auto" w:fill="FFFFFF"/>
                <w:lang w:val="ru-RU"/>
              </w:rPr>
            </w:pPr>
            <w:r w:rsidRPr="00223F44">
              <w:rPr>
                <w:rFonts w:ascii="system-ui" w:hAnsi="system-ui"/>
                <w:color w:val="333333"/>
                <w:shd w:val="clear" w:color="auto" w:fill="FFFFFF"/>
                <w:lang w:val="ru-RU"/>
              </w:rPr>
              <w:t>Бланки из бумаги или картона</w:t>
            </w:r>
          </w:p>
        </w:tc>
      </w:tr>
      <w:tr w:rsidR="005163BD" w:rsidRPr="00452816" w:rsidTr="00452816">
        <w:trPr>
          <w:trHeight w:val="28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5163BD" w:rsidRDefault="005163BD" w:rsidP="00452816">
            <w:pPr>
              <w:pStyle w:val="a3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204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5163BD" w:rsidRPr="00E51696" w:rsidRDefault="005163BD" w:rsidP="00452816">
            <w:pPr>
              <w:pStyle w:val="a3"/>
              <w:ind w:firstLine="0"/>
              <w:rPr>
                <w:color w:val="auto"/>
                <w:lang w:val="ru-RU"/>
              </w:rPr>
            </w:pPr>
            <w:r w:rsidRPr="00E51696">
              <w:rPr>
                <w:lang w:val="ru-RU"/>
              </w:rPr>
              <w:t>17.23.13.110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5163BD" w:rsidRPr="00E51696" w:rsidRDefault="009B1316" w:rsidP="00452816">
            <w:pPr>
              <w:pStyle w:val="a3"/>
              <w:ind w:firstLine="0"/>
              <w:rPr>
                <w:color w:val="auto"/>
                <w:shd w:val="clear" w:color="auto" w:fill="FFFFFF"/>
                <w:lang w:val="ru-RU"/>
              </w:rPr>
            </w:pPr>
            <w:hyperlink r:id="rId6" w:history="1">
              <w:r w:rsidR="005163BD" w:rsidRPr="00E51696">
                <w:rPr>
                  <w:rStyle w:val="a6"/>
                  <w:color w:val="auto"/>
                  <w:u w:val="none"/>
                  <w:shd w:val="clear" w:color="auto" w:fill="FFFFFF"/>
                  <w:lang w:val="ru-RU"/>
                </w:rPr>
                <w:t>Журналы регистрационные из бумаги или картона</w:t>
              </w:r>
            </w:hyperlink>
          </w:p>
        </w:tc>
      </w:tr>
      <w:tr w:rsidR="00F71FDD" w:rsidRPr="00452816" w:rsidTr="00452816">
        <w:trPr>
          <w:trHeight w:val="28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71FDD" w:rsidRPr="00F71FDD" w:rsidRDefault="00F71FDD" w:rsidP="00452816">
            <w:pPr>
              <w:pStyle w:val="a3"/>
              <w:ind w:firstLine="0"/>
              <w:jc w:val="left"/>
              <w:rPr>
                <w:lang w:val="ru-RU"/>
              </w:rPr>
            </w:pPr>
            <w:r w:rsidRPr="00F71FDD">
              <w:rPr>
                <w:lang w:val="ru-RU"/>
              </w:rPr>
              <w:t>205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71FDD" w:rsidRPr="00F71FDD" w:rsidRDefault="00F71FDD" w:rsidP="00452816">
            <w:pPr>
              <w:pStyle w:val="a3"/>
              <w:ind w:firstLine="0"/>
              <w:rPr>
                <w:lang w:val="ru-RU"/>
              </w:rPr>
            </w:pPr>
            <w:r w:rsidRPr="00F71FDD">
              <w:rPr>
                <w:lang w:val="ru-RU"/>
              </w:rPr>
              <w:t>32.50.21.112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71FDD" w:rsidRPr="00F71FDD" w:rsidRDefault="00F71FDD" w:rsidP="00F71FDD">
            <w:pPr>
              <w:pStyle w:val="a3"/>
              <w:ind w:firstLine="0"/>
              <w:rPr>
                <w:rStyle w:val="a6"/>
                <w:color w:val="auto"/>
                <w:u w:val="none"/>
                <w:shd w:val="clear" w:color="auto" w:fill="FFFFFF"/>
                <w:lang w:val="ru-RU"/>
              </w:rPr>
            </w:pPr>
            <w:proofErr w:type="spellStart"/>
            <w:r w:rsidRPr="00F71FDD">
              <w:rPr>
                <w:rStyle w:val="a7"/>
                <w:b w:val="0"/>
                <w:color w:val="333333"/>
                <w:shd w:val="clear" w:color="auto" w:fill="FFFFFF"/>
              </w:rPr>
              <w:t>Оборудование</w:t>
            </w:r>
            <w:proofErr w:type="spellEnd"/>
            <w:r w:rsidRPr="00F71FDD">
              <w:rPr>
                <w:rStyle w:val="a7"/>
                <w:b w:val="0"/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F71FDD">
              <w:rPr>
                <w:rStyle w:val="a7"/>
                <w:b w:val="0"/>
                <w:color w:val="333333"/>
                <w:shd w:val="clear" w:color="auto" w:fill="FFFFFF"/>
              </w:rPr>
              <w:t>терапевтические</w:t>
            </w:r>
            <w:proofErr w:type="spellEnd"/>
          </w:p>
        </w:tc>
      </w:tr>
      <w:tr w:rsidR="00F71FDD" w:rsidRPr="00452816" w:rsidTr="00452816">
        <w:trPr>
          <w:trHeight w:val="28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71FDD" w:rsidRPr="00F71FDD" w:rsidRDefault="00F71FDD" w:rsidP="00452816">
            <w:pPr>
              <w:pStyle w:val="a3"/>
              <w:ind w:firstLine="0"/>
              <w:jc w:val="left"/>
              <w:rPr>
                <w:lang w:val="ru-RU"/>
              </w:rPr>
            </w:pPr>
            <w:r w:rsidRPr="00F71FDD">
              <w:rPr>
                <w:lang w:val="ru-RU"/>
              </w:rPr>
              <w:t>206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71FDD" w:rsidRPr="00F71FDD" w:rsidRDefault="00F71FDD" w:rsidP="00452816">
            <w:pPr>
              <w:pStyle w:val="a3"/>
              <w:ind w:firstLine="0"/>
              <w:rPr>
                <w:lang w:val="ru-RU"/>
              </w:rPr>
            </w:pPr>
            <w:r w:rsidRPr="00F71FDD">
              <w:rPr>
                <w:lang w:val="ru-RU"/>
              </w:rPr>
              <w:t>32.99.21.120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71FDD" w:rsidRPr="00F71FDD" w:rsidRDefault="00F71FDD" w:rsidP="00452816">
            <w:pPr>
              <w:pStyle w:val="a3"/>
              <w:ind w:firstLine="0"/>
              <w:rPr>
                <w:rStyle w:val="a6"/>
                <w:color w:val="auto"/>
                <w:u w:val="none"/>
                <w:shd w:val="clear" w:color="auto" w:fill="FFFFFF"/>
                <w:lang w:val="ru-RU"/>
              </w:rPr>
            </w:pPr>
            <w:proofErr w:type="spellStart"/>
            <w:r w:rsidRPr="00F71FDD">
              <w:rPr>
                <w:color w:val="333333"/>
                <w:shd w:val="clear" w:color="auto" w:fill="FFFFFF"/>
              </w:rPr>
              <w:t>Трости</w:t>
            </w:r>
            <w:proofErr w:type="spellEnd"/>
            <w:r w:rsidRPr="00F71FDD">
              <w:rPr>
                <w:color w:val="333333"/>
                <w:shd w:val="clear" w:color="auto" w:fill="FFFFFF"/>
              </w:rPr>
              <w:t xml:space="preserve">, </w:t>
            </w:r>
            <w:proofErr w:type="spellStart"/>
            <w:r w:rsidRPr="00F71FDD">
              <w:rPr>
                <w:color w:val="333333"/>
                <w:shd w:val="clear" w:color="auto" w:fill="FFFFFF"/>
              </w:rPr>
              <w:t>трости-сидения</w:t>
            </w:r>
            <w:proofErr w:type="spellEnd"/>
          </w:p>
        </w:tc>
      </w:tr>
      <w:tr w:rsidR="00F71FDD" w:rsidRPr="00452816" w:rsidTr="00452816">
        <w:trPr>
          <w:trHeight w:val="28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71FDD" w:rsidRPr="00F71FDD" w:rsidRDefault="00F71FDD" w:rsidP="00452816">
            <w:pPr>
              <w:pStyle w:val="a3"/>
              <w:ind w:firstLine="0"/>
              <w:jc w:val="left"/>
              <w:rPr>
                <w:lang w:val="ru-RU"/>
              </w:rPr>
            </w:pPr>
            <w:r w:rsidRPr="00F71FDD">
              <w:rPr>
                <w:lang w:val="ru-RU"/>
              </w:rPr>
              <w:t>207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71FDD" w:rsidRPr="00F71FDD" w:rsidRDefault="00F71FDD" w:rsidP="00452816">
            <w:pPr>
              <w:pStyle w:val="a3"/>
              <w:ind w:firstLine="0"/>
              <w:rPr>
                <w:lang w:val="ru-RU"/>
              </w:rPr>
            </w:pPr>
            <w:r w:rsidRPr="00F71FDD">
              <w:rPr>
                <w:lang w:val="ru-RU"/>
              </w:rPr>
              <w:t>32.50.21.150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71FDD" w:rsidRPr="00F71FDD" w:rsidRDefault="00F71FDD" w:rsidP="00452816">
            <w:pPr>
              <w:pStyle w:val="a3"/>
              <w:ind w:firstLine="0"/>
              <w:rPr>
                <w:rStyle w:val="a6"/>
                <w:color w:val="auto"/>
                <w:u w:val="none"/>
                <w:shd w:val="clear" w:color="auto" w:fill="FFFFFF"/>
                <w:lang w:val="ru-RU"/>
              </w:rPr>
            </w:pPr>
            <w:proofErr w:type="spellStart"/>
            <w:r w:rsidRPr="00F71FDD">
              <w:rPr>
                <w:color w:val="333333"/>
                <w:shd w:val="clear" w:color="auto" w:fill="FFFFFF"/>
              </w:rPr>
              <w:t>Массажеры</w:t>
            </w:r>
            <w:proofErr w:type="spellEnd"/>
          </w:p>
        </w:tc>
      </w:tr>
      <w:tr w:rsidR="00F71FDD" w:rsidRPr="00452816" w:rsidTr="00452816">
        <w:trPr>
          <w:trHeight w:val="28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71FDD" w:rsidRPr="00F71FDD" w:rsidRDefault="00F71FDD" w:rsidP="00452816">
            <w:pPr>
              <w:pStyle w:val="a3"/>
              <w:ind w:firstLine="0"/>
              <w:jc w:val="left"/>
              <w:rPr>
                <w:lang w:val="ru-RU"/>
              </w:rPr>
            </w:pPr>
            <w:r w:rsidRPr="00F71FDD">
              <w:rPr>
                <w:lang w:val="ru-RU"/>
              </w:rPr>
              <w:t>208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71FDD" w:rsidRPr="00F71FDD" w:rsidRDefault="00F71FDD" w:rsidP="00452816">
            <w:pPr>
              <w:pStyle w:val="a3"/>
              <w:ind w:firstLine="0"/>
              <w:rPr>
                <w:lang w:val="ru-RU"/>
              </w:rPr>
            </w:pPr>
            <w:r w:rsidRPr="00F71FDD">
              <w:rPr>
                <w:lang w:val="ru-RU"/>
              </w:rPr>
              <w:t>17.22.12.120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71FDD" w:rsidRPr="00F71FDD" w:rsidRDefault="00F71FDD" w:rsidP="00452816">
            <w:pPr>
              <w:pStyle w:val="a3"/>
              <w:ind w:firstLine="0"/>
              <w:rPr>
                <w:rStyle w:val="a6"/>
                <w:color w:val="auto"/>
                <w:u w:val="none"/>
                <w:shd w:val="clear" w:color="auto" w:fill="FFFFFF"/>
                <w:lang w:val="ru-RU"/>
              </w:rPr>
            </w:pPr>
            <w:r w:rsidRPr="00F71FDD">
              <w:rPr>
                <w:color w:val="333333"/>
                <w:shd w:val="clear" w:color="auto" w:fill="FFFFFF"/>
                <w:lang w:val="ru-RU"/>
              </w:rPr>
              <w:t>Подгузники и пеленки детские из бумажной массы, бумаги, целлюлозной ваты и полотна из целлюлозных волокон</w:t>
            </w:r>
          </w:p>
        </w:tc>
      </w:tr>
    </w:tbl>
    <w:p w:rsidR="00AC144A" w:rsidRPr="00041478" w:rsidRDefault="00AC144A">
      <w:pPr>
        <w:rPr>
          <w:rFonts w:ascii="Times New Roman" w:hAnsi="Times New Roman" w:cs="Times New Roman"/>
          <w:sz w:val="24"/>
          <w:szCs w:val="24"/>
        </w:rPr>
      </w:pPr>
    </w:p>
    <w:p w:rsidR="00134BA0" w:rsidRPr="00134BA0" w:rsidRDefault="00041478" w:rsidP="00134BA0">
      <w:pPr>
        <w:numPr>
          <w:ilvl w:val="0"/>
          <w:numId w:val="2"/>
        </w:numPr>
        <w:spacing w:after="38" w:line="269" w:lineRule="auto"/>
        <w:ind w:right="9" w:firstLine="667"/>
        <w:jc w:val="both"/>
        <w:rPr>
          <w:rFonts w:ascii="Times New Roman" w:hAnsi="Times New Roman" w:cs="Times New Roman"/>
          <w:sz w:val="24"/>
          <w:szCs w:val="24"/>
        </w:rPr>
      </w:pPr>
      <w:r w:rsidRPr="00041478">
        <w:rPr>
          <w:rFonts w:ascii="Times New Roman" w:hAnsi="Times New Roman" w:cs="Times New Roman"/>
          <w:sz w:val="24"/>
          <w:szCs w:val="24"/>
        </w:rPr>
        <w:lastRenderedPageBreak/>
        <w:t xml:space="preserve">Специалисту по закупкам </w:t>
      </w:r>
      <w:proofErr w:type="spellStart"/>
      <w:r w:rsidRPr="00041478">
        <w:rPr>
          <w:rFonts w:ascii="Times New Roman" w:hAnsi="Times New Roman" w:cs="Times New Roman"/>
          <w:sz w:val="24"/>
          <w:szCs w:val="24"/>
        </w:rPr>
        <w:t>Рычковой</w:t>
      </w:r>
      <w:proofErr w:type="spellEnd"/>
      <w:r w:rsidRPr="00041478">
        <w:rPr>
          <w:rFonts w:ascii="Times New Roman" w:hAnsi="Times New Roman" w:cs="Times New Roman"/>
          <w:sz w:val="24"/>
          <w:szCs w:val="24"/>
        </w:rPr>
        <w:t xml:space="preserve"> К. А., разметить утвержденный в п. 1 настоящего приказа Перечень в Единой информационной системе в сфере закупок товаров, работ, услуг для обеспечения государственных и муниципальных нужд </w:t>
      </w:r>
      <w:hyperlink r:id="rId7" w:history="1">
        <w:r w:rsidR="00134BA0" w:rsidRPr="00AF0EF8">
          <w:rPr>
            <w:rStyle w:val="a6"/>
            <w:rFonts w:ascii="Times New Roman" w:hAnsi="Times New Roman" w:cs="Times New Roman"/>
            <w:sz w:val="24"/>
            <w:szCs w:val="24"/>
          </w:rPr>
          <w:t>https://zakupki.gov.ru/</w:t>
        </w:r>
      </w:hyperlink>
      <w:r w:rsidR="00134BA0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41478" w:rsidRPr="00041478" w:rsidRDefault="00041478" w:rsidP="00041478">
      <w:pPr>
        <w:numPr>
          <w:ilvl w:val="0"/>
          <w:numId w:val="2"/>
        </w:numPr>
        <w:spacing w:after="3" w:line="269" w:lineRule="auto"/>
        <w:ind w:right="9" w:firstLine="667"/>
        <w:jc w:val="both"/>
        <w:rPr>
          <w:rFonts w:ascii="Times New Roman" w:hAnsi="Times New Roman" w:cs="Times New Roman"/>
          <w:sz w:val="24"/>
          <w:szCs w:val="24"/>
        </w:rPr>
      </w:pPr>
      <w:r w:rsidRPr="00041478">
        <w:rPr>
          <w:rFonts w:ascii="Times New Roman" w:hAnsi="Times New Roman" w:cs="Times New Roman"/>
          <w:sz w:val="24"/>
          <w:szCs w:val="24"/>
        </w:rPr>
        <w:t>В течение 3 рабочих дней разместить настоящий приказ и Приложение на сайте Учреждения в информационно-телекоммуникационной сети «Интернет».</w:t>
      </w:r>
    </w:p>
    <w:p w:rsidR="00041478" w:rsidRPr="00041478" w:rsidRDefault="00041478" w:rsidP="00041478">
      <w:pPr>
        <w:numPr>
          <w:ilvl w:val="0"/>
          <w:numId w:val="2"/>
        </w:numPr>
        <w:spacing w:after="35" w:line="269" w:lineRule="auto"/>
        <w:ind w:right="9" w:firstLine="667"/>
        <w:jc w:val="both"/>
        <w:rPr>
          <w:rFonts w:ascii="Times New Roman" w:hAnsi="Times New Roman" w:cs="Times New Roman"/>
          <w:sz w:val="24"/>
          <w:szCs w:val="24"/>
        </w:rPr>
      </w:pPr>
      <w:r w:rsidRPr="00041478">
        <w:rPr>
          <w:rFonts w:ascii="Times New Roman" w:hAnsi="Times New Roman" w:cs="Times New Roman"/>
          <w:sz w:val="24"/>
          <w:szCs w:val="24"/>
        </w:rPr>
        <w:t>При проведении закупок, в том числе при заключении прямых договоров на поставку ТРУ либо при проведении мониторинга цен руководствоваться настоящим приказом.</w:t>
      </w:r>
    </w:p>
    <w:p w:rsidR="00041478" w:rsidRPr="00041478" w:rsidRDefault="00041478" w:rsidP="00041478">
      <w:pPr>
        <w:numPr>
          <w:ilvl w:val="0"/>
          <w:numId w:val="2"/>
        </w:numPr>
        <w:spacing w:after="26" w:line="269" w:lineRule="auto"/>
        <w:ind w:right="9" w:firstLine="667"/>
        <w:jc w:val="both"/>
        <w:rPr>
          <w:rFonts w:ascii="Times New Roman" w:hAnsi="Times New Roman" w:cs="Times New Roman"/>
          <w:sz w:val="24"/>
          <w:szCs w:val="24"/>
        </w:rPr>
      </w:pPr>
      <w:r w:rsidRPr="00041478">
        <w:rPr>
          <w:rFonts w:ascii="Times New Roman" w:hAnsi="Times New Roman" w:cs="Times New Roman"/>
          <w:sz w:val="24"/>
          <w:szCs w:val="24"/>
        </w:rPr>
        <w:t>Заинтересованным специалистам перед заключением договоров и проведением мониторинга цен произвести проверку, через онлайн сервис Федеральной налоговой службы РФ «Единый реестр субъектов МСП», потенциального контрагента на наличие статуса - субъект малого и среднего предпринимательства.</w:t>
      </w:r>
    </w:p>
    <w:p w:rsidR="00041478" w:rsidRPr="00134BA0" w:rsidRDefault="00041478" w:rsidP="00134BA0">
      <w:pPr>
        <w:numPr>
          <w:ilvl w:val="0"/>
          <w:numId w:val="2"/>
        </w:numPr>
        <w:spacing w:after="38" w:line="269" w:lineRule="auto"/>
        <w:ind w:right="9" w:firstLine="667"/>
        <w:jc w:val="both"/>
        <w:rPr>
          <w:rFonts w:ascii="Times New Roman" w:hAnsi="Times New Roman" w:cs="Times New Roman"/>
          <w:sz w:val="24"/>
          <w:szCs w:val="24"/>
        </w:rPr>
      </w:pPr>
      <w:r w:rsidRPr="00041478">
        <w:rPr>
          <w:rFonts w:ascii="Times New Roman" w:hAnsi="Times New Roman" w:cs="Times New Roman"/>
          <w:sz w:val="24"/>
          <w:szCs w:val="24"/>
        </w:rPr>
        <w:t xml:space="preserve">Настоящий приказ вступает в силу с момента его размещения в Единой информационной системе в сфере закупок товаров, работ, услуг для обеспечения государственных и муниципальных нужд </w:t>
      </w:r>
      <w:hyperlink r:id="rId8" w:history="1">
        <w:r w:rsidR="00134BA0" w:rsidRPr="00AF0EF8">
          <w:rPr>
            <w:rStyle w:val="a6"/>
            <w:rFonts w:ascii="Times New Roman" w:hAnsi="Times New Roman" w:cs="Times New Roman"/>
            <w:sz w:val="24"/>
            <w:szCs w:val="24"/>
          </w:rPr>
          <w:t>https://zakupki.gov.ru/</w:t>
        </w:r>
      </w:hyperlink>
      <w:r w:rsidR="00134BA0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41478" w:rsidRPr="00041478" w:rsidRDefault="00041478" w:rsidP="00041478">
      <w:pPr>
        <w:numPr>
          <w:ilvl w:val="0"/>
          <w:numId w:val="2"/>
        </w:numPr>
        <w:spacing w:after="105" w:line="269" w:lineRule="auto"/>
        <w:ind w:right="9" w:firstLine="667"/>
        <w:jc w:val="both"/>
        <w:rPr>
          <w:rFonts w:ascii="Times New Roman" w:hAnsi="Times New Roman" w:cs="Times New Roman"/>
          <w:sz w:val="24"/>
          <w:szCs w:val="24"/>
        </w:rPr>
      </w:pPr>
      <w:r w:rsidRPr="00041478">
        <w:rPr>
          <w:rFonts w:ascii="Times New Roman" w:hAnsi="Times New Roman" w:cs="Times New Roman"/>
          <w:sz w:val="24"/>
          <w:szCs w:val="24"/>
        </w:rPr>
        <w:t>Контроль за исполнением настоящего Приказа оставляю за собой.</w:t>
      </w:r>
    </w:p>
    <w:p w:rsidR="00041478" w:rsidRPr="00041478" w:rsidRDefault="00041478" w:rsidP="00041478">
      <w:pPr>
        <w:spacing w:after="105"/>
        <w:ind w:right="9"/>
        <w:rPr>
          <w:rFonts w:ascii="Times New Roman" w:hAnsi="Times New Roman" w:cs="Times New Roman"/>
          <w:sz w:val="24"/>
          <w:szCs w:val="24"/>
        </w:rPr>
      </w:pPr>
    </w:p>
    <w:p w:rsidR="00041478" w:rsidRPr="00041478" w:rsidRDefault="001F1C9B" w:rsidP="00041478">
      <w:pPr>
        <w:spacing w:after="105"/>
        <w:ind w:right="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41478" w:rsidRPr="0015657B" w:rsidRDefault="00C57F29" w:rsidP="0015657B">
      <w:pPr>
        <w:tabs>
          <w:tab w:val="center" w:pos="4012"/>
          <w:tab w:val="center" w:pos="672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041478" w:rsidRPr="00041478">
        <w:rPr>
          <w:rFonts w:ascii="Times New Roman" w:hAnsi="Times New Roman" w:cs="Times New Roman"/>
          <w:sz w:val="24"/>
          <w:szCs w:val="24"/>
        </w:rPr>
        <w:t>иректор</w:t>
      </w:r>
      <w:r w:rsidR="00041478" w:rsidRPr="00041478">
        <w:rPr>
          <w:rFonts w:ascii="Times New Roman" w:hAnsi="Times New Roman" w:cs="Times New Roman"/>
          <w:sz w:val="24"/>
          <w:szCs w:val="24"/>
        </w:rPr>
        <w:tab/>
      </w:r>
      <w:r w:rsidR="00041478" w:rsidRPr="00041478">
        <w:rPr>
          <w:rFonts w:ascii="Times New Roman" w:hAnsi="Times New Roman" w:cs="Times New Roman"/>
          <w:sz w:val="24"/>
          <w:szCs w:val="24"/>
        </w:rPr>
        <w:tab/>
      </w:r>
      <w:r w:rsidR="001F1C9B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041478" w:rsidRPr="00041478">
        <w:rPr>
          <w:rFonts w:ascii="Times New Roman" w:hAnsi="Times New Roman" w:cs="Times New Roman"/>
          <w:sz w:val="24"/>
          <w:szCs w:val="24"/>
        </w:rPr>
        <w:t xml:space="preserve">И. </w:t>
      </w:r>
      <w:r>
        <w:rPr>
          <w:rFonts w:ascii="Times New Roman" w:hAnsi="Times New Roman" w:cs="Times New Roman"/>
          <w:sz w:val="24"/>
          <w:szCs w:val="24"/>
        </w:rPr>
        <w:t>С. Гапанович</w:t>
      </w:r>
    </w:p>
    <w:sectPr w:rsidR="00041478" w:rsidRPr="0015657B" w:rsidSect="00041478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stem-ui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882936"/>
    <w:multiLevelType w:val="hybridMultilevel"/>
    <w:tmpl w:val="94A613B2"/>
    <w:lvl w:ilvl="0" w:tplc="0C44D760">
      <w:start w:val="3"/>
      <w:numFmt w:val="decimal"/>
      <w:lvlText w:val="%1."/>
      <w:lvlJc w:val="left"/>
      <w:pPr>
        <w:ind w:left="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55A7B62">
      <w:start w:val="1"/>
      <w:numFmt w:val="lowerLetter"/>
      <w:lvlText w:val="%2"/>
      <w:lvlJc w:val="left"/>
      <w:pPr>
        <w:ind w:left="17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E24DF6E">
      <w:start w:val="1"/>
      <w:numFmt w:val="lowerRoman"/>
      <w:lvlText w:val="%3"/>
      <w:lvlJc w:val="left"/>
      <w:pPr>
        <w:ind w:left="24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7600100">
      <w:start w:val="1"/>
      <w:numFmt w:val="decimal"/>
      <w:lvlText w:val="%4"/>
      <w:lvlJc w:val="left"/>
      <w:pPr>
        <w:ind w:left="3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AF07A5C">
      <w:start w:val="1"/>
      <w:numFmt w:val="lowerLetter"/>
      <w:lvlText w:val="%5"/>
      <w:lvlJc w:val="left"/>
      <w:pPr>
        <w:ind w:left="3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9181772">
      <w:start w:val="1"/>
      <w:numFmt w:val="lowerRoman"/>
      <w:lvlText w:val="%6"/>
      <w:lvlJc w:val="left"/>
      <w:pPr>
        <w:ind w:left="4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EB4A01C">
      <w:start w:val="1"/>
      <w:numFmt w:val="decimal"/>
      <w:lvlText w:val="%7"/>
      <w:lvlJc w:val="left"/>
      <w:pPr>
        <w:ind w:left="5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7822FDA">
      <w:start w:val="1"/>
      <w:numFmt w:val="lowerLetter"/>
      <w:lvlText w:val="%8"/>
      <w:lvlJc w:val="left"/>
      <w:pPr>
        <w:ind w:left="6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0C0EB20">
      <w:start w:val="1"/>
      <w:numFmt w:val="lowerRoman"/>
      <w:lvlText w:val="%9"/>
      <w:lvlJc w:val="left"/>
      <w:pPr>
        <w:ind w:left="6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BF5776A"/>
    <w:multiLevelType w:val="hybridMultilevel"/>
    <w:tmpl w:val="B7606BAE"/>
    <w:lvl w:ilvl="0" w:tplc="7076E826">
      <w:start w:val="1"/>
      <w:numFmt w:val="decimal"/>
      <w:lvlText w:val="%1."/>
      <w:lvlJc w:val="left"/>
      <w:pPr>
        <w:ind w:left="10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8" w:hanging="360"/>
      </w:pPr>
    </w:lvl>
    <w:lvl w:ilvl="2" w:tplc="0419001B" w:tentative="1">
      <w:start w:val="1"/>
      <w:numFmt w:val="lowerRoman"/>
      <w:lvlText w:val="%3."/>
      <w:lvlJc w:val="right"/>
      <w:pPr>
        <w:ind w:left="2538" w:hanging="180"/>
      </w:pPr>
    </w:lvl>
    <w:lvl w:ilvl="3" w:tplc="0419000F" w:tentative="1">
      <w:start w:val="1"/>
      <w:numFmt w:val="decimal"/>
      <w:lvlText w:val="%4."/>
      <w:lvlJc w:val="left"/>
      <w:pPr>
        <w:ind w:left="3258" w:hanging="360"/>
      </w:pPr>
    </w:lvl>
    <w:lvl w:ilvl="4" w:tplc="04190019" w:tentative="1">
      <w:start w:val="1"/>
      <w:numFmt w:val="lowerLetter"/>
      <w:lvlText w:val="%5."/>
      <w:lvlJc w:val="left"/>
      <w:pPr>
        <w:ind w:left="3978" w:hanging="360"/>
      </w:pPr>
    </w:lvl>
    <w:lvl w:ilvl="5" w:tplc="0419001B" w:tentative="1">
      <w:start w:val="1"/>
      <w:numFmt w:val="lowerRoman"/>
      <w:lvlText w:val="%6."/>
      <w:lvlJc w:val="right"/>
      <w:pPr>
        <w:ind w:left="4698" w:hanging="180"/>
      </w:pPr>
    </w:lvl>
    <w:lvl w:ilvl="6" w:tplc="0419000F" w:tentative="1">
      <w:start w:val="1"/>
      <w:numFmt w:val="decimal"/>
      <w:lvlText w:val="%7."/>
      <w:lvlJc w:val="left"/>
      <w:pPr>
        <w:ind w:left="5418" w:hanging="360"/>
      </w:pPr>
    </w:lvl>
    <w:lvl w:ilvl="7" w:tplc="04190019" w:tentative="1">
      <w:start w:val="1"/>
      <w:numFmt w:val="lowerLetter"/>
      <w:lvlText w:val="%8."/>
      <w:lvlJc w:val="left"/>
      <w:pPr>
        <w:ind w:left="6138" w:hanging="360"/>
      </w:pPr>
    </w:lvl>
    <w:lvl w:ilvl="8" w:tplc="0419001B" w:tentative="1">
      <w:start w:val="1"/>
      <w:numFmt w:val="lowerRoman"/>
      <w:lvlText w:val="%9."/>
      <w:lvlJc w:val="right"/>
      <w:pPr>
        <w:ind w:left="685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8A8"/>
    <w:rsid w:val="00041478"/>
    <w:rsid w:val="00134BA0"/>
    <w:rsid w:val="0015657B"/>
    <w:rsid w:val="001B7B74"/>
    <w:rsid w:val="001F1C9B"/>
    <w:rsid w:val="002006B5"/>
    <w:rsid w:val="00223F44"/>
    <w:rsid w:val="003044F1"/>
    <w:rsid w:val="00452816"/>
    <w:rsid w:val="005163BD"/>
    <w:rsid w:val="006842D4"/>
    <w:rsid w:val="006A21AF"/>
    <w:rsid w:val="007C6A22"/>
    <w:rsid w:val="008F5B2A"/>
    <w:rsid w:val="00916348"/>
    <w:rsid w:val="009A78A8"/>
    <w:rsid w:val="009B1316"/>
    <w:rsid w:val="00AB5B2C"/>
    <w:rsid w:val="00AC144A"/>
    <w:rsid w:val="00B02838"/>
    <w:rsid w:val="00B45739"/>
    <w:rsid w:val="00B568D2"/>
    <w:rsid w:val="00BE4007"/>
    <w:rsid w:val="00C01D94"/>
    <w:rsid w:val="00C57F29"/>
    <w:rsid w:val="00DD47F8"/>
    <w:rsid w:val="00E51696"/>
    <w:rsid w:val="00EB6C2C"/>
    <w:rsid w:val="00F50916"/>
    <w:rsid w:val="00F71FDD"/>
    <w:rsid w:val="00FA3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D9F37A-B044-4F6E-9059-7B89B7ABE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next w:val="a"/>
    <w:link w:val="10"/>
    <w:uiPriority w:val="9"/>
    <w:unhideWhenUsed/>
    <w:qFormat/>
    <w:rsid w:val="00041478"/>
    <w:pPr>
      <w:keepNext/>
      <w:keepLines/>
      <w:spacing w:after="215"/>
      <w:ind w:right="82"/>
      <w:jc w:val="center"/>
      <w:outlineLvl w:val="0"/>
    </w:pPr>
    <w:rPr>
      <w:rFonts w:ascii="Times New Roman" w:eastAsia="Times New Roman" w:hAnsi="Times New Roman" w:cs="Times New Roman"/>
      <w:color w:val="000000"/>
      <w:sz w:val="28"/>
      <w:lang w:val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71FD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1478"/>
    <w:rPr>
      <w:rFonts w:ascii="Times New Roman" w:eastAsia="Times New Roman" w:hAnsi="Times New Roman" w:cs="Times New Roman"/>
      <w:color w:val="000000"/>
      <w:sz w:val="28"/>
      <w:lang w:val="en-US"/>
    </w:rPr>
  </w:style>
  <w:style w:type="paragraph" w:styleId="a3">
    <w:name w:val="No Spacing"/>
    <w:uiPriority w:val="1"/>
    <w:qFormat/>
    <w:rsid w:val="00041478"/>
    <w:pPr>
      <w:spacing w:after="0" w:line="240" w:lineRule="auto"/>
      <w:ind w:right="96" w:firstLine="667"/>
      <w:jc w:val="both"/>
    </w:pPr>
    <w:rPr>
      <w:rFonts w:ascii="Times New Roman" w:eastAsia="Times New Roman" w:hAnsi="Times New Roman" w:cs="Times New Roman"/>
      <w:color w:val="000000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1F1C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F1C9B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7C6A22"/>
    <w:rPr>
      <w:color w:val="0000FF"/>
      <w:u w:val="single"/>
    </w:rPr>
  </w:style>
  <w:style w:type="character" w:styleId="a7">
    <w:name w:val="Strong"/>
    <w:basedOn w:val="a0"/>
    <w:uiPriority w:val="22"/>
    <w:qFormat/>
    <w:rsid w:val="00452816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F71FD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organictitlecontentspan">
    <w:name w:val="organictitlecontentspan"/>
    <w:basedOn w:val="a0"/>
    <w:rsid w:val="00F71F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30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9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main/public/home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akupki.gov.ru/epz/main/public/home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ifikators.ru/okpd/17.23.13.110" TargetMode="External"/><Relationship Id="rId5" Type="http://schemas.openxmlformats.org/officeDocument/2006/relationships/hyperlink" Target="https://classifikators.ru/okpd/63.11.11.00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2564</Words>
  <Characters>14618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Рычкова Ксения Андреевна</dc:creator>
  <cp:keywords/>
  <dc:description/>
  <cp:lastModifiedBy>Рычкова Ксения Андреевна</cp:lastModifiedBy>
  <cp:revision>4</cp:revision>
  <cp:lastPrinted>2025-02-18T06:22:00Z</cp:lastPrinted>
  <dcterms:created xsi:type="dcterms:W3CDTF">2025-02-18T06:22:00Z</dcterms:created>
  <dcterms:modified xsi:type="dcterms:W3CDTF">2025-02-18T06:22:00Z</dcterms:modified>
</cp:coreProperties>
</file>