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5C8" w:rsidRPr="0018786B" w:rsidRDefault="00FA2586" w:rsidP="00FA2586">
      <w:pPr>
        <w:spacing w:before="81"/>
        <w:ind w:left="4962"/>
        <w:rPr>
          <w:sz w:val="28"/>
          <w:szCs w:val="28"/>
        </w:rPr>
      </w:pPr>
      <w:r>
        <w:rPr>
          <w:spacing w:val="-2"/>
          <w:sz w:val="28"/>
          <w:szCs w:val="28"/>
        </w:rPr>
        <w:t>УТВЕРЖДАЮ</w:t>
      </w:r>
    </w:p>
    <w:p w:rsidR="00DF35C8" w:rsidRPr="0018786B" w:rsidRDefault="00FA2586" w:rsidP="00FA2586">
      <w:pPr>
        <w:spacing w:before="53" w:line="278" w:lineRule="auto"/>
        <w:ind w:left="4962"/>
        <w:rPr>
          <w:sz w:val="28"/>
          <w:szCs w:val="28"/>
        </w:rPr>
      </w:pPr>
      <w:r>
        <w:rPr>
          <w:spacing w:val="-2"/>
          <w:sz w:val="28"/>
          <w:szCs w:val="28"/>
        </w:rPr>
        <w:t>Д</w:t>
      </w:r>
      <w:r w:rsidR="00726767" w:rsidRPr="0018786B">
        <w:rPr>
          <w:spacing w:val="-2"/>
          <w:sz w:val="28"/>
          <w:szCs w:val="28"/>
        </w:rPr>
        <w:t>иректор</w:t>
      </w:r>
      <w:r w:rsidR="00726767" w:rsidRPr="0018786B">
        <w:rPr>
          <w:spacing w:val="-14"/>
          <w:sz w:val="28"/>
          <w:szCs w:val="28"/>
        </w:rPr>
        <w:t xml:space="preserve"> </w:t>
      </w:r>
      <w:r>
        <w:rPr>
          <w:spacing w:val="-14"/>
          <w:sz w:val="28"/>
          <w:szCs w:val="28"/>
        </w:rPr>
        <w:t>«</w:t>
      </w:r>
      <w:r w:rsidR="00726767" w:rsidRPr="0018786B">
        <w:rPr>
          <w:spacing w:val="-2"/>
          <w:sz w:val="28"/>
          <w:szCs w:val="28"/>
        </w:rPr>
        <w:t>ГКУ СРЦН</w:t>
      </w:r>
      <w:r w:rsidR="00726767" w:rsidRPr="0018786B">
        <w:rPr>
          <w:spacing w:val="-14"/>
          <w:sz w:val="28"/>
          <w:szCs w:val="28"/>
        </w:rPr>
        <w:t xml:space="preserve"> </w:t>
      </w:r>
      <w:r>
        <w:rPr>
          <w:spacing w:val="-14"/>
          <w:sz w:val="28"/>
          <w:szCs w:val="28"/>
        </w:rPr>
        <w:t xml:space="preserve">г. </w:t>
      </w:r>
      <w:r w:rsidR="00726767" w:rsidRPr="0018786B">
        <w:rPr>
          <w:spacing w:val="-2"/>
          <w:sz w:val="28"/>
          <w:szCs w:val="28"/>
        </w:rPr>
        <w:t>Алапаевска»</w:t>
      </w:r>
    </w:p>
    <w:p w:rsidR="00DF35C8" w:rsidRPr="0018786B" w:rsidRDefault="00010B18" w:rsidP="00FA2586">
      <w:pPr>
        <w:tabs>
          <w:tab w:val="left" w:pos="8626"/>
        </w:tabs>
        <w:spacing w:line="323" w:lineRule="exact"/>
        <w:ind w:left="4962"/>
        <w:rPr>
          <w:sz w:val="28"/>
          <w:szCs w:val="28"/>
        </w:rPr>
      </w:pPr>
      <w:r>
        <w:rPr>
          <w:spacing w:val="-2"/>
          <w:w w:val="105"/>
          <w:sz w:val="28"/>
          <w:szCs w:val="28"/>
        </w:rPr>
        <w:t xml:space="preserve">___________ </w:t>
      </w:r>
      <w:proofErr w:type="spellStart"/>
      <w:r w:rsidR="00726767" w:rsidRPr="0018786B">
        <w:rPr>
          <w:spacing w:val="-2"/>
          <w:w w:val="105"/>
          <w:sz w:val="28"/>
          <w:szCs w:val="28"/>
        </w:rPr>
        <w:t>А.В.Попов</w:t>
      </w:r>
      <w:proofErr w:type="spellEnd"/>
    </w:p>
    <w:p w:rsidR="00DF35C8" w:rsidRPr="0018786B" w:rsidRDefault="00FA2586" w:rsidP="00FA2586">
      <w:pPr>
        <w:pStyle w:val="a3"/>
        <w:ind w:left="4962"/>
        <w:jc w:val="left"/>
        <w:rPr>
          <w:sz w:val="28"/>
          <w:szCs w:val="28"/>
        </w:rPr>
      </w:pPr>
      <w:r>
        <w:rPr>
          <w:sz w:val="28"/>
          <w:szCs w:val="28"/>
        </w:rPr>
        <w:t>«_____» ________________ 2024г.</w:t>
      </w:r>
    </w:p>
    <w:p w:rsidR="00DF35C8" w:rsidRPr="0018786B" w:rsidRDefault="00DF35C8">
      <w:pPr>
        <w:pStyle w:val="a3"/>
        <w:jc w:val="left"/>
        <w:rPr>
          <w:sz w:val="28"/>
          <w:szCs w:val="28"/>
        </w:rPr>
      </w:pPr>
    </w:p>
    <w:p w:rsidR="00DF35C8" w:rsidRDefault="00DF35C8">
      <w:pPr>
        <w:pStyle w:val="a3"/>
        <w:spacing w:before="206"/>
        <w:jc w:val="left"/>
        <w:rPr>
          <w:sz w:val="28"/>
          <w:szCs w:val="28"/>
        </w:rPr>
      </w:pPr>
    </w:p>
    <w:p w:rsidR="00FA2586" w:rsidRPr="0018786B" w:rsidRDefault="00FA2586">
      <w:pPr>
        <w:pStyle w:val="a3"/>
        <w:spacing w:before="206"/>
        <w:jc w:val="left"/>
        <w:rPr>
          <w:sz w:val="28"/>
          <w:szCs w:val="28"/>
        </w:rPr>
      </w:pPr>
    </w:p>
    <w:p w:rsidR="00DF35C8" w:rsidRPr="00FA2586" w:rsidRDefault="00726767" w:rsidP="00FA2586">
      <w:pPr>
        <w:ind w:right="29"/>
        <w:jc w:val="center"/>
        <w:rPr>
          <w:b/>
          <w:sz w:val="32"/>
          <w:szCs w:val="30"/>
        </w:rPr>
      </w:pPr>
      <w:r w:rsidRPr="00FA2586">
        <w:rPr>
          <w:b/>
          <w:spacing w:val="-2"/>
          <w:sz w:val="32"/>
          <w:szCs w:val="30"/>
        </w:rPr>
        <w:t>Положение</w:t>
      </w:r>
    </w:p>
    <w:p w:rsidR="00DF35C8" w:rsidRPr="00FA2586" w:rsidRDefault="00726767" w:rsidP="00FA2586">
      <w:pPr>
        <w:spacing w:before="54"/>
        <w:jc w:val="center"/>
        <w:rPr>
          <w:b/>
          <w:sz w:val="30"/>
          <w:szCs w:val="30"/>
        </w:rPr>
      </w:pPr>
      <w:r w:rsidRPr="00FA2586">
        <w:rPr>
          <w:b/>
          <w:spacing w:val="-4"/>
          <w:sz w:val="30"/>
          <w:szCs w:val="30"/>
        </w:rPr>
        <w:t>о</w:t>
      </w:r>
      <w:r w:rsidRPr="00FA2586">
        <w:rPr>
          <w:b/>
          <w:spacing w:val="-12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награждении</w:t>
      </w:r>
      <w:r w:rsidRPr="00FA2586">
        <w:rPr>
          <w:b/>
          <w:spacing w:val="3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«Особой</w:t>
      </w:r>
      <w:r w:rsidRPr="00FA2586">
        <w:rPr>
          <w:b/>
          <w:spacing w:val="-11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грамотой»</w:t>
      </w:r>
      <w:r w:rsidRPr="00FA2586">
        <w:rPr>
          <w:b/>
          <w:spacing w:val="3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ГКУ</w:t>
      </w:r>
      <w:r w:rsidRPr="00FA2586">
        <w:rPr>
          <w:b/>
          <w:spacing w:val="-9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«СРЦН</w:t>
      </w:r>
      <w:r w:rsidRPr="00FA2586">
        <w:rPr>
          <w:b/>
          <w:spacing w:val="-11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города</w:t>
      </w:r>
      <w:r w:rsidRPr="00FA2586">
        <w:rPr>
          <w:b/>
          <w:spacing w:val="-2"/>
          <w:sz w:val="30"/>
          <w:szCs w:val="30"/>
        </w:rPr>
        <w:t xml:space="preserve"> </w:t>
      </w:r>
      <w:r w:rsidRPr="00FA2586">
        <w:rPr>
          <w:b/>
          <w:spacing w:val="-4"/>
          <w:sz w:val="30"/>
          <w:szCs w:val="30"/>
        </w:rPr>
        <w:t>Алапаевска»</w:t>
      </w:r>
    </w:p>
    <w:p w:rsidR="00DF35C8" w:rsidRPr="0018786B" w:rsidRDefault="00DF35C8">
      <w:pPr>
        <w:pStyle w:val="a3"/>
        <w:jc w:val="left"/>
        <w:rPr>
          <w:sz w:val="28"/>
          <w:szCs w:val="28"/>
        </w:rPr>
      </w:pPr>
    </w:p>
    <w:p w:rsidR="00DF35C8" w:rsidRPr="0018786B" w:rsidRDefault="00DF35C8">
      <w:pPr>
        <w:pStyle w:val="a3"/>
        <w:spacing w:before="131"/>
        <w:jc w:val="left"/>
        <w:rPr>
          <w:sz w:val="28"/>
          <w:szCs w:val="28"/>
        </w:rPr>
      </w:pP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993"/>
        </w:tabs>
        <w:spacing w:line="268" w:lineRule="auto"/>
        <w:ind w:left="0" w:firstLine="709"/>
        <w:jc w:val="both"/>
        <w:rPr>
          <w:sz w:val="28"/>
          <w:szCs w:val="28"/>
        </w:rPr>
      </w:pPr>
      <w:r w:rsidRPr="0018786B">
        <w:rPr>
          <w:sz w:val="28"/>
          <w:szCs w:val="28"/>
        </w:rPr>
        <w:t>Положение о награжд</w:t>
      </w:r>
      <w:r w:rsidR="0018786B">
        <w:rPr>
          <w:sz w:val="28"/>
          <w:szCs w:val="28"/>
        </w:rPr>
        <w:t>ении «Особой грамотой» (далее – П</w:t>
      </w:r>
      <w:r w:rsidRPr="0018786B">
        <w:rPr>
          <w:sz w:val="28"/>
          <w:szCs w:val="28"/>
        </w:rPr>
        <w:t>оложение) разработано</w:t>
      </w:r>
      <w:r w:rsidRPr="0018786B">
        <w:rPr>
          <w:spacing w:val="-3"/>
          <w:sz w:val="28"/>
          <w:szCs w:val="28"/>
        </w:rPr>
        <w:t xml:space="preserve"> </w:t>
      </w:r>
      <w:r w:rsidRPr="0018786B">
        <w:rPr>
          <w:sz w:val="28"/>
          <w:szCs w:val="28"/>
        </w:rPr>
        <w:t>на</w:t>
      </w:r>
      <w:r w:rsidRPr="0018786B">
        <w:rPr>
          <w:spacing w:val="-16"/>
          <w:sz w:val="28"/>
          <w:szCs w:val="28"/>
        </w:rPr>
        <w:t xml:space="preserve"> </w:t>
      </w:r>
      <w:r w:rsidRPr="0018786B">
        <w:rPr>
          <w:sz w:val="28"/>
          <w:szCs w:val="28"/>
        </w:rPr>
        <w:t>основании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z w:val="28"/>
          <w:szCs w:val="28"/>
        </w:rPr>
        <w:t>общего</w:t>
      </w:r>
      <w:r w:rsidRPr="0018786B">
        <w:rPr>
          <w:spacing w:val="-16"/>
          <w:sz w:val="28"/>
          <w:szCs w:val="28"/>
        </w:rPr>
        <w:t xml:space="preserve"> </w:t>
      </w:r>
      <w:r w:rsidRPr="0018786B">
        <w:rPr>
          <w:sz w:val="28"/>
          <w:szCs w:val="28"/>
        </w:rPr>
        <w:t>собрания</w:t>
      </w:r>
      <w:r w:rsidRPr="0018786B">
        <w:rPr>
          <w:spacing w:val="-15"/>
          <w:sz w:val="28"/>
          <w:szCs w:val="28"/>
        </w:rPr>
        <w:t xml:space="preserve"> </w:t>
      </w:r>
      <w:r w:rsidRPr="0018786B">
        <w:rPr>
          <w:sz w:val="28"/>
          <w:szCs w:val="28"/>
        </w:rPr>
        <w:t>воспитанников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z w:val="28"/>
          <w:szCs w:val="28"/>
        </w:rPr>
        <w:t>Центра</w:t>
      </w:r>
      <w:r w:rsidRPr="0018786B">
        <w:rPr>
          <w:spacing w:val="-16"/>
          <w:sz w:val="28"/>
          <w:szCs w:val="28"/>
        </w:rPr>
        <w:t xml:space="preserve"> </w:t>
      </w:r>
      <w:r w:rsidRPr="0018786B">
        <w:rPr>
          <w:sz w:val="28"/>
          <w:szCs w:val="28"/>
        </w:rPr>
        <w:t>и</w:t>
      </w:r>
      <w:r w:rsidRPr="0018786B">
        <w:rPr>
          <w:spacing w:val="-15"/>
          <w:sz w:val="28"/>
          <w:szCs w:val="28"/>
        </w:rPr>
        <w:t xml:space="preserve"> </w:t>
      </w:r>
      <w:r w:rsidRPr="0018786B">
        <w:rPr>
          <w:sz w:val="28"/>
          <w:szCs w:val="28"/>
        </w:rPr>
        <w:t>с</w:t>
      </w:r>
      <w:r w:rsidRPr="0018786B">
        <w:rPr>
          <w:spacing w:val="-16"/>
          <w:sz w:val="28"/>
          <w:szCs w:val="28"/>
        </w:rPr>
        <w:t xml:space="preserve"> </w:t>
      </w:r>
      <w:r w:rsidRPr="0018786B">
        <w:rPr>
          <w:sz w:val="28"/>
          <w:szCs w:val="28"/>
        </w:rPr>
        <w:t xml:space="preserve">учетом </w:t>
      </w:r>
      <w:r w:rsidRPr="0018786B">
        <w:rPr>
          <w:spacing w:val="-4"/>
          <w:sz w:val="28"/>
          <w:szCs w:val="28"/>
        </w:rPr>
        <w:t>мнения</w:t>
      </w:r>
      <w:r w:rsidRPr="0018786B">
        <w:rPr>
          <w:spacing w:val="-12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Попеч</w:t>
      </w:r>
      <w:r w:rsidR="0018786B">
        <w:rPr>
          <w:spacing w:val="-4"/>
          <w:sz w:val="28"/>
          <w:szCs w:val="28"/>
        </w:rPr>
        <w:t>и</w:t>
      </w:r>
      <w:r w:rsidRPr="0018786B">
        <w:rPr>
          <w:spacing w:val="-4"/>
          <w:sz w:val="28"/>
          <w:szCs w:val="28"/>
        </w:rPr>
        <w:t>тельского</w:t>
      </w:r>
      <w:r w:rsidRPr="0018786B">
        <w:rPr>
          <w:spacing w:val="-11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Совета.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993"/>
          <w:tab w:val="left" w:pos="1058"/>
        </w:tabs>
        <w:spacing w:before="6" w:line="283" w:lineRule="auto"/>
        <w:ind w:left="0" w:firstLine="709"/>
        <w:jc w:val="both"/>
        <w:rPr>
          <w:sz w:val="28"/>
          <w:szCs w:val="28"/>
        </w:rPr>
      </w:pPr>
      <w:r w:rsidRPr="0018786B">
        <w:rPr>
          <w:spacing w:val="-6"/>
          <w:sz w:val="28"/>
          <w:szCs w:val="28"/>
        </w:rPr>
        <w:t>«Особая грамота»</w:t>
      </w:r>
      <w:r w:rsidRPr="0018786B">
        <w:rPr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 xml:space="preserve">является формой поощрения воспитанников Центра за </w:t>
      </w:r>
      <w:r w:rsidRPr="0018786B">
        <w:rPr>
          <w:spacing w:val="-8"/>
          <w:sz w:val="28"/>
          <w:szCs w:val="28"/>
        </w:rPr>
        <w:t>активное</w:t>
      </w:r>
      <w:r w:rsidRPr="0018786B">
        <w:rPr>
          <w:spacing w:val="8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участие</w:t>
      </w:r>
      <w:r w:rsidRPr="0018786B">
        <w:rPr>
          <w:spacing w:val="-1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и высокие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достижения:</w:t>
      </w:r>
    </w:p>
    <w:p w:rsidR="00DF35C8" w:rsidRPr="0018786B" w:rsidRDefault="00726767" w:rsidP="0018786B">
      <w:pPr>
        <w:pStyle w:val="a4"/>
        <w:numPr>
          <w:ilvl w:val="0"/>
          <w:numId w:val="4"/>
        </w:numPr>
        <w:tabs>
          <w:tab w:val="left" w:pos="993"/>
        </w:tabs>
        <w:spacing w:line="271" w:lineRule="auto"/>
        <w:ind w:left="0" w:firstLine="709"/>
        <w:rPr>
          <w:sz w:val="28"/>
          <w:szCs w:val="28"/>
        </w:rPr>
      </w:pPr>
      <w:r w:rsidRPr="0018786B">
        <w:rPr>
          <w:sz w:val="28"/>
          <w:szCs w:val="28"/>
        </w:rPr>
        <w:t xml:space="preserve">в мероприятиях, проводимых внутри Центра, и мероприятиях </w:t>
      </w:r>
      <w:r w:rsidRPr="0018786B">
        <w:rPr>
          <w:spacing w:val="-2"/>
          <w:sz w:val="28"/>
          <w:szCs w:val="28"/>
        </w:rPr>
        <w:t>муниципального,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регионального,</w:t>
      </w:r>
      <w:r w:rsidRPr="0018786B">
        <w:rPr>
          <w:spacing w:val="-13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всероссийского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и</w:t>
      </w:r>
      <w:r w:rsidRPr="0018786B">
        <w:rPr>
          <w:spacing w:val="-13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международного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уровней,</w:t>
      </w:r>
      <w:r w:rsidRPr="0018786B">
        <w:rPr>
          <w:spacing w:val="-13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 xml:space="preserve">в </w:t>
      </w:r>
      <w:r w:rsidRPr="0018786B">
        <w:rPr>
          <w:spacing w:val="-4"/>
          <w:sz w:val="28"/>
          <w:szCs w:val="28"/>
        </w:rPr>
        <w:t>которых</w:t>
      </w:r>
      <w:r w:rsidRPr="0018786B">
        <w:rPr>
          <w:spacing w:val="-12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Центр</w:t>
      </w:r>
      <w:r w:rsidRPr="0018786B">
        <w:rPr>
          <w:spacing w:val="-11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принимает</w:t>
      </w:r>
      <w:r w:rsidRPr="0018786B">
        <w:rPr>
          <w:spacing w:val="-7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участие;</w:t>
      </w:r>
    </w:p>
    <w:p w:rsidR="00DF35C8" w:rsidRPr="0018786B" w:rsidRDefault="00726767" w:rsidP="0018786B">
      <w:pPr>
        <w:pStyle w:val="a4"/>
        <w:numPr>
          <w:ilvl w:val="0"/>
          <w:numId w:val="4"/>
        </w:numPr>
        <w:tabs>
          <w:tab w:val="left" w:pos="993"/>
        </w:tabs>
        <w:spacing w:line="273" w:lineRule="auto"/>
        <w:ind w:left="0" w:firstLine="709"/>
        <w:rPr>
          <w:sz w:val="28"/>
          <w:szCs w:val="28"/>
        </w:rPr>
      </w:pPr>
      <w:r w:rsidRPr="0018786B">
        <w:rPr>
          <w:spacing w:val="-10"/>
          <w:sz w:val="28"/>
          <w:szCs w:val="28"/>
        </w:rPr>
        <w:t>в</w:t>
      </w:r>
      <w:r w:rsidRPr="0018786B">
        <w:rPr>
          <w:spacing w:val="-4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успешном</w:t>
      </w:r>
      <w:r w:rsidRPr="0018786B">
        <w:rPr>
          <w:spacing w:val="8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освоении</w:t>
      </w:r>
      <w:r w:rsidRPr="0018786B">
        <w:rPr>
          <w:spacing w:val="8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образовательных</w:t>
      </w:r>
      <w:r w:rsidRPr="0018786B">
        <w:rPr>
          <w:spacing w:val="-5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программ</w:t>
      </w:r>
      <w:r w:rsidRPr="0018786B">
        <w:rPr>
          <w:spacing w:val="15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по</w:t>
      </w:r>
      <w:r w:rsidRPr="0018786B">
        <w:rPr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различным</w:t>
      </w:r>
      <w:r w:rsidRPr="0018786B">
        <w:rPr>
          <w:spacing w:val="13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 xml:space="preserve">предметам </w:t>
      </w:r>
      <w:r w:rsidRPr="0018786B">
        <w:rPr>
          <w:spacing w:val="-2"/>
          <w:sz w:val="28"/>
          <w:szCs w:val="28"/>
        </w:rPr>
        <w:t>обучения;</w:t>
      </w:r>
    </w:p>
    <w:p w:rsidR="00DF35C8" w:rsidRPr="0018786B" w:rsidRDefault="00726767" w:rsidP="0018786B">
      <w:pPr>
        <w:pStyle w:val="a4"/>
        <w:numPr>
          <w:ilvl w:val="0"/>
          <w:numId w:val="4"/>
        </w:numPr>
        <w:tabs>
          <w:tab w:val="left" w:pos="935"/>
          <w:tab w:val="left" w:pos="993"/>
        </w:tabs>
        <w:spacing w:line="278" w:lineRule="auto"/>
        <w:ind w:left="0" w:firstLine="709"/>
        <w:rPr>
          <w:sz w:val="28"/>
          <w:szCs w:val="28"/>
        </w:rPr>
      </w:pPr>
      <w:r w:rsidRPr="0018786B">
        <w:rPr>
          <w:spacing w:val="-8"/>
          <w:sz w:val="28"/>
          <w:szCs w:val="28"/>
        </w:rPr>
        <w:t>в</w:t>
      </w:r>
      <w:r w:rsidRPr="0018786B">
        <w:rPr>
          <w:spacing w:val="20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деятельности,</w:t>
      </w:r>
      <w:r w:rsidRPr="0018786B">
        <w:rPr>
          <w:spacing w:val="35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влияющей</w:t>
      </w:r>
      <w:r w:rsidRPr="0018786B">
        <w:rPr>
          <w:spacing w:val="30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на</w:t>
      </w:r>
      <w:r w:rsidRPr="0018786B">
        <w:rPr>
          <w:spacing w:val="18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успешность</w:t>
      </w:r>
      <w:r w:rsidRPr="0018786B">
        <w:rPr>
          <w:spacing w:val="35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функционирования</w:t>
      </w:r>
      <w:r w:rsidRPr="0018786B">
        <w:rPr>
          <w:spacing w:val="12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и</w:t>
      </w:r>
      <w:r w:rsidRPr="0018786B">
        <w:rPr>
          <w:spacing w:val="11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 xml:space="preserve">развития </w:t>
      </w:r>
      <w:r w:rsidRPr="0018786B">
        <w:rPr>
          <w:spacing w:val="-2"/>
          <w:sz w:val="28"/>
          <w:szCs w:val="28"/>
        </w:rPr>
        <w:t>учреждения;</w:t>
      </w:r>
    </w:p>
    <w:p w:rsidR="00DF35C8" w:rsidRPr="0018786B" w:rsidRDefault="00726767" w:rsidP="0018786B">
      <w:pPr>
        <w:pStyle w:val="a4"/>
        <w:numPr>
          <w:ilvl w:val="0"/>
          <w:numId w:val="4"/>
        </w:numPr>
        <w:tabs>
          <w:tab w:val="left" w:pos="993"/>
          <w:tab w:val="left" w:pos="1070"/>
          <w:tab w:val="left" w:pos="1581"/>
          <w:tab w:val="left" w:pos="2921"/>
          <w:tab w:val="left" w:pos="4098"/>
          <w:tab w:val="left" w:pos="4498"/>
          <w:tab w:val="left" w:pos="5567"/>
          <w:tab w:val="left" w:pos="7647"/>
          <w:tab w:val="left" w:pos="8717"/>
        </w:tabs>
        <w:spacing w:line="268" w:lineRule="auto"/>
        <w:ind w:left="0" w:firstLine="709"/>
        <w:rPr>
          <w:sz w:val="28"/>
          <w:szCs w:val="28"/>
        </w:rPr>
      </w:pPr>
      <w:r w:rsidRPr="0018786B">
        <w:rPr>
          <w:spacing w:val="-6"/>
          <w:sz w:val="28"/>
          <w:szCs w:val="28"/>
        </w:rPr>
        <w:t>за</w:t>
      </w:r>
      <w:r w:rsidR="0018786B">
        <w:rPr>
          <w:spacing w:val="-6"/>
          <w:sz w:val="28"/>
          <w:szCs w:val="28"/>
        </w:rPr>
        <w:t xml:space="preserve"> </w:t>
      </w:r>
      <w:r w:rsidRPr="0018786B">
        <w:rPr>
          <w:spacing w:val="-2"/>
          <w:w w:val="95"/>
          <w:sz w:val="28"/>
          <w:szCs w:val="28"/>
        </w:rPr>
        <w:t>активное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участие</w:t>
      </w:r>
      <w:r w:rsidR="0018786B">
        <w:rPr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в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работе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общественного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органа</w:t>
      </w:r>
      <w:r w:rsidR="0018786B">
        <w:rPr>
          <w:spacing w:val="-2"/>
          <w:sz w:val="28"/>
          <w:szCs w:val="28"/>
        </w:rPr>
        <w:t xml:space="preserve"> </w:t>
      </w:r>
      <w:r w:rsidRPr="0018786B">
        <w:rPr>
          <w:spacing w:val="-2"/>
          <w:w w:val="90"/>
          <w:sz w:val="28"/>
          <w:szCs w:val="28"/>
        </w:rPr>
        <w:t xml:space="preserve">управления </w:t>
      </w:r>
      <w:r w:rsidRPr="0018786B">
        <w:rPr>
          <w:spacing w:val="-2"/>
          <w:sz w:val="28"/>
          <w:szCs w:val="28"/>
        </w:rPr>
        <w:t>учреждением;</w:t>
      </w:r>
    </w:p>
    <w:p w:rsidR="00DF35C8" w:rsidRPr="0018786B" w:rsidRDefault="00726767" w:rsidP="0018786B">
      <w:pPr>
        <w:pStyle w:val="a4"/>
        <w:numPr>
          <w:ilvl w:val="0"/>
          <w:numId w:val="4"/>
        </w:numPr>
        <w:tabs>
          <w:tab w:val="left" w:pos="993"/>
          <w:tab w:val="left" w:pos="1715"/>
          <w:tab w:val="left" w:pos="3090"/>
          <w:tab w:val="left" w:pos="4400"/>
          <w:tab w:val="left" w:pos="6776"/>
          <w:tab w:val="left" w:pos="8015"/>
          <w:tab w:val="left" w:pos="8483"/>
        </w:tabs>
        <w:spacing w:line="273" w:lineRule="auto"/>
        <w:ind w:left="0" w:firstLine="709"/>
        <w:rPr>
          <w:color w:val="0C0C0C"/>
          <w:sz w:val="28"/>
          <w:szCs w:val="28"/>
        </w:rPr>
      </w:pPr>
      <w:r w:rsidRPr="0018786B">
        <w:rPr>
          <w:spacing w:val="-6"/>
          <w:sz w:val="28"/>
          <w:szCs w:val="28"/>
        </w:rPr>
        <w:t>за</w:t>
      </w:r>
      <w:r w:rsidR="0018786B">
        <w:rPr>
          <w:sz w:val="28"/>
          <w:szCs w:val="28"/>
        </w:rPr>
        <w:t xml:space="preserve"> </w:t>
      </w:r>
      <w:r w:rsidR="0018786B">
        <w:rPr>
          <w:spacing w:val="-2"/>
          <w:sz w:val="28"/>
          <w:szCs w:val="28"/>
        </w:rPr>
        <w:t>оказ</w:t>
      </w:r>
      <w:r w:rsidRPr="0018786B">
        <w:rPr>
          <w:spacing w:val="-2"/>
          <w:sz w:val="28"/>
          <w:szCs w:val="28"/>
        </w:rPr>
        <w:t>ание</w:t>
      </w:r>
      <w:r w:rsidR="0018786B">
        <w:rPr>
          <w:sz w:val="28"/>
          <w:szCs w:val="28"/>
        </w:rPr>
        <w:t xml:space="preserve"> помощи педа</w:t>
      </w:r>
      <w:r w:rsidRPr="0018786B">
        <w:rPr>
          <w:sz w:val="28"/>
          <w:szCs w:val="28"/>
        </w:rPr>
        <w:t>гогическому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составу</w:t>
      </w:r>
      <w:r w:rsidR="0018786B">
        <w:rPr>
          <w:spacing w:val="-2"/>
          <w:sz w:val="28"/>
          <w:szCs w:val="28"/>
        </w:rPr>
        <w:t xml:space="preserve"> в </w:t>
      </w:r>
      <w:r w:rsidRPr="0018786B">
        <w:rPr>
          <w:spacing w:val="-2"/>
          <w:w w:val="90"/>
          <w:sz w:val="28"/>
          <w:szCs w:val="28"/>
        </w:rPr>
        <w:t xml:space="preserve">поддержании </w:t>
      </w:r>
      <w:r w:rsidRPr="0018786B">
        <w:rPr>
          <w:spacing w:val="-8"/>
          <w:sz w:val="28"/>
          <w:szCs w:val="28"/>
        </w:rPr>
        <w:t>установленных</w:t>
      </w:r>
      <w:r w:rsidRPr="0018786B">
        <w:rPr>
          <w:spacing w:val="4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норм</w:t>
      </w:r>
      <w:r w:rsidRPr="0018786B">
        <w:rPr>
          <w:spacing w:val="-7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и</w:t>
      </w:r>
      <w:r w:rsidRPr="0018786B">
        <w:rPr>
          <w:spacing w:val="-17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правил поведения</w:t>
      </w:r>
      <w:r w:rsidRPr="0018786B">
        <w:rPr>
          <w:spacing w:val="-7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воспитанников</w:t>
      </w:r>
      <w:r w:rsidRPr="0018786B">
        <w:rPr>
          <w:spacing w:val="-2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в</w:t>
      </w:r>
      <w:r w:rsidRPr="0018786B">
        <w:rPr>
          <w:spacing w:val="-12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Центре;</w:t>
      </w:r>
    </w:p>
    <w:p w:rsidR="00DF35C8" w:rsidRPr="0018786B" w:rsidRDefault="00726767" w:rsidP="00575F20">
      <w:pPr>
        <w:pStyle w:val="a4"/>
        <w:numPr>
          <w:ilvl w:val="0"/>
          <w:numId w:val="4"/>
        </w:numPr>
        <w:tabs>
          <w:tab w:val="left" w:pos="993"/>
          <w:tab w:val="left" w:pos="4947"/>
          <w:tab w:val="left" w:pos="7086"/>
          <w:tab w:val="left" w:pos="8792"/>
          <w:tab w:val="left" w:pos="9966"/>
        </w:tabs>
        <w:spacing w:line="283" w:lineRule="auto"/>
        <w:ind w:left="0" w:firstLine="709"/>
        <w:rPr>
          <w:sz w:val="28"/>
          <w:szCs w:val="28"/>
        </w:rPr>
      </w:pPr>
      <w:r w:rsidRPr="0018786B">
        <w:rPr>
          <w:sz w:val="28"/>
          <w:szCs w:val="28"/>
        </w:rPr>
        <w:t>за</w:t>
      </w:r>
      <w:r w:rsidRPr="0018786B">
        <w:rPr>
          <w:spacing w:val="80"/>
          <w:sz w:val="28"/>
          <w:szCs w:val="28"/>
        </w:rPr>
        <w:t xml:space="preserve"> </w:t>
      </w:r>
      <w:r w:rsidRPr="0018786B">
        <w:rPr>
          <w:sz w:val="28"/>
          <w:szCs w:val="28"/>
        </w:rPr>
        <w:t>непосредственное</w:t>
      </w:r>
      <w:r w:rsidRPr="0018786B">
        <w:rPr>
          <w:spacing w:val="80"/>
          <w:sz w:val="28"/>
          <w:szCs w:val="28"/>
        </w:rPr>
        <w:t xml:space="preserve"> </w:t>
      </w:r>
      <w:r w:rsidRPr="0018786B">
        <w:rPr>
          <w:sz w:val="28"/>
          <w:szCs w:val="28"/>
        </w:rPr>
        <w:t>участие</w:t>
      </w:r>
      <w:r w:rsidR="0018786B">
        <w:rPr>
          <w:sz w:val="28"/>
          <w:szCs w:val="28"/>
        </w:rPr>
        <w:t xml:space="preserve"> </w:t>
      </w:r>
      <w:r w:rsidRPr="0018786B">
        <w:rPr>
          <w:sz w:val="28"/>
          <w:szCs w:val="28"/>
        </w:rPr>
        <w:t>в</w:t>
      </w:r>
      <w:r w:rsidRPr="0018786B">
        <w:rPr>
          <w:spacing w:val="80"/>
          <w:sz w:val="28"/>
          <w:szCs w:val="28"/>
        </w:rPr>
        <w:t xml:space="preserve"> </w:t>
      </w:r>
      <w:r w:rsidR="0018786B" w:rsidRPr="0018786B">
        <w:rPr>
          <w:sz w:val="28"/>
          <w:szCs w:val="28"/>
        </w:rPr>
        <w:t xml:space="preserve">поддержании </w:t>
      </w:r>
      <w:r w:rsidRPr="0018786B">
        <w:rPr>
          <w:spacing w:val="-2"/>
          <w:sz w:val="28"/>
          <w:szCs w:val="28"/>
        </w:rPr>
        <w:t>внутреннего</w:t>
      </w:r>
      <w:r w:rsidR="0018786B"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порядка</w:t>
      </w:r>
      <w:r w:rsidR="0018786B">
        <w:rPr>
          <w:spacing w:val="-2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 xml:space="preserve">в </w:t>
      </w:r>
      <w:r w:rsidRPr="0018786B">
        <w:rPr>
          <w:spacing w:val="-6"/>
          <w:sz w:val="28"/>
          <w:szCs w:val="28"/>
        </w:rPr>
        <w:t>помещениях</w:t>
      </w:r>
      <w:r w:rsidRPr="0018786B">
        <w:rPr>
          <w:spacing w:val="7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и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на</w:t>
      </w:r>
      <w:r w:rsidRPr="0018786B">
        <w:rPr>
          <w:spacing w:val="-9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территории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Центра.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1026"/>
          <w:tab w:val="left" w:pos="1134"/>
        </w:tabs>
        <w:spacing w:line="268" w:lineRule="auto"/>
        <w:ind w:left="0" w:firstLine="709"/>
        <w:jc w:val="both"/>
        <w:rPr>
          <w:sz w:val="28"/>
          <w:szCs w:val="28"/>
        </w:rPr>
      </w:pPr>
      <w:r w:rsidRPr="0018786B">
        <w:rPr>
          <w:spacing w:val="-2"/>
          <w:sz w:val="28"/>
          <w:szCs w:val="28"/>
        </w:rPr>
        <w:t>Ходатайство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о</w:t>
      </w:r>
      <w:r w:rsidRPr="0018786B">
        <w:rPr>
          <w:spacing w:val="-13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награждении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«Особой</w:t>
      </w:r>
      <w:r w:rsidRPr="0018786B">
        <w:rPr>
          <w:spacing w:val="-13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грамотой»</w:t>
      </w:r>
      <w:r w:rsidRPr="0018786B">
        <w:rPr>
          <w:spacing w:val="-14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вносятся</w:t>
      </w:r>
      <w:r w:rsidRPr="0018786B">
        <w:rPr>
          <w:spacing w:val="-13"/>
          <w:sz w:val="28"/>
          <w:szCs w:val="28"/>
        </w:rPr>
        <w:t xml:space="preserve"> </w:t>
      </w:r>
      <w:r w:rsidR="0018786B">
        <w:rPr>
          <w:spacing w:val="-13"/>
          <w:sz w:val="28"/>
          <w:szCs w:val="28"/>
        </w:rPr>
        <w:t>с</w:t>
      </w:r>
      <w:r w:rsidRPr="0018786B">
        <w:rPr>
          <w:spacing w:val="-2"/>
          <w:sz w:val="28"/>
          <w:szCs w:val="28"/>
        </w:rPr>
        <w:t xml:space="preserve">отрудниками </w:t>
      </w:r>
      <w:r w:rsidRPr="0018786B">
        <w:rPr>
          <w:spacing w:val="-8"/>
          <w:sz w:val="28"/>
          <w:szCs w:val="28"/>
        </w:rPr>
        <w:t>Центра,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после</w:t>
      </w:r>
      <w:r w:rsidRPr="0018786B">
        <w:rPr>
          <w:spacing w:val="-3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принятия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единогласного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решения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по кандидатурам</w:t>
      </w:r>
      <w:r w:rsidRPr="0018786B">
        <w:rPr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 xml:space="preserve">награждаемых </w:t>
      </w:r>
      <w:r w:rsidRPr="0018786B">
        <w:rPr>
          <w:spacing w:val="-4"/>
          <w:sz w:val="28"/>
          <w:szCs w:val="28"/>
        </w:rPr>
        <w:t>на</w:t>
      </w:r>
      <w:r w:rsidRPr="0018786B">
        <w:rPr>
          <w:spacing w:val="-12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общем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собрании</w:t>
      </w:r>
      <w:r w:rsidRPr="0018786B">
        <w:rPr>
          <w:spacing w:val="-5"/>
          <w:sz w:val="28"/>
          <w:szCs w:val="28"/>
        </w:rPr>
        <w:t xml:space="preserve"> </w:t>
      </w:r>
      <w:r w:rsidRPr="0018786B">
        <w:rPr>
          <w:spacing w:val="-4"/>
          <w:sz w:val="28"/>
          <w:szCs w:val="28"/>
        </w:rPr>
        <w:t>воспитанников;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993"/>
        </w:tabs>
        <w:spacing w:line="268" w:lineRule="auto"/>
        <w:ind w:left="0" w:firstLine="709"/>
        <w:jc w:val="both"/>
        <w:rPr>
          <w:sz w:val="28"/>
          <w:szCs w:val="28"/>
        </w:rPr>
      </w:pPr>
      <w:r w:rsidRPr="0018786B">
        <w:rPr>
          <w:spacing w:val="-6"/>
          <w:sz w:val="28"/>
          <w:szCs w:val="28"/>
        </w:rPr>
        <w:t>Ходатайства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о</w:t>
      </w:r>
      <w:r w:rsidRPr="0018786B">
        <w:rPr>
          <w:spacing w:val="-9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награждении</w:t>
      </w:r>
      <w:r w:rsidRPr="0018786B">
        <w:rPr>
          <w:spacing w:val="-10"/>
          <w:sz w:val="28"/>
          <w:szCs w:val="28"/>
        </w:rPr>
        <w:t xml:space="preserve"> </w:t>
      </w:r>
      <w:r w:rsidR="00FA2586">
        <w:rPr>
          <w:spacing w:val="-10"/>
          <w:sz w:val="28"/>
          <w:szCs w:val="28"/>
        </w:rPr>
        <w:t>«</w:t>
      </w:r>
      <w:r w:rsidRPr="0018786B">
        <w:rPr>
          <w:spacing w:val="-6"/>
          <w:sz w:val="28"/>
          <w:szCs w:val="28"/>
        </w:rPr>
        <w:t>Особой</w:t>
      </w:r>
      <w:r w:rsidRPr="0018786B">
        <w:rPr>
          <w:spacing w:val="-9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грамотой</w:t>
      </w:r>
      <w:r w:rsidR="00FA2586">
        <w:rPr>
          <w:spacing w:val="-6"/>
          <w:sz w:val="28"/>
          <w:szCs w:val="28"/>
        </w:rPr>
        <w:t>»</w:t>
      </w:r>
      <w:r w:rsidRPr="0018786B">
        <w:rPr>
          <w:spacing w:val="-10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оформляются</w:t>
      </w:r>
      <w:r w:rsidRPr="0018786B">
        <w:rPr>
          <w:spacing w:val="-9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>в</w:t>
      </w:r>
      <w:r w:rsidRPr="0018786B">
        <w:rPr>
          <w:spacing w:val="-9"/>
          <w:sz w:val="28"/>
          <w:szCs w:val="28"/>
        </w:rPr>
        <w:t xml:space="preserve"> </w:t>
      </w:r>
      <w:r w:rsidRPr="0018786B">
        <w:rPr>
          <w:spacing w:val="-6"/>
          <w:sz w:val="28"/>
          <w:szCs w:val="28"/>
        </w:rPr>
        <w:t xml:space="preserve">письменной </w:t>
      </w:r>
      <w:r w:rsidRPr="0018786B">
        <w:rPr>
          <w:sz w:val="28"/>
          <w:szCs w:val="28"/>
        </w:rPr>
        <w:t>форме и должны содержать сведения о выдвигаемых кандидатах,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 xml:space="preserve">краткое </w:t>
      </w:r>
      <w:r w:rsidRPr="0018786B">
        <w:rPr>
          <w:spacing w:val="-8"/>
          <w:sz w:val="28"/>
          <w:szCs w:val="28"/>
        </w:rPr>
        <w:t>описание</w:t>
      </w:r>
      <w:r w:rsidRPr="0018786B">
        <w:rPr>
          <w:spacing w:val="-6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достижений и</w:t>
      </w:r>
      <w:r w:rsidRPr="0018786B">
        <w:rPr>
          <w:spacing w:val="-7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заслуг,</w:t>
      </w:r>
      <w:r w:rsidRPr="0018786B">
        <w:rPr>
          <w:spacing w:val="-6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за которые</w:t>
      </w:r>
      <w:r w:rsidRPr="0018786B">
        <w:rPr>
          <w:spacing w:val="14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их</w:t>
      </w:r>
      <w:r w:rsidRPr="0018786B">
        <w:rPr>
          <w:spacing w:val="-5"/>
          <w:sz w:val="28"/>
          <w:szCs w:val="28"/>
        </w:rPr>
        <w:t xml:space="preserve"> </w:t>
      </w:r>
      <w:r w:rsidRPr="0018786B">
        <w:rPr>
          <w:spacing w:val="-8"/>
          <w:sz w:val="28"/>
          <w:szCs w:val="28"/>
        </w:rPr>
        <w:t>предполагается поощрить.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8786B">
        <w:rPr>
          <w:spacing w:val="-10"/>
          <w:sz w:val="28"/>
          <w:szCs w:val="28"/>
        </w:rPr>
        <w:t>К</w:t>
      </w:r>
      <w:r w:rsidRPr="0018786B">
        <w:rPr>
          <w:spacing w:val="7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ходатайству</w:t>
      </w:r>
      <w:r w:rsidRPr="0018786B">
        <w:rPr>
          <w:spacing w:val="18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о</w:t>
      </w:r>
      <w:r w:rsidRPr="0018786B">
        <w:rPr>
          <w:spacing w:val="-6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награждении</w:t>
      </w:r>
      <w:r w:rsidRPr="0018786B">
        <w:rPr>
          <w:spacing w:val="18"/>
          <w:sz w:val="28"/>
          <w:szCs w:val="28"/>
        </w:rPr>
        <w:t xml:space="preserve"> </w:t>
      </w:r>
      <w:r w:rsidR="00FA2586">
        <w:rPr>
          <w:spacing w:val="18"/>
          <w:sz w:val="28"/>
          <w:szCs w:val="28"/>
        </w:rPr>
        <w:t>«</w:t>
      </w:r>
      <w:r w:rsidRPr="0018786B">
        <w:rPr>
          <w:spacing w:val="-10"/>
          <w:sz w:val="28"/>
          <w:szCs w:val="28"/>
        </w:rPr>
        <w:t>Особой</w:t>
      </w:r>
      <w:r w:rsidRPr="0018786B">
        <w:rPr>
          <w:spacing w:val="-5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грамотой</w:t>
      </w:r>
      <w:r w:rsidR="00FA2586">
        <w:rPr>
          <w:spacing w:val="-10"/>
          <w:sz w:val="28"/>
          <w:szCs w:val="28"/>
        </w:rPr>
        <w:t>»</w:t>
      </w:r>
      <w:r w:rsidRPr="0018786B">
        <w:rPr>
          <w:spacing w:val="-5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могут</w:t>
      </w:r>
      <w:r w:rsidRPr="0018786B">
        <w:rPr>
          <w:spacing w:val="-6"/>
          <w:sz w:val="28"/>
          <w:szCs w:val="28"/>
        </w:rPr>
        <w:t xml:space="preserve"> </w:t>
      </w:r>
      <w:r w:rsidRPr="0018786B">
        <w:rPr>
          <w:spacing w:val="-10"/>
          <w:sz w:val="28"/>
          <w:szCs w:val="28"/>
        </w:rPr>
        <w:t>прилагаются:</w:t>
      </w:r>
    </w:p>
    <w:p w:rsidR="00DF35C8" w:rsidRPr="00726767" w:rsidRDefault="00726767" w:rsidP="00FB4F78">
      <w:pPr>
        <w:pStyle w:val="a4"/>
        <w:numPr>
          <w:ilvl w:val="1"/>
          <w:numId w:val="2"/>
        </w:numPr>
        <w:tabs>
          <w:tab w:val="left" w:pos="284"/>
          <w:tab w:val="left" w:pos="1134"/>
        </w:tabs>
        <w:spacing w:before="74"/>
        <w:ind w:left="0" w:firstLine="709"/>
        <w:jc w:val="both"/>
        <w:rPr>
          <w:sz w:val="28"/>
          <w:szCs w:val="28"/>
        </w:rPr>
      </w:pPr>
      <w:r w:rsidRPr="00010B18">
        <w:rPr>
          <w:spacing w:val="-4"/>
          <w:sz w:val="28"/>
          <w:szCs w:val="28"/>
        </w:rPr>
        <w:t>копии</w:t>
      </w:r>
      <w:r w:rsidRPr="00010B18">
        <w:rPr>
          <w:spacing w:val="44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статей</w:t>
      </w:r>
      <w:r w:rsidRPr="00010B18">
        <w:rPr>
          <w:spacing w:val="44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в</w:t>
      </w:r>
      <w:r w:rsidRPr="00010B18">
        <w:rPr>
          <w:spacing w:val="39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средствах</w:t>
      </w:r>
      <w:r w:rsidRPr="00010B18">
        <w:rPr>
          <w:spacing w:val="50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массовой</w:t>
      </w:r>
      <w:r w:rsidRPr="00010B18">
        <w:rPr>
          <w:spacing w:val="53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информации</w:t>
      </w:r>
      <w:r w:rsidRPr="00010B18">
        <w:rPr>
          <w:spacing w:val="62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о</w:t>
      </w:r>
      <w:r w:rsidRPr="00010B18">
        <w:rPr>
          <w:spacing w:val="35"/>
          <w:sz w:val="28"/>
          <w:szCs w:val="28"/>
        </w:rPr>
        <w:t xml:space="preserve"> </w:t>
      </w:r>
      <w:r w:rsidRPr="00010B18">
        <w:rPr>
          <w:spacing w:val="-4"/>
          <w:sz w:val="28"/>
          <w:szCs w:val="28"/>
        </w:rPr>
        <w:t>представляемых</w:t>
      </w:r>
      <w:r w:rsidRPr="00010B18">
        <w:rPr>
          <w:spacing w:val="42"/>
          <w:sz w:val="28"/>
          <w:szCs w:val="28"/>
        </w:rPr>
        <w:t xml:space="preserve"> </w:t>
      </w:r>
      <w:r w:rsidRPr="00010B18">
        <w:rPr>
          <w:spacing w:val="-10"/>
          <w:sz w:val="28"/>
          <w:szCs w:val="28"/>
        </w:rPr>
        <w:t>к</w:t>
      </w:r>
      <w:r w:rsidR="00010B18" w:rsidRPr="00010B18">
        <w:rPr>
          <w:spacing w:val="-10"/>
          <w:sz w:val="28"/>
          <w:szCs w:val="28"/>
        </w:rPr>
        <w:t xml:space="preserve"> </w:t>
      </w:r>
      <w:r w:rsidRPr="00726767">
        <w:rPr>
          <w:w w:val="105"/>
          <w:sz w:val="28"/>
          <w:szCs w:val="28"/>
        </w:rPr>
        <w:t>награждению</w:t>
      </w:r>
      <w:r w:rsidRPr="00726767">
        <w:rPr>
          <w:spacing w:val="53"/>
          <w:w w:val="105"/>
          <w:sz w:val="28"/>
          <w:szCs w:val="28"/>
        </w:rPr>
        <w:t xml:space="preserve"> </w:t>
      </w:r>
      <w:r w:rsidRPr="00726767">
        <w:rPr>
          <w:w w:val="105"/>
          <w:sz w:val="28"/>
          <w:szCs w:val="28"/>
        </w:rPr>
        <w:t>(при</w:t>
      </w:r>
      <w:r w:rsidRPr="00726767">
        <w:rPr>
          <w:spacing w:val="33"/>
          <w:w w:val="105"/>
          <w:sz w:val="28"/>
          <w:szCs w:val="28"/>
        </w:rPr>
        <w:t xml:space="preserve"> </w:t>
      </w:r>
      <w:r w:rsidRPr="00726767">
        <w:rPr>
          <w:spacing w:val="-2"/>
          <w:w w:val="105"/>
          <w:sz w:val="28"/>
          <w:szCs w:val="28"/>
        </w:rPr>
        <w:t>наличии);</w:t>
      </w:r>
    </w:p>
    <w:p w:rsidR="00DF35C8" w:rsidRPr="0018786B" w:rsidRDefault="00DF35C8" w:rsidP="0018786B">
      <w:pPr>
        <w:tabs>
          <w:tab w:val="left" w:pos="1134"/>
        </w:tabs>
        <w:ind w:firstLine="709"/>
        <w:jc w:val="both"/>
        <w:rPr>
          <w:b/>
          <w:sz w:val="28"/>
          <w:szCs w:val="28"/>
        </w:rPr>
        <w:sectPr w:rsidR="00DF35C8" w:rsidRPr="0018786B" w:rsidSect="0018786B">
          <w:type w:val="continuous"/>
          <w:pgSz w:w="11910" w:h="16840"/>
          <w:pgMar w:top="1000" w:right="711" w:bottom="280" w:left="1701" w:header="720" w:footer="720" w:gutter="0"/>
          <w:cols w:space="720"/>
        </w:sectPr>
      </w:pPr>
    </w:p>
    <w:p w:rsidR="00DF35C8" w:rsidRPr="0018786B" w:rsidRDefault="00726767" w:rsidP="00010B18">
      <w:pPr>
        <w:pStyle w:val="a4"/>
        <w:numPr>
          <w:ilvl w:val="1"/>
          <w:numId w:val="2"/>
        </w:numPr>
        <w:tabs>
          <w:tab w:val="left" w:pos="284"/>
          <w:tab w:val="left" w:pos="1134"/>
          <w:tab w:val="left" w:pos="1297"/>
        </w:tabs>
        <w:spacing w:before="59"/>
        <w:ind w:left="0" w:firstLine="0"/>
        <w:jc w:val="both"/>
        <w:rPr>
          <w:sz w:val="28"/>
          <w:szCs w:val="28"/>
        </w:rPr>
      </w:pPr>
      <w:r w:rsidRPr="0018786B">
        <w:rPr>
          <w:sz w:val="28"/>
          <w:szCs w:val="28"/>
        </w:rPr>
        <w:lastRenderedPageBreak/>
        <w:t>портфолио</w:t>
      </w:r>
      <w:r w:rsidRPr="0018786B">
        <w:rPr>
          <w:spacing w:val="43"/>
          <w:sz w:val="28"/>
          <w:szCs w:val="28"/>
        </w:rPr>
        <w:t xml:space="preserve"> </w:t>
      </w:r>
      <w:r w:rsidRPr="0018786B">
        <w:rPr>
          <w:sz w:val="28"/>
          <w:szCs w:val="28"/>
        </w:rPr>
        <w:t>(в</w:t>
      </w:r>
      <w:r w:rsidRPr="0018786B">
        <w:rPr>
          <w:spacing w:val="15"/>
          <w:sz w:val="28"/>
          <w:szCs w:val="28"/>
        </w:rPr>
        <w:t xml:space="preserve"> </w:t>
      </w:r>
      <w:r w:rsidRPr="0018786B">
        <w:rPr>
          <w:sz w:val="28"/>
          <w:szCs w:val="28"/>
        </w:rPr>
        <w:t>том</w:t>
      </w:r>
      <w:r w:rsidRPr="0018786B">
        <w:rPr>
          <w:spacing w:val="32"/>
          <w:sz w:val="28"/>
          <w:szCs w:val="28"/>
        </w:rPr>
        <w:t xml:space="preserve"> </w:t>
      </w:r>
      <w:r w:rsidRPr="0018786B">
        <w:rPr>
          <w:sz w:val="28"/>
          <w:szCs w:val="28"/>
        </w:rPr>
        <w:t>числе</w:t>
      </w:r>
      <w:r w:rsidRPr="0018786B">
        <w:rPr>
          <w:spacing w:val="28"/>
          <w:sz w:val="28"/>
          <w:szCs w:val="28"/>
        </w:rPr>
        <w:t xml:space="preserve"> </w:t>
      </w:r>
      <w:r w:rsidRPr="0018786B">
        <w:rPr>
          <w:sz w:val="28"/>
          <w:szCs w:val="28"/>
        </w:rPr>
        <w:t>электро</w:t>
      </w:r>
      <w:r w:rsidRPr="00010B18">
        <w:rPr>
          <w:sz w:val="28"/>
          <w:szCs w:val="28"/>
          <w:u w:color="383838"/>
        </w:rPr>
        <w:t>нн</w:t>
      </w:r>
      <w:r w:rsidRPr="0018786B">
        <w:rPr>
          <w:sz w:val="28"/>
          <w:szCs w:val="28"/>
        </w:rPr>
        <w:t>ое)</w:t>
      </w:r>
      <w:r w:rsidRPr="0018786B">
        <w:rPr>
          <w:spacing w:val="41"/>
          <w:sz w:val="28"/>
          <w:szCs w:val="28"/>
        </w:rPr>
        <w:t xml:space="preserve"> </w:t>
      </w:r>
      <w:r w:rsidRPr="0018786B">
        <w:rPr>
          <w:sz w:val="28"/>
          <w:szCs w:val="28"/>
        </w:rPr>
        <w:t>воспитанника</w:t>
      </w:r>
      <w:r w:rsidRPr="0018786B">
        <w:rPr>
          <w:spacing w:val="55"/>
          <w:sz w:val="28"/>
          <w:szCs w:val="28"/>
        </w:rPr>
        <w:t xml:space="preserve"> </w:t>
      </w:r>
      <w:r w:rsidRPr="0018786B">
        <w:rPr>
          <w:sz w:val="28"/>
          <w:szCs w:val="28"/>
        </w:rPr>
        <w:t>центра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(при</w:t>
      </w:r>
      <w:r w:rsidRPr="0018786B">
        <w:rPr>
          <w:spacing w:val="12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наличии);</w:t>
      </w:r>
    </w:p>
    <w:p w:rsidR="00DF35C8" w:rsidRPr="0018786B" w:rsidRDefault="00726767" w:rsidP="00010B18">
      <w:pPr>
        <w:pStyle w:val="a4"/>
        <w:numPr>
          <w:ilvl w:val="1"/>
          <w:numId w:val="2"/>
        </w:numPr>
        <w:tabs>
          <w:tab w:val="left" w:pos="284"/>
          <w:tab w:val="left" w:pos="1134"/>
          <w:tab w:val="left" w:pos="1286"/>
        </w:tabs>
        <w:spacing w:before="71"/>
        <w:ind w:left="0" w:firstLine="0"/>
        <w:jc w:val="both"/>
        <w:rPr>
          <w:sz w:val="28"/>
          <w:szCs w:val="28"/>
        </w:rPr>
      </w:pPr>
      <w:r w:rsidRPr="0018786B">
        <w:rPr>
          <w:w w:val="105"/>
          <w:sz w:val="28"/>
          <w:szCs w:val="28"/>
        </w:rPr>
        <w:t>другие</w:t>
      </w:r>
      <w:r w:rsidRPr="0018786B">
        <w:rPr>
          <w:spacing w:val="-16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подтверждающие</w:t>
      </w:r>
      <w:r w:rsidRPr="0018786B">
        <w:rPr>
          <w:spacing w:val="-18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материалы</w:t>
      </w:r>
      <w:r w:rsidRPr="0018786B">
        <w:rPr>
          <w:spacing w:val="-12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и</w:t>
      </w:r>
      <w:r w:rsidRPr="0018786B">
        <w:rPr>
          <w:spacing w:val="-18"/>
          <w:w w:val="105"/>
          <w:sz w:val="28"/>
          <w:szCs w:val="28"/>
        </w:rPr>
        <w:t xml:space="preserve"> </w:t>
      </w:r>
      <w:r w:rsidRPr="0018786B">
        <w:rPr>
          <w:spacing w:val="-2"/>
          <w:w w:val="105"/>
          <w:sz w:val="28"/>
          <w:szCs w:val="28"/>
        </w:rPr>
        <w:t>характеристики.</w:t>
      </w:r>
    </w:p>
    <w:p w:rsidR="00DF35C8" w:rsidRPr="00010B18" w:rsidRDefault="00010B18" w:rsidP="00753B1E">
      <w:pPr>
        <w:pStyle w:val="a4"/>
        <w:numPr>
          <w:ilvl w:val="0"/>
          <w:numId w:val="3"/>
        </w:numPr>
        <w:tabs>
          <w:tab w:val="left" w:pos="993"/>
          <w:tab w:val="left" w:pos="1504"/>
        </w:tabs>
        <w:spacing w:before="64" w:line="292" w:lineRule="auto"/>
        <w:ind w:left="0" w:firstLine="709"/>
        <w:jc w:val="both"/>
        <w:rPr>
          <w:sz w:val="28"/>
          <w:szCs w:val="28"/>
        </w:rPr>
      </w:pPr>
      <w:r w:rsidRPr="00010B18">
        <w:rPr>
          <w:sz w:val="28"/>
          <w:szCs w:val="28"/>
        </w:rPr>
        <w:t xml:space="preserve">Администрация ГКУ «СРЦН </w:t>
      </w:r>
      <w:r w:rsidR="00726767" w:rsidRPr="00010B18">
        <w:rPr>
          <w:sz w:val="28"/>
          <w:szCs w:val="28"/>
        </w:rPr>
        <w:t>города Алапаевска» обеспечивает рассмотрение</w:t>
      </w:r>
      <w:r w:rsidRPr="00010B18">
        <w:rPr>
          <w:spacing w:val="62"/>
          <w:sz w:val="28"/>
          <w:szCs w:val="28"/>
        </w:rPr>
        <w:t xml:space="preserve"> </w:t>
      </w:r>
      <w:r w:rsidR="00726767" w:rsidRPr="00010B18">
        <w:rPr>
          <w:sz w:val="28"/>
          <w:szCs w:val="28"/>
        </w:rPr>
        <w:t>поступивших</w:t>
      </w:r>
      <w:r w:rsidRPr="00010B18">
        <w:rPr>
          <w:spacing w:val="67"/>
          <w:sz w:val="28"/>
          <w:szCs w:val="28"/>
        </w:rPr>
        <w:t xml:space="preserve"> </w:t>
      </w:r>
      <w:r w:rsidR="00726767" w:rsidRPr="00010B18">
        <w:rPr>
          <w:sz w:val="28"/>
          <w:szCs w:val="28"/>
        </w:rPr>
        <w:t>материалов</w:t>
      </w:r>
      <w:r w:rsidR="00726767" w:rsidRPr="00010B18">
        <w:rPr>
          <w:spacing w:val="65"/>
          <w:sz w:val="28"/>
          <w:szCs w:val="28"/>
        </w:rPr>
        <w:t xml:space="preserve"> </w:t>
      </w:r>
      <w:r w:rsidR="00726767" w:rsidRPr="00010B18">
        <w:rPr>
          <w:sz w:val="28"/>
          <w:szCs w:val="28"/>
        </w:rPr>
        <w:t>о</w:t>
      </w:r>
      <w:r w:rsidR="00726767" w:rsidRPr="00010B18">
        <w:rPr>
          <w:spacing w:val="40"/>
          <w:sz w:val="28"/>
          <w:szCs w:val="28"/>
        </w:rPr>
        <w:t xml:space="preserve"> </w:t>
      </w:r>
      <w:r w:rsidR="00726767" w:rsidRPr="00010B18">
        <w:rPr>
          <w:sz w:val="28"/>
          <w:szCs w:val="28"/>
        </w:rPr>
        <w:t>представлении</w:t>
      </w:r>
      <w:r w:rsidRPr="00010B18">
        <w:rPr>
          <w:spacing w:val="64"/>
          <w:sz w:val="28"/>
          <w:szCs w:val="28"/>
        </w:rPr>
        <w:t xml:space="preserve"> </w:t>
      </w:r>
      <w:r w:rsidR="00726767" w:rsidRPr="00010B18">
        <w:rPr>
          <w:sz w:val="28"/>
          <w:szCs w:val="28"/>
        </w:rPr>
        <w:t>к</w:t>
      </w:r>
      <w:r w:rsidRPr="00010B18">
        <w:rPr>
          <w:spacing w:val="40"/>
          <w:sz w:val="28"/>
          <w:szCs w:val="28"/>
        </w:rPr>
        <w:t xml:space="preserve"> </w:t>
      </w:r>
      <w:r w:rsidRPr="00010B18">
        <w:rPr>
          <w:sz w:val="28"/>
          <w:szCs w:val="28"/>
        </w:rPr>
        <w:t>награждению</w:t>
      </w:r>
      <w:r w:rsidR="00726767" w:rsidRPr="00010B18">
        <w:rPr>
          <w:spacing w:val="67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«Особой грамот</w:t>
      </w:r>
      <w:r w:rsidR="00726767">
        <w:rPr>
          <w:w w:val="105"/>
          <w:sz w:val="28"/>
          <w:szCs w:val="28"/>
        </w:rPr>
        <w:t>ой</w:t>
      </w:r>
      <w:r w:rsidR="00726767" w:rsidRPr="00010B18">
        <w:rPr>
          <w:w w:val="105"/>
          <w:sz w:val="28"/>
          <w:szCs w:val="28"/>
        </w:rPr>
        <w:t xml:space="preserve">» </w:t>
      </w:r>
      <w:r w:rsidR="00726767" w:rsidRPr="00010B18">
        <w:rPr>
          <w:color w:val="111111"/>
          <w:w w:val="105"/>
          <w:sz w:val="28"/>
          <w:szCs w:val="28"/>
        </w:rPr>
        <w:t>в</w:t>
      </w:r>
      <w:r w:rsidR="00726767" w:rsidRPr="00010B18">
        <w:rPr>
          <w:color w:val="111111"/>
          <w:spacing w:val="-4"/>
          <w:w w:val="105"/>
          <w:sz w:val="28"/>
          <w:szCs w:val="28"/>
        </w:rPr>
        <w:t xml:space="preserve"> </w:t>
      </w:r>
      <w:r w:rsidR="00726767" w:rsidRPr="00010B18">
        <w:rPr>
          <w:w w:val="105"/>
          <w:sz w:val="28"/>
          <w:szCs w:val="28"/>
        </w:rPr>
        <w:t>течение трех</w:t>
      </w:r>
      <w:r w:rsidR="00726767" w:rsidRPr="00010B18">
        <w:rPr>
          <w:spacing w:val="-2"/>
          <w:w w:val="105"/>
          <w:sz w:val="28"/>
          <w:szCs w:val="28"/>
        </w:rPr>
        <w:t xml:space="preserve"> </w:t>
      </w:r>
      <w:r w:rsidR="00726767" w:rsidRPr="00010B18">
        <w:rPr>
          <w:w w:val="105"/>
          <w:sz w:val="28"/>
          <w:szCs w:val="28"/>
        </w:rPr>
        <w:t>дней с даты их одобрения на</w:t>
      </w:r>
      <w:r w:rsidR="00726767" w:rsidRPr="00010B18">
        <w:rPr>
          <w:spacing w:val="-1"/>
          <w:w w:val="105"/>
          <w:sz w:val="28"/>
          <w:szCs w:val="28"/>
        </w:rPr>
        <w:t xml:space="preserve"> </w:t>
      </w:r>
      <w:r w:rsidR="00726767" w:rsidRPr="00010B18">
        <w:rPr>
          <w:w w:val="105"/>
          <w:sz w:val="28"/>
          <w:szCs w:val="28"/>
        </w:rPr>
        <w:t>общем собрании воспитанников с обязательным ходатайством лиц из числа педагогического состава, наставников или кураторов.</w:t>
      </w:r>
    </w:p>
    <w:p w:rsidR="00DF35C8" w:rsidRPr="0018786B" w:rsidRDefault="00726767" w:rsidP="00010B18">
      <w:pPr>
        <w:pStyle w:val="a4"/>
        <w:numPr>
          <w:ilvl w:val="0"/>
          <w:numId w:val="3"/>
        </w:numPr>
        <w:tabs>
          <w:tab w:val="left" w:pos="993"/>
          <w:tab w:val="left" w:pos="1292"/>
        </w:tabs>
        <w:spacing w:line="292" w:lineRule="auto"/>
        <w:ind w:left="0" w:firstLine="709"/>
        <w:jc w:val="both"/>
        <w:rPr>
          <w:sz w:val="28"/>
          <w:szCs w:val="28"/>
        </w:rPr>
      </w:pPr>
      <w:r w:rsidRPr="0018786B">
        <w:rPr>
          <w:w w:val="105"/>
          <w:sz w:val="28"/>
          <w:szCs w:val="28"/>
        </w:rPr>
        <w:t>С целью</w:t>
      </w:r>
      <w:r w:rsidRPr="0018786B">
        <w:rPr>
          <w:w w:val="105"/>
          <w:sz w:val="28"/>
          <w:szCs w:val="28"/>
        </w:rPr>
        <w:t xml:space="preserve"> проведения общественной оценки материалов о награждении и обеспечении объективного подхода к</w:t>
      </w:r>
      <w:r w:rsidRPr="0018786B">
        <w:rPr>
          <w:spacing w:val="-11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поощрению, ходатайство с</w:t>
      </w:r>
      <w:r w:rsidRPr="0018786B">
        <w:rPr>
          <w:spacing w:val="-17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прилагаемыми к нему</w:t>
      </w:r>
      <w:r w:rsidRPr="0018786B">
        <w:rPr>
          <w:spacing w:val="-14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необходимыми документами рассматривается</w:t>
      </w:r>
      <w:r w:rsidRPr="0018786B">
        <w:rPr>
          <w:spacing w:val="-18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руководителем</w:t>
      </w:r>
      <w:r w:rsidRPr="0018786B">
        <w:rPr>
          <w:spacing w:val="20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учреждения.</w:t>
      </w:r>
    </w:p>
    <w:p w:rsidR="00DF35C8" w:rsidRPr="00010B18" w:rsidRDefault="00726767" w:rsidP="0003260D">
      <w:pPr>
        <w:pStyle w:val="a4"/>
        <w:numPr>
          <w:ilvl w:val="0"/>
          <w:numId w:val="3"/>
        </w:numPr>
        <w:tabs>
          <w:tab w:val="left" w:pos="993"/>
          <w:tab w:val="left" w:pos="1284"/>
        </w:tabs>
        <w:spacing w:before="55" w:line="290" w:lineRule="auto"/>
        <w:ind w:left="0" w:firstLine="709"/>
        <w:jc w:val="both"/>
        <w:rPr>
          <w:sz w:val="28"/>
          <w:szCs w:val="28"/>
        </w:rPr>
      </w:pPr>
      <w:r w:rsidRPr="00010B18">
        <w:rPr>
          <w:w w:val="105"/>
          <w:sz w:val="28"/>
          <w:szCs w:val="28"/>
        </w:rPr>
        <w:t>По</w:t>
      </w:r>
      <w:r w:rsidRPr="00010B18">
        <w:rPr>
          <w:spacing w:val="23"/>
          <w:w w:val="105"/>
          <w:sz w:val="28"/>
          <w:szCs w:val="28"/>
        </w:rPr>
        <w:t xml:space="preserve"> </w:t>
      </w:r>
      <w:r w:rsidRPr="00010B18">
        <w:rPr>
          <w:w w:val="105"/>
          <w:sz w:val="28"/>
          <w:szCs w:val="28"/>
        </w:rPr>
        <w:t>результатам</w:t>
      </w:r>
      <w:r w:rsidRPr="00010B18">
        <w:rPr>
          <w:spacing w:val="35"/>
          <w:w w:val="105"/>
          <w:sz w:val="28"/>
          <w:szCs w:val="28"/>
        </w:rPr>
        <w:t xml:space="preserve"> </w:t>
      </w:r>
      <w:r w:rsidRPr="00010B18">
        <w:rPr>
          <w:w w:val="105"/>
          <w:sz w:val="28"/>
          <w:szCs w:val="28"/>
        </w:rPr>
        <w:t>рассмотрения</w:t>
      </w:r>
      <w:r w:rsidRPr="00010B18">
        <w:rPr>
          <w:spacing w:val="45"/>
          <w:w w:val="105"/>
          <w:sz w:val="28"/>
          <w:szCs w:val="28"/>
        </w:rPr>
        <w:t xml:space="preserve"> </w:t>
      </w:r>
      <w:r w:rsidRPr="00010B18">
        <w:rPr>
          <w:w w:val="105"/>
          <w:sz w:val="28"/>
          <w:szCs w:val="28"/>
        </w:rPr>
        <w:t>представленных</w:t>
      </w:r>
      <w:r w:rsidRPr="00010B18">
        <w:rPr>
          <w:spacing w:val="12"/>
          <w:w w:val="105"/>
          <w:sz w:val="28"/>
          <w:szCs w:val="28"/>
        </w:rPr>
        <w:t xml:space="preserve"> </w:t>
      </w:r>
      <w:r w:rsidRPr="00010B18">
        <w:rPr>
          <w:w w:val="105"/>
          <w:sz w:val="28"/>
          <w:szCs w:val="28"/>
        </w:rPr>
        <w:t>докумен</w:t>
      </w:r>
      <w:r w:rsidRPr="00010B18">
        <w:rPr>
          <w:w w:val="105"/>
          <w:sz w:val="28"/>
          <w:szCs w:val="28"/>
        </w:rPr>
        <w:t>тов</w:t>
      </w:r>
      <w:r w:rsidRPr="00010B18">
        <w:rPr>
          <w:spacing w:val="36"/>
          <w:w w:val="105"/>
          <w:sz w:val="28"/>
          <w:szCs w:val="28"/>
        </w:rPr>
        <w:t xml:space="preserve"> </w:t>
      </w:r>
      <w:r w:rsidRPr="00010B18">
        <w:rPr>
          <w:spacing w:val="-2"/>
          <w:w w:val="105"/>
          <w:sz w:val="28"/>
          <w:szCs w:val="28"/>
        </w:rPr>
        <w:t>руководитель</w:t>
      </w:r>
      <w:r w:rsidR="00010B18" w:rsidRPr="00010B18">
        <w:rPr>
          <w:spacing w:val="-2"/>
          <w:w w:val="105"/>
          <w:sz w:val="28"/>
          <w:szCs w:val="28"/>
        </w:rPr>
        <w:t xml:space="preserve"> </w:t>
      </w:r>
      <w:r w:rsidRPr="00010B18">
        <w:rPr>
          <w:sz w:val="28"/>
          <w:szCs w:val="28"/>
        </w:rPr>
        <w:t>учреждения дает заключение о представлении к награждению «Особой грамотой» либо об отклонении ходатайства.</w:t>
      </w:r>
    </w:p>
    <w:p w:rsidR="00DF35C8" w:rsidRPr="0018786B" w:rsidRDefault="00726767" w:rsidP="00010B18">
      <w:pPr>
        <w:pStyle w:val="a4"/>
        <w:numPr>
          <w:ilvl w:val="0"/>
          <w:numId w:val="3"/>
        </w:numPr>
        <w:tabs>
          <w:tab w:val="left" w:pos="993"/>
          <w:tab w:val="left" w:pos="1424"/>
        </w:tabs>
        <w:spacing w:line="290" w:lineRule="auto"/>
        <w:ind w:left="0" w:firstLine="709"/>
        <w:jc w:val="both"/>
        <w:rPr>
          <w:sz w:val="28"/>
          <w:szCs w:val="28"/>
        </w:rPr>
      </w:pPr>
      <w:r w:rsidRPr="0018786B">
        <w:rPr>
          <w:w w:val="105"/>
          <w:sz w:val="28"/>
          <w:szCs w:val="28"/>
        </w:rPr>
        <w:t>«Особая грамота» оформляется на специальном бланке, подписывается руководителем учреждения и заверяется печатью. Для оформления «Осо</w:t>
      </w:r>
      <w:r w:rsidRPr="0018786B">
        <w:rPr>
          <w:w w:val="105"/>
          <w:sz w:val="28"/>
          <w:szCs w:val="28"/>
        </w:rPr>
        <w:t xml:space="preserve">бой грамоты» могут использоваться бланки, изготовленные типографическим способом с обязательной надписью </w:t>
      </w:r>
      <w:r w:rsidRPr="0018786B">
        <w:rPr>
          <w:w w:val="105"/>
          <w:sz w:val="28"/>
          <w:szCs w:val="28"/>
          <w:u w:val="single" w:color="1C1C1C"/>
        </w:rPr>
        <w:t>ОСОБАЯ ГРАМОТА.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1134"/>
          <w:tab w:val="left" w:pos="1363"/>
        </w:tabs>
        <w:spacing w:line="285" w:lineRule="auto"/>
        <w:ind w:left="0" w:firstLine="709"/>
        <w:jc w:val="both"/>
        <w:rPr>
          <w:sz w:val="28"/>
          <w:szCs w:val="28"/>
        </w:rPr>
      </w:pPr>
      <w:r w:rsidRPr="0018786B">
        <w:rPr>
          <w:sz w:val="28"/>
          <w:szCs w:val="28"/>
        </w:rPr>
        <w:t>Вручение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«Особой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грамоты»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производится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директором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учреждения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либо по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его поручению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заместителем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директора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на</w:t>
      </w:r>
      <w:r w:rsidRPr="0018786B">
        <w:rPr>
          <w:spacing w:val="36"/>
          <w:sz w:val="28"/>
          <w:szCs w:val="28"/>
        </w:rPr>
        <w:t xml:space="preserve"> </w:t>
      </w:r>
      <w:r w:rsidRPr="0018786B">
        <w:rPr>
          <w:sz w:val="28"/>
          <w:szCs w:val="28"/>
        </w:rPr>
        <w:t>общем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собрании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воспитанников, но не реже одного раза в квартал.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1134"/>
          <w:tab w:val="left" w:pos="1377"/>
        </w:tabs>
        <w:spacing w:line="288" w:lineRule="auto"/>
        <w:ind w:left="0" w:firstLine="709"/>
        <w:jc w:val="both"/>
        <w:rPr>
          <w:sz w:val="28"/>
          <w:szCs w:val="28"/>
        </w:rPr>
      </w:pPr>
      <w:r w:rsidRPr="0018786B">
        <w:rPr>
          <w:w w:val="105"/>
          <w:sz w:val="28"/>
          <w:szCs w:val="28"/>
        </w:rPr>
        <w:t xml:space="preserve">При награждении </w:t>
      </w:r>
      <w:r w:rsidR="00FA2586" w:rsidRPr="0018786B">
        <w:rPr>
          <w:w w:val="105"/>
          <w:sz w:val="28"/>
          <w:szCs w:val="28"/>
        </w:rPr>
        <w:t>воспитанника</w:t>
      </w:r>
      <w:r w:rsidRPr="0018786B">
        <w:rPr>
          <w:w w:val="105"/>
          <w:sz w:val="28"/>
          <w:szCs w:val="28"/>
        </w:rPr>
        <w:t xml:space="preserve"> тремя и более «Особыми грамотами» в течении календарного года</w:t>
      </w:r>
      <w:r w:rsidRPr="0018786B">
        <w:rPr>
          <w:spacing w:val="-4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и</w:t>
      </w:r>
      <w:r w:rsidRPr="0018786B">
        <w:rPr>
          <w:spacing w:val="-13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суммарно в</w:t>
      </w:r>
      <w:r w:rsidRPr="0018786B">
        <w:rPr>
          <w:spacing w:val="-8"/>
          <w:w w:val="105"/>
          <w:sz w:val="28"/>
          <w:szCs w:val="28"/>
        </w:rPr>
        <w:t xml:space="preserve"> </w:t>
      </w:r>
      <w:r w:rsidRPr="0018786B">
        <w:rPr>
          <w:w w:val="105"/>
          <w:sz w:val="28"/>
          <w:szCs w:val="28"/>
        </w:rPr>
        <w:t>течении последующих лет, воспитанник поощряется администрацией учреждения в особом порядке следующими в</w:t>
      </w:r>
      <w:r w:rsidRPr="0018786B">
        <w:rPr>
          <w:w w:val="105"/>
          <w:sz w:val="28"/>
          <w:szCs w:val="28"/>
        </w:rPr>
        <w:t xml:space="preserve">идами </w:t>
      </w:r>
      <w:r w:rsidRPr="0018786B">
        <w:rPr>
          <w:spacing w:val="-2"/>
          <w:w w:val="105"/>
          <w:sz w:val="28"/>
          <w:szCs w:val="28"/>
        </w:rPr>
        <w:t>поощрения:</w:t>
      </w:r>
    </w:p>
    <w:p w:rsidR="00DF35C8" w:rsidRPr="0018786B" w:rsidRDefault="00726767" w:rsidP="00FA2586">
      <w:pPr>
        <w:pStyle w:val="a3"/>
        <w:numPr>
          <w:ilvl w:val="0"/>
          <w:numId w:val="5"/>
        </w:numPr>
        <w:tabs>
          <w:tab w:val="left" w:pos="284"/>
        </w:tabs>
        <w:spacing w:line="292" w:lineRule="auto"/>
        <w:ind w:left="0" w:firstLine="0"/>
        <w:rPr>
          <w:sz w:val="28"/>
          <w:szCs w:val="28"/>
        </w:rPr>
      </w:pPr>
      <w:r w:rsidRPr="0018786B">
        <w:rPr>
          <w:w w:val="105"/>
          <w:sz w:val="28"/>
          <w:szCs w:val="28"/>
        </w:rPr>
        <w:t>поездкой в культурно-развле</w:t>
      </w:r>
      <w:r w:rsidR="00FA2586">
        <w:rPr>
          <w:w w:val="105"/>
          <w:sz w:val="28"/>
          <w:szCs w:val="28"/>
        </w:rPr>
        <w:t xml:space="preserve">кательные и досуговые центры </w:t>
      </w:r>
      <w:proofErr w:type="spellStart"/>
      <w:r w:rsidR="00FA2586">
        <w:rPr>
          <w:w w:val="105"/>
          <w:sz w:val="28"/>
          <w:szCs w:val="28"/>
        </w:rPr>
        <w:t>г.</w:t>
      </w:r>
      <w:r w:rsidRPr="0018786B">
        <w:rPr>
          <w:w w:val="105"/>
          <w:sz w:val="28"/>
          <w:szCs w:val="28"/>
        </w:rPr>
        <w:t>Екатеринбур</w:t>
      </w:r>
      <w:r w:rsidR="00FA2586">
        <w:rPr>
          <w:w w:val="105"/>
          <w:sz w:val="28"/>
          <w:szCs w:val="28"/>
        </w:rPr>
        <w:t>га</w:t>
      </w:r>
      <w:proofErr w:type="spellEnd"/>
      <w:r w:rsidR="00FA2586">
        <w:rPr>
          <w:w w:val="105"/>
          <w:sz w:val="28"/>
          <w:szCs w:val="28"/>
        </w:rPr>
        <w:t xml:space="preserve"> и Свердловской области, за счет</w:t>
      </w:r>
      <w:r w:rsidRPr="0018786B">
        <w:rPr>
          <w:w w:val="105"/>
          <w:sz w:val="28"/>
          <w:szCs w:val="28"/>
        </w:rPr>
        <w:t xml:space="preserve"> привлеченных благотворительных и спонсорских средств.</w:t>
      </w:r>
    </w:p>
    <w:p w:rsidR="00DF35C8" w:rsidRPr="00FA2586" w:rsidRDefault="00726767" w:rsidP="00FA2586">
      <w:pPr>
        <w:pStyle w:val="a4"/>
        <w:numPr>
          <w:ilvl w:val="0"/>
          <w:numId w:val="5"/>
        </w:numPr>
        <w:tabs>
          <w:tab w:val="left" w:pos="284"/>
          <w:tab w:val="left" w:pos="1103"/>
        </w:tabs>
        <w:spacing w:line="283" w:lineRule="auto"/>
        <w:ind w:left="0" w:firstLine="0"/>
        <w:rPr>
          <w:sz w:val="28"/>
          <w:szCs w:val="28"/>
        </w:rPr>
      </w:pPr>
      <w:r w:rsidRPr="00FA2586">
        <w:rPr>
          <w:w w:val="105"/>
          <w:sz w:val="28"/>
          <w:szCs w:val="28"/>
        </w:rPr>
        <w:t>покупкой индивидуального подарка на день рождения, в пределах с</w:t>
      </w:r>
      <w:r w:rsidR="00FA2586">
        <w:rPr>
          <w:w w:val="105"/>
          <w:sz w:val="28"/>
          <w:szCs w:val="28"/>
        </w:rPr>
        <w:t>ум</w:t>
      </w:r>
      <w:r w:rsidRPr="00FA2586">
        <w:rPr>
          <w:w w:val="105"/>
          <w:sz w:val="28"/>
          <w:szCs w:val="28"/>
        </w:rPr>
        <w:t>мы</w:t>
      </w:r>
      <w:r w:rsidR="00FA2586">
        <w:rPr>
          <w:w w:val="105"/>
          <w:sz w:val="28"/>
          <w:szCs w:val="28"/>
        </w:rPr>
        <w:t>,</w:t>
      </w:r>
      <w:r w:rsidRPr="00FA2586">
        <w:rPr>
          <w:w w:val="105"/>
          <w:sz w:val="28"/>
          <w:szCs w:val="28"/>
        </w:rPr>
        <w:t xml:space="preserve"> определенной </w:t>
      </w:r>
      <w:r w:rsidRPr="00FA2586">
        <w:rPr>
          <w:w w:val="105"/>
          <w:sz w:val="28"/>
          <w:szCs w:val="28"/>
        </w:rPr>
        <w:t>Попечительским советом учреждения;</w:t>
      </w:r>
    </w:p>
    <w:p w:rsidR="00DF35C8" w:rsidRPr="00FA2586" w:rsidRDefault="00726767" w:rsidP="00FA2586">
      <w:pPr>
        <w:pStyle w:val="a4"/>
        <w:numPr>
          <w:ilvl w:val="0"/>
          <w:numId w:val="5"/>
        </w:numPr>
        <w:tabs>
          <w:tab w:val="left" w:pos="284"/>
          <w:tab w:val="left" w:pos="1251"/>
        </w:tabs>
        <w:spacing w:line="290" w:lineRule="auto"/>
        <w:ind w:left="0" w:firstLine="0"/>
        <w:rPr>
          <w:sz w:val="28"/>
          <w:szCs w:val="28"/>
        </w:rPr>
      </w:pPr>
      <w:r w:rsidRPr="00FA2586">
        <w:rPr>
          <w:w w:val="105"/>
          <w:sz w:val="28"/>
          <w:szCs w:val="28"/>
        </w:rPr>
        <w:t>а также других форм поощрения с учетом личного пожелания награжденного лица, после рассмотрения данной формы поощрения Попечительским Советом учреждения.</w:t>
      </w:r>
    </w:p>
    <w:p w:rsidR="00DF35C8" w:rsidRPr="0018786B" w:rsidRDefault="00FA2586" w:rsidP="0018786B">
      <w:pPr>
        <w:pStyle w:val="a4"/>
        <w:numPr>
          <w:ilvl w:val="0"/>
          <w:numId w:val="3"/>
        </w:numPr>
        <w:tabs>
          <w:tab w:val="left" w:pos="1134"/>
          <w:tab w:val="left" w:pos="1354"/>
        </w:tabs>
        <w:spacing w:line="288" w:lineRule="auto"/>
        <w:ind w:left="0" w:firstLine="709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При наруше</w:t>
      </w:r>
      <w:r w:rsidR="00726767" w:rsidRPr="0018786B">
        <w:rPr>
          <w:w w:val="105"/>
          <w:sz w:val="28"/>
          <w:szCs w:val="28"/>
        </w:rPr>
        <w:t>нии воспитанником из числа ранее награжденных «Особой гр</w:t>
      </w:r>
      <w:r w:rsidR="00726767" w:rsidRPr="0018786B">
        <w:rPr>
          <w:w w:val="105"/>
          <w:sz w:val="28"/>
          <w:szCs w:val="28"/>
        </w:rPr>
        <w:t xml:space="preserve">амотой» порядка и правил поведения, установленных в Центре, нарушения дисциплины, снижения успеваемости в учебе и других </w:t>
      </w:r>
      <w:r w:rsidR="00726767" w:rsidRPr="0018786B">
        <w:rPr>
          <w:w w:val="105"/>
          <w:sz w:val="28"/>
          <w:szCs w:val="28"/>
        </w:rPr>
        <w:lastRenderedPageBreak/>
        <w:t>обоснованных причинах, ранее врученная «Особая грамота» считается нелегитимной, что объявляется на общем собрании воспитанников.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1134"/>
          <w:tab w:val="left" w:pos="1455"/>
        </w:tabs>
        <w:spacing w:line="283" w:lineRule="auto"/>
        <w:ind w:left="0" w:firstLine="709"/>
        <w:jc w:val="both"/>
        <w:rPr>
          <w:sz w:val="28"/>
          <w:szCs w:val="28"/>
        </w:rPr>
      </w:pPr>
      <w:r w:rsidRPr="0018786B">
        <w:rPr>
          <w:sz w:val="28"/>
          <w:szCs w:val="28"/>
        </w:rPr>
        <w:t>Замест</w:t>
      </w:r>
      <w:r w:rsidRPr="0018786B">
        <w:rPr>
          <w:sz w:val="28"/>
          <w:szCs w:val="28"/>
        </w:rPr>
        <w:t xml:space="preserve">итель директора ведет реестр лиц, награжденных «Особой </w:t>
      </w:r>
      <w:r w:rsidRPr="0018786B">
        <w:rPr>
          <w:spacing w:val="-2"/>
          <w:sz w:val="28"/>
          <w:szCs w:val="28"/>
        </w:rPr>
        <w:t>грамотой».</w:t>
      </w:r>
    </w:p>
    <w:p w:rsidR="00DF35C8" w:rsidRPr="0018786B" w:rsidRDefault="00726767" w:rsidP="0018786B">
      <w:pPr>
        <w:tabs>
          <w:tab w:val="left" w:pos="1134"/>
          <w:tab w:val="left" w:pos="2429"/>
          <w:tab w:val="left" w:pos="4480"/>
          <w:tab w:val="left" w:pos="5928"/>
          <w:tab w:val="left" w:pos="7677"/>
          <w:tab w:val="left" w:pos="9157"/>
        </w:tabs>
        <w:spacing w:before="71"/>
        <w:ind w:firstLine="709"/>
        <w:jc w:val="both"/>
        <w:rPr>
          <w:sz w:val="28"/>
          <w:szCs w:val="28"/>
        </w:rPr>
      </w:pPr>
      <w:r w:rsidRPr="0018786B">
        <w:rPr>
          <w:spacing w:val="-2"/>
          <w:sz w:val="28"/>
          <w:szCs w:val="28"/>
        </w:rPr>
        <w:t>Указанный</w:t>
      </w:r>
      <w:r>
        <w:rPr>
          <w:sz w:val="28"/>
          <w:szCs w:val="28"/>
        </w:rPr>
        <w:t xml:space="preserve"> </w:t>
      </w:r>
      <w:r w:rsidRPr="0018786B">
        <w:rPr>
          <w:sz w:val="28"/>
          <w:szCs w:val="28"/>
        </w:rPr>
        <w:t>реестр</w:t>
      </w:r>
      <w:r w:rsidRPr="0018786B">
        <w:rPr>
          <w:spacing w:val="76"/>
          <w:w w:val="150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ведется</w:t>
      </w:r>
      <w:r>
        <w:rPr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постоянно</w:t>
      </w:r>
      <w:r>
        <w:rPr>
          <w:sz w:val="28"/>
          <w:szCs w:val="28"/>
        </w:rPr>
        <w:t xml:space="preserve"> </w:t>
      </w:r>
      <w:r w:rsidRPr="0018786B">
        <w:rPr>
          <w:sz w:val="28"/>
          <w:szCs w:val="28"/>
        </w:rPr>
        <w:t>и</w:t>
      </w:r>
      <w:r w:rsidRPr="0018786B">
        <w:rPr>
          <w:spacing w:val="79"/>
          <w:w w:val="150"/>
          <w:sz w:val="28"/>
          <w:szCs w:val="28"/>
        </w:rPr>
        <w:t xml:space="preserve"> </w:t>
      </w:r>
      <w:r w:rsidRPr="0018786B">
        <w:rPr>
          <w:spacing w:val="-2"/>
          <w:sz w:val="28"/>
          <w:szCs w:val="28"/>
        </w:rPr>
        <w:t>доводится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18786B">
        <w:rPr>
          <w:sz w:val="28"/>
          <w:szCs w:val="28"/>
        </w:rPr>
        <w:t>на</w:t>
      </w:r>
      <w:r w:rsidR="00FA2586">
        <w:rPr>
          <w:sz w:val="28"/>
          <w:szCs w:val="28"/>
        </w:rPr>
        <w:t xml:space="preserve"> </w:t>
      </w:r>
      <w:r w:rsidR="00FA2586">
        <w:rPr>
          <w:spacing w:val="-2"/>
          <w:sz w:val="28"/>
          <w:szCs w:val="28"/>
        </w:rPr>
        <w:t xml:space="preserve">общем </w:t>
      </w:r>
      <w:r w:rsidRPr="0018786B">
        <w:rPr>
          <w:spacing w:val="-2"/>
          <w:sz w:val="28"/>
          <w:szCs w:val="28"/>
        </w:rPr>
        <w:t>собрании</w:t>
      </w:r>
      <w:r w:rsidR="00FA2586">
        <w:rPr>
          <w:spacing w:val="-2"/>
          <w:sz w:val="28"/>
          <w:szCs w:val="28"/>
        </w:rPr>
        <w:t xml:space="preserve"> воспитанников.</w:t>
      </w:r>
    </w:p>
    <w:p w:rsidR="00DF35C8" w:rsidRPr="00FA2586" w:rsidRDefault="00FA2586" w:rsidP="00D53608">
      <w:pPr>
        <w:pStyle w:val="a4"/>
        <w:numPr>
          <w:ilvl w:val="0"/>
          <w:numId w:val="3"/>
        </w:numPr>
        <w:tabs>
          <w:tab w:val="left" w:pos="1134"/>
          <w:tab w:val="left" w:pos="1358"/>
        </w:tabs>
        <w:spacing w:before="62"/>
        <w:ind w:left="0" w:firstLine="709"/>
        <w:jc w:val="both"/>
        <w:rPr>
          <w:sz w:val="28"/>
          <w:szCs w:val="28"/>
        </w:rPr>
      </w:pPr>
      <w:r w:rsidRPr="00FA2586">
        <w:rPr>
          <w:sz w:val="28"/>
          <w:szCs w:val="28"/>
        </w:rPr>
        <w:t>У</w:t>
      </w:r>
      <w:r w:rsidR="00726767" w:rsidRPr="00FA2586">
        <w:rPr>
          <w:sz w:val="28"/>
          <w:szCs w:val="28"/>
        </w:rPr>
        <w:t>казанное</w:t>
      </w:r>
      <w:r w:rsidR="00726767" w:rsidRPr="00FA2586">
        <w:rPr>
          <w:spacing w:val="49"/>
          <w:sz w:val="28"/>
          <w:szCs w:val="28"/>
        </w:rPr>
        <w:t xml:space="preserve"> </w:t>
      </w:r>
      <w:r w:rsidR="00726767" w:rsidRPr="00FA2586">
        <w:rPr>
          <w:sz w:val="28"/>
          <w:szCs w:val="28"/>
        </w:rPr>
        <w:t>Положение</w:t>
      </w:r>
      <w:r w:rsidR="00726767" w:rsidRPr="00FA2586">
        <w:rPr>
          <w:spacing w:val="59"/>
          <w:sz w:val="28"/>
          <w:szCs w:val="28"/>
        </w:rPr>
        <w:t xml:space="preserve"> </w:t>
      </w:r>
      <w:r w:rsidR="00726767" w:rsidRPr="00FA2586">
        <w:rPr>
          <w:sz w:val="28"/>
          <w:szCs w:val="28"/>
        </w:rPr>
        <w:t>принимается</w:t>
      </w:r>
      <w:r w:rsidR="00726767" w:rsidRPr="00FA2586">
        <w:rPr>
          <w:spacing w:val="66"/>
          <w:sz w:val="28"/>
          <w:szCs w:val="28"/>
        </w:rPr>
        <w:t xml:space="preserve"> </w:t>
      </w:r>
      <w:r w:rsidR="00726767" w:rsidRPr="00FA2586">
        <w:rPr>
          <w:sz w:val="28"/>
          <w:szCs w:val="28"/>
        </w:rPr>
        <w:t>на</w:t>
      </w:r>
      <w:r w:rsidR="00726767" w:rsidRPr="00FA2586">
        <w:rPr>
          <w:spacing w:val="33"/>
          <w:sz w:val="28"/>
          <w:szCs w:val="28"/>
        </w:rPr>
        <w:t xml:space="preserve"> </w:t>
      </w:r>
      <w:r w:rsidR="00726767" w:rsidRPr="00FA2586">
        <w:rPr>
          <w:sz w:val="28"/>
          <w:szCs w:val="28"/>
        </w:rPr>
        <w:t>общем</w:t>
      </w:r>
      <w:r w:rsidR="00726767" w:rsidRPr="00FA2586">
        <w:rPr>
          <w:spacing w:val="45"/>
          <w:sz w:val="28"/>
          <w:szCs w:val="28"/>
        </w:rPr>
        <w:t xml:space="preserve"> </w:t>
      </w:r>
      <w:r w:rsidR="00726767" w:rsidRPr="00FA2586">
        <w:rPr>
          <w:sz w:val="28"/>
          <w:szCs w:val="28"/>
        </w:rPr>
        <w:t>собрании</w:t>
      </w:r>
      <w:r w:rsidR="00726767" w:rsidRPr="00FA2586">
        <w:rPr>
          <w:spacing w:val="52"/>
          <w:sz w:val="28"/>
          <w:szCs w:val="28"/>
        </w:rPr>
        <w:t xml:space="preserve"> </w:t>
      </w:r>
      <w:r w:rsidR="00726767" w:rsidRPr="00FA2586">
        <w:rPr>
          <w:spacing w:val="-2"/>
          <w:sz w:val="28"/>
          <w:szCs w:val="28"/>
        </w:rPr>
        <w:t>воспитанников</w:t>
      </w:r>
      <w:r w:rsidRPr="00FA2586">
        <w:rPr>
          <w:spacing w:val="-2"/>
          <w:sz w:val="28"/>
          <w:szCs w:val="28"/>
        </w:rPr>
        <w:t xml:space="preserve"> </w:t>
      </w:r>
      <w:r w:rsidR="00726767" w:rsidRPr="00FA2586">
        <w:rPr>
          <w:spacing w:val="-2"/>
          <w:sz w:val="28"/>
          <w:szCs w:val="28"/>
        </w:rPr>
        <w:t>Центра.</w:t>
      </w:r>
    </w:p>
    <w:p w:rsidR="00DF35C8" w:rsidRPr="0018786B" w:rsidRDefault="00726767" w:rsidP="0018786B">
      <w:pPr>
        <w:pStyle w:val="a4"/>
        <w:numPr>
          <w:ilvl w:val="0"/>
          <w:numId w:val="3"/>
        </w:numPr>
        <w:tabs>
          <w:tab w:val="left" w:pos="1134"/>
          <w:tab w:val="left" w:pos="1409"/>
          <w:tab w:val="left" w:pos="5647"/>
        </w:tabs>
        <w:spacing w:before="47" w:line="285" w:lineRule="auto"/>
        <w:ind w:left="0" w:firstLine="709"/>
        <w:jc w:val="both"/>
        <w:rPr>
          <w:sz w:val="28"/>
          <w:szCs w:val="28"/>
        </w:rPr>
      </w:pPr>
      <w:r w:rsidRPr="0018786B">
        <w:rPr>
          <w:sz w:val="28"/>
          <w:szCs w:val="28"/>
        </w:rPr>
        <w:t>Ответственность</w:t>
      </w:r>
      <w:r w:rsidRPr="0018786B">
        <w:rPr>
          <w:spacing w:val="80"/>
          <w:sz w:val="28"/>
          <w:szCs w:val="28"/>
        </w:rPr>
        <w:t xml:space="preserve"> </w:t>
      </w:r>
      <w:r w:rsidRPr="0018786B">
        <w:rPr>
          <w:sz w:val="28"/>
          <w:szCs w:val="28"/>
        </w:rPr>
        <w:t>за</w:t>
      </w:r>
      <w:r w:rsidRPr="0018786B">
        <w:rPr>
          <w:spacing w:val="80"/>
          <w:sz w:val="28"/>
          <w:szCs w:val="28"/>
        </w:rPr>
        <w:t xml:space="preserve"> </w:t>
      </w:r>
      <w:r w:rsidR="00FA2586">
        <w:rPr>
          <w:sz w:val="28"/>
          <w:szCs w:val="28"/>
        </w:rPr>
        <w:t xml:space="preserve">соблюдение </w:t>
      </w:r>
      <w:r w:rsidRPr="0018786B">
        <w:rPr>
          <w:sz w:val="28"/>
          <w:szCs w:val="28"/>
        </w:rPr>
        <w:t>порядка,</w:t>
      </w:r>
      <w:r w:rsidRPr="0018786B">
        <w:rPr>
          <w:spacing w:val="80"/>
          <w:sz w:val="28"/>
          <w:szCs w:val="28"/>
        </w:rPr>
        <w:t xml:space="preserve"> </w:t>
      </w:r>
      <w:r w:rsidRPr="0018786B">
        <w:rPr>
          <w:sz w:val="28"/>
          <w:szCs w:val="28"/>
        </w:rPr>
        <w:t>установленного</w:t>
      </w:r>
      <w:r w:rsidRPr="0018786B">
        <w:rPr>
          <w:spacing w:val="70"/>
          <w:sz w:val="28"/>
          <w:szCs w:val="28"/>
        </w:rPr>
        <w:t xml:space="preserve"> </w:t>
      </w:r>
      <w:r w:rsidRPr="0018786B">
        <w:rPr>
          <w:sz w:val="28"/>
          <w:szCs w:val="28"/>
        </w:rPr>
        <w:t>настоящим Положением, возлагается</w:t>
      </w:r>
      <w:r w:rsidRPr="0018786B">
        <w:rPr>
          <w:spacing w:val="40"/>
          <w:sz w:val="28"/>
          <w:szCs w:val="28"/>
        </w:rPr>
        <w:t xml:space="preserve"> </w:t>
      </w:r>
      <w:r w:rsidRPr="0018786B">
        <w:rPr>
          <w:sz w:val="28"/>
          <w:szCs w:val="28"/>
        </w:rPr>
        <w:t>на заместителя директора.</w:t>
      </w:r>
    </w:p>
    <w:sectPr w:rsidR="00DF35C8" w:rsidRPr="0018786B" w:rsidSect="00FA2586">
      <w:pgSz w:w="11910" w:h="16840"/>
      <w:pgMar w:top="1000" w:right="57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33AEB"/>
    <w:multiLevelType w:val="hybridMultilevel"/>
    <w:tmpl w:val="2918CA08"/>
    <w:lvl w:ilvl="0" w:tplc="15E075D2">
      <w:numFmt w:val="bullet"/>
      <w:lvlText w:val="-"/>
      <w:lvlJc w:val="left"/>
      <w:pPr>
        <w:ind w:left="330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7"/>
        <w:szCs w:val="27"/>
        <w:lang w:val="ru-RU" w:eastAsia="en-US" w:bidi="ar-SA"/>
      </w:rPr>
    </w:lvl>
    <w:lvl w:ilvl="1" w:tplc="7A268156">
      <w:numFmt w:val="bullet"/>
      <w:lvlText w:val="•"/>
      <w:lvlJc w:val="left"/>
      <w:pPr>
        <w:ind w:left="1354" w:hanging="207"/>
      </w:pPr>
      <w:rPr>
        <w:rFonts w:hint="default"/>
        <w:lang w:val="ru-RU" w:eastAsia="en-US" w:bidi="ar-SA"/>
      </w:rPr>
    </w:lvl>
    <w:lvl w:ilvl="2" w:tplc="22FA33B2">
      <w:numFmt w:val="bullet"/>
      <w:lvlText w:val="•"/>
      <w:lvlJc w:val="left"/>
      <w:pPr>
        <w:ind w:left="2368" w:hanging="207"/>
      </w:pPr>
      <w:rPr>
        <w:rFonts w:hint="default"/>
        <w:lang w:val="ru-RU" w:eastAsia="en-US" w:bidi="ar-SA"/>
      </w:rPr>
    </w:lvl>
    <w:lvl w:ilvl="3" w:tplc="861A06A2">
      <w:numFmt w:val="bullet"/>
      <w:lvlText w:val="•"/>
      <w:lvlJc w:val="left"/>
      <w:pPr>
        <w:ind w:left="3383" w:hanging="207"/>
      </w:pPr>
      <w:rPr>
        <w:rFonts w:hint="default"/>
        <w:lang w:val="ru-RU" w:eastAsia="en-US" w:bidi="ar-SA"/>
      </w:rPr>
    </w:lvl>
    <w:lvl w:ilvl="4" w:tplc="B8A887A0">
      <w:numFmt w:val="bullet"/>
      <w:lvlText w:val="•"/>
      <w:lvlJc w:val="left"/>
      <w:pPr>
        <w:ind w:left="4397" w:hanging="207"/>
      </w:pPr>
      <w:rPr>
        <w:rFonts w:hint="default"/>
        <w:lang w:val="ru-RU" w:eastAsia="en-US" w:bidi="ar-SA"/>
      </w:rPr>
    </w:lvl>
    <w:lvl w:ilvl="5" w:tplc="A46C4EF6">
      <w:numFmt w:val="bullet"/>
      <w:lvlText w:val="•"/>
      <w:lvlJc w:val="left"/>
      <w:pPr>
        <w:ind w:left="5412" w:hanging="207"/>
      </w:pPr>
      <w:rPr>
        <w:rFonts w:hint="default"/>
        <w:lang w:val="ru-RU" w:eastAsia="en-US" w:bidi="ar-SA"/>
      </w:rPr>
    </w:lvl>
    <w:lvl w:ilvl="6" w:tplc="88E65890">
      <w:numFmt w:val="bullet"/>
      <w:lvlText w:val="•"/>
      <w:lvlJc w:val="left"/>
      <w:pPr>
        <w:ind w:left="6426" w:hanging="207"/>
      </w:pPr>
      <w:rPr>
        <w:rFonts w:hint="default"/>
        <w:lang w:val="ru-RU" w:eastAsia="en-US" w:bidi="ar-SA"/>
      </w:rPr>
    </w:lvl>
    <w:lvl w:ilvl="7" w:tplc="E34A1668">
      <w:numFmt w:val="bullet"/>
      <w:lvlText w:val="•"/>
      <w:lvlJc w:val="left"/>
      <w:pPr>
        <w:ind w:left="7441" w:hanging="207"/>
      </w:pPr>
      <w:rPr>
        <w:rFonts w:hint="default"/>
        <w:lang w:val="ru-RU" w:eastAsia="en-US" w:bidi="ar-SA"/>
      </w:rPr>
    </w:lvl>
    <w:lvl w:ilvl="8" w:tplc="F1CCE24E">
      <w:numFmt w:val="bullet"/>
      <w:lvlText w:val="•"/>
      <w:lvlJc w:val="left"/>
      <w:pPr>
        <w:ind w:left="8455" w:hanging="207"/>
      </w:pPr>
      <w:rPr>
        <w:rFonts w:hint="default"/>
        <w:lang w:val="ru-RU" w:eastAsia="en-US" w:bidi="ar-SA"/>
      </w:rPr>
    </w:lvl>
  </w:abstractNum>
  <w:abstractNum w:abstractNumId="1" w15:restartNumberingAfterBreak="0">
    <w:nsid w:val="2D2A588B"/>
    <w:multiLevelType w:val="hybridMultilevel"/>
    <w:tmpl w:val="75C6C0D8"/>
    <w:lvl w:ilvl="0" w:tplc="7B9C7EF6">
      <w:start w:val="1"/>
      <w:numFmt w:val="decimal"/>
      <w:lvlText w:val="%1."/>
      <w:lvlJc w:val="left"/>
      <w:pPr>
        <w:ind w:left="178" w:hanging="375"/>
        <w:jc w:val="left"/>
      </w:pPr>
      <w:rPr>
        <w:rFonts w:ascii="Times New Roman" w:eastAsia="Cambria" w:hAnsi="Times New Roman" w:cs="Times New Roman" w:hint="default"/>
        <w:b w:val="0"/>
        <w:bCs w:val="0"/>
        <w:i w:val="0"/>
        <w:iCs w:val="0"/>
        <w:spacing w:val="-1"/>
        <w:w w:val="90"/>
        <w:sz w:val="28"/>
        <w:szCs w:val="28"/>
        <w:lang w:val="ru-RU" w:eastAsia="en-US" w:bidi="ar-SA"/>
      </w:rPr>
    </w:lvl>
    <w:lvl w:ilvl="1" w:tplc="7B0E4006">
      <w:numFmt w:val="bullet"/>
      <w:lvlText w:val="-"/>
      <w:lvlJc w:val="left"/>
      <w:pPr>
        <w:ind w:left="167" w:hanging="174"/>
      </w:pPr>
      <w:rPr>
        <w:rFonts w:ascii="Cambria" w:eastAsia="Cambria" w:hAnsi="Cambria" w:cs="Cambria" w:hint="default"/>
        <w:spacing w:val="0"/>
        <w:w w:val="93"/>
        <w:lang w:val="ru-RU" w:eastAsia="en-US" w:bidi="ar-SA"/>
      </w:rPr>
    </w:lvl>
    <w:lvl w:ilvl="2" w:tplc="981CFABE">
      <w:numFmt w:val="bullet"/>
      <w:lvlText w:val="•"/>
      <w:lvlJc w:val="left"/>
      <w:pPr>
        <w:ind w:left="1324" w:hanging="174"/>
      </w:pPr>
      <w:rPr>
        <w:rFonts w:hint="default"/>
        <w:lang w:val="ru-RU" w:eastAsia="en-US" w:bidi="ar-SA"/>
      </w:rPr>
    </w:lvl>
    <w:lvl w:ilvl="3" w:tplc="134E144C">
      <w:numFmt w:val="bullet"/>
      <w:lvlText w:val="•"/>
      <w:lvlJc w:val="left"/>
      <w:pPr>
        <w:ind w:left="2469" w:hanging="174"/>
      </w:pPr>
      <w:rPr>
        <w:rFonts w:hint="default"/>
        <w:lang w:val="ru-RU" w:eastAsia="en-US" w:bidi="ar-SA"/>
      </w:rPr>
    </w:lvl>
    <w:lvl w:ilvl="4" w:tplc="112AF588">
      <w:numFmt w:val="bullet"/>
      <w:lvlText w:val="•"/>
      <w:lvlJc w:val="left"/>
      <w:pPr>
        <w:ind w:left="3614" w:hanging="174"/>
      </w:pPr>
      <w:rPr>
        <w:rFonts w:hint="default"/>
        <w:lang w:val="ru-RU" w:eastAsia="en-US" w:bidi="ar-SA"/>
      </w:rPr>
    </w:lvl>
    <w:lvl w:ilvl="5" w:tplc="0A2C8262">
      <w:numFmt w:val="bullet"/>
      <w:lvlText w:val="•"/>
      <w:lvlJc w:val="left"/>
      <w:pPr>
        <w:ind w:left="4759" w:hanging="174"/>
      </w:pPr>
      <w:rPr>
        <w:rFonts w:hint="default"/>
        <w:lang w:val="ru-RU" w:eastAsia="en-US" w:bidi="ar-SA"/>
      </w:rPr>
    </w:lvl>
    <w:lvl w:ilvl="6" w:tplc="850A3118">
      <w:numFmt w:val="bullet"/>
      <w:lvlText w:val="•"/>
      <w:lvlJc w:val="left"/>
      <w:pPr>
        <w:ind w:left="5904" w:hanging="174"/>
      </w:pPr>
      <w:rPr>
        <w:rFonts w:hint="default"/>
        <w:lang w:val="ru-RU" w:eastAsia="en-US" w:bidi="ar-SA"/>
      </w:rPr>
    </w:lvl>
    <w:lvl w:ilvl="7" w:tplc="E0D6F1C4">
      <w:numFmt w:val="bullet"/>
      <w:lvlText w:val="•"/>
      <w:lvlJc w:val="left"/>
      <w:pPr>
        <w:ind w:left="7049" w:hanging="174"/>
      </w:pPr>
      <w:rPr>
        <w:rFonts w:hint="default"/>
        <w:lang w:val="ru-RU" w:eastAsia="en-US" w:bidi="ar-SA"/>
      </w:rPr>
    </w:lvl>
    <w:lvl w:ilvl="8" w:tplc="8C58840C">
      <w:numFmt w:val="bullet"/>
      <w:lvlText w:val="•"/>
      <w:lvlJc w:val="left"/>
      <w:pPr>
        <w:ind w:left="8194" w:hanging="174"/>
      </w:pPr>
      <w:rPr>
        <w:rFonts w:hint="default"/>
        <w:lang w:val="ru-RU" w:eastAsia="en-US" w:bidi="ar-SA"/>
      </w:rPr>
    </w:lvl>
  </w:abstractNum>
  <w:abstractNum w:abstractNumId="2" w15:restartNumberingAfterBreak="0">
    <w:nsid w:val="40413638"/>
    <w:multiLevelType w:val="hybridMultilevel"/>
    <w:tmpl w:val="5E58B6D4"/>
    <w:lvl w:ilvl="0" w:tplc="95A447F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465D234D"/>
    <w:multiLevelType w:val="hybridMultilevel"/>
    <w:tmpl w:val="0520D928"/>
    <w:lvl w:ilvl="0" w:tplc="50787D2A">
      <w:start w:val="4"/>
      <w:numFmt w:val="decimal"/>
      <w:lvlText w:val="%1."/>
      <w:lvlJc w:val="left"/>
      <w:pPr>
        <w:ind w:left="121" w:hanging="325"/>
        <w:jc w:val="right"/>
      </w:pPr>
      <w:rPr>
        <w:rFonts w:hint="default"/>
        <w:spacing w:val="-1"/>
        <w:w w:val="94"/>
        <w:lang w:val="ru-RU" w:eastAsia="en-US" w:bidi="ar-SA"/>
      </w:rPr>
    </w:lvl>
    <w:lvl w:ilvl="1" w:tplc="1B82B864">
      <w:start w:val="1"/>
      <w:numFmt w:val="decimal"/>
      <w:lvlText w:val="%2)"/>
      <w:lvlJc w:val="left"/>
      <w:pPr>
        <w:ind w:left="1110" w:hanging="378"/>
        <w:jc w:val="right"/>
      </w:pPr>
      <w:rPr>
        <w:rFonts w:hint="default"/>
        <w:spacing w:val="-1"/>
        <w:w w:val="86"/>
        <w:lang w:val="ru-RU" w:eastAsia="en-US" w:bidi="ar-SA"/>
      </w:rPr>
    </w:lvl>
    <w:lvl w:ilvl="2" w:tplc="69903AA0">
      <w:numFmt w:val="bullet"/>
      <w:lvlText w:val="•"/>
      <w:lvlJc w:val="left"/>
      <w:pPr>
        <w:ind w:left="2160" w:hanging="378"/>
      </w:pPr>
      <w:rPr>
        <w:rFonts w:hint="default"/>
        <w:lang w:val="ru-RU" w:eastAsia="en-US" w:bidi="ar-SA"/>
      </w:rPr>
    </w:lvl>
    <w:lvl w:ilvl="3" w:tplc="5D26F222">
      <w:numFmt w:val="bullet"/>
      <w:lvlText w:val="•"/>
      <w:lvlJc w:val="left"/>
      <w:pPr>
        <w:ind w:left="3201" w:hanging="378"/>
      </w:pPr>
      <w:rPr>
        <w:rFonts w:hint="default"/>
        <w:lang w:val="ru-RU" w:eastAsia="en-US" w:bidi="ar-SA"/>
      </w:rPr>
    </w:lvl>
    <w:lvl w:ilvl="4" w:tplc="8472A4A8">
      <w:numFmt w:val="bullet"/>
      <w:lvlText w:val="•"/>
      <w:lvlJc w:val="left"/>
      <w:pPr>
        <w:ind w:left="4241" w:hanging="378"/>
      </w:pPr>
      <w:rPr>
        <w:rFonts w:hint="default"/>
        <w:lang w:val="ru-RU" w:eastAsia="en-US" w:bidi="ar-SA"/>
      </w:rPr>
    </w:lvl>
    <w:lvl w:ilvl="5" w:tplc="407C42F2">
      <w:numFmt w:val="bullet"/>
      <w:lvlText w:val="•"/>
      <w:lvlJc w:val="left"/>
      <w:pPr>
        <w:ind w:left="5282" w:hanging="378"/>
      </w:pPr>
      <w:rPr>
        <w:rFonts w:hint="default"/>
        <w:lang w:val="ru-RU" w:eastAsia="en-US" w:bidi="ar-SA"/>
      </w:rPr>
    </w:lvl>
    <w:lvl w:ilvl="6" w:tplc="C95E9514">
      <w:numFmt w:val="bullet"/>
      <w:lvlText w:val="•"/>
      <w:lvlJc w:val="left"/>
      <w:pPr>
        <w:ind w:left="6322" w:hanging="378"/>
      </w:pPr>
      <w:rPr>
        <w:rFonts w:hint="default"/>
        <w:lang w:val="ru-RU" w:eastAsia="en-US" w:bidi="ar-SA"/>
      </w:rPr>
    </w:lvl>
    <w:lvl w:ilvl="7" w:tplc="C69CD138">
      <w:numFmt w:val="bullet"/>
      <w:lvlText w:val="•"/>
      <w:lvlJc w:val="left"/>
      <w:pPr>
        <w:ind w:left="7363" w:hanging="378"/>
      </w:pPr>
      <w:rPr>
        <w:rFonts w:hint="default"/>
        <w:lang w:val="ru-RU" w:eastAsia="en-US" w:bidi="ar-SA"/>
      </w:rPr>
    </w:lvl>
    <w:lvl w:ilvl="8" w:tplc="DF28ACA8">
      <w:numFmt w:val="bullet"/>
      <w:lvlText w:val="•"/>
      <w:lvlJc w:val="left"/>
      <w:pPr>
        <w:ind w:left="8403" w:hanging="378"/>
      </w:pPr>
      <w:rPr>
        <w:rFonts w:hint="default"/>
        <w:lang w:val="ru-RU" w:eastAsia="en-US" w:bidi="ar-SA"/>
      </w:rPr>
    </w:lvl>
  </w:abstractNum>
  <w:abstractNum w:abstractNumId="4" w15:restartNumberingAfterBreak="0">
    <w:nsid w:val="6F4C7A73"/>
    <w:multiLevelType w:val="hybridMultilevel"/>
    <w:tmpl w:val="DB3080BC"/>
    <w:lvl w:ilvl="0" w:tplc="95A447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F35C8"/>
    <w:rsid w:val="00010B18"/>
    <w:rsid w:val="0018786B"/>
    <w:rsid w:val="00726767"/>
    <w:rsid w:val="00DF35C8"/>
    <w:rsid w:val="00FA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A591"/>
  <w15:docId w15:val="{A3A5F064-CB4A-4B1F-9D24-8B4A74DB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57" w:firstLine="563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Надежда Михайловна Неустроева</cp:lastModifiedBy>
  <cp:revision>3</cp:revision>
  <dcterms:created xsi:type="dcterms:W3CDTF">2025-01-09T10:46:00Z</dcterms:created>
  <dcterms:modified xsi:type="dcterms:W3CDTF">2025-01-15T04:45:00Z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LastSaved">
    <vt:filetime>2025-01-09T00:00:00Z</vt:filetime>
  </property>
</Properties>
</file>