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175775" w:rsidTr="00A75A90">
        <w:tc>
          <w:tcPr>
            <w:tcW w:w="9039" w:type="dxa"/>
          </w:tcPr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6095" w:type="dxa"/>
          </w:tcPr>
          <w:p w:rsidR="00175775" w:rsidRDefault="00175775" w:rsidP="00175775">
            <w:pPr>
              <w:ind w:firstLine="708"/>
              <w:jc w:val="right"/>
              <w:rPr>
                <w:rFonts w:ascii="Liberation Serif" w:hAnsi="Liberation Serif" w:cs="Liberation Serif"/>
              </w:rPr>
            </w:pP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УТВЕРЖДЕНА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приказом Министерства социальной политики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Свердловской области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10.05.2023 № 118</w:t>
            </w:r>
          </w:p>
          <w:p w:rsidR="00175775" w:rsidRPr="00DA4813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«О  мерах, направленных на совершенствование  деятельности организаций социального обслуживания  граждан, находящ</w:t>
            </w:r>
            <w:r w:rsidR="00C2260F">
              <w:rPr>
                <w:rFonts w:ascii="Liberation Serif" w:hAnsi="Liberation Serif" w:cs="Liberation Serif"/>
              </w:rPr>
              <w:t>ейся</w:t>
            </w:r>
            <w:r>
              <w:rPr>
                <w:rFonts w:ascii="Liberation Serif" w:hAnsi="Liberation Serif" w:cs="Liberation Serif"/>
              </w:rPr>
              <w:t xml:space="preserve">  в ведении Свердловской области, по результатам проведенной  в 2022 году независимой </w:t>
            </w:r>
            <w:proofErr w:type="gramStart"/>
            <w:r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организациями социального обслуживания Свердловской области»</w:t>
            </w:r>
          </w:p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175775" w:rsidRDefault="00175775" w:rsidP="0009606D">
      <w:pPr>
        <w:spacing w:after="0" w:line="240" w:lineRule="auto"/>
        <w:rPr>
          <w:rFonts w:ascii="Liberation Serif" w:hAnsi="Liberation Serif" w:cs="Liberation Serif"/>
          <w:sz w:val="22"/>
          <w:szCs w:val="22"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>ОТЧЕТ</w:t>
      </w:r>
    </w:p>
    <w:p w:rsidR="000E1895" w:rsidRPr="0009606D" w:rsidRDefault="00A75A90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 xml:space="preserve">о реализации </w:t>
      </w:r>
      <w:r w:rsidR="001D0BE7" w:rsidRPr="0009606D">
        <w:rPr>
          <w:b/>
        </w:rPr>
        <w:t>выполнении</w:t>
      </w:r>
      <w:r w:rsidRPr="0009606D">
        <w:rPr>
          <w:b/>
        </w:rPr>
        <w:t xml:space="preserve"> П</w:t>
      </w:r>
      <w:r w:rsidR="000E1895" w:rsidRPr="0009606D">
        <w:rPr>
          <w:b/>
        </w:rPr>
        <w:t>лана мероп</w:t>
      </w:r>
      <w:r w:rsidR="001D0BE7" w:rsidRPr="0009606D">
        <w:rPr>
          <w:b/>
        </w:rPr>
        <w:t xml:space="preserve">риятий </w:t>
      </w:r>
      <w:r w:rsidRPr="0009606D">
        <w:rPr>
          <w:b/>
        </w:rPr>
        <w:t>организаций социального обслуживания граждан, находящихся в ведении Свердловской области, на 2023-2025 годы по устранению недостатков</w:t>
      </w:r>
      <w:r w:rsidR="000E1895" w:rsidRPr="0009606D">
        <w:rPr>
          <w:b/>
        </w:rPr>
        <w:t xml:space="preserve">, выявленных в ходе независимой оценки качества </w:t>
      </w:r>
    </w:p>
    <w:p w:rsidR="00A75A90" w:rsidRPr="0009606D" w:rsidRDefault="00A75A90" w:rsidP="000E1895">
      <w:pPr>
        <w:spacing w:after="0" w:line="240" w:lineRule="auto"/>
        <w:jc w:val="center"/>
        <w:rPr>
          <w:b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>Государственного автономного учреждения социального обслуживания Свердловской области</w:t>
      </w: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 xml:space="preserve"> «Комплексный центр социального обслуживания населения города Каменска – Уральского»</w:t>
      </w:r>
    </w:p>
    <w:p w:rsidR="000E1895" w:rsidRPr="00A75A90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A75A90">
        <w:rPr>
          <w:rFonts w:ascii="Liberation Serif" w:hAnsi="Liberation Serif" w:cs="Liberation Serif"/>
        </w:rPr>
        <w:t>(наименование организации)</w:t>
      </w:r>
    </w:p>
    <w:p w:rsidR="000E1895" w:rsidRPr="00A75A90" w:rsidRDefault="000E1895" w:rsidP="000E189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693"/>
        <w:gridCol w:w="1701"/>
        <w:gridCol w:w="2268"/>
        <w:gridCol w:w="2977"/>
        <w:gridCol w:w="1937"/>
      </w:tblGrid>
      <w:tr w:rsidR="000E1895" w:rsidRPr="005241C7" w:rsidTr="003B6CD0">
        <w:trPr>
          <w:trHeight w:val="276"/>
        </w:trPr>
        <w:tc>
          <w:tcPr>
            <w:tcW w:w="98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Недостатки, выявленные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</w:t>
            </w:r>
            <w:r w:rsidR="00C2260F" w:rsidRPr="0009606D">
              <w:t xml:space="preserve"> граждан, находящейся в ведении</w:t>
            </w:r>
            <w:r w:rsidRPr="0009606D">
              <w:t xml:space="preserve"> Свердловской области 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 </w:t>
            </w:r>
            <w:r w:rsidR="00C2260F" w:rsidRPr="0009606D">
              <w:t xml:space="preserve">граждан, находящейся в ведении </w:t>
            </w:r>
            <w:r w:rsidRPr="0009606D">
              <w:t>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Ответственный исполнитель </w:t>
            </w:r>
            <w:r w:rsidRPr="0009606D">
              <w:br/>
              <w:t>(с указанием фамилии, имени, отчества и должности)</w:t>
            </w:r>
          </w:p>
        </w:tc>
        <w:tc>
          <w:tcPr>
            <w:tcW w:w="4914" w:type="dxa"/>
            <w:gridSpan w:val="2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Сведения о ходе реализации мероприятия 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55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26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Реализованные меры по устранению выявленных недостатков</w:t>
            </w:r>
          </w:p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93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Фактический срок реализации</w:t>
            </w:r>
          </w:p>
        </w:tc>
      </w:tr>
      <w:tr w:rsidR="001D0BE7" w:rsidRPr="005241C7" w:rsidTr="003B6CD0">
        <w:trPr>
          <w:trHeight w:val="276"/>
        </w:trPr>
        <w:tc>
          <w:tcPr>
            <w:tcW w:w="98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93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1D0BE7" w:rsidRPr="005241C7" w:rsidTr="003B6CD0">
        <w:trPr>
          <w:trHeight w:val="276"/>
        </w:trPr>
        <w:tc>
          <w:tcPr>
            <w:tcW w:w="15115" w:type="dxa"/>
            <w:gridSpan w:val="7"/>
          </w:tcPr>
          <w:p w:rsidR="001D0BE7" w:rsidRDefault="00781D85" w:rsidP="003B6CD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t>Ⅰ</w:t>
            </w:r>
            <w:r>
              <w:rPr>
                <w:rFonts w:ascii="Liberation Serif" w:hAnsi="Liberation Serif" w:cs="Liberation Serif"/>
              </w:rPr>
              <w:t>. Открытость и доступность информации об организации или о федеральном уч</w:t>
            </w:r>
            <w:r w:rsidR="003B6CD0">
              <w:rPr>
                <w:rFonts w:ascii="Liberation Serif" w:hAnsi="Liberation Serif" w:cs="Liberation Serif"/>
              </w:rPr>
              <w:t>реждении медико-социальной экспертизы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1.</w:t>
            </w:r>
          </w:p>
        </w:tc>
        <w:tc>
          <w:tcPr>
            <w:tcW w:w="2551" w:type="dxa"/>
            <w:shd w:val="clear" w:color="auto" w:fill="auto"/>
          </w:tcPr>
          <w:p w:rsidR="000E1895" w:rsidRPr="00A84169" w:rsidRDefault="000E1895" w:rsidP="00C638F7">
            <w:pPr>
              <w:spacing w:line="240" w:lineRule="auto"/>
              <w:rPr>
                <w:rFonts w:ascii="Liberation Serif" w:hAnsi="Liberation Serif" w:cs="Liberation Serif"/>
                <w:bCs/>
                <w:color w:val="000000"/>
                <w:highlight w:val="yellow"/>
              </w:rPr>
            </w:pPr>
            <w:proofErr w:type="gramStart"/>
            <w:r w:rsidRPr="00B7110C">
              <w:rPr>
                <w:rFonts w:ascii="Liberation Serif" w:hAnsi="Liberation Serif" w:cs="Liberation Serif"/>
                <w:bCs/>
              </w:rPr>
              <w:t>Не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соответствие информации о деятельности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социального обслуживания Свердловской области, размещенной на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общедоступных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информационных 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ресурсах, ее содержании и порядку (форме) размещения, установленным нормативными правовыми актами: 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на  информационных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стендах в помещении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>;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на официальном сайте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информационно-телекоммуникационной сети «Интернет» (далее  - официальный сайт организации социального обслуживания Свердловской области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E1895" w:rsidRPr="00A84169" w:rsidRDefault="000E1895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BE1D2A">
              <w:rPr>
                <w:rFonts w:ascii="Liberation Serif" w:eastAsia="Calibri" w:hAnsi="Liberation Serif" w:cs="Liberation Serif"/>
                <w:lang w:eastAsia="en-US"/>
              </w:rPr>
              <w:t>Наполнение актуальной информацией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официального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сайта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и информационного стенда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35100F" w:rsidRDefault="0035100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</w:tc>
        <w:tc>
          <w:tcPr>
            <w:tcW w:w="2268" w:type="dxa"/>
          </w:tcPr>
          <w:p w:rsidR="000E1895" w:rsidRPr="00A84169" w:rsidRDefault="000E1895" w:rsidP="00C638F7">
            <w:pPr>
              <w:spacing w:after="0" w:line="240" w:lineRule="auto"/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35100F">
              <w:rPr>
                <w:rFonts w:ascii="Liberation Serif" w:hAnsi="Liberation Serif" w:cs="Liberation Serif"/>
              </w:rPr>
              <w:t xml:space="preserve">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 Каменска-Уральского»</w:t>
            </w:r>
          </w:p>
        </w:tc>
        <w:tc>
          <w:tcPr>
            <w:tcW w:w="2977" w:type="dxa"/>
          </w:tcPr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о дате государственной регистрации  организации социального обслуживания с указанием числа, месяца и года регистрации;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</w:t>
            </w:r>
            <w:r w:rsidR="00A37E65" w:rsidRPr="00A37E65">
              <w:rPr>
                <w:rFonts w:ascii="Liberation Serif" w:hAnsi="Liberation Serif" w:cs="Liberation Serif"/>
              </w:rPr>
              <w:t>о</w:t>
            </w:r>
            <w:r w:rsidRPr="00A37E65">
              <w:rPr>
                <w:rFonts w:ascii="Liberation Serif" w:hAnsi="Liberation Serif" w:cs="Liberation Serif"/>
              </w:rPr>
              <w:t xml:space="preserve"> наличии предписаний органов, осуществляющих </w:t>
            </w:r>
            <w:r w:rsidR="00A37E65" w:rsidRPr="00A37E65">
              <w:rPr>
                <w:rFonts w:ascii="Liberation Serif" w:hAnsi="Liberation Serif" w:cs="Liberation Serif"/>
              </w:rPr>
              <w:t xml:space="preserve"> государственный контроль в сфере  социального обслуживания, и отчетов об исполнении указанных предписаний;</w:t>
            </w:r>
          </w:p>
          <w:p w:rsidR="00A37E65" w:rsidRPr="00A37E65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3.</w:t>
            </w:r>
            <w:r w:rsidR="000E1895" w:rsidRPr="00A37E65">
              <w:rPr>
                <w:rFonts w:ascii="Liberation Serif" w:hAnsi="Liberation Serif" w:cs="Liberation Serif"/>
              </w:rPr>
              <w:t xml:space="preserve">Своевременное </w:t>
            </w:r>
            <w:r w:rsidRPr="00A37E65">
              <w:rPr>
                <w:rFonts w:ascii="Liberation Serif" w:hAnsi="Liberation Serif" w:cs="Liberation Serif"/>
              </w:rPr>
              <w:t>размещение на официальных стендах  в помещениях учреждения актуализированных недостающих документов: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ул.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Алюминиевая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 д.12 (аппарат учреждения);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Строителей д.27;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Лермонтова д.133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Октябрьская д.11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09606D" w:rsidRDefault="00A37E65" w:rsidP="0009606D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lastRenderedPageBreak/>
              <w:t xml:space="preserve">- Каменский район, п.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Лебяжье</w:t>
            </w:r>
            <w:proofErr w:type="gramEnd"/>
            <w:r w:rsidRPr="00A37E65">
              <w:rPr>
                <w:rFonts w:ascii="Liberation Serif" w:hAnsi="Liberation Serif" w:cs="Liberation Serif"/>
              </w:rPr>
              <w:t>, ул. Советская д.10</w:t>
            </w:r>
          </w:p>
          <w:p w:rsidR="000E1895" w:rsidRPr="00FB1952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4. </w:t>
            </w:r>
            <w:r w:rsidR="00520117" w:rsidRPr="00A37E65">
              <w:rPr>
                <w:rFonts w:ascii="Liberation Serif" w:hAnsi="Liberation Serif" w:cs="Liberation Serif"/>
              </w:rPr>
              <w:t>Усиление</w:t>
            </w:r>
            <w:r w:rsidR="00FB1952">
              <w:rPr>
                <w:rFonts w:ascii="Liberation Serif" w:hAnsi="Liberation Serif" w:cs="Liberation Serif"/>
              </w:rPr>
              <w:t xml:space="preserve"> контроля</w:t>
            </w:r>
            <w:r w:rsidR="00520117" w:rsidRPr="00A37E65">
              <w:rPr>
                <w:rFonts w:ascii="Liberation Serif" w:hAnsi="Liberation Serif" w:cs="Liberation Serif"/>
              </w:rPr>
              <w:t xml:space="preserve"> со стороны руководства по обновлению и занесению информации на</w:t>
            </w:r>
            <w:r w:rsidR="00FB1952">
              <w:rPr>
                <w:rFonts w:ascii="Liberation Serif" w:hAnsi="Liberation Serif" w:cs="Liberation Serif"/>
              </w:rPr>
              <w:t xml:space="preserve"> официальном </w:t>
            </w:r>
            <w:r w:rsidR="00520117" w:rsidRPr="00A37E65">
              <w:rPr>
                <w:rFonts w:ascii="Liberation Serif" w:hAnsi="Liberation Serif" w:cs="Liberation Serif"/>
              </w:rPr>
              <w:t xml:space="preserve"> сайте и на ин</w:t>
            </w:r>
            <w:r w:rsidR="00FB1952">
              <w:rPr>
                <w:rFonts w:ascii="Liberation Serif" w:hAnsi="Liberation Serif" w:cs="Liberation Serif"/>
              </w:rPr>
              <w:t>формационных стендах учреждения</w:t>
            </w:r>
          </w:p>
        </w:tc>
        <w:tc>
          <w:tcPr>
            <w:tcW w:w="1937" w:type="dxa"/>
          </w:tcPr>
          <w:p w:rsidR="000E1895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 15 декабря 2022</w:t>
            </w:r>
          </w:p>
          <w:p w:rsidR="0035100F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5100F" w:rsidRPr="003B6CD0" w:rsidRDefault="0035100F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B467A" w:rsidRPr="005241C7" w:rsidTr="00D5372C">
        <w:trPr>
          <w:trHeight w:val="276"/>
        </w:trPr>
        <w:tc>
          <w:tcPr>
            <w:tcW w:w="15115" w:type="dxa"/>
            <w:gridSpan w:val="7"/>
          </w:tcPr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 Комфортность условий предоставления услуг, в том числе время ожидания предоставления услуг</w:t>
            </w:r>
          </w:p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A37E65" w:rsidRPr="005241C7" w:rsidTr="003B6CD0">
        <w:trPr>
          <w:trHeight w:val="276"/>
        </w:trPr>
        <w:tc>
          <w:tcPr>
            <w:tcW w:w="988" w:type="dxa"/>
          </w:tcPr>
          <w:p w:rsidR="00A37E65" w:rsidRDefault="00DB467A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A37E65" w:rsidRPr="00B7110C" w:rsidRDefault="00DB467A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A37E65" w:rsidRPr="00BE1D2A" w:rsidRDefault="00DB467A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Организация </w:t>
            </w:r>
            <w:r w:rsidR="006A426F"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</w:t>
            </w:r>
            <w:proofErr w:type="gramStart"/>
            <w:r w:rsidR="006A426F"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 w:rsidR="006A426F"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A37E65" w:rsidRDefault="006A426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A37E65" w:rsidRPr="0035100F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A37E65" w:rsidRPr="00DB467A" w:rsidRDefault="006A426F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помещении учреждения по адресу: г. </w:t>
            </w:r>
            <w:r>
              <w:rPr>
                <w:rFonts w:ascii="Liberation Serif" w:hAnsi="Liberation Serif" w:cs="Liberation Serif"/>
                <w:bCs/>
              </w:rPr>
              <w:t xml:space="preserve">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 xml:space="preserve">, д.12 установлена мягкая </w:t>
            </w:r>
            <w:proofErr w:type="spellStart"/>
            <w:r>
              <w:rPr>
                <w:rFonts w:ascii="Liberation Serif" w:hAnsi="Liberation Serif" w:cs="Liberation Serif"/>
                <w:bCs/>
              </w:rPr>
              <w:t>банкетка</w:t>
            </w:r>
            <w:proofErr w:type="spellEnd"/>
            <w:r>
              <w:rPr>
                <w:rFonts w:ascii="Liberation Serif" w:hAnsi="Liberation Serif" w:cs="Liberation Serif"/>
                <w:bCs/>
              </w:rPr>
              <w:t xml:space="preserve">  для ожидания посетителей</w:t>
            </w:r>
            <w:r w:rsidR="0091733F">
              <w:rPr>
                <w:rFonts w:ascii="Liberation Serif" w:hAnsi="Liberation Serif" w:cs="Liberation Serif"/>
                <w:bCs/>
              </w:rPr>
              <w:t xml:space="preserve"> за счет спонсоров</w:t>
            </w:r>
          </w:p>
        </w:tc>
        <w:tc>
          <w:tcPr>
            <w:tcW w:w="1937" w:type="dxa"/>
          </w:tcPr>
          <w:p w:rsidR="00A37E65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3B587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</w:rPr>
              <w:t xml:space="preserve">Отсутствие доступности питьевого режима в организации социального обслуживания Свердловской области по адресам: ул. Алюминиевая, д.12, </w:t>
            </w:r>
            <w:r>
              <w:rPr>
                <w:rFonts w:ascii="Liberation Serif" w:hAnsi="Liberation Serif" w:cs="Liberation Serif"/>
              </w:rPr>
              <w:lastRenderedPageBreak/>
              <w:t>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F0727C" w:rsidRDefault="00F0727C" w:rsidP="003B5871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Обеспечение доступности </w:t>
            </w:r>
            <w:r>
              <w:rPr>
                <w:rFonts w:ascii="Liberation Serif" w:hAnsi="Liberation Serif" w:cs="Liberation Serif"/>
              </w:rPr>
              <w:t xml:space="preserve">питьевого режима в организации социального обслуживания Свердловской области по адресам: ул. Алюминиевая, д.12, ул. </w:t>
            </w:r>
            <w:r>
              <w:rPr>
                <w:rFonts w:ascii="Liberation Serif" w:hAnsi="Liberation Serif" w:cs="Liberation Serif"/>
              </w:rPr>
              <w:lastRenderedPageBreak/>
              <w:t>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F0727C" w:rsidRDefault="00F0727C" w:rsidP="003B587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3B5871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3B5871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Обеспечена доступность </w:t>
            </w:r>
            <w:r>
              <w:rPr>
                <w:rFonts w:ascii="Liberation Serif" w:hAnsi="Liberation Serif" w:cs="Liberation Serif"/>
              </w:rPr>
              <w:t>питьевого режима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="0091733F">
              <w:rPr>
                <w:rFonts w:ascii="Liberation Serif" w:hAnsi="Liberation Serif" w:cs="Liberation Serif"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3B5871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</w:tr>
      <w:tr w:rsidR="00F0727C" w:rsidRPr="005241C7" w:rsidTr="006A06D6">
        <w:trPr>
          <w:trHeight w:val="276"/>
        </w:trPr>
        <w:tc>
          <w:tcPr>
            <w:tcW w:w="15115" w:type="dxa"/>
            <w:gridSpan w:val="7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ⅠⅠⅠ. Доступность услуг для инвалидов</w:t>
            </w:r>
          </w:p>
          <w:p w:rsidR="00F0727C" w:rsidRDefault="00F0727C" w:rsidP="006E205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Приобретение </w:t>
            </w:r>
            <w:r>
              <w:rPr>
                <w:rFonts w:ascii="Liberation Serif" w:hAnsi="Liberation Serif" w:cs="Liberation Serif"/>
                <w:bCs/>
              </w:rPr>
              <w:t xml:space="preserve">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Сменное кресло – коляска установлена в помещении учреждения по адресу:  </w:t>
            </w:r>
            <w:r>
              <w:rPr>
                <w:rFonts w:ascii="Liberation Serif" w:hAnsi="Liberation Serif" w:cs="Liberation Serif"/>
                <w:bCs/>
              </w:rPr>
              <w:t xml:space="preserve">г. Каменск – Уральский, ул. Алюминиевая, д.12, за счет спонсоров. </w:t>
            </w:r>
            <w:proofErr w:type="gramEnd"/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551" w:type="dxa"/>
            <w:shd w:val="clear" w:color="auto" w:fill="auto"/>
          </w:tcPr>
          <w:p w:rsidR="00F0727C" w:rsidRPr="00B7110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алгоритма предоставления услуг в дистанционном режиме  в организации социального обслуживания Свердловской области </w:t>
            </w:r>
          </w:p>
        </w:tc>
        <w:tc>
          <w:tcPr>
            <w:tcW w:w="2693" w:type="dxa"/>
            <w:shd w:val="clear" w:color="auto" w:fill="auto"/>
          </w:tcPr>
          <w:p w:rsidR="00F0727C" w:rsidRPr="00BE1D2A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Разработка </w:t>
            </w:r>
            <w:r>
              <w:rPr>
                <w:rFonts w:ascii="Liberation Serif" w:hAnsi="Liberation Serif" w:cs="Liberation Serif"/>
                <w:bCs/>
              </w:rPr>
              <w:t>алгоритма предоставления услуг в дистанционном режиме  в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центр социального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Pr="00DB467A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Предоставление услуг в дистанционном режиме отменено в соответствии с информационным письмом Министерства социальной политики Свердловской области от 29.06.2023 № 07-13-07/5809.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пандуса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Установка </w:t>
            </w:r>
            <w:r>
              <w:rPr>
                <w:rFonts w:ascii="Liberation Serif" w:hAnsi="Liberation Serif" w:cs="Liberation Serif"/>
                <w:bCs/>
              </w:rPr>
              <w:t xml:space="preserve">пандуса на входной группе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Установлен пандус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F0727C" w:rsidRPr="005241C7" w:rsidTr="0009239E">
        <w:trPr>
          <w:trHeight w:val="1975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lastRenderedPageBreak/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Устройство </w:t>
            </w:r>
            <w:r>
              <w:rPr>
                <w:rFonts w:ascii="Liberation Serif" w:hAnsi="Liberation Serif" w:cs="Liberation Serif"/>
              </w:rPr>
              <w:t>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F0727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lastRenderedPageBreak/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E62048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В соответствии с письмом из Администрации Каменск – Уральского городского округа от 12.07.2023 № 3479 «Об оборудовании парковочных мест»: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Строителей, д.,  27 -   восстановлен дорожный знак «Зона действия», выполнены работы по восстановлению тротуарной плитки на пешеходных подходах к зданию;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ул. Алюминиевой,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д.12  - парковочное место для автотранспорта находится в 100 м от здания;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адресу: Каменский район, п. Лебяжье, ул.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Советская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д.10 – выделено место для парковки автотранспортных средств для инвалидов (не мене 10%), установлен дорожный знак. </w:t>
            </w:r>
          </w:p>
          <w:p w:rsidR="0009239E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09239E" w:rsidRPr="00C6325E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Направлен повторный запрос от ГАУ «КЦСОН города Каменска – Уральского» Генеральному директор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у ООО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«Управляющая компания «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Стройком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>» Л.Н. Мазуриной  от 04.04.2024 № 01-23/304 «Об оборудовании парковочных мест по адресу: ул. Лермонтова 133 А».</w:t>
            </w:r>
          </w:p>
        </w:tc>
        <w:tc>
          <w:tcPr>
            <w:tcW w:w="1937" w:type="dxa"/>
          </w:tcPr>
          <w:p w:rsidR="00F0727C" w:rsidRPr="000D6E96" w:rsidRDefault="00C6325E" w:rsidP="00C638F7">
            <w:pPr>
              <w:spacing w:after="0" w:line="240" w:lineRule="auto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возможности предоставления инвалидам  по слуху (</w:t>
            </w:r>
            <w:r w:rsidR="003F7AA7">
              <w:rPr>
                <w:rFonts w:ascii="Liberation Serif" w:hAnsi="Liberation Serif" w:cs="Liberation Serif"/>
              </w:rPr>
              <w:t>слуху и зрению)</w:t>
            </w:r>
            <w:r w:rsidR="004131D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F0727C" w:rsidRDefault="003F7AA7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возможности </w:t>
            </w:r>
            <w:r>
              <w:rPr>
                <w:rFonts w:ascii="Liberation Serif" w:hAnsi="Liberation Serif" w:cs="Liberation Serif"/>
              </w:rPr>
              <w:t xml:space="preserve">предоставления инвалидам  по слуху (слуху и зрению) </w:t>
            </w:r>
            <w:proofErr w:type="spellStart"/>
            <w:r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</w:tcPr>
          <w:p w:rsidR="00F0727C" w:rsidRDefault="003F7AA7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3F7AA7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3F7AA7" w:rsidRPr="003F7AA7" w:rsidRDefault="003F7AA7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3F7AA7">
              <w:lastRenderedPageBreak/>
              <w:t>С 19 по 30 июля 2023 года  специалист по социальной работе</w:t>
            </w:r>
            <w:r w:rsidRPr="004131D1">
              <w:t>, ответственный за работу ДЦС для</w:t>
            </w:r>
            <w:r w:rsidRPr="003F7AA7">
              <w:t xml:space="preserve"> глухих прошла обучение русскому жестовому языку при Областном центре реабилитации </w:t>
            </w:r>
            <w:proofErr w:type="gramStart"/>
            <w:r w:rsidRPr="003F7AA7">
              <w:t>г</w:t>
            </w:r>
            <w:proofErr w:type="gramEnd"/>
            <w:r w:rsidRPr="003F7AA7">
              <w:t>. Екатеринбург.</w:t>
            </w:r>
          </w:p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937" w:type="dxa"/>
          </w:tcPr>
          <w:p w:rsidR="00F0727C" w:rsidRDefault="003F7AA7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CA6B36" w:rsidRPr="005241C7" w:rsidTr="003B6CD0">
        <w:trPr>
          <w:trHeight w:val="276"/>
        </w:trPr>
        <w:tc>
          <w:tcPr>
            <w:tcW w:w="988" w:type="dxa"/>
          </w:tcPr>
          <w:p w:rsidR="00CA6B36" w:rsidRDefault="00CA6B36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8.</w:t>
            </w:r>
          </w:p>
        </w:tc>
        <w:tc>
          <w:tcPr>
            <w:tcW w:w="2551" w:type="dxa"/>
            <w:shd w:val="clear" w:color="auto" w:fill="auto"/>
          </w:tcPr>
          <w:p w:rsidR="00CA6B36" w:rsidRDefault="00CA6B36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помещении 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CA6B36" w:rsidRDefault="00CA6B36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Установка  поручней в помещении 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</w:rPr>
              <w:t>г</w:t>
            </w:r>
            <w:proofErr w:type="gramEnd"/>
            <w:r>
              <w:rPr>
                <w:rFonts w:ascii="Liberation Serif" w:hAnsi="Liberation Serif" w:cs="Liberation Serif"/>
              </w:rPr>
              <w:t>. Каменск</w:t>
            </w:r>
          </w:p>
        </w:tc>
        <w:tc>
          <w:tcPr>
            <w:tcW w:w="1701" w:type="dxa"/>
            <w:shd w:val="clear" w:color="auto" w:fill="auto"/>
          </w:tcPr>
          <w:p w:rsidR="00CA6B36" w:rsidRDefault="00CA6B36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CA6B36" w:rsidRPr="001A425F" w:rsidRDefault="00CA6B36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8D443E" w:rsidRDefault="008D443E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 договору № 335 от 19.03.2024 г. с ООО «САППОРТ»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д.12 -  приобретены поручни отбойники для путей следования по </w:t>
            </w:r>
            <w:r w:rsidR="00DA7EF2">
              <w:t>объекту</w:t>
            </w:r>
            <w:r w:rsidR="00347A20">
              <w:t xml:space="preserve"> на сумму 12 150</w:t>
            </w:r>
            <w:r>
              <w:t>,00 рублей (за счет внебюджетных средств учреждения).</w:t>
            </w:r>
          </w:p>
          <w:p w:rsidR="00347A20" w:rsidRDefault="00347A20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773451" w:rsidRPr="003F7AA7" w:rsidRDefault="001113F9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CA6B36" w:rsidRDefault="001113F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</w:t>
            </w:r>
            <w:r w:rsidR="008D443E">
              <w:rPr>
                <w:rFonts w:eastAsia="Calibri"/>
                <w:lang w:eastAsia="en-US"/>
              </w:rPr>
              <w:t xml:space="preserve">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поручней 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DA7EF2" w:rsidRPr="001A425F" w:rsidRDefault="00DA7EF2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Уральского»</w:t>
            </w:r>
          </w:p>
        </w:tc>
        <w:tc>
          <w:tcPr>
            <w:tcW w:w="2977" w:type="dxa"/>
          </w:tcPr>
          <w:p w:rsidR="00DA7EF2" w:rsidRPr="00347A20" w:rsidRDefault="00DA7EF2" w:rsidP="0048641D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>, д.12   приобретены</w:t>
            </w:r>
            <w:r w:rsidR="00347A20">
              <w:t xml:space="preserve"> поручни в санитарно – гигиеническое помещение  на сумму  13857, 00 рублей.</w:t>
            </w:r>
          </w:p>
          <w:p w:rsidR="00347A20" w:rsidRDefault="00347A20" w:rsidP="0048641D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1113F9" w:rsidP="0048641D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DA7EF2" w:rsidRDefault="001113F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</w:t>
            </w:r>
            <w:r w:rsidR="00DA7EF2">
              <w:rPr>
                <w:rFonts w:eastAsia="Calibri"/>
                <w:lang w:eastAsia="en-US"/>
              </w:rPr>
              <w:t xml:space="preserve">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10.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Отсутствие средств дублирования для 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Обеспечение  средствами дублирования для 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A7EF2" w:rsidRDefault="00DA7EF2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 квартал 2025 г.</w:t>
            </w:r>
          </w:p>
        </w:tc>
        <w:tc>
          <w:tcPr>
            <w:tcW w:w="2268" w:type="dxa"/>
          </w:tcPr>
          <w:p w:rsidR="00DA7EF2" w:rsidRPr="001A425F" w:rsidRDefault="00DA7EF2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54084" w:rsidRDefault="00DA7EF2" w:rsidP="00347A2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t xml:space="preserve">По договору ДП № 24/1403 – 01 от 14.03.2024 г. у ИП Галкиной Е.С. </w:t>
            </w:r>
            <w:r w:rsidR="005A554A" w:rsidRPr="005A554A">
              <w:rPr>
                <w:u w:val="single"/>
              </w:rPr>
              <w:t>приобретено оборудование</w:t>
            </w:r>
            <w:r w:rsidR="00454084">
              <w:rPr>
                <w:u w:val="single"/>
              </w:rPr>
              <w:t>:</w:t>
            </w:r>
            <w:r w:rsidR="005A554A" w:rsidRPr="005A554A">
              <w:rPr>
                <w:u w:val="single"/>
              </w:rPr>
              <w:t xml:space="preserve"> </w:t>
            </w:r>
          </w:p>
          <w:p w:rsidR="005A554A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1. </w:t>
            </w:r>
            <w:r w:rsidR="005A554A" w:rsidRPr="005A554A">
              <w:rPr>
                <w:u w:val="single"/>
              </w:rPr>
              <w:t xml:space="preserve">на </w:t>
            </w:r>
            <w:r w:rsidR="00DA7EF2" w:rsidRPr="005A554A">
              <w:rPr>
                <w:u w:val="single"/>
              </w:rPr>
              <w:t xml:space="preserve">объект по адресу: ул. </w:t>
            </w:r>
            <w:proofErr w:type="gramStart"/>
            <w:r w:rsidR="00DA7EF2" w:rsidRPr="005A554A">
              <w:rPr>
                <w:u w:val="single"/>
              </w:rPr>
              <w:t>Алюминиевая</w:t>
            </w:r>
            <w:proofErr w:type="gramEnd"/>
            <w:r w:rsidR="00DA7EF2" w:rsidRPr="005A554A">
              <w:rPr>
                <w:u w:val="single"/>
              </w:rPr>
              <w:t>, д.12</w:t>
            </w:r>
            <w:r w:rsidR="00347A20">
              <w:rPr>
                <w:u w:val="single"/>
              </w:rPr>
              <w:t xml:space="preserve"> </w:t>
            </w:r>
          </w:p>
          <w:p w:rsidR="00DA7EF2" w:rsidRPr="00347A20" w:rsidRDefault="00DA7EF2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A554A">
              <w:t xml:space="preserve">   </w:t>
            </w:r>
            <w:r w:rsidRPr="00347A20">
              <w:t xml:space="preserve">- </w:t>
            </w:r>
            <w:r w:rsidR="00454084">
              <w:t xml:space="preserve">комплексные </w:t>
            </w:r>
            <w:r w:rsidRPr="00347A20">
              <w:t>тактильные таблички</w:t>
            </w:r>
            <w:r w:rsidR="00454084">
              <w:t xml:space="preserve"> азбукой </w:t>
            </w:r>
            <w:r w:rsidR="00347A20">
              <w:t>Брайля</w:t>
            </w:r>
            <w:r w:rsidR="00454084">
              <w:t xml:space="preserve"> (6 штук)</w:t>
            </w:r>
            <w:r w:rsidR="00347A20">
              <w:t xml:space="preserve"> на сумму </w:t>
            </w:r>
            <w:r w:rsidR="00454084">
              <w:t>3600,00 рублей (за счет внебюджетных средств учреждения).</w:t>
            </w:r>
          </w:p>
          <w:p w:rsidR="005A554A" w:rsidRDefault="005A554A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DA7EF2" w:rsidRPr="005A554A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2. </w:t>
            </w:r>
            <w:r w:rsidR="00DA7EF2" w:rsidRPr="005A554A">
              <w:rPr>
                <w:u w:val="single"/>
              </w:rPr>
              <w:t xml:space="preserve">На объект по адресу: Каменский район, п. </w:t>
            </w:r>
            <w:proofErr w:type="gramStart"/>
            <w:r w:rsidR="005A554A">
              <w:rPr>
                <w:u w:val="single"/>
              </w:rPr>
              <w:t>Лебяжье</w:t>
            </w:r>
            <w:proofErr w:type="gramEnd"/>
            <w:r w:rsidR="005A554A">
              <w:rPr>
                <w:u w:val="single"/>
              </w:rPr>
              <w:t>, л. Советская, д.10 приоб</w:t>
            </w:r>
            <w:r>
              <w:rPr>
                <w:u w:val="single"/>
              </w:rPr>
              <w:t>ретена</w:t>
            </w:r>
            <w:r w:rsidR="001113F9" w:rsidRPr="005A554A">
              <w:rPr>
                <w:u w:val="single"/>
              </w:rPr>
              <w:t>:</w:t>
            </w:r>
          </w:p>
          <w:p w:rsidR="001113F9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индукционная</w:t>
            </w:r>
            <w:r w:rsidR="001113F9" w:rsidRPr="00454084">
              <w:t xml:space="preserve"> система ИЦР-6</w:t>
            </w:r>
            <w:r>
              <w:t xml:space="preserve"> мини</w:t>
            </w:r>
            <w:r w:rsidR="001113F9" w:rsidRPr="00454084">
              <w:t xml:space="preserve"> для слабослышащих</w:t>
            </w:r>
            <w:r>
              <w:t xml:space="preserve"> (выносной микрофон) на сумму 23</w:t>
            </w:r>
            <w:r w:rsidR="0091733F">
              <w:t xml:space="preserve"> </w:t>
            </w:r>
            <w:r>
              <w:t>750,00 рублей</w:t>
            </w:r>
            <w:r w:rsidR="0091733F">
              <w:t xml:space="preserve"> (за счет внебюджетных средств учреждения)</w:t>
            </w:r>
            <w:r>
              <w:t>.</w:t>
            </w:r>
          </w:p>
          <w:p w:rsidR="00454084" w:rsidRPr="00454084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Default="001113F9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  <w:p w:rsidR="005A554A" w:rsidRDefault="005A554A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  <w:p w:rsidR="005A554A" w:rsidRPr="003F7AA7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u w:val="single"/>
                <w:lang w:eastAsia="en-US"/>
              </w:rPr>
              <w:t>По</w:t>
            </w:r>
            <w:r w:rsidRPr="005A554A">
              <w:rPr>
                <w:rFonts w:eastAsia="Calibri"/>
                <w:u w:val="single"/>
                <w:lang w:eastAsia="en-US"/>
              </w:rPr>
              <w:t xml:space="preserve"> объект</w:t>
            </w:r>
            <w:r>
              <w:rPr>
                <w:rFonts w:eastAsia="Calibri"/>
                <w:u w:val="single"/>
                <w:lang w:eastAsia="en-US"/>
              </w:rPr>
              <w:t>у</w:t>
            </w:r>
            <w:r w:rsidRPr="005A554A">
              <w:rPr>
                <w:rFonts w:eastAsia="Calibri"/>
                <w:u w:val="single"/>
                <w:lang w:eastAsia="en-US"/>
              </w:rPr>
              <w:t xml:space="preserve"> по адресу: ул. Строителей,  д.</w:t>
            </w:r>
            <w:r>
              <w:rPr>
                <w:rFonts w:eastAsia="Calibri"/>
                <w:u w:val="single"/>
                <w:lang w:eastAsia="en-US"/>
              </w:rPr>
              <w:t xml:space="preserve"> </w:t>
            </w:r>
            <w:r w:rsidRPr="005A554A">
              <w:rPr>
                <w:rFonts w:eastAsia="Calibri"/>
                <w:u w:val="single"/>
                <w:lang w:eastAsia="en-US"/>
              </w:rPr>
              <w:t>27</w:t>
            </w:r>
            <w:r>
              <w:rPr>
                <w:rFonts w:eastAsia="Calibri"/>
                <w:lang w:eastAsia="en-US"/>
              </w:rPr>
              <w:t xml:space="preserve">  - </w:t>
            </w:r>
            <w:r>
              <w:t>мероприятия по устранению нарушений находятся в работе.</w:t>
            </w:r>
          </w:p>
        </w:tc>
        <w:tc>
          <w:tcPr>
            <w:tcW w:w="1937" w:type="dxa"/>
          </w:tcPr>
          <w:p w:rsidR="00DA7EF2" w:rsidRDefault="001113F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системы </w:t>
            </w:r>
            <w:r>
              <w:rPr>
                <w:rFonts w:ascii="Liberation Serif" w:hAnsi="Liberation Serif" w:cs="Liberation Serif"/>
              </w:rPr>
              <w:lastRenderedPageBreak/>
              <w:t xml:space="preserve">вызова персонала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Установка  системы </w:t>
            </w:r>
            <w:r>
              <w:rPr>
                <w:rFonts w:ascii="Liberation Serif" w:hAnsi="Liberation Serif" w:cs="Liberation Serif"/>
              </w:rPr>
              <w:lastRenderedPageBreak/>
              <w:t>вызова персонала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ⅠⅤ квартал </w:t>
            </w:r>
            <w:r>
              <w:rPr>
                <w:rFonts w:eastAsia="Calibri"/>
                <w:lang w:eastAsia="en-US"/>
              </w:rPr>
              <w:lastRenderedPageBreak/>
              <w:t>2025 г.</w:t>
            </w:r>
          </w:p>
        </w:tc>
        <w:tc>
          <w:tcPr>
            <w:tcW w:w="2268" w:type="dxa"/>
          </w:tcPr>
          <w:p w:rsidR="00DA7EF2" w:rsidRPr="001A425F" w:rsidRDefault="00DA7EF2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Гапанович Ирина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1113F9" w:rsidRPr="001113F9" w:rsidRDefault="001113F9" w:rsidP="00454084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 xml:space="preserve">По договору ДП № </w:t>
            </w:r>
            <w:r>
              <w:lastRenderedPageBreak/>
              <w:t xml:space="preserve">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</w:t>
            </w:r>
            <w:r w:rsidR="00454084">
              <w:t>д.12   приобретено оборудование:</w:t>
            </w:r>
          </w:p>
          <w:p w:rsidR="001113F9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="00454084">
              <w:t>система</w:t>
            </w:r>
            <w:r w:rsidRPr="00454084">
              <w:t xml:space="preserve"> вызова персонала</w:t>
            </w:r>
            <w:r w:rsidR="00454084">
              <w:t xml:space="preserve"> в санитарную комнату  с кнопкой и шнуром на сумму 7050, 00 рублей (за счет внебюджетных средств</w:t>
            </w:r>
            <w:r w:rsidR="0091733F">
              <w:t xml:space="preserve"> учреждения</w:t>
            </w:r>
            <w:r w:rsidR="00454084">
              <w:t>).</w:t>
            </w:r>
          </w:p>
          <w:p w:rsidR="00454084" w:rsidRPr="001113F9" w:rsidRDefault="00454084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  <w:p w:rsidR="001113F9" w:rsidRPr="003F7AA7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DA7EF2" w:rsidRDefault="001113F9" w:rsidP="00841299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оборудования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средствами 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84129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84129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t xml:space="preserve">По договору ДП № 24/1403 – 01 от 14.03.2024 г. у ИП Галкиной Е.С. </w:t>
            </w:r>
            <w:r w:rsidRPr="005A554A">
              <w:rPr>
                <w:u w:val="single"/>
              </w:rPr>
              <w:t>приобретено оборудование</w:t>
            </w:r>
            <w:r>
              <w:rPr>
                <w:u w:val="single"/>
              </w:rPr>
              <w:t xml:space="preserve"> </w:t>
            </w:r>
            <w:r w:rsidRPr="005A554A">
              <w:rPr>
                <w:u w:val="single"/>
              </w:rPr>
              <w:t xml:space="preserve">на объект по адресу: ул. </w:t>
            </w:r>
            <w:proofErr w:type="gramStart"/>
            <w:r w:rsidRPr="005A554A">
              <w:rPr>
                <w:u w:val="single"/>
              </w:rPr>
              <w:t>Алюминиевая</w:t>
            </w:r>
            <w:proofErr w:type="gramEnd"/>
            <w:r w:rsidRPr="005A554A">
              <w:rPr>
                <w:u w:val="single"/>
              </w:rPr>
              <w:t>, д.12</w:t>
            </w:r>
            <w:r>
              <w:rPr>
                <w:u w:val="single"/>
              </w:rPr>
              <w:t xml:space="preserve">: </w:t>
            </w:r>
          </w:p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A554A">
              <w:t xml:space="preserve">   </w:t>
            </w:r>
            <w:r w:rsidRPr="00347A20">
              <w:t xml:space="preserve">- </w:t>
            </w:r>
            <w:r>
              <w:t xml:space="preserve">комплексные </w:t>
            </w:r>
            <w:r w:rsidRPr="00347A20">
              <w:t>тактильные таблички</w:t>
            </w:r>
            <w:r>
              <w:t xml:space="preserve"> азбукой Брайля (6 штук) на сумму 3600,00 рублей (за счет внебюджетных средств учреждения).</w:t>
            </w:r>
          </w:p>
          <w:p w:rsidR="0091733F" w:rsidRPr="00347A20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DA7EF2" w:rsidRDefault="001113F9" w:rsidP="00841299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 квартал 2024 г.</w:t>
            </w:r>
          </w:p>
        </w:tc>
      </w:tr>
    </w:tbl>
    <w:p w:rsidR="0009606D" w:rsidRDefault="0009606D" w:rsidP="0009606D">
      <w:pPr>
        <w:tabs>
          <w:tab w:val="left" w:pos="1240"/>
        </w:tabs>
        <w:rPr>
          <w:rFonts w:ascii="Liberation Serif" w:eastAsia="Calibri" w:hAnsi="Liberation Serif" w:cs="Liberation Serif"/>
          <w:lang w:eastAsia="en-US"/>
        </w:rPr>
      </w:pPr>
    </w:p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</w:p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lastRenderedPageBreak/>
        <w:t>Директор ГАУ «КЦСОН</w:t>
      </w:r>
    </w:p>
    <w:p w:rsidR="0009606D" w:rsidRP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  <w:sectPr w:rsidR="0009606D" w:rsidRPr="0009606D" w:rsidSect="0009606D">
          <w:pgSz w:w="16838" w:h="11906" w:orient="landscape"/>
          <w:pgMar w:top="567" w:right="1134" w:bottom="993" w:left="1134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lang w:eastAsia="en-US"/>
        </w:rPr>
        <w:t xml:space="preserve"> города Каменска – Уральского» _____________ И.С. Гапанович</w:t>
      </w:r>
    </w:p>
    <w:p w:rsidR="00304B76" w:rsidRDefault="00304B76" w:rsidP="0009606D"/>
    <w:sectPr w:rsidR="00304B76" w:rsidSect="0009606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23A" w:rsidRDefault="000F023A" w:rsidP="00D717F2">
      <w:pPr>
        <w:spacing w:after="0" w:line="240" w:lineRule="auto"/>
      </w:pPr>
      <w:r>
        <w:separator/>
      </w:r>
    </w:p>
  </w:endnote>
  <w:endnote w:type="continuationSeparator" w:id="0">
    <w:p w:rsidR="000F023A" w:rsidRDefault="000F023A" w:rsidP="00D7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23A" w:rsidRDefault="000F023A" w:rsidP="00D717F2">
      <w:pPr>
        <w:spacing w:after="0" w:line="240" w:lineRule="auto"/>
      </w:pPr>
      <w:r>
        <w:separator/>
      </w:r>
    </w:p>
  </w:footnote>
  <w:footnote w:type="continuationSeparator" w:id="0">
    <w:p w:rsidR="000F023A" w:rsidRDefault="000F023A" w:rsidP="00D71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04ADD"/>
    <w:multiLevelType w:val="hybridMultilevel"/>
    <w:tmpl w:val="4D6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17EEF"/>
    <w:multiLevelType w:val="hybridMultilevel"/>
    <w:tmpl w:val="B622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95"/>
    <w:rsid w:val="00000693"/>
    <w:rsid w:val="0003322B"/>
    <w:rsid w:val="00052CCB"/>
    <w:rsid w:val="000660DA"/>
    <w:rsid w:val="0009239E"/>
    <w:rsid w:val="0009606D"/>
    <w:rsid w:val="000B1AD7"/>
    <w:rsid w:val="000D6E96"/>
    <w:rsid w:val="000E1895"/>
    <w:rsid w:val="000F023A"/>
    <w:rsid w:val="00110D8F"/>
    <w:rsid w:val="001113F9"/>
    <w:rsid w:val="00113F8D"/>
    <w:rsid w:val="00116B9D"/>
    <w:rsid w:val="00175775"/>
    <w:rsid w:val="001A4C67"/>
    <w:rsid w:val="001C1241"/>
    <w:rsid w:val="001D0874"/>
    <w:rsid w:val="001D0BE7"/>
    <w:rsid w:val="002477FA"/>
    <w:rsid w:val="002B6BCE"/>
    <w:rsid w:val="002F4EA3"/>
    <w:rsid w:val="00304B76"/>
    <w:rsid w:val="00347A20"/>
    <w:rsid w:val="0035100F"/>
    <w:rsid w:val="003631FF"/>
    <w:rsid w:val="00382F23"/>
    <w:rsid w:val="003B4E10"/>
    <w:rsid w:val="003B6CD0"/>
    <w:rsid w:val="003B7340"/>
    <w:rsid w:val="003C0F57"/>
    <w:rsid w:val="003F7AA7"/>
    <w:rsid w:val="004131D1"/>
    <w:rsid w:val="00454084"/>
    <w:rsid w:val="00461121"/>
    <w:rsid w:val="00463325"/>
    <w:rsid w:val="00494F4A"/>
    <w:rsid w:val="004A7493"/>
    <w:rsid w:val="004D79EC"/>
    <w:rsid w:val="004F5FF2"/>
    <w:rsid w:val="00520117"/>
    <w:rsid w:val="005314DE"/>
    <w:rsid w:val="00563B2A"/>
    <w:rsid w:val="005774F3"/>
    <w:rsid w:val="005A554A"/>
    <w:rsid w:val="005C5661"/>
    <w:rsid w:val="005D4264"/>
    <w:rsid w:val="005F0EF2"/>
    <w:rsid w:val="00612ADE"/>
    <w:rsid w:val="00643BA6"/>
    <w:rsid w:val="006A426F"/>
    <w:rsid w:val="006E2056"/>
    <w:rsid w:val="00717FDA"/>
    <w:rsid w:val="00756F79"/>
    <w:rsid w:val="00764B32"/>
    <w:rsid w:val="00773451"/>
    <w:rsid w:val="00781D85"/>
    <w:rsid w:val="007D4D2F"/>
    <w:rsid w:val="007E1FC4"/>
    <w:rsid w:val="00856126"/>
    <w:rsid w:val="00866BB9"/>
    <w:rsid w:val="0087152D"/>
    <w:rsid w:val="008858C5"/>
    <w:rsid w:val="008C4112"/>
    <w:rsid w:val="008D443E"/>
    <w:rsid w:val="008F5C5F"/>
    <w:rsid w:val="00902CF6"/>
    <w:rsid w:val="0091733F"/>
    <w:rsid w:val="00A010AE"/>
    <w:rsid w:val="00A27837"/>
    <w:rsid w:val="00A37E65"/>
    <w:rsid w:val="00A46F19"/>
    <w:rsid w:val="00A74C39"/>
    <w:rsid w:val="00A75A90"/>
    <w:rsid w:val="00A84169"/>
    <w:rsid w:val="00AB447B"/>
    <w:rsid w:val="00AF3917"/>
    <w:rsid w:val="00B36D10"/>
    <w:rsid w:val="00B7110C"/>
    <w:rsid w:val="00BE1D2A"/>
    <w:rsid w:val="00C024E5"/>
    <w:rsid w:val="00C2260F"/>
    <w:rsid w:val="00C6325E"/>
    <w:rsid w:val="00C638F7"/>
    <w:rsid w:val="00C73DD6"/>
    <w:rsid w:val="00CA6B36"/>
    <w:rsid w:val="00D717F2"/>
    <w:rsid w:val="00DA7EF2"/>
    <w:rsid w:val="00DB467A"/>
    <w:rsid w:val="00DD421B"/>
    <w:rsid w:val="00E62048"/>
    <w:rsid w:val="00EB0D91"/>
    <w:rsid w:val="00EE3AD0"/>
    <w:rsid w:val="00F064F8"/>
    <w:rsid w:val="00F0727C"/>
    <w:rsid w:val="00F32831"/>
    <w:rsid w:val="00F41B76"/>
    <w:rsid w:val="00FA178B"/>
    <w:rsid w:val="00FB1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8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18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FD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5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F7AA7"/>
    <w:pPr>
      <w:spacing w:before="100" w:beforeAutospacing="1" w:after="100" w:afterAutospacing="1" w:line="240" w:lineRule="auto"/>
    </w:pPr>
  </w:style>
  <w:style w:type="paragraph" w:styleId="aa">
    <w:name w:val="footer"/>
    <w:basedOn w:val="a"/>
    <w:link w:val="ab"/>
    <w:uiPriority w:val="99"/>
    <w:semiHidden/>
    <w:unhideWhenUsed/>
    <w:rsid w:val="000960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960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F7A5C0-8431-4250-9C5F-7F80B2F5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11</Pages>
  <Words>2136</Words>
  <Characters>12177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43</cp:revision>
  <dcterms:created xsi:type="dcterms:W3CDTF">2020-06-23T10:16:00Z</dcterms:created>
  <dcterms:modified xsi:type="dcterms:W3CDTF">2024-04-12T10:17:00Z</dcterms:modified>
</cp:coreProperties>
</file>