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6C0" w:rsidRDefault="003716C0">
      <w:pPr>
        <w:framePr w:h="1128" w:wrap="notBeside" w:vAnchor="text" w:hAnchor="text" w:xAlign="right" w:y="1"/>
        <w:jc w:val="right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4.3pt;height:56.95pt">
            <v:imagedata r:id="rId7" r:href="rId8"/>
          </v:shape>
        </w:pict>
      </w:r>
    </w:p>
    <w:p w:rsidR="003716C0" w:rsidRDefault="003716C0">
      <w:pPr>
        <w:rPr>
          <w:sz w:val="2"/>
          <w:szCs w:val="2"/>
        </w:rPr>
      </w:pPr>
    </w:p>
    <w:p w:rsidR="003716C0" w:rsidRDefault="00C46865">
      <w:pPr>
        <w:pStyle w:val="30"/>
        <w:shd w:val="clear" w:color="auto" w:fill="auto"/>
        <w:spacing w:before="715" w:after="217" w:line="240" w:lineRule="exact"/>
      </w:pPr>
      <w:r>
        <w:t>Декларация о конфликте интересов</w:t>
      </w:r>
    </w:p>
    <w:p w:rsidR="003716C0" w:rsidRDefault="00C46865">
      <w:pPr>
        <w:pStyle w:val="20"/>
        <w:shd w:val="clear" w:color="auto" w:fill="auto"/>
        <w:spacing w:before="0"/>
        <w:ind w:firstLine="780"/>
      </w:pPr>
      <w:r>
        <w:t xml:space="preserve">Настоящая Декларация содержит два раздела. Первый раздел заполняется работником (лицом, поступающим на работу). Второй раздел </w:t>
      </w:r>
      <w:r>
        <w:t>заполняется руководителем ГКСУСО СО «Нижнетуринский Д</w:t>
      </w:r>
      <w:r w:rsidR="0096715B">
        <w:t>Д</w:t>
      </w:r>
      <w:r>
        <w:t>И» и иными ответственными работниками ГКСУСО СО «Нижнетуринский Д</w:t>
      </w:r>
      <w:r w:rsidR="0096715B">
        <w:t>Д</w:t>
      </w:r>
      <w:r>
        <w:t>И».</w:t>
      </w:r>
    </w:p>
    <w:p w:rsidR="003716C0" w:rsidRDefault="00C46865">
      <w:pPr>
        <w:pStyle w:val="20"/>
        <w:shd w:val="clear" w:color="auto" w:fill="auto"/>
        <w:spacing w:before="0" w:line="302" w:lineRule="exact"/>
        <w:ind w:firstLine="780"/>
      </w:pPr>
      <w:r>
        <w:t>Работник (лицо, поступающее на работу) раскрывает информацию о каждом возникшем конфликте интересов или о возможности его возникнове</w:t>
      </w:r>
      <w:r>
        <w:t>ния. Эта информация подлежит последующей всесторонней проверке ответственным лицом ГКСУСО СО «Нижнетуринский Д</w:t>
      </w:r>
      <w:r w:rsidR="0096715B">
        <w:t>Д</w:t>
      </w:r>
      <w:r>
        <w:t>И».</w:t>
      </w:r>
    </w:p>
    <w:p w:rsidR="003716C0" w:rsidRDefault="00C46865">
      <w:pPr>
        <w:pStyle w:val="20"/>
        <w:shd w:val="clear" w:color="auto" w:fill="auto"/>
        <w:tabs>
          <w:tab w:val="left" w:pos="1685"/>
        </w:tabs>
        <w:spacing w:before="0" w:line="269" w:lineRule="exact"/>
        <w:ind w:firstLine="780"/>
      </w:pPr>
      <w:r>
        <w:t>Настоящий документ носит строго конфиденциальный характер (по заполнению) и предназначен</w:t>
      </w:r>
      <w:r>
        <w:tab/>
        <w:t>исключительно для внутреннего пользования ГКСУСО СО</w:t>
      </w:r>
    </w:p>
    <w:p w:rsidR="003716C0" w:rsidRDefault="00C46865">
      <w:pPr>
        <w:pStyle w:val="20"/>
        <w:shd w:val="clear" w:color="auto" w:fill="auto"/>
        <w:spacing w:before="0" w:after="266" w:line="269" w:lineRule="exact"/>
      </w:pPr>
      <w:r>
        <w:t>«Нижнетуринский ДДИ».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о предотвращении и урегулировании конфликта инте</w:t>
      </w:r>
      <w:r>
        <w:t xml:space="preserve">ресов ГКСУСО СО «Нижнетуринский </w:t>
      </w:r>
      <w:r w:rsidR="0096715B">
        <w:t>ДДИ</w:t>
      </w:r>
      <w:r>
        <w:t>».</w:t>
      </w:r>
    </w:p>
    <w:p w:rsidR="003716C0" w:rsidRDefault="00C46865">
      <w:pPr>
        <w:pStyle w:val="30"/>
        <w:shd w:val="clear" w:color="auto" w:fill="auto"/>
        <w:spacing w:before="0" w:after="0" w:line="312" w:lineRule="exact"/>
        <w:ind w:left="4500"/>
        <w:jc w:val="left"/>
      </w:pPr>
      <w:r>
        <w:t>Заявление</w:t>
      </w:r>
    </w:p>
    <w:p w:rsidR="003716C0" w:rsidRDefault="00C46865">
      <w:pPr>
        <w:pStyle w:val="20"/>
        <w:shd w:val="clear" w:color="auto" w:fill="auto"/>
        <w:spacing w:before="0" w:after="1318" w:line="312" w:lineRule="exact"/>
        <w:ind w:firstLine="780"/>
      </w:pPr>
      <w:r>
        <w:t xml:space="preserve">Перед заполнением настоящей декларации я ознакомился с Кодексом этики и служебного поведения работников ГКСУСО СО «Нижнетуринский ДДИ», Положением о предотвращении и урегулировании конфликта интересов ГКСУСО </w:t>
      </w:r>
      <w:r>
        <w:t>СО «Нижнетуринский Д</w:t>
      </w:r>
      <w:r w:rsidR="0096715B">
        <w:t>Д</w:t>
      </w:r>
      <w:r>
        <w:t>И», Антикоррупционной политикой ГКСУСО СО «Нижнетуринский ДДИ» и Правилами обмена деловыми подарками и знаками делового гостеприимства ГКСУСО СО «Нижнетуринский ДДИ».</w:t>
      </w:r>
    </w:p>
    <w:p w:rsidR="003716C0" w:rsidRDefault="00C46865">
      <w:pPr>
        <w:pStyle w:val="20"/>
        <w:shd w:val="clear" w:color="auto" w:fill="auto"/>
        <w:spacing w:before="0" w:line="240" w:lineRule="exact"/>
        <w:ind w:right="200"/>
        <w:jc w:val="right"/>
        <w:sectPr w:rsidR="003716C0">
          <w:headerReference w:type="default" r:id="rId9"/>
          <w:headerReference w:type="first" r:id="rId10"/>
          <w:pgSz w:w="11900" w:h="16840"/>
          <w:pgMar w:top="1262" w:right="777" w:bottom="1262" w:left="1687" w:header="0" w:footer="3" w:gutter="0"/>
          <w:cols w:space="720"/>
          <w:noEndnote/>
          <w:titlePg/>
          <w:docGrid w:linePitch="360"/>
        </w:sectPr>
      </w:pPr>
      <w:r>
        <w:t>(дата, подпись работника)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640"/>
        <w:gridCol w:w="4358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1118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998" w:wrap="notBeside" w:vAnchor="text" w:hAnchor="text" w:xAlign="center" w:y="1"/>
              <w:shd w:val="clear" w:color="auto" w:fill="auto"/>
              <w:spacing w:before="0" w:after="300" w:line="240" w:lineRule="exact"/>
              <w:jc w:val="left"/>
            </w:pPr>
            <w:r>
              <w:rPr>
                <w:rStyle w:val="21"/>
              </w:rPr>
              <w:lastRenderedPageBreak/>
              <w:t>Кому:</w:t>
            </w:r>
          </w:p>
          <w:p w:rsidR="003716C0" w:rsidRDefault="00C46865">
            <w:pPr>
              <w:pStyle w:val="20"/>
              <w:framePr w:w="9998" w:wrap="notBeside" w:vAnchor="text" w:hAnchor="text" w:xAlign="center" w:y="1"/>
              <w:shd w:val="clear" w:color="auto" w:fill="auto"/>
              <w:spacing w:line="240" w:lineRule="exact"/>
              <w:jc w:val="left"/>
            </w:pPr>
            <w:r>
              <w:rPr>
                <w:rStyle w:val="20pt"/>
              </w:rPr>
              <w:t>(указывается ФИО руководителя учреждения)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99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373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998" w:wrap="notBeside" w:vAnchor="text" w:hAnchor="text" w:xAlign="center" w:y="1"/>
              <w:shd w:val="clear" w:color="auto" w:fill="auto"/>
              <w:spacing w:before="0" w:after="300" w:line="240" w:lineRule="exact"/>
              <w:jc w:val="left"/>
            </w:pPr>
            <w:r>
              <w:rPr>
                <w:rStyle w:val="21"/>
              </w:rPr>
              <w:t>От кого</w:t>
            </w:r>
          </w:p>
          <w:p w:rsidR="003716C0" w:rsidRDefault="00C46865">
            <w:pPr>
              <w:pStyle w:val="20"/>
              <w:framePr w:w="9998" w:wrap="notBeside" w:vAnchor="text" w:hAnchor="text" w:xAlign="center" w:y="1"/>
              <w:shd w:val="clear" w:color="auto" w:fill="auto"/>
              <w:spacing w:line="302" w:lineRule="exact"/>
              <w:jc w:val="left"/>
            </w:pPr>
            <w:r>
              <w:rPr>
                <w:rStyle w:val="20pt"/>
              </w:rPr>
              <w:t>(ФИОработника (лица, поступающего на работу), заполнившего Декларацию)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99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998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"/>
              </w:rPr>
              <w:t>Должность: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99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998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rPr>
                <w:rStyle w:val="21"/>
              </w:rPr>
              <w:t>Дата заполнения:</w:t>
            </w:r>
          </w:p>
        </w:tc>
        <w:tc>
          <w:tcPr>
            <w:tcW w:w="4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3716C0">
            <w:pPr>
              <w:framePr w:w="999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9998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p w:rsidR="003716C0" w:rsidRDefault="00C46865">
      <w:pPr>
        <w:pStyle w:val="20"/>
        <w:shd w:val="clear" w:color="auto" w:fill="auto"/>
        <w:spacing w:before="380" w:after="184"/>
        <w:ind w:left="160" w:right="660" w:firstLine="720"/>
      </w:pPr>
      <w:r>
        <w:t xml:space="preserve">Необходимо внимательно </w:t>
      </w:r>
      <w:r>
        <w:t>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</w:t>
      </w:r>
      <w:r>
        <w:t>ем ответам «да» в месте, отведенном в конце первого раздела формы.</w:t>
      </w:r>
    </w:p>
    <w:p w:rsidR="003716C0" w:rsidRDefault="00C46865">
      <w:pPr>
        <w:pStyle w:val="20"/>
        <w:shd w:val="clear" w:color="auto" w:fill="auto"/>
        <w:spacing w:before="0" w:after="230" w:line="302" w:lineRule="exact"/>
        <w:ind w:left="160" w:right="660" w:firstLine="720"/>
      </w:pPr>
      <w:r>
        <w:t xml:space="preserve">Понятие «родственники», используемое в Декларации, включает таких Ваших родственников, как супруг(а), родители (в том числе приемные), дети (в том числе приемные), братья и сестры, а также </w:t>
      </w:r>
      <w:r>
        <w:t>братья, сестры, родители, дети супругов и супруги детей.</w:t>
      </w:r>
    </w:p>
    <w:p w:rsidR="003716C0" w:rsidRDefault="00C46865">
      <w:pPr>
        <w:pStyle w:val="30"/>
        <w:shd w:val="clear" w:color="auto" w:fill="auto"/>
        <w:spacing w:before="0" w:after="0" w:line="240" w:lineRule="exact"/>
        <w:ind w:left="160"/>
        <w:jc w:val="left"/>
      </w:pPr>
      <w:r>
        <w:t>Раздел 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056"/>
        <w:gridCol w:w="1440"/>
        <w:gridCol w:w="1584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21"/>
              </w:rPr>
              <w:t>Да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  <w:jc w:val="center"/>
            </w:pPr>
            <w:r>
              <w:rPr>
                <w:rStyle w:val="21"/>
              </w:rPr>
              <w:t>Нет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21"/>
              </w:rPr>
              <w:t>Внешние интересы или активы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373"/>
          <w:jc w:val="center"/>
        </w:trPr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1. Являетесь ли Вы или Ваши родственники членами органов управления (совета директоров, правления) или исполнительными руководителями (директорами, </w:t>
            </w:r>
            <w:r>
              <w:rPr>
                <w:rStyle w:val="22"/>
              </w:rPr>
              <w:t>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>1.1. Организации, нахо</w:t>
            </w:r>
            <w:r>
              <w:rPr>
                <w:rStyle w:val="22"/>
              </w:rPr>
              <w:t>дящейся в деловых отношениях с ГКСУСО СО «Нижнетуринский ДДИ» (подрядчике, консультанте, клиенте и т.п.)?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1.2. Организации, которая может быть заинтересована или ищет возможность построить деловые отношения с ГКСУСО СО «Нижнетуринский ДДИ» или ведет с </w:t>
            </w:r>
            <w:r>
              <w:rPr>
                <w:rStyle w:val="22"/>
              </w:rPr>
              <w:t>ней переговоры?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1.3. Организации, являющейся конкурентом ГКСУСО СО «Нижнетуринский ДДИ»? '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1.4. Организации, в отношении которой ГКСУСО СО «Нижнетуринский ДДИ» осуществляет функции контроля, экспертные оценки?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80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22"/>
              </w:rPr>
              <w:t xml:space="preserve">1.5. Организации, выступающей </w:t>
            </w:r>
            <w:r>
              <w:rPr>
                <w:rStyle w:val="22"/>
              </w:rPr>
              <w:t>стороной в судебном или арбитражном разбирательстве с ГКСУСО СО «Нижнетуринский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8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10080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  <w:sectPr w:rsidR="003716C0">
          <w:pgSz w:w="11900" w:h="16840"/>
          <w:pgMar w:top="1567" w:right="162" w:bottom="1092" w:left="1580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075"/>
        <w:gridCol w:w="1440"/>
        <w:gridCol w:w="1603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96715B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340" w:lineRule="exact"/>
              <w:ind w:left="180"/>
              <w:jc w:val="left"/>
            </w:pPr>
            <w:r>
              <w:lastRenderedPageBreak/>
              <w:t>ДДИ»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435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22"/>
              </w:rPr>
              <w:t xml:space="preserve">2. Собираетесь ли Вы или Ваши родственники стать членами органов управления или исполнительными руководителями, работниками, советниками, </w:t>
            </w:r>
            <w:r>
              <w:rPr>
                <w:rStyle w:val="22"/>
              </w:rPr>
              <w:t>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2.1. Организации, находящейся в деловых </w:t>
            </w:r>
            <w:r>
              <w:rPr>
                <w:rStyle w:val="22"/>
              </w:rPr>
              <w:t xml:space="preserve">отношениях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(подрядчике, консультанте, клиенте и т.п.)?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22"/>
              </w:rPr>
              <w:t xml:space="preserve">2.2. Организации, которая может быть заинтересована или ищет возможность построить деловые отношения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или ведет с ней переговоры?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2.3. Организации, являющейся конкурентом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2.4. Организации, в отношении которой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осуществляет функции контроля, экспертные оценки?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 xml:space="preserve">2.5. Организации, выступающей стороной в судебном или </w:t>
            </w:r>
            <w:r>
              <w:rPr>
                <w:rStyle w:val="22"/>
              </w:rPr>
              <w:t xml:space="preserve">арбитражном разбирательстве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3. 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3.1 </w:t>
            </w:r>
            <w:r>
              <w:rPr>
                <w:rStyle w:val="22"/>
              </w:rPr>
              <w:t xml:space="preserve">Организации, находящейся в деловых отношениях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(подрядчике, консультанте, клиенте и т.п.)?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22"/>
              </w:rPr>
              <w:t xml:space="preserve">3.2 Организации, которая может быть заинтересована или ищет возможность построить деловые отношения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или ведет с ней переговоры?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3.3 Организации, являющейся конкурентом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3.4 Организации, в отношении которой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осуществляет функции контроля, экспертные оценки?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3.5 Организации, </w:t>
            </w:r>
            <w:r>
              <w:rPr>
                <w:rStyle w:val="22"/>
              </w:rPr>
              <w:t xml:space="preserve">выступающей стороной в судебном или арбитражном разбирательстве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090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0pt"/>
              </w:rPr>
              <w:t xml:space="preserve">Если Вы или Ваши родственники владеете прямо ши как бенефициар акциями (долями, паями) ши любыми другими финансовыми интересами в перечисленных </w:t>
            </w:r>
            <w:r>
              <w:rPr>
                <w:rStyle w:val="20pt"/>
              </w:rPr>
              <w:t>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4. Собираетесь ли Вы или Ваши родственники стать владельцем акций (долей, паев) или любых других финан</w:t>
            </w:r>
            <w:r>
              <w:rPr>
                <w:rStyle w:val="22"/>
              </w:rPr>
              <w:t>совых интересов в течение ближайшего календарного года в какой-либо из перечисленных ниже 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4.1. Организации, находящейся в деловых отношениях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(подрядчике, консультанте, клиенте и т.п.)?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4.2. Организации, </w:t>
            </w:r>
            <w:r>
              <w:rPr>
                <w:rStyle w:val="22"/>
              </w:rPr>
              <w:t xml:space="preserve">которая может быть заинтересована или ищет возможность построить деловые отношения с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 или ведет с ней переговоры?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4.3. Организации, являющейся конкурентом ГКСУСО СО «Нижнетуринский </w:t>
            </w:r>
            <w:r w:rsidR="0096715B">
              <w:rPr>
                <w:rStyle w:val="22"/>
              </w:rPr>
              <w:t>ДДИ</w:t>
            </w:r>
            <w:r>
              <w:rPr>
                <w:rStyle w:val="22"/>
              </w:rPr>
              <w:t>»?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22"/>
              </w:rPr>
              <w:t xml:space="preserve">4.4. Организации, в отношении </w:t>
            </w:r>
            <w:r>
              <w:rPr>
                <w:rStyle w:val="22"/>
              </w:rPr>
              <w:t>которой ГКСУСО СО «Нижнетуринский /ЩИ» осуществляет функции контроля,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10118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075"/>
        <w:gridCol w:w="1445"/>
        <w:gridCol w:w="1598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22"/>
              </w:rPr>
              <w:lastRenderedPageBreak/>
              <w:t>экспертные оценки?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22"/>
              </w:rPr>
              <w:t>4.5. Организации, выступающей стороной в судебном или арбитражном разбирательстве с ГКСУСО СО «Нижнетуринский</w:t>
            </w:r>
            <w:r w:rsidR="0096715B">
              <w:rPr>
                <w:rStyle w:val="22"/>
              </w:rPr>
              <w:t xml:space="preserve"> ДДИ»</w:t>
            </w:r>
          </w:p>
          <w:p w:rsidR="003716C0" w:rsidRDefault="003716C0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340" w:lineRule="exact"/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 xml:space="preserve">5. Имеете ли Вы или Ваши родственники </w:t>
            </w:r>
            <w:r>
              <w:rPr>
                <w:rStyle w:val="22"/>
              </w:rPr>
              <w:t>какие-либо имущественные обязательства перед какой-либо из перечисленных ниже 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>5.1. Организации, находящейся в деловых отношениях с ГКСУСО СО «Нижнетуринский ДДИ» (подрядчике, консультанте, клиенте и т.п.)?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8" w:lineRule="exact"/>
            </w:pPr>
            <w:r>
              <w:rPr>
                <w:rStyle w:val="22"/>
              </w:rPr>
              <w:t xml:space="preserve">5.2. Организации, которая может </w:t>
            </w:r>
            <w:r>
              <w:rPr>
                <w:rStyle w:val="22"/>
              </w:rPr>
              <w:t>быть заинтересована или ищет возможность построить деловые отношения с ГКСУСО СО «Нижнетуринский ДДИ» или ведет с ней переговоры?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5.3. Организации, являющейся конкурентом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5.4. Организации, в отношении которой ГКСУСО СО</w:t>
            </w:r>
            <w:r>
              <w:rPr>
                <w:rStyle w:val="22"/>
              </w:rPr>
              <w:t xml:space="preserve"> «Нижнетуринский ДДИ» осуществляет функции контроля, экспертные оценки?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5.5. Организации, выступающей стороной в судебном или арбитражном разбирательстве с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 xml:space="preserve">6. Собираетесь ли Вы или Ваши родственники принять на себя </w:t>
            </w:r>
            <w:r>
              <w:rPr>
                <w:rStyle w:val="22"/>
              </w:rPr>
              <w:t>какие-либо имущественные обязательства перед какой-либо из перечисленных ниже организаций в течение ближайшего календарного года):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6.1. Организации, находящейся в деловых отношениях с ГКСУСО СО «Нижнетуринский ДДИ» (подрядчике, консультанте, клиенте и </w:t>
            </w:r>
            <w:r>
              <w:rPr>
                <w:rStyle w:val="22"/>
              </w:rPr>
              <w:t>т.п.)?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22"/>
              </w:rPr>
              <w:t>6.2. Организации, которая может быть заинтересована или ищет возможность построить деловые отношения с ГКСУСО СО «Нижнетуринский ДДИ» или ведет с ней переговоры?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6.3. Организации, являющейся конкурентом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 xml:space="preserve">6.4. </w:t>
            </w:r>
            <w:r>
              <w:rPr>
                <w:rStyle w:val="22"/>
              </w:rPr>
              <w:t>Организации, в отношении которой ГКСУСО СО «Нижнетуринский ДДИ» осуществляет функции контроля, экспертные оценки?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6.5. Организации, выступающей стороной в судебном или арбитражном разбирательстве с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7. Пользуетесь ли Вы</w:t>
            </w:r>
            <w:r>
              <w:rPr>
                <w:rStyle w:val="22"/>
              </w:rPr>
              <w:t xml:space="preserve"> или Ваши родственники имуществом, принадлежащим какой-либо из перечисленных ниже 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7.1. Организации, находящейся в деловых отношениях с ГКСУСО СО «Нижнетуринский ДДИ» (подрядчике, консультанте, клиенте и т.п.)?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7.2. Организации, которая </w:t>
            </w:r>
            <w:r>
              <w:rPr>
                <w:rStyle w:val="22"/>
              </w:rPr>
              <w:t>может быть заинтересована или ищет возможность построить деловые отношения с ГКСУСО СО «Нижнетуринский ДДИ» или ведет с ней переговоры?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7.3. Организации, являющейся конкурентом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 xml:space="preserve">7.4. Организации, в отношении которой </w:t>
            </w:r>
            <w:r>
              <w:rPr>
                <w:rStyle w:val="22"/>
              </w:rPr>
              <w:t>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7.5. Организации, выступающей стороной в судебном или арбитражном разбирательстве с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10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8. Собираетесь ли Вы или Ваши родственники пользоваться в течение ближайшего календарного года </w:t>
            </w:r>
            <w:r>
              <w:rPr>
                <w:rStyle w:val="22"/>
              </w:rPr>
              <w:t>имуществом, принадлежащим какой-либо из перечисленных ниже</w:t>
            </w:r>
          </w:p>
        </w:tc>
      </w:tr>
    </w:tbl>
    <w:p w:rsidR="003716C0" w:rsidRDefault="003716C0">
      <w:pPr>
        <w:framePr w:w="10118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080"/>
        <w:gridCol w:w="1445"/>
        <w:gridCol w:w="1594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101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  <w:ind w:left="180"/>
              <w:jc w:val="left"/>
            </w:pPr>
            <w:r>
              <w:rPr>
                <w:rStyle w:val="22"/>
              </w:rPr>
              <w:lastRenderedPageBreak/>
              <w:t>организаций: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88" w:lineRule="exact"/>
            </w:pPr>
            <w:r>
              <w:rPr>
                <w:rStyle w:val="22"/>
              </w:rPr>
              <w:t>8.1. Организации, находящейся в деловых отношениях с ГКСУСО СО «Нижнетуринский ДДИ» (подрядчике, консультанте, клиенте и т.п.)?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8.2. Организации, которая может быть </w:t>
            </w:r>
            <w:r>
              <w:rPr>
                <w:rStyle w:val="22"/>
              </w:rPr>
              <w:t>заинтересована или ищет возможность построить деловые отношения с ГКСУСО СО «Нижнетуринский ДДИ» или ведет с ней переговоры?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66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8.3. Организации, являющейся конкурентом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8.4. Организации, в отношении которой ГКСУСО СО </w:t>
            </w:r>
            <w:r>
              <w:rPr>
                <w:rStyle w:val="22"/>
              </w:rPr>
              <w:t>«Нижнетуринский ДДИ» осуществляет функции контроля, экспертные оценки?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8.5. Организации, выступающей стороной в судебном или арбитражном разбирательстве с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01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21"/>
              </w:rPr>
              <w:t>Отношения с государственными органами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22"/>
              </w:rPr>
              <w:t xml:space="preserve">1. Является ли кто-либо </w:t>
            </w:r>
            <w:r>
              <w:rPr>
                <w:rStyle w:val="22"/>
              </w:rPr>
              <w:t>из Ваших родственников работником государственного органа, реализующего государственную политику / принимающего решения, которые затрагивают сферу деятельности и интересы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2. Является ли кто-либо из Ваших родственников раб</w:t>
            </w:r>
            <w:r>
              <w:rPr>
                <w:rStyle w:val="22"/>
              </w:rPr>
              <w:t>отником государственного органа, осуществляющего контрольно</w:t>
            </w:r>
            <w:r>
              <w:rPr>
                <w:rStyle w:val="22"/>
              </w:rPr>
              <w:softHyphen/>
              <w:t>надзорные функции в отношении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76"/>
          <w:jc w:val="center"/>
        </w:trPr>
        <w:tc>
          <w:tcPr>
            <w:tcW w:w="101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21"/>
              </w:rPr>
              <w:t>Равные права работников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1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22"/>
              </w:rPr>
              <w:t>1. Работают ли в ГКСУСО СО «Нижнетуринский ДДИ» Ваши родственники: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22"/>
              </w:rPr>
              <w:t xml:space="preserve">1.1. Под Вашим непосредственным </w:t>
            </w:r>
            <w:r>
              <w:rPr>
                <w:rStyle w:val="22"/>
              </w:rPr>
              <w:t>руководством?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tabs>
                <w:tab w:val="left" w:leader="underscore" w:pos="6888"/>
              </w:tabs>
              <w:spacing w:before="0" w:line="240" w:lineRule="exact"/>
            </w:pPr>
            <w:r>
              <w:rPr>
                <w:rStyle w:val="22"/>
              </w:rPr>
              <w:t>1.2. Под Вашим руководством?</w:t>
            </w:r>
            <w:r>
              <w:rPr>
                <w:rStyle w:val="22"/>
              </w:rPr>
              <w:tab/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</w:pPr>
            <w:r>
              <w:rPr>
                <w:rStyle w:val="22"/>
              </w:rPr>
              <w:t>1.3. На любых иных должностях?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74" w:lineRule="exact"/>
            </w:pPr>
            <w:r>
              <w:rPr>
                <w:rStyle w:val="22"/>
              </w:rPr>
              <w:t xml:space="preserve">2. Занимают ли Ваши родственники в ГКСУСО СО «Нижнетуринский ДДИ» должности, предусматривающие Вашу возможность влиять на уровень оплаты их труда, карьерное продвижение, </w:t>
            </w:r>
            <w:r>
              <w:rPr>
                <w:rStyle w:val="22"/>
              </w:rPr>
              <w:t>осуществлять контроль выполнения ими трудовых обязанностей?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>3. Работают ли в ГКСУСО СО «Нижнетуринский ДДИ» лица, перед которыми Вы или Ваши родственники имеют имущественные обязательства?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57"/>
          <w:jc w:val="center"/>
        </w:trPr>
        <w:tc>
          <w:tcPr>
            <w:tcW w:w="101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Подарки и деловое гостеприимство</w:t>
            </w:r>
          </w:p>
        </w:tc>
      </w:tr>
      <w:tr w:rsidR="003716C0" w:rsidTr="0096715B">
        <w:tblPrEx>
          <w:tblCellMar>
            <w:top w:w="0" w:type="dxa"/>
            <w:bottom w:w="0" w:type="dxa"/>
          </w:tblCellMar>
        </w:tblPrEx>
        <w:trPr>
          <w:trHeight w:hRule="exact" w:val="577"/>
          <w:jc w:val="center"/>
        </w:trPr>
        <w:tc>
          <w:tcPr>
            <w:tcW w:w="852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  <w:ind w:left="160"/>
              <w:jc w:val="left"/>
            </w:pPr>
            <w:r>
              <w:rPr>
                <w:rStyle w:val="22"/>
              </w:rPr>
              <w:t xml:space="preserve">1. Получали ли Вы или Ваши </w:t>
            </w:r>
            <w:r>
              <w:rPr>
                <w:rStyle w:val="22"/>
              </w:rPr>
              <w:t xml:space="preserve">родственники подарки или знаки делового </w:t>
            </w:r>
            <w:r w:rsidR="0096715B">
              <w:rPr>
                <w:rStyle w:val="22"/>
              </w:rPr>
              <w:t>гостеприимства от: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16C0" w:rsidRDefault="003716C0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4" w:lineRule="exact"/>
            </w:pPr>
            <w:r>
              <w:rPr>
                <w:rStyle w:val="22"/>
              </w:rPr>
              <w:t>1.1. Организации, находящейся в деловых отношениях с ГКСУСО СО «Нижнетуринский ДДИ» (подрядчике, консультанте, клиенте и т.п.)?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1.2. Организации, которая может быть заинтересована или ищет </w:t>
            </w:r>
            <w:r>
              <w:rPr>
                <w:rStyle w:val="22"/>
              </w:rPr>
              <w:t>возможность построить деловые отношения с ГКСУСО СО «Нижнетуринский ДДИ» или ведет с ним переговоры?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59" w:lineRule="exact"/>
            </w:pPr>
            <w:r>
              <w:rPr>
                <w:rStyle w:val="22"/>
              </w:rPr>
              <w:t>1.3. Организации, являющейся конкурентом ГКСУСО СО «Нижнетуринский ДДИ»?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118" w:wrap="notBeside" w:vAnchor="text" w:hAnchor="text" w:xAlign="center" w:y="1"/>
              <w:shd w:val="clear" w:color="auto" w:fill="auto"/>
              <w:spacing w:before="0" w:line="269" w:lineRule="exact"/>
            </w:pPr>
            <w:r>
              <w:rPr>
                <w:rStyle w:val="22"/>
              </w:rPr>
              <w:t xml:space="preserve">1.4. Организации, в отношении которой ГКСУСО СО «Нижнетуринский ДДИ» </w:t>
            </w:r>
            <w:r>
              <w:rPr>
                <w:rStyle w:val="22"/>
              </w:rPr>
              <w:t>осуществляет функции контроля, экспертные оценки?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11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10118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p w:rsidR="003716C0" w:rsidRDefault="003716C0" w:rsidP="0096715B">
      <w:pPr>
        <w:framePr w:w="9908" w:wrap="auto" w:hAnchor="text"/>
        <w:rPr>
          <w:sz w:val="2"/>
          <w:szCs w:val="2"/>
        </w:rPr>
        <w:sectPr w:rsidR="003716C0">
          <w:headerReference w:type="default" r:id="rId11"/>
          <w:headerReference w:type="first" r:id="rId12"/>
          <w:pgSz w:w="11900" w:h="16840"/>
          <w:pgMar w:top="569" w:right="203" w:bottom="910" w:left="157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051"/>
        <w:gridCol w:w="1445"/>
        <w:gridCol w:w="1565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7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61" w:wrap="notBeside" w:vAnchor="text" w:hAnchor="text" w:xAlign="center" w:y="1"/>
              <w:shd w:val="clear" w:color="auto" w:fill="auto"/>
              <w:spacing w:before="0" w:line="274" w:lineRule="exact"/>
            </w:pPr>
            <w:r>
              <w:lastRenderedPageBreak/>
              <w:t>1.5. Организации, выступающей стороной в судебном или арбитражном разбирательстве с ГКСУСО СО «Нижнетуринский ДДИ»? '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6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6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00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61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t>Иное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171"/>
          <w:jc w:val="center"/>
        </w:trPr>
        <w:tc>
          <w:tcPr>
            <w:tcW w:w="7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10061" w:wrap="notBeside" w:vAnchor="text" w:hAnchor="text" w:xAlign="center" w:y="1"/>
              <w:shd w:val="clear" w:color="auto" w:fill="auto"/>
              <w:spacing w:before="0" w:line="278" w:lineRule="exact"/>
            </w:pPr>
            <w:r>
              <w:t xml:space="preserve">1. Известно ли Вам о каких-либо иных </w:t>
            </w:r>
            <w:r>
              <w:t>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6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1006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10061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p w:rsidR="003716C0" w:rsidRDefault="00C46865">
      <w:pPr>
        <w:pStyle w:val="20"/>
        <w:shd w:val="clear" w:color="auto" w:fill="auto"/>
        <w:spacing w:before="429" w:after="2822" w:line="317" w:lineRule="exact"/>
        <w:ind w:right="200" w:firstLine="820"/>
        <w:jc w:val="left"/>
      </w:pPr>
      <w:r>
        <w:t xml:space="preserve">Если Вы ответили «ДА» на любой из вышеуказанных вопросов, просьба </w:t>
      </w:r>
      <w:r>
        <w:t>изложить ниже подробную информацию для всестороннего рассмотрения и оценки обстоятельств.</w:t>
      </w:r>
    </w:p>
    <w:p w:rsidR="003716C0" w:rsidRDefault="00C46865">
      <w:pPr>
        <w:pStyle w:val="40"/>
        <w:shd w:val="clear" w:color="auto" w:fill="auto"/>
        <w:spacing w:before="0" w:after="252" w:line="240" w:lineRule="exact"/>
        <w:ind w:right="200"/>
      </w:pPr>
      <w:r>
        <w:t>Заявление</w:t>
      </w:r>
    </w:p>
    <w:p w:rsidR="003716C0" w:rsidRDefault="00C46865">
      <w:pPr>
        <w:pStyle w:val="40"/>
        <w:shd w:val="clear" w:color="auto" w:fill="auto"/>
        <w:spacing w:before="0" w:after="257" w:line="240" w:lineRule="exact"/>
        <w:ind w:left="820"/>
        <w:jc w:val="both"/>
      </w:pPr>
      <w:r>
        <w:t>Настоящим подтверждаю, что:</w:t>
      </w:r>
    </w:p>
    <w:p w:rsidR="003716C0" w:rsidRDefault="00C46865">
      <w:pPr>
        <w:pStyle w:val="40"/>
        <w:numPr>
          <w:ilvl w:val="0"/>
          <w:numId w:val="1"/>
        </w:numPr>
        <w:shd w:val="clear" w:color="auto" w:fill="auto"/>
        <w:tabs>
          <w:tab w:val="left" w:pos="1087"/>
        </w:tabs>
        <w:spacing w:before="0" w:after="199" w:line="240" w:lineRule="exact"/>
        <w:ind w:left="820"/>
        <w:jc w:val="both"/>
      </w:pPr>
      <w:r>
        <w:t>данная декларация заполнена мною добровольно и с моего согласия;</w:t>
      </w:r>
    </w:p>
    <w:p w:rsidR="003716C0" w:rsidRDefault="00C46865">
      <w:pPr>
        <w:pStyle w:val="40"/>
        <w:numPr>
          <w:ilvl w:val="0"/>
          <w:numId w:val="1"/>
        </w:numPr>
        <w:shd w:val="clear" w:color="auto" w:fill="auto"/>
        <w:tabs>
          <w:tab w:val="left" w:pos="1087"/>
        </w:tabs>
        <w:spacing w:before="0" w:after="206" w:line="240" w:lineRule="exact"/>
        <w:ind w:left="820"/>
        <w:jc w:val="both"/>
      </w:pPr>
      <w:r>
        <w:t>я прочитал и понял все вышеуказанные вопросы;</w:t>
      </w:r>
    </w:p>
    <w:p w:rsidR="003716C0" w:rsidRDefault="00C46865">
      <w:pPr>
        <w:pStyle w:val="40"/>
        <w:numPr>
          <w:ilvl w:val="0"/>
          <w:numId w:val="1"/>
        </w:numPr>
        <w:shd w:val="clear" w:color="auto" w:fill="auto"/>
        <w:tabs>
          <w:tab w:val="left" w:pos="982"/>
        </w:tabs>
        <w:spacing w:before="0" w:after="0" w:line="298" w:lineRule="exact"/>
        <w:ind w:right="620" w:firstLine="820"/>
        <w:jc w:val="left"/>
        <w:sectPr w:rsidR="003716C0">
          <w:footerReference w:type="default" r:id="rId13"/>
          <w:pgSz w:w="11900" w:h="16840"/>
          <w:pgMar w:top="618" w:right="210" w:bottom="618" w:left="1628" w:header="0" w:footer="3" w:gutter="0"/>
          <w:cols w:space="720"/>
          <w:noEndnote/>
          <w:docGrid w:linePitch="360"/>
        </w:sectPr>
      </w:pPr>
      <w:r>
        <w:t>мои ответы и любая пояснительная информация являются полными, правдивыми и правильными.</w:t>
      </w:r>
    </w:p>
    <w:p w:rsidR="003716C0" w:rsidRDefault="00C46865">
      <w:pPr>
        <w:pStyle w:val="60"/>
        <w:shd w:val="clear" w:color="auto" w:fill="auto"/>
        <w:spacing w:after="218" w:line="340" w:lineRule="exact"/>
        <w:ind w:left="4740"/>
      </w:pPr>
      <w:r>
        <w:lastRenderedPageBreak/>
        <w:t>и</w:t>
      </w:r>
    </w:p>
    <w:p w:rsidR="003716C0" w:rsidRDefault="00C46865">
      <w:pPr>
        <w:pStyle w:val="20"/>
        <w:shd w:val="clear" w:color="auto" w:fill="auto"/>
        <w:spacing w:before="0" w:after="257" w:line="240" w:lineRule="exact"/>
        <w:ind w:left="160"/>
      </w:pPr>
      <w:r>
        <w:t>Раздел 2</w:t>
      </w:r>
    </w:p>
    <w:p w:rsidR="003716C0" w:rsidRDefault="00C46865">
      <w:pPr>
        <w:pStyle w:val="20"/>
        <w:shd w:val="clear" w:color="auto" w:fill="auto"/>
        <w:spacing w:before="0" w:after="732" w:line="240" w:lineRule="exact"/>
        <w:ind w:left="160"/>
      </w:pPr>
      <w:r>
        <w:t>Достоверность и полнота изложенной в Декларации информации мною проверена:</w:t>
      </w:r>
    </w:p>
    <w:p w:rsidR="003716C0" w:rsidRDefault="00C46865">
      <w:pPr>
        <w:pStyle w:val="20"/>
        <w:shd w:val="clear" w:color="auto" w:fill="auto"/>
        <w:spacing w:before="0" w:after="252" w:line="240" w:lineRule="exact"/>
        <w:ind w:left="2500"/>
        <w:jc w:val="left"/>
      </w:pPr>
      <w:r>
        <w:t>(Ф.И.О, подпись работника, ответственного лица за проверку)</w:t>
      </w:r>
    </w:p>
    <w:p w:rsidR="003716C0" w:rsidRDefault="00C46865">
      <w:pPr>
        <w:pStyle w:val="20"/>
        <w:shd w:val="clear" w:color="auto" w:fill="auto"/>
        <w:spacing w:before="0" w:after="196" w:line="240" w:lineRule="exact"/>
        <w:ind w:left="160"/>
      </w:pPr>
      <w:r>
        <w:t>С участием (при необходимости):</w:t>
      </w:r>
    </w:p>
    <w:p w:rsidR="003716C0" w:rsidRDefault="00C46865">
      <w:pPr>
        <w:pStyle w:val="20"/>
        <w:shd w:val="clear" w:color="auto" w:fill="auto"/>
        <w:spacing w:before="0" w:after="362" w:line="317" w:lineRule="exact"/>
        <w:ind w:left="160" w:firstLine="200"/>
        <w:jc w:val="left"/>
      </w:pPr>
      <w:r>
        <w:t>Представитель руководителя (заместитель руководителя учреждения ответственный за организацию и координацию работы по противодействию коррупции в учреждении)</w:t>
      </w:r>
    </w:p>
    <w:p w:rsidR="003716C0" w:rsidRDefault="00C46865">
      <w:pPr>
        <w:pStyle w:val="20"/>
        <w:shd w:val="clear" w:color="auto" w:fill="auto"/>
        <w:spacing w:before="0" w:after="242" w:line="240" w:lineRule="exact"/>
        <w:ind w:left="5460"/>
        <w:jc w:val="left"/>
      </w:pPr>
      <w:r>
        <w:t>(Ф.И.О., подпись)</w:t>
      </w:r>
    </w:p>
    <w:p w:rsidR="003716C0" w:rsidRDefault="00C46865">
      <w:pPr>
        <w:pStyle w:val="20"/>
        <w:shd w:val="clear" w:color="auto" w:fill="auto"/>
        <w:tabs>
          <w:tab w:val="left" w:leader="underscore" w:pos="5944"/>
          <w:tab w:val="left" w:leader="underscore" w:pos="6135"/>
          <w:tab w:val="left" w:leader="underscore" w:pos="8037"/>
        </w:tabs>
        <w:spacing w:before="0" w:after="238" w:line="240" w:lineRule="exact"/>
        <w:ind w:left="160"/>
      </w:pPr>
      <w:r>
        <w:t xml:space="preserve">Представитель юридической службы </w:t>
      </w:r>
      <w:r>
        <w:tab/>
      </w:r>
      <w:r>
        <w:tab/>
      </w:r>
      <w:r>
        <w:tab/>
      </w:r>
    </w:p>
    <w:p w:rsidR="003716C0" w:rsidRDefault="00C46865">
      <w:pPr>
        <w:pStyle w:val="20"/>
        <w:shd w:val="clear" w:color="auto" w:fill="auto"/>
        <w:spacing w:before="0" w:after="242" w:line="240" w:lineRule="exact"/>
        <w:ind w:left="5460"/>
        <w:jc w:val="left"/>
      </w:pPr>
      <w:r>
        <w:t xml:space="preserve">(Ф.И.О., </w:t>
      </w:r>
      <w:r>
        <w:t>подпись)</w:t>
      </w:r>
    </w:p>
    <w:p w:rsidR="003716C0" w:rsidRDefault="00C46865">
      <w:pPr>
        <w:pStyle w:val="20"/>
        <w:shd w:val="clear" w:color="auto" w:fill="auto"/>
        <w:tabs>
          <w:tab w:val="left" w:leader="underscore" w:pos="8037"/>
        </w:tabs>
        <w:spacing w:before="0" w:after="238" w:line="240" w:lineRule="exact"/>
        <w:ind w:left="160"/>
      </w:pPr>
      <w:r>
        <w:t xml:space="preserve">Представитель кадровой службы </w:t>
      </w:r>
      <w:r>
        <w:tab/>
      </w:r>
    </w:p>
    <w:p w:rsidR="003716C0" w:rsidRDefault="00C46865">
      <w:pPr>
        <w:pStyle w:val="20"/>
        <w:shd w:val="clear" w:color="auto" w:fill="auto"/>
        <w:spacing w:before="0" w:after="197" w:line="240" w:lineRule="exact"/>
        <w:ind w:left="5460"/>
        <w:jc w:val="left"/>
      </w:pPr>
      <w:r>
        <w:t>(Ф.И.О., подпись)</w:t>
      </w:r>
    </w:p>
    <w:p w:rsidR="003716C0" w:rsidRDefault="00C46865">
      <w:pPr>
        <w:pStyle w:val="20"/>
        <w:shd w:val="clear" w:color="auto" w:fill="auto"/>
        <w:tabs>
          <w:tab w:val="left" w:leader="underscore" w:pos="7362"/>
        </w:tabs>
        <w:spacing w:before="0" w:line="322" w:lineRule="exact"/>
        <w:ind w:left="160"/>
        <w:jc w:val="left"/>
      </w:pPr>
      <w:r>
        <w:t xml:space="preserve">Решение Комиссии по противодействию коррупции в ГКСУСО СО «Нижнетуринский </w:t>
      </w:r>
      <w:r w:rsidR="0096715B">
        <w:t>ДДИ</w:t>
      </w:r>
      <w:r>
        <w:t>» по сведениям, представленным в декларации от</w:t>
      </w:r>
      <w:r>
        <w:tab/>
      </w:r>
      <w:r w:rsidR="0096715B">
        <w:t>№</w:t>
      </w:r>
      <w:r>
        <w:t xml:space="preserve"> _____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62"/>
        <w:gridCol w:w="2323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888"/>
          <w:jc w:val="center"/>
        </w:trPr>
        <w:tc>
          <w:tcPr>
            <w:tcW w:w="7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line="317" w:lineRule="exact"/>
            </w:pPr>
            <w:r>
              <w:t>Возникшая ситуация не является ситуацией конфликта интересов (во</w:t>
            </w:r>
            <w:r>
              <w:t>зможного возникновения конфликта интересов)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line="240" w:lineRule="exact"/>
              <w:ind w:left="900"/>
              <w:jc w:val="left"/>
            </w:pPr>
            <w:r>
              <w:t>•</w:t>
            </w: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358"/>
          <w:jc w:val="center"/>
        </w:trPr>
        <w:tc>
          <w:tcPr>
            <w:tcW w:w="7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after="120" w:line="317" w:lineRule="exact"/>
            </w:pPr>
            <w: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120" w:line="240" w:lineRule="exact"/>
            </w:pPr>
            <w:r>
              <w:t>[указать, какой информации]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7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after="120" w:line="317" w:lineRule="exact"/>
            </w:pPr>
            <w:r>
              <w:t xml:space="preserve">Отстранить (постоянно или временно) работника от участия в </w:t>
            </w:r>
            <w:r>
              <w:t>обсуждении и процессе принятия решений по вопросам, которые находятся или могут оказаться под влиянием конфликта интересов</w:t>
            </w:r>
          </w:p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120" w:line="240" w:lineRule="exact"/>
            </w:pPr>
            <w:r>
              <w:t>[указать, от каких вопросов]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027"/>
          <w:jc w:val="center"/>
        </w:trPr>
        <w:tc>
          <w:tcPr>
            <w:tcW w:w="7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line="504" w:lineRule="exact"/>
              <w:jc w:val="left"/>
            </w:pPr>
            <w:r>
              <w:t>Пересмотреть круг трудовых обязанностей работника [указать, каких обязанностей]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45"/>
          <w:jc w:val="center"/>
        </w:trPr>
        <w:tc>
          <w:tcPr>
            <w:tcW w:w="71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line="317" w:lineRule="exact"/>
            </w:pPr>
            <w:r>
              <w:t xml:space="preserve">Перевести работника </w:t>
            </w:r>
            <w:r>
              <w:t>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8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690"/>
          <w:jc w:val="center"/>
        </w:trPr>
        <w:tc>
          <w:tcPr>
            <w:tcW w:w="7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0" w:after="120" w:line="312" w:lineRule="exact"/>
            </w:pPr>
            <w: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3716C0" w:rsidRDefault="00C46865">
            <w:pPr>
              <w:pStyle w:val="20"/>
              <w:framePr w:w="9485" w:wrap="notBeside" w:vAnchor="text" w:hAnchor="text" w:xAlign="center" w:y="1"/>
              <w:shd w:val="clear" w:color="auto" w:fill="auto"/>
              <w:spacing w:before="120" w:line="240" w:lineRule="exact"/>
            </w:pPr>
            <w:r>
              <w:t>[указать, какие меры]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8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9485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57"/>
        <w:gridCol w:w="2314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70" w:wrap="notBeside" w:vAnchor="text" w:hAnchor="text" w:xAlign="center" w:y="1"/>
              <w:shd w:val="clear" w:color="auto" w:fill="auto"/>
              <w:spacing w:before="0" w:line="240" w:lineRule="exact"/>
              <w:jc w:val="left"/>
            </w:pPr>
            <w:r>
              <w:lastRenderedPageBreak/>
              <w:t>Прекратить трудовые отношения с работником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157"/>
          <w:jc w:val="center"/>
        </w:trPr>
        <w:tc>
          <w:tcPr>
            <w:tcW w:w="7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470" w:wrap="notBeside" w:vAnchor="text" w:hAnchor="text" w:xAlign="center" w:y="1"/>
              <w:shd w:val="clear" w:color="auto" w:fill="auto"/>
              <w:spacing w:before="0" w:after="300" w:line="240" w:lineRule="exact"/>
              <w:jc w:val="left"/>
            </w:pPr>
            <w:r>
              <w:t>Иное</w:t>
            </w:r>
          </w:p>
          <w:p w:rsidR="003716C0" w:rsidRDefault="00C46865">
            <w:pPr>
              <w:pStyle w:val="20"/>
              <w:framePr w:w="9470" w:wrap="notBeside" w:vAnchor="text" w:hAnchor="text" w:xAlign="center" w:y="1"/>
              <w:shd w:val="clear" w:color="auto" w:fill="auto"/>
              <w:spacing w:line="230" w:lineRule="exact"/>
              <w:jc w:val="left"/>
            </w:pPr>
            <w:r>
              <w:rPr>
                <w:rStyle w:val="2115pt0pt"/>
              </w:rPr>
              <w:t>[указать, что именно]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47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C46865">
      <w:pPr>
        <w:pStyle w:val="a8"/>
        <w:framePr w:w="9470" w:wrap="notBeside" w:vAnchor="text" w:hAnchor="text" w:xAlign="center" w:y="1"/>
        <w:shd w:val="clear" w:color="auto" w:fill="auto"/>
      </w:pPr>
      <w:r>
        <w:rPr>
          <w:rStyle w:val="a9"/>
          <w:b/>
          <w:bCs/>
        </w:rPr>
        <w:t>Решение руководителя ГКСУСО СО «Нижнетуринский ДДИ» по сведениям, представленным в декларации</w:t>
      </w:r>
    </w:p>
    <w:p w:rsidR="003716C0" w:rsidRDefault="003716C0">
      <w:pPr>
        <w:framePr w:w="9470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7181"/>
        <w:gridCol w:w="2333"/>
      </w:tblGrid>
      <w:tr w:rsidR="003716C0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line="312" w:lineRule="exact"/>
            </w:pPr>
            <w:r>
              <w:t>Возникшая ситуация не является ситуацией конфликта интересов</w:t>
            </w:r>
            <w:r>
              <w:t xml:space="preserve"> (возможного возникновения конфликта интересов)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368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after="120" w:line="317" w:lineRule="exact"/>
            </w:pPr>
            <w: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120" w:line="240" w:lineRule="exact"/>
            </w:pPr>
            <w:r>
              <w:t>[указать, какой информации]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after="120" w:line="312" w:lineRule="exact"/>
            </w:pPr>
            <w:r>
              <w:t xml:space="preserve">Отстранить (постоянно или временно) работника от участия в </w:t>
            </w:r>
            <w:r>
              <w:t>обсуждении и процессе принятия решений по вопросам, которые находятся или могут оказаться под влиянием конфликта интересов</w:t>
            </w:r>
          </w:p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120" w:line="240" w:lineRule="exact"/>
            </w:pPr>
            <w:r>
              <w:t>[указать, от каких вопросов]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line="509" w:lineRule="exact"/>
              <w:ind w:left="160"/>
              <w:jc w:val="left"/>
            </w:pPr>
            <w:r>
              <w:t>Пересмотреть круг трудовых обязанностей работника [указать, каких обязанностей]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/>
            </w:pPr>
            <w:r>
              <w:t xml:space="preserve">Перевести работника </w:t>
            </w:r>
            <w:r>
              <w:t>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680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after="180" w:line="312" w:lineRule="exact"/>
            </w:pPr>
            <w:r>
              <w:t>Использовать меры дополнительного контроля за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180" w:line="240" w:lineRule="exact"/>
            </w:pPr>
            <w:r>
              <w:t>[указать, какие меры]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line="240" w:lineRule="exact"/>
            </w:pPr>
            <w:r>
              <w:t>Прекратить трудовые отношения с работником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3716C0">
        <w:tblPrEx>
          <w:tblCellMar>
            <w:top w:w="0" w:type="dxa"/>
            <w:bottom w:w="0" w:type="dxa"/>
          </w:tblCellMar>
        </w:tblPrEx>
        <w:trPr>
          <w:trHeight w:hRule="exact" w:val="1070"/>
          <w:jc w:val="center"/>
        </w:trPr>
        <w:tc>
          <w:tcPr>
            <w:tcW w:w="7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before="0" w:after="300" w:line="240" w:lineRule="exact"/>
            </w:pPr>
            <w:r>
              <w:t>Иное</w:t>
            </w:r>
          </w:p>
          <w:p w:rsidR="003716C0" w:rsidRDefault="00C46865">
            <w:pPr>
              <w:pStyle w:val="20"/>
              <w:framePr w:w="9514" w:wrap="notBeside" w:vAnchor="text" w:hAnchor="text" w:xAlign="center" w:y="1"/>
              <w:shd w:val="clear" w:color="auto" w:fill="auto"/>
              <w:spacing w:line="240" w:lineRule="exact"/>
            </w:pPr>
            <w:r>
              <w:t>[указать, что именно]</w:t>
            </w:r>
          </w:p>
        </w:tc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16C0" w:rsidRDefault="003716C0">
            <w:pPr>
              <w:framePr w:w="9514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3716C0" w:rsidRDefault="003716C0">
      <w:pPr>
        <w:framePr w:w="9514" w:wrap="notBeside" w:vAnchor="text" w:hAnchor="text" w:xAlign="center" w:y="1"/>
        <w:rPr>
          <w:sz w:val="2"/>
          <w:szCs w:val="2"/>
        </w:rPr>
      </w:pPr>
    </w:p>
    <w:p w:rsidR="003716C0" w:rsidRDefault="003716C0">
      <w:pPr>
        <w:rPr>
          <w:sz w:val="2"/>
          <w:szCs w:val="2"/>
        </w:rPr>
      </w:pPr>
    </w:p>
    <w:p w:rsidR="003716C0" w:rsidRDefault="00C46865">
      <w:pPr>
        <w:pStyle w:val="40"/>
        <w:shd w:val="clear" w:color="auto" w:fill="auto"/>
        <w:spacing w:before="1514" w:after="0" w:line="240" w:lineRule="exact"/>
        <w:jc w:val="left"/>
      </w:pPr>
      <w:r>
        <w:t>(дата, подпись руководителя учреждения, ФИО руководителя учреждения)</w:t>
      </w:r>
    </w:p>
    <w:sectPr w:rsidR="003716C0" w:rsidSect="003716C0">
      <w:footerReference w:type="default" r:id="rId14"/>
      <w:pgSz w:w="11900" w:h="16840"/>
      <w:pgMar w:top="600" w:right="253" w:bottom="1094" w:left="158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865" w:rsidRDefault="00C46865" w:rsidP="003716C0">
      <w:r>
        <w:separator/>
      </w:r>
    </w:p>
  </w:endnote>
  <w:endnote w:type="continuationSeparator" w:id="1">
    <w:p w:rsidR="00C46865" w:rsidRDefault="00C46865" w:rsidP="00371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0" w:rsidRDefault="003716C0">
    <w:pPr>
      <w:rPr>
        <w:sz w:val="2"/>
        <w:szCs w:val="2"/>
      </w:rPr>
    </w:pPr>
    <w:r w:rsidRPr="003716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6pt;margin-top:535.25pt;width:205.7pt;height:9.6pt;z-index:-188744062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716C0" w:rsidRDefault="00C46865">
                <w:pPr>
                  <w:pStyle w:val="a5"/>
                  <w:shd w:val="clear" w:color="auto" w:fill="auto"/>
                  <w:tabs>
                    <w:tab w:val="right" w:pos="4114"/>
                  </w:tabs>
                  <w:spacing w:line="240" w:lineRule="auto"/>
                </w:pPr>
                <w:r>
                  <w:t>Подпись:</w:t>
                </w:r>
                <w:r>
                  <w:tab/>
                  <w:t>ФИО: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0" w:rsidRDefault="003716C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865" w:rsidRDefault="00C46865"/>
  </w:footnote>
  <w:footnote w:type="continuationSeparator" w:id="1">
    <w:p w:rsidR="00C46865" w:rsidRDefault="00C4686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0" w:rsidRDefault="003716C0">
    <w:pPr>
      <w:rPr>
        <w:sz w:val="2"/>
        <w:szCs w:val="2"/>
      </w:rPr>
    </w:pPr>
    <w:r w:rsidRPr="003716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19.25pt;margin-top:36.5pt;width:5.3pt;height:8.9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716C0" w:rsidRDefault="00C46865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  <w:b/>
                    <w:bCs/>
                  </w:rPr>
                  <w:t>6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0" w:rsidRDefault="003716C0">
    <w:pPr>
      <w:rPr>
        <w:sz w:val="2"/>
        <w:szCs w:val="2"/>
      </w:rPr>
    </w:pPr>
    <w:r w:rsidRPr="003716C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36.1pt;margin-top:37.25pt;width:5.05pt;height:8.6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716C0" w:rsidRDefault="00C46865">
                <w:pPr>
                  <w:pStyle w:val="a5"/>
                  <w:shd w:val="clear" w:color="auto" w:fill="auto"/>
                  <w:spacing w:line="240" w:lineRule="auto"/>
                </w:pPr>
                <w:r>
                  <w:rPr>
                    <w:rStyle w:val="a6"/>
                    <w:b/>
                    <w:bCs/>
                  </w:rPr>
                  <w:t>5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0" w:rsidRDefault="003716C0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6C0" w:rsidRDefault="003716C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6E72"/>
    <w:multiLevelType w:val="multilevel"/>
    <w:tmpl w:val="ACA6D12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81"/>
  <w:drawingGridVerticalSpacing w:val="181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3716C0"/>
    <w:rsid w:val="003716C0"/>
    <w:rsid w:val="0096715B"/>
    <w:rsid w:val="00C4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16C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716C0"/>
    <w:rPr>
      <w:color w:val="0066CC"/>
      <w:u w:val="single"/>
    </w:rPr>
  </w:style>
  <w:style w:type="character" w:customStyle="1" w:styleId="a4">
    <w:name w:val="Колонтитул_"/>
    <w:basedOn w:val="a0"/>
    <w:link w:val="a5"/>
    <w:rsid w:val="003716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sid w:val="003716C0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3716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u w:val="none"/>
    </w:rPr>
  </w:style>
  <w:style w:type="character" w:customStyle="1" w:styleId="2">
    <w:name w:val="Основной текст (2)_"/>
    <w:basedOn w:val="a0"/>
    <w:link w:val="20"/>
    <w:rsid w:val="003716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 + Полужирный"/>
    <w:basedOn w:val="2"/>
    <w:rsid w:val="003716C0"/>
    <w:rPr>
      <w:b/>
      <w:b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0pt">
    <w:name w:val="Основной текст (2) + Курсив;Интервал 0 pt"/>
    <w:basedOn w:val="2"/>
    <w:rsid w:val="003716C0"/>
    <w:rPr>
      <w:i/>
      <w:iCs/>
      <w:color w:val="000000"/>
      <w:spacing w:val="-1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Основной текст (2)"/>
    <w:basedOn w:val="2"/>
    <w:rsid w:val="003716C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FranklinGothicMedium17pt-1pt">
    <w:name w:val="Основной текст (2) + Franklin Gothic Medium;17 pt;Интервал -1 pt"/>
    <w:basedOn w:val="2"/>
    <w:rsid w:val="003716C0"/>
    <w:rPr>
      <w:rFonts w:ascii="Franklin Gothic Medium" w:eastAsia="Franklin Gothic Medium" w:hAnsi="Franklin Gothic Medium" w:cs="Franklin Gothic Medium"/>
      <w:color w:val="000000"/>
      <w:spacing w:val="-20"/>
      <w:w w:val="100"/>
      <w:position w:val="0"/>
      <w:sz w:val="34"/>
      <w:szCs w:val="34"/>
      <w:lang w:val="ru-RU" w:eastAsia="ru-RU" w:bidi="ru-RU"/>
    </w:rPr>
  </w:style>
  <w:style w:type="character" w:customStyle="1" w:styleId="2FranklinGothicMedium17pt0pt">
    <w:name w:val="Основной текст (2) + Franklin Gothic Medium;17 pt;Интервал 0 pt"/>
    <w:basedOn w:val="2"/>
    <w:rsid w:val="003716C0"/>
    <w:rPr>
      <w:rFonts w:ascii="Franklin Gothic Medium" w:eastAsia="Franklin Gothic Medium" w:hAnsi="Franklin Gothic Medium" w:cs="Franklin Gothic Medium"/>
      <w:color w:val="000000"/>
      <w:spacing w:val="-10"/>
      <w:w w:val="100"/>
      <w:position w:val="0"/>
      <w:sz w:val="34"/>
      <w:szCs w:val="34"/>
      <w:lang w:val="ru-RU" w:eastAsia="ru-RU" w:bidi="ru-RU"/>
    </w:rPr>
  </w:style>
  <w:style w:type="character" w:customStyle="1" w:styleId="2105pt">
    <w:name w:val="Основной текст (2) + 10;5 pt;Полужирный"/>
    <w:basedOn w:val="2"/>
    <w:rsid w:val="003716C0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3716C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u w:val="none"/>
    </w:rPr>
  </w:style>
  <w:style w:type="character" w:customStyle="1" w:styleId="40pt">
    <w:name w:val="Основной текст (4) + Не курсив;Интервал 0 pt"/>
    <w:basedOn w:val="4"/>
    <w:rsid w:val="003716C0"/>
    <w:rPr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3716C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a7">
    <w:name w:val="Подпись к таблице_"/>
    <w:basedOn w:val="a0"/>
    <w:link w:val="a8"/>
    <w:rsid w:val="003716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u w:val="none"/>
    </w:rPr>
  </w:style>
  <w:style w:type="character" w:customStyle="1" w:styleId="a9">
    <w:name w:val="Подпись к таблице"/>
    <w:basedOn w:val="a7"/>
    <w:rsid w:val="003716C0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5pt0pt">
    <w:name w:val="Основной текст (2) + 11;5 pt;Полужирный;Интервал 0 pt"/>
    <w:basedOn w:val="2"/>
    <w:rsid w:val="003716C0"/>
    <w:rPr>
      <w:b/>
      <w:bCs/>
      <w:color w:val="000000"/>
      <w:spacing w:val="-10"/>
      <w:w w:val="100"/>
      <w:position w:val="0"/>
      <w:sz w:val="23"/>
      <w:szCs w:val="23"/>
      <w:lang w:val="ru-RU" w:eastAsia="ru-RU" w:bidi="ru-RU"/>
    </w:rPr>
  </w:style>
  <w:style w:type="paragraph" w:customStyle="1" w:styleId="a5">
    <w:name w:val="Колонтитул"/>
    <w:basedOn w:val="a"/>
    <w:link w:val="a4"/>
    <w:rsid w:val="003716C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3716C0"/>
    <w:pPr>
      <w:shd w:val="clear" w:color="auto" w:fill="FFFFFF"/>
      <w:spacing w:before="720" w:after="300" w:line="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3716C0"/>
    <w:pPr>
      <w:shd w:val="clear" w:color="auto" w:fill="FFFFFF"/>
      <w:spacing w:before="300" w:line="307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rsid w:val="003716C0"/>
    <w:pPr>
      <w:shd w:val="clear" w:color="auto" w:fill="FFFFFF"/>
      <w:spacing w:before="2760" w:after="300" w:line="0" w:lineRule="atLeast"/>
      <w:jc w:val="center"/>
    </w:pPr>
    <w:rPr>
      <w:rFonts w:ascii="Times New Roman" w:eastAsia="Times New Roman" w:hAnsi="Times New Roman" w:cs="Times New Roman"/>
      <w:i/>
      <w:iCs/>
      <w:spacing w:val="-10"/>
    </w:rPr>
  </w:style>
  <w:style w:type="paragraph" w:customStyle="1" w:styleId="60">
    <w:name w:val="Основной текст (6)"/>
    <w:basedOn w:val="a"/>
    <w:link w:val="6"/>
    <w:rsid w:val="003716C0"/>
    <w:pPr>
      <w:shd w:val="clear" w:color="auto" w:fill="FFFFFF"/>
      <w:spacing w:after="300" w:line="0" w:lineRule="atLeast"/>
    </w:pPr>
    <w:rPr>
      <w:rFonts w:ascii="Franklin Gothic Medium" w:eastAsia="Franklin Gothic Medium" w:hAnsi="Franklin Gothic Medium" w:cs="Franklin Gothic Medium"/>
      <w:sz w:val="34"/>
      <w:szCs w:val="34"/>
    </w:rPr>
  </w:style>
  <w:style w:type="paragraph" w:customStyle="1" w:styleId="a8">
    <w:name w:val="Подпись к таблице"/>
    <w:basedOn w:val="a"/>
    <w:link w:val="a7"/>
    <w:rsid w:val="003716C0"/>
    <w:pPr>
      <w:shd w:val="clear" w:color="auto" w:fill="FFFFFF"/>
      <w:spacing w:line="293" w:lineRule="exact"/>
      <w:jc w:val="both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2112</Words>
  <Characters>12040</Characters>
  <Application>Microsoft Office Word</Application>
  <DocSecurity>0</DocSecurity>
  <Lines>100</Lines>
  <Paragraphs>28</Paragraphs>
  <ScaleCrop>false</ScaleCrop>
  <Company/>
  <LinksUpToDate>false</LinksUpToDate>
  <CharactersWithSpaces>14124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Администратор</cp:lastModifiedBy>
  <cp:revision>2</cp:revision>
  <dcterms:created xsi:type="dcterms:W3CDTF">2025-02-07T07:01:00Z</dcterms:created>
  <dcterms:modified xsi:type="dcterms:W3CDTF">2025-02-07T07:05:00Z</dcterms:modified>
</cp:coreProperties>
</file>