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B4B" w:rsidRPr="00356B4B" w:rsidRDefault="00356B4B" w:rsidP="00356B4B">
      <w:pPr>
        <w:tabs>
          <w:tab w:val="left" w:pos="1080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УТВЕРЖДЕН</w:t>
      </w:r>
    </w:p>
    <w:p w:rsidR="00356B4B" w:rsidRPr="00356B4B" w:rsidRDefault="00356B4B" w:rsidP="00356B4B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приказом </w:t>
      </w:r>
      <w:r w:rsidR="002230EE">
        <w:rPr>
          <w:rFonts w:ascii="Liberation Serif" w:hAnsi="Liberation Serif" w:cs="Liberation Serif"/>
          <w:sz w:val="28"/>
          <w:szCs w:val="28"/>
          <w:lang w:eastAsia="en-US"/>
        </w:rPr>
        <w:t>ГАУСО СО «РЦ города Каменска-Уральского»</w:t>
      </w:r>
    </w:p>
    <w:p w:rsidR="00356B4B" w:rsidRPr="00356B4B" w:rsidRDefault="00356B4B" w:rsidP="00356B4B">
      <w:pPr>
        <w:tabs>
          <w:tab w:val="left" w:pos="0"/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от __</w:t>
      </w:r>
      <w:r w:rsidR="002230EE" w:rsidRPr="002230EE">
        <w:rPr>
          <w:rFonts w:ascii="Liberation Serif" w:hAnsi="Liberation Serif" w:cs="Liberation Serif"/>
          <w:sz w:val="28"/>
          <w:szCs w:val="28"/>
          <w:u w:val="single"/>
          <w:lang w:eastAsia="en-US"/>
        </w:rPr>
        <w:t>24.01.2025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____ № ___</w:t>
      </w:r>
      <w:r w:rsidR="002230EE" w:rsidRPr="002230EE">
        <w:rPr>
          <w:rFonts w:ascii="Liberation Serif" w:hAnsi="Liberation Serif" w:cs="Liberation Serif"/>
          <w:sz w:val="28"/>
          <w:szCs w:val="28"/>
          <w:u w:val="single"/>
          <w:lang w:eastAsia="en-US"/>
        </w:rPr>
        <w:t>18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>____</w:t>
      </w:r>
    </w:p>
    <w:p w:rsidR="00356B4B" w:rsidRPr="00356B4B" w:rsidRDefault="00356B4B" w:rsidP="00356B4B">
      <w:pPr>
        <w:tabs>
          <w:tab w:val="left" w:pos="0"/>
          <w:tab w:val="left" w:pos="1080"/>
          <w:tab w:val="left" w:pos="5103"/>
        </w:tabs>
        <w:ind w:left="9923"/>
        <w:rPr>
          <w:rFonts w:ascii="Liberation Serif" w:hAnsi="Liberation Serif" w:cs="Liberation Serif"/>
          <w:sz w:val="28"/>
          <w:szCs w:val="28"/>
          <w:lang w:eastAsia="en-US"/>
        </w:rPr>
      </w:pP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«Об утверждении Плана по противодействию коррупции </w:t>
      </w:r>
      <w:r w:rsidR="002230EE">
        <w:rPr>
          <w:rFonts w:ascii="Liberation Serif" w:hAnsi="Liberation Serif" w:cs="Liberation Serif"/>
          <w:sz w:val="28"/>
          <w:szCs w:val="28"/>
          <w:lang w:eastAsia="en-US"/>
        </w:rPr>
        <w:t>в ГАУСО СО «РЦ города Каменска-Уральского</w:t>
      </w:r>
      <w:r w:rsidRPr="00356B4B">
        <w:rPr>
          <w:rFonts w:ascii="Liberation Serif" w:hAnsi="Liberation Serif" w:cs="Liberation Serif"/>
          <w:sz w:val="28"/>
          <w:szCs w:val="28"/>
          <w:lang w:eastAsia="en-US"/>
        </w:rPr>
        <w:t xml:space="preserve">» </w:t>
      </w:r>
    </w:p>
    <w:p w:rsidR="00356B4B" w:rsidRPr="00356B4B" w:rsidRDefault="00356B4B" w:rsidP="00356B4B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6B4B"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:rsid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6B4B">
        <w:rPr>
          <w:rFonts w:ascii="Liberation Serif" w:hAnsi="Liberation Serif" w:cs="Liberation Serif"/>
          <w:b/>
          <w:sz w:val="28"/>
          <w:szCs w:val="28"/>
        </w:rPr>
        <w:t xml:space="preserve">по противодействию коррупции </w:t>
      </w:r>
      <w:r w:rsidR="002230EE">
        <w:rPr>
          <w:rFonts w:ascii="Liberation Serif" w:hAnsi="Liberation Serif" w:cs="Liberation Serif"/>
          <w:b/>
          <w:sz w:val="28"/>
          <w:szCs w:val="28"/>
        </w:rPr>
        <w:t>в</w:t>
      </w:r>
    </w:p>
    <w:p w:rsidR="00FA57A0" w:rsidRPr="00E97419" w:rsidRDefault="00FA57A0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ГАУСО СО «РЦ города Каменска-</w:t>
      </w:r>
      <w:r w:rsidR="00262BC0">
        <w:rPr>
          <w:rFonts w:ascii="Liberation Serif" w:hAnsi="Liberation Serif" w:cs="Liberation Serif"/>
          <w:b/>
          <w:sz w:val="28"/>
          <w:szCs w:val="28"/>
        </w:rPr>
        <w:t>Уральского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  <w:r w:rsidR="00E97419">
        <w:rPr>
          <w:rFonts w:ascii="Liberation Serif" w:hAnsi="Liberation Serif" w:cs="Liberation Serif"/>
          <w:b/>
          <w:sz w:val="28"/>
          <w:szCs w:val="28"/>
        </w:rPr>
        <w:t xml:space="preserve"> на 202</w:t>
      </w:r>
      <w:r w:rsidR="00E46361">
        <w:rPr>
          <w:rFonts w:ascii="Liberation Serif" w:hAnsi="Liberation Serif" w:cs="Liberation Serif"/>
          <w:b/>
          <w:sz w:val="28"/>
          <w:szCs w:val="28"/>
        </w:rPr>
        <w:t>5</w:t>
      </w:r>
      <w:bookmarkStart w:id="0" w:name="_GoBack"/>
      <w:bookmarkEnd w:id="0"/>
      <w:r w:rsidR="00E97419">
        <w:rPr>
          <w:rFonts w:ascii="Liberation Serif" w:hAnsi="Liberation Serif" w:cs="Liberation Serif"/>
          <w:b/>
          <w:sz w:val="28"/>
          <w:szCs w:val="28"/>
        </w:rPr>
        <w:t>-2028 годы</w:t>
      </w:r>
    </w:p>
    <w:p w:rsid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__________________________________________________________________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b/>
          <w:sz w:val="28"/>
          <w:szCs w:val="28"/>
          <w:vertAlign w:val="superscript"/>
        </w:rPr>
        <w:t>(наименование учреждения)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79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528"/>
        <w:gridCol w:w="2127"/>
        <w:gridCol w:w="4110"/>
        <w:gridCol w:w="1984"/>
      </w:tblGrid>
      <w:tr w:rsidR="00356B4B" w:rsidRPr="00EA1173" w:rsidTr="00356B4B">
        <w:trPr>
          <w:trHeight w:val="914"/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356B4B" w:rsidP="00936E03">
            <w:pPr>
              <w:ind w:left="-79" w:hanging="79"/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EA1173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Номер пункта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Наименование мероприятия</w:t>
            </w:r>
          </w:p>
          <w:p w:rsidR="00356B4B" w:rsidRPr="00EA1173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 xml:space="preserve"> </w:t>
            </w:r>
          </w:p>
          <w:p w:rsidR="00356B4B" w:rsidRPr="00EA1173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Ответственный исполнитель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356B4B" w:rsidP="00936E03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>Ожидаемый результат</w:t>
            </w:r>
          </w:p>
          <w:p w:rsidR="00356B4B" w:rsidRPr="00EA1173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356B4B" w:rsidP="00936E03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>Срок исполнения и (или) представления отчета</w:t>
            </w:r>
          </w:p>
        </w:tc>
      </w:tr>
    </w:tbl>
    <w:p w:rsidR="00356B4B" w:rsidRPr="00EA1173" w:rsidRDefault="00356B4B" w:rsidP="00356B4B">
      <w:pPr>
        <w:rPr>
          <w:rFonts w:ascii="Liberation Serif" w:hAnsi="Liberation Serif" w:cs="Liberation Serif"/>
        </w:rPr>
      </w:pPr>
    </w:p>
    <w:p w:rsidR="00356B4B" w:rsidRPr="00EA1173" w:rsidRDefault="00356B4B" w:rsidP="00356B4B">
      <w:pPr>
        <w:rPr>
          <w:rFonts w:ascii="Liberation Serif" w:hAnsi="Liberation Serif" w:cs="Liberation Serif"/>
        </w:rPr>
      </w:pPr>
    </w:p>
    <w:tbl>
      <w:tblPr>
        <w:tblW w:w="15480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528"/>
        <w:gridCol w:w="2127"/>
        <w:gridCol w:w="4110"/>
        <w:gridCol w:w="1985"/>
      </w:tblGrid>
      <w:tr w:rsidR="00356B4B" w:rsidRPr="00EA1173" w:rsidTr="00356B4B">
        <w:trPr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EA1173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356B4B" w:rsidP="00936E03">
            <w:pPr>
              <w:pStyle w:val="ConsPlusNormal"/>
              <w:spacing w:line="216" w:lineRule="auto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356B4B" w:rsidP="00936E03">
            <w:pPr>
              <w:pStyle w:val="ConsPlusNormal"/>
              <w:spacing w:line="216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356B4B" w:rsidRPr="00EA1173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4C67C8" w:rsidRDefault="00884497" w:rsidP="00936E03">
            <w:pPr>
              <w:autoSpaceDE w:val="0"/>
              <w:spacing w:before="120" w:after="120" w:line="216" w:lineRule="auto"/>
              <w:ind w:right="19"/>
              <w:jc w:val="center"/>
              <w:rPr>
                <w:rFonts w:ascii="Liberation Serif" w:hAnsi="Liberation Serif" w:cs="Liberation Serif"/>
                <w:b/>
              </w:rPr>
            </w:pPr>
            <w:r w:rsidRPr="004C67C8">
              <w:rPr>
                <w:rFonts w:ascii="Liberation Serif" w:hAnsi="Liberation Serif" w:cs="Liberation Serif"/>
                <w:b/>
              </w:rPr>
              <w:t>1</w:t>
            </w:r>
            <w:r w:rsidR="004C67C8">
              <w:rPr>
                <w:rFonts w:ascii="Liberation Serif" w:hAnsi="Liberation Serif" w:cs="Liberation Serif"/>
                <w:b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EA1173" w:rsidRDefault="00356B4B" w:rsidP="00936E03">
            <w:p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EA1173" w:rsidRDefault="00884497" w:rsidP="00936E03">
            <w:p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  <w:b/>
              </w:rPr>
              <w:t>Нормативное обеспечение деятельности по противодействию коррупции</w:t>
            </w:r>
          </w:p>
        </w:tc>
      </w:tr>
      <w:tr w:rsidR="00884497" w:rsidRPr="00EA1173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884497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1.1.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  <w:bCs/>
              </w:rPr>
              <w:t>Мониторинг изменения действующего законодательства Российской Федерации, законодательства Свердловской области в сфере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 xml:space="preserve">Юрисконсульт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936E03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 xml:space="preserve">направление директору учреждения предложений о внесении изменений в правовые акты учреждения, </w:t>
            </w: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принятии новых правовых актов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месяцев со дня изменения федерального законодательств</w:t>
            </w: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а, законодательства Свердловской области</w:t>
            </w:r>
          </w:p>
        </w:tc>
      </w:tr>
      <w:tr w:rsidR="00356B4B" w:rsidRPr="00EA1173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356B4B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EA1173" w:rsidRDefault="00884497" w:rsidP="00884497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1.2.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884497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Приведение нормативных правовых актов учреждения по вопросам противодействия коррупции в соответствие с изменениями в законодательстве Российской Федерации и законодательстве Свердловской области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884497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884497">
            <w:pPr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подготовка проектов приказов</w:t>
            </w:r>
          </w:p>
          <w:p w:rsidR="00884497" w:rsidRPr="00EA1173" w:rsidRDefault="00884497" w:rsidP="00884497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>замена (актуализация) правовых актов на сайте учреждения в течение 10 рабочих дней со дня принятия правового акта</w:t>
            </w:r>
          </w:p>
          <w:p w:rsidR="00884497" w:rsidRPr="00EA1173" w:rsidRDefault="00884497" w:rsidP="00936E03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84497" w:rsidRPr="00EA1173" w:rsidRDefault="00884497" w:rsidP="00936E03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56B4B" w:rsidRPr="00EA1173" w:rsidRDefault="00356B4B" w:rsidP="00936E03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EA1173" w:rsidRDefault="00884497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>В течение трёх месяцев со дня изменения федерального законодательства, законодательства Свердловской области</w:t>
            </w:r>
          </w:p>
        </w:tc>
      </w:tr>
      <w:tr w:rsidR="00884497" w:rsidRPr="00EA1173" w:rsidTr="0046274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4C67C8" w:rsidRDefault="00884497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  <w:r w:rsidRPr="004C67C8">
              <w:rPr>
                <w:rFonts w:ascii="Liberation Serif" w:hAnsi="Liberation Serif" w:cs="Liberation Serif"/>
                <w:b/>
              </w:rPr>
              <w:t xml:space="preserve">2.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884497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4C67C8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b/>
                <w:sz w:val="24"/>
                <w:szCs w:val="24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884497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C61B4E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D6247D" w:rsidP="00C61B4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2.1.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E97419" w:rsidP="00E97419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Cs/>
              </w:rPr>
              <w:t>Ознакомление граждан, поступающих в ГАУСО СО «РЦ города Каменска-Уральского» с антикоррупционной политики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457FDA" w:rsidP="00C61B4E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457FDA" w:rsidP="00C61B4E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bCs/>
                <w:sz w:val="24"/>
                <w:szCs w:val="24"/>
              </w:rPr>
              <w:t>ознакомление всех работников с локальными актами учреждения</w:t>
            </w:r>
            <w:r w:rsidRPr="00EA1173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</w:t>
            </w:r>
            <w:r w:rsidRPr="00EA1173">
              <w:rPr>
                <w:rFonts w:ascii="Liberation Serif" w:hAnsi="Liberation Serif" w:cs="Liberation Serif"/>
                <w:bCs/>
                <w:sz w:val="24"/>
                <w:szCs w:val="24"/>
              </w:rPr>
              <w:t>по вопросам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E97419" w:rsidP="00457FDA">
            <w:pPr>
              <w:spacing w:line="216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Cs/>
              </w:rPr>
              <w:t>При приеме на работу</w:t>
            </w:r>
          </w:p>
        </w:tc>
      </w:tr>
      <w:tr w:rsidR="00884497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C61B4E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457FDA" w:rsidP="00C61B4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>2.2.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457FDA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bCs/>
                <w:sz w:val="24"/>
                <w:szCs w:val="24"/>
              </w:rPr>
              <w:t>Разъяснение работникам Учреждения положений локальных актов по вопросам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457FDA" w:rsidP="00C61B4E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Юрисконсульт, 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457FDA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>Проведение консультаций по вопросам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457FDA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</w:tr>
      <w:tr w:rsidR="00884497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C61B4E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457FDA" w:rsidP="00C61B4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2.3.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457FDA" w:rsidP="00457FDA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  <w:bCs/>
              </w:rPr>
              <w:t>Включение в трудовые договоры работников учреждения антикоррупционных положений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457FDA" w:rsidP="00C61B4E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457FDA" w:rsidP="00EA1173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 xml:space="preserve">Трудовые договоры содержат </w:t>
            </w:r>
            <w:r w:rsidR="00EA1173" w:rsidRPr="00EA1173">
              <w:rPr>
                <w:rFonts w:ascii="Liberation Serif" w:hAnsi="Liberation Serif" w:cs="Liberation Serif"/>
                <w:sz w:val="24"/>
                <w:szCs w:val="24"/>
              </w:rPr>
              <w:t>антикоррупционные положения</w:t>
            </w: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457FDA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</w:tr>
      <w:tr w:rsidR="00884497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C61B4E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EA1173" w:rsidP="00C61B4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2.4.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EA1173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A1173">
              <w:rPr>
                <w:rFonts w:ascii="Liberation Serif" w:hAnsi="Liberation Serif" w:cs="Liberation Serif"/>
                <w:sz w:val="24"/>
                <w:szCs w:val="24"/>
              </w:rPr>
              <w:t>Включение в заключаемые Учреждением договоры антикоррупционной оговорки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EA1173" w:rsidP="00C61B4E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EA1173">
              <w:rPr>
                <w:rFonts w:ascii="Liberation Serif" w:hAnsi="Liberation Serif" w:cs="Liberation Serif"/>
              </w:rPr>
              <w:t xml:space="preserve">Заместитель директора, </w:t>
            </w:r>
            <w:r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EA1173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Договоры содержат антикоррупционную оговорку, при необходимости оформляются протоколы разногласий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EA1173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течении 3х дней после поступления на согласование проекта договора</w:t>
            </w:r>
          </w:p>
        </w:tc>
      </w:tr>
      <w:tr w:rsidR="007C2572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572" w:rsidRPr="00EA1173" w:rsidRDefault="007C2572" w:rsidP="00C61B4E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C2572" w:rsidRDefault="00404015" w:rsidP="00C61B4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2.5.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572" w:rsidRPr="00EA1173" w:rsidRDefault="007C2572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и актуализация информации на стендах в ГАУСО СО «РЦ города Каменска-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Уральского» </w:t>
            </w:r>
            <w:r w:rsidR="00404015">
              <w:rPr>
                <w:rFonts w:ascii="Liberation Serif" w:hAnsi="Liberation Serif" w:cs="Liberation Serif"/>
                <w:sz w:val="24"/>
                <w:szCs w:val="24"/>
              </w:rPr>
              <w:t xml:space="preserve"> по</w:t>
            </w:r>
            <w:proofErr w:type="gramEnd"/>
            <w:r w:rsidR="00404015">
              <w:rPr>
                <w:rFonts w:ascii="Liberation Serif" w:hAnsi="Liberation Serif" w:cs="Liberation Serif"/>
                <w:sz w:val="24"/>
                <w:szCs w:val="24"/>
              </w:rPr>
              <w:t xml:space="preserve"> противодействию коррупции и профилактике коррупционных и иных правонарушений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572" w:rsidRPr="00EA1173" w:rsidRDefault="00404015" w:rsidP="00404015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Юрисконсульт, заместитель директора (по воспитательной и реабилитационной работе)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572" w:rsidRPr="00E97419" w:rsidRDefault="00404015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7419">
              <w:rPr>
                <w:rFonts w:ascii="Liberation Serif" w:hAnsi="Liberation Serif" w:cs="Liberation Serif"/>
                <w:sz w:val="24"/>
                <w:szCs w:val="24"/>
              </w:rPr>
              <w:t>информация актуализирована и размещена на информационных стендах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572" w:rsidRDefault="00404015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течении 3 месяцев со дня изменения законодательства</w:t>
            </w:r>
          </w:p>
        </w:tc>
      </w:tr>
      <w:tr w:rsidR="00404015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015" w:rsidRPr="00EA1173" w:rsidRDefault="00404015" w:rsidP="00C61B4E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4015" w:rsidRDefault="00404015" w:rsidP="00C61B4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2.6.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015" w:rsidRDefault="00404015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консультационного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приема граждан о законодательстве Российской федерации и Свердловской области, регулирующем вопросы противодействия коррупции (в рамках Международного дня борьбы с коррупцией)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015" w:rsidRDefault="004C67C8" w:rsidP="00404015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015" w:rsidRPr="00E97419" w:rsidRDefault="004C67C8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7419">
              <w:rPr>
                <w:rFonts w:ascii="Liberation Serif" w:hAnsi="Liberation Serif" w:cs="Liberation Serif"/>
                <w:sz w:val="24"/>
                <w:szCs w:val="24"/>
              </w:rPr>
              <w:t xml:space="preserve">В указанный срок организовывается </w:t>
            </w:r>
            <w:r w:rsidRPr="00E9741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 проводится консультативный прием граждан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4015" w:rsidRDefault="004C67C8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Ежегодно </w:t>
            </w:r>
          </w:p>
          <w:p w:rsidR="004C67C8" w:rsidRDefault="004C67C8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 декабря</w:t>
            </w:r>
          </w:p>
        </w:tc>
      </w:tr>
      <w:tr w:rsidR="00E97419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419" w:rsidRPr="00EA1173" w:rsidRDefault="00E97419" w:rsidP="00C61B4E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97419" w:rsidRDefault="00E97419" w:rsidP="00C61B4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2.7.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419" w:rsidRDefault="00E97419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разъяснительной информации с поставщиками социальных услуг о порядке предоставления социальных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419" w:rsidRDefault="00E97419" w:rsidP="00404015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Заведующие структурными подразделениями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419" w:rsidRPr="00E97419" w:rsidRDefault="00E97419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 проводится разъяснительная информационная деятельность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419" w:rsidRDefault="00E97419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течении года</w:t>
            </w:r>
          </w:p>
        </w:tc>
      </w:tr>
      <w:tr w:rsidR="00E97419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419" w:rsidRPr="00EA1173" w:rsidRDefault="00E97419" w:rsidP="00C61B4E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97419" w:rsidRDefault="00E97419" w:rsidP="00C61B4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419" w:rsidRDefault="00B23581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работы по выявлению возникновения конфликта интересов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419" w:rsidRDefault="00B23581" w:rsidP="00404015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419" w:rsidRDefault="00B23581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 необходимости проведение заседаний Комиссии по противодействию коррупции в ГАУСО СО «РЦ города Каменска-Уральского» по выявлению случаев возникновения конфликта интересов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419" w:rsidRDefault="00B23581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течении года</w:t>
            </w:r>
          </w:p>
        </w:tc>
      </w:tr>
      <w:tr w:rsidR="00EA1173" w:rsidRPr="00EA1173" w:rsidTr="00524B99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173" w:rsidRPr="004C67C8" w:rsidRDefault="00EA1173" w:rsidP="00C61B4E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  <w:b/>
              </w:rPr>
            </w:pPr>
            <w:r w:rsidRPr="004C67C8">
              <w:rPr>
                <w:rFonts w:ascii="Liberation Serif" w:hAnsi="Liberation Serif" w:cs="Liberation Serif"/>
                <w:b/>
              </w:rPr>
              <w:t>3</w:t>
            </w:r>
            <w:r w:rsidR="004C67C8">
              <w:rPr>
                <w:rFonts w:ascii="Liberation Serif" w:hAnsi="Liberation Serif" w:cs="Liberation Serif"/>
                <w:b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A1173" w:rsidRPr="00EA1173" w:rsidRDefault="00EA1173" w:rsidP="00C61B4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173" w:rsidRPr="00EA1173" w:rsidRDefault="00EA1173" w:rsidP="00B430F1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0F1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Работа с обращениями граждан и организаций по </w:t>
            </w:r>
            <w:r w:rsidR="00B430F1" w:rsidRPr="00B430F1">
              <w:rPr>
                <w:rFonts w:ascii="Liberation Serif" w:hAnsi="Liberation Serif" w:cs="Liberation Serif"/>
                <w:b/>
                <w:sz w:val="24"/>
                <w:szCs w:val="24"/>
              </w:rPr>
              <w:t>фактам коррупци</w:t>
            </w:r>
            <w:r w:rsidR="00B430F1"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</w:p>
        </w:tc>
      </w:tr>
      <w:tr w:rsidR="00884497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C61B4E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B430F1" w:rsidP="00C61B4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B430F1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учета и рассмотрения обращений о фактах коррупционных нарушений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B430F1" w:rsidP="00C61B4E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Заместитель директора, </w:t>
            </w:r>
            <w:proofErr w:type="gramStart"/>
            <w:r>
              <w:rPr>
                <w:rFonts w:ascii="Liberation Serif" w:hAnsi="Liberation Serif" w:cs="Liberation Serif"/>
              </w:rPr>
              <w:t>ответственный  за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организацию</w:t>
            </w:r>
            <w:r w:rsidR="00CE4590">
              <w:rPr>
                <w:rFonts w:ascii="Liberation Serif" w:hAnsi="Liberation Serif" w:cs="Liberation Serif"/>
              </w:rPr>
              <w:t xml:space="preserve"> работы по противодействию коррупции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273F4C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="00CE4590">
              <w:rPr>
                <w:rFonts w:ascii="Liberation Serif" w:hAnsi="Liberation Serif" w:cs="Liberation Serif"/>
                <w:sz w:val="24"/>
                <w:szCs w:val="24"/>
              </w:rPr>
              <w:t xml:space="preserve">чет, рассмотрение обращения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 фактах коррупционных нарушений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273F4C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учет обращений-в день поступления, рассмотрение- не позднее 5 рабочих дней </w:t>
            </w:r>
          </w:p>
        </w:tc>
      </w:tr>
      <w:tr w:rsidR="009F29EA" w:rsidRPr="00EA1173" w:rsidTr="00280A15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29EA" w:rsidRPr="004C67C8" w:rsidRDefault="009F29EA" w:rsidP="00C61B4E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  <w:b/>
              </w:rPr>
            </w:pPr>
            <w:r w:rsidRPr="004C67C8">
              <w:rPr>
                <w:rFonts w:ascii="Liberation Serif" w:hAnsi="Liberation Serif" w:cs="Liberation Serif"/>
                <w:b/>
              </w:rPr>
              <w:t>4</w:t>
            </w:r>
            <w:r w:rsidR="004C67C8">
              <w:rPr>
                <w:rFonts w:ascii="Liberation Serif" w:hAnsi="Liberation Serif" w:cs="Liberation Serif"/>
                <w:b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F29EA" w:rsidRPr="00EA1173" w:rsidRDefault="009F29EA" w:rsidP="00C61B4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29EA" w:rsidRPr="009F29EA" w:rsidRDefault="007C2572" w:rsidP="004C67C8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и информирование работников в сфере организации противодействия коррупции</w:t>
            </w:r>
          </w:p>
        </w:tc>
      </w:tr>
      <w:tr w:rsidR="00884497" w:rsidRPr="00EA1173" w:rsidTr="009F29EA">
        <w:trPr>
          <w:trHeight w:val="127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C61B4E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9F29EA" w:rsidP="00C61B4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4.1.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9F29EA" w:rsidP="00404015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в разделе «</w:t>
            </w:r>
            <w:r w:rsidR="00404015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ротиводействие коррупции» на официальном сайте Учреждения информации о работе комиссии по противодействию коррупции, о плане мероприятий по противодействию коррупции и результатах выполнения плана мероприятий, иной информации в соответствии с Методическими рекомендациями Министерства социальной политики Свердловской области по наполнению разделов «противодействие коррупции» официальных сайтов государственных учреждений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9F29EA" w:rsidP="00C61B4E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 по воспитательной и реабилитационной работе, 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E97419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 официальном сайте Учреждения содержится информация по противодействию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9F29EA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течении 5 рабочих дней после утверждения (составления) документов</w:t>
            </w:r>
          </w:p>
        </w:tc>
      </w:tr>
      <w:tr w:rsidR="00884497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C61B4E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7C2572" w:rsidP="00B23581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2358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7C2572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Участие работников Учреждения, ответственных за профилактику коррупционных и иных 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правонарушений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7C2572" w:rsidP="00C61B4E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Юрисконсульт, ответственный за </w:t>
            </w:r>
            <w:r>
              <w:rPr>
                <w:rFonts w:ascii="Liberation Serif" w:hAnsi="Liberation Serif" w:cs="Liberation Serif"/>
              </w:rPr>
              <w:lastRenderedPageBreak/>
              <w:t>организацию работы по противодействию коррупции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7C2572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участие во всех мероприятиях, проводимых Министерством </w:t>
            </w:r>
            <w:r w:rsidRPr="00913EF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социальной политики Свердловской области, ГКУ СОН СО «Организационно-методический центр социальной помощи»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7C2572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 мере необходимости</w:t>
            </w:r>
          </w:p>
        </w:tc>
      </w:tr>
      <w:tr w:rsidR="004C67C8" w:rsidRPr="00EA1173" w:rsidTr="004B3A6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7C8" w:rsidRPr="00EA1173" w:rsidRDefault="004C67C8" w:rsidP="00C61B4E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67C8" w:rsidRPr="00EA1173" w:rsidRDefault="004C67C8" w:rsidP="00C61B4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7C8" w:rsidRPr="00EA1173" w:rsidRDefault="0012024B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Разработка и введение специальных антикоррупционных процедур</w:t>
            </w:r>
          </w:p>
        </w:tc>
      </w:tr>
      <w:tr w:rsidR="00884497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C61B4E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E97419" w:rsidP="00C61B4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12024B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bCs/>
                <w:sz w:val="24"/>
                <w:szCs w:val="24"/>
              </w:rP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информации (механизмов «обратной связи», телефона доверия)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24B" w:rsidRPr="00913EFB" w:rsidRDefault="0012024B" w:rsidP="0012024B">
            <w:pPr>
              <w:spacing w:line="216" w:lineRule="auto"/>
              <w:jc w:val="center"/>
              <w:rPr>
                <w:bCs/>
              </w:rPr>
            </w:pPr>
            <w:r w:rsidRPr="00913EFB">
              <w:rPr>
                <w:bCs/>
              </w:rPr>
              <w:t>заместитель директора, ответственный за организацию и координацию работы по противодействию коррупции,</w:t>
            </w:r>
          </w:p>
          <w:p w:rsidR="00884497" w:rsidRPr="00EA1173" w:rsidRDefault="0012024B" w:rsidP="0012024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913EFB">
              <w:rPr>
                <w:bCs/>
              </w:rPr>
              <w:t>специалист по информационным ресурсам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12024B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ежедневная проверка сообщений, поступающих посредством   созданных каналов передачи информации (сайт, социальные сети)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84497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C61B4E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E97419" w:rsidP="00C61B4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12024B" w:rsidP="00C61B4E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913EFB">
              <w:rPr>
                <w:bCs/>
              </w:rPr>
              <w:t>Проведение оценки коррупционных рисков, возникающих при осуществлении функций Учреждения и при осуществлении закупок для обеспечения нужд Учреждения, актуализация локальных актов по вопросам противодействия коррупции по результатам оценки коррупционных рисков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24B" w:rsidRPr="00913EFB" w:rsidRDefault="0012024B" w:rsidP="0012024B">
            <w:pPr>
              <w:spacing w:line="216" w:lineRule="auto"/>
              <w:jc w:val="center"/>
              <w:rPr>
                <w:bCs/>
              </w:rPr>
            </w:pPr>
            <w:r w:rsidRPr="00913EFB">
              <w:rPr>
                <w:bCs/>
              </w:rPr>
              <w:t>заместитель директора, ответственный за организацию и координацию работы по противодействию коррупции,</w:t>
            </w:r>
          </w:p>
          <w:p w:rsidR="00884497" w:rsidRPr="00EA1173" w:rsidRDefault="0012024B" w:rsidP="0012024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913EFB">
              <w:rPr>
                <w:bCs/>
              </w:rPr>
              <w:t>члены комиссии по противодействию коррупции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12024B" w:rsidP="00C61B4E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bCs/>
                <w:sz w:val="24"/>
                <w:szCs w:val="24"/>
              </w:rPr>
              <w:t>составление отчетов об оценке коррупционных рисков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24B" w:rsidRPr="00913EFB" w:rsidRDefault="0012024B" w:rsidP="0012024B">
            <w:pPr>
              <w:spacing w:line="216" w:lineRule="auto"/>
              <w:jc w:val="both"/>
              <w:rPr>
                <w:bCs/>
              </w:rPr>
            </w:pPr>
            <w:r w:rsidRPr="00913EFB">
              <w:rPr>
                <w:bCs/>
              </w:rPr>
              <w:t>ежегодно до 1 октября</w:t>
            </w:r>
          </w:p>
          <w:p w:rsidR="00884497" w:rsidRPr="00EA1173" w:rsidRDefault="00884497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2024B" w:rsidRPr="00B23581" w:rsidTr="003508CD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24B" w:rsidRPr="00B23581" w:rsidRDefault="00E97419" w:rsidP="00B23581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  <w:r w:rsidRPr="00B23581">
              <w:rPr>
                <w:rFonts w:ascii="Liberation Serif" w:hAnsi="Liberation Serif" w:cs="Liberation Serif"/>
                <w:b/>
              </w:rPr>
              <w:t>6</w:t>
            </w:r>
            <w:r w:rsidR="00B23581">
              <w:rPr>
                <w:rFonts w:ascii="Liberation Serif" w:hAnsi="Liberation Serif" w:cs="Liberation Serif"/>
                <w:b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2024B" w:rsidRPr="00B23581" w:rsidRDefault="0012024B" w:rsidP="00B23581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24B" w:rsidRPr="00B23581" w:rsidRDefault="00B23581" w:rsidP="00B23581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23581">
              <w:rPr>
                <w:rFonts w:ascii="Liberation Serif" w:hAnsi="Liberation Serif" w:cs="Liberation Serif"/>
                <w:b/>
                <w:sz w:val="24"/>
                <w:szCs w:val="24"/>
              </w:rPr>
              <w:t>Противодействие коррупции в сфере закупок товаров, работ, услуг для обеспечения нужд ГАУСО СО «РЦ города Каменска-Уральского»</w:t>
            </w:r>
          </w:p>
        </w:tc>
      </w:tr>
      <w:tr w:rsidR="00884497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Default="00884497" w:rsidP="00C61B4E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</w:p>
          <w:p w:rsidR="00B23581" w:rsidRPr="00EA1173" w:rsidRDefault="00B23581" w:rsidP="00C61B4E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B23581" w:rsidP="00C61B4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B23581" w:rsidP="00B23581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работы по выявлению и минимизации коррупционных рисков при осуществлении закупок товаров, работ, услуг для обеспечения нужд ГАУСО СО «РЦ города Каменска-Уральского»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B23581" w:rsidP="00C61B4E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Единая комиссия по закупкам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B23581" w:rsidP="00C61B4E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Минимизация коррупционных рисков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B23581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течении года</w:t>
            </w:r>
          </w:p>
        </w:tc>
      </w:tr>
      <w:tr w:rsidR="00B23581" w:rsidRPr="00B23581" w:rsidTr="00FB177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81" w:rsidRPr="00B23581" w:rsidRDefault="00B23581" w:rsidP="00B23581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  <w:r w:rsidRPr="00B23581">
              <w:rPr>
                <w:rFonts w:ascii="Liberation Serif" w:hAnsi="Liberation Serif" w:cs="Liberation Serif"/>
                <w:b/>
              </w:rPr>
              <w:t>7.</w:t>
            </w:r>
          </w:p>
        </w:tc>
        <w:tc>
          <w:tcPr>
            <w:tcW w:w="12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23581" w:rsidRPr="00B23581" w:rsidRDefault="00B23581" w:rsidP="00C10E45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23581">
              <w:rPr>
                <w:rFonts w:ascii="Liberation Serif" w:hAnsi="Liberation Serif" w:cs="Liberation Serif"/>
                <w:b/>
                <w:sz w:val="24"/>
                <w:szCs w:val="24"/>
              </w:rPr>
              <w:t>Оценка результатов проводимой антикоррупционной работы в ГАУСО СО «РЦ города Каменска-Уральского»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81" w:rsidRPr="00B23581" w:rsidRDefault="00B23581" w:rsidP="00B23581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884497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C61B4E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B23581" w:rsidP="00C61B4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B23581" w:rsidP="00C61B4E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Подведение итогов работы комиссии по противодействию коррупции за прошедший год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B23581" w:rsidP="00C61B4E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Комиссия по противодействию коррупции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B23581" w:rsidP="00C61B4E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 итогам работы комиссии подготавливается Отчет о выполнении Плана мероприятий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B23581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Ежегодно, до 15 января</w:t>
            </w:r>
          </w:p>
        </w:tc>
      </w:tr>
      <w:tr w:rsidR="00884497" w:rsidRPr="00EA1173" w:rsidTr="00C61B4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884497" w:rsidP="00C61B4E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84497" w:rsidRPr="00EA1173" w:rsidRDefault="00B23581" w:rsidP="00C61B4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B23581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Обсуждение предложений и включение их в план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B23581" w:rsidP="00C61B4E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Комиссия по противодействию коррупции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206504" w:rsidP="00206504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Проводятся заседания комиссии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497" w:rsidRPr="00EA1173" w:rsidRDefault="00206504" w:rsidP="00C61B4E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Ежегодно, декабрь</w:t>
            </w:r>
          </w:p>
        </w:tc>
      </w:tr>
    </w:tbl>
    <w:p w:rsidR="00884497" w:rsidRPr="00EA1173" w:rsidRDefault="00884497" w:rsidP="00884497">
      <w:pPr>
        <w:rPr>
          <w:rFonts w:ascii="Liberation Serif" w:hAnsi="Liberation Serif" w:cs="Liberation Serif"/>
        </w:rPr>
      </w:pPr>
    </w:p>
    <w:p w:rsidR="00884497" w:rsidRPr="00EA1173" w:rsidRDefault="00884497" w:rsidP="00884497">
      <w:pPr>
        <w:rPr>
          <w:rFonts w:ascii="Liberation Serif" w:hAnsi="Liberation Serif" w:cs="Liberation Serif"/>
        </w:rPr>
      </w:pPr>
    </w:p>
    <w:p w:rsidR="00884497" w:rsidRPr="00EA1173" w:rsidRDefault="00884497" w:rsidP="00884497">
      <w:pPr>
        <w:rPr>
          <w:rFonts w:ascii="Liberation Serif" w:hAnsi="Liberation Serif" w:cs="Liberation Serif"/>
        </w:rPr>
      </w:pPr>
    </w:p>
    <w:p w:rsidR="00884497" w:rsidRPr="00EA1173" w:rsidRDefault="00884497" w:rsidP="00884497">
      <w:pPr>
        <w:rPr>
          <w:rFonts w:ascii="Liberation Serif" w:hAnsi="Liberation Serif" w:cs="Liberation Serif"/>
        </w:rPr>
      </w:pPr>
    </w:p>
    <w:p w:rsidR="00884497" w:rsidRPr="00EA1173" w:rsidRDefault="00884497" w:rsidP="00884497">
      <w:pPr>
        <w:rPr>
          <w:rFonts w:ascii="Liberation Serif" w:hAnsi="Liberation Serif" w:cs="Liberation Serif"/>
        </w:rPr>
      </w:pPr>
    </w:p>
    <w:p w:rsidR="00C13968" w:rsidRPr="00EA1173" w:rsidRDefault="00C13968">
      <w:pPr>
        <w:rPr>
          <w:rFonts w:ascii="Liberation Serif" w:hAnsi="Liberation Serif" w:cs="Liberation Serif"/>
        </w:rPr>
      </w:pPr>
    </w:p>
    <w:sectPr w:rsidR="00C13968" w:rsidRPr="00EA1173" w:rsidSect="00356B4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B4B"/>
    <w:rsid w:val="0012024B"/>
    <w:rsid w:val="00206504"/>
    <w:rsid w:val="002230EE"/>
    <w:rsid w:val="00262BC0"/>
    <w:rsid w:val="00273F4C"/>
    <w:rsid w:val="00286335"/>
    <w:rsid w:val="00356B4B"/>
    <w:rsid w:val="00362D71"/>
    <w:rsid w:val="0036672B"/>
    <w:rsid w:val="00404015"/>
    <w:rsid w:val="00457FDA"/>
    <w:rsid w:val="004C67C8"/>
    <w:rsid w:val="007C2572"/>
    <w:rsid w:val="00816273"/>
    <w:rsid w:val="00884497"/>
    <w:rsid w:val="00943F78"/>
    <w:rsid w:val="009F29EA"/>
    <w:rsid w:val="00B23581"/>
    <w:rsid w:val="00B430F1"/>
    <w:rsid w:val="00C10E45"/>
    <w:rsid w:val="00C13968"/>
    <w:rsid w:val="00CE4590"/>
    <w:rsid w:val="00D6247D"/>
    <w:rsid w:val="00DE60C1"/>
    <w:rsid w:val="00E46361"/>
    <w:rsid w:val="00E97419"/>
    <w:rsid w:val="00EA1173"/>
    <w:rsid w:val="00FA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E19A6-200A-4107-95EB-15F584665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6B4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6B4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62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73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84497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Осипова Надежда</cp:lastModifiedBy>
  <cp:revision>14</cp:revision>
  <cp:lastPrinted>2024-12-18T12:34:00Z</cp:lastPrinted>
  <dcterms:created xsi:type="dcterms:W3CDTF">2025-01-22T04:59:00Z</dcterms:created>
  <dcterms:modified xsi:type="dcterms:W3CDTF">2025-01-31T05:51:00Z</dcterms:modified>
</cp:coreProperties>
</file>