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7F64" w:rsidRDefault="00B57F64" w:rsidP="00555B60">
      <w:pPr>
        <w:jc w:val="center"/>
        <w:rPr>
          <w:b/>
          <w:sz w:val="28"/>
          <w:szCs w:val="28"/>
        </w:rPr>
      </w:pPr>
    </w:p>
    <w:p w:rsidR="00105A09" w:rsidRPr="00471F3A" w:rsidRDefault="00D646F4" w:rsidP="00105A09">
      <w:pPr>
        <w:pStyle w:val="13"/>
        <w:keepNext/>
        <w:keepLines/>
        <w:shd w:val="clear" w:color="auto" w:fill="auto"/>
        <w:spacing w:line="322" w:lineRule="exact"/>
        <w:ind w:firstLine="0"/>
        <w:rPr>
          <w:sz w:val="28"/>
          <w:szCs w:val="28"/>
        </w:rPr>
      </w:pPr>
      <w:r>
        <w:rPr>
          <w:b w:val="0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FE5FB7" wp14:editId="59AAA820">
                <wp:simplePos x="0" y="0"/>
                <wp:positionH relativeFrom="column">
                  <wp:posOffset>3757295</wp:posOffset>
                </wp:positionH>
                <wp:positionV relativeFrom="paragraph">
                  <wp:posOffset>-72390</wp:posOffset>
                </wp:positionV>
                <wp:extent cx="2306320" cy="85725"/>
                <wp:effectExtent l="0" t="0" r="0" b="9525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06320" cy="85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50AFF" w:rsidRPr="001A5506" w:rsidRDefault="00E50AFF" w:rsidP="00554E3D">
                            <w:pPr>
                              <w:ind w:right="84"/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6" type="#_x0000_t202" style="position:absolute;left:0;text-align:left;margin-left:295.85pt;margin-top:-5.7pt;width:181.6pt;height:6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" filled="f" stroked="f">
                <v:textbox>
                  <w:txbxContent>
                    <w:p w:rsidR="00E50AFF" w:rsidRPr="001A5506" w:rsidRDefault="00E50AFF" w:rsidP="00554E3D">
                      <w:pPr>
                        <w:ind w:right="84"/>
                        <w:jc w:val="both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D44A5" w:rsidRPr="00554E3D">
        <w:rPr>
          <w:sz w:val="28"/>
          <w:szCs w:val="28"/>
        </w:rPr>
        <w:t>ОТЧЕТ</w:t>
      </w:r>
      <w:r w:rsidR="00105A09" w:rsidRPr="00105A09">
        <w:rPr>
          <w:sz w:val="28"/>
          <w:szCs w:val="28"/>
        </w:rPr>
        <w:t xml:space="preserve"> </w:t>
      </w:r>
    </w:p>
    <w:p w:rsidR="005B171F" w:rsidRDefault="008F5645" w:rsidP="00BF7152">
      <w:pPr>
        <w:pStyle w:val="13"/>
        <w:keepNext/>
        <w:keepLines/>
        <w:shd w:val="clear" w:color="auto" w:fill="auto"/>
        <w:spacing w:line="322" w:lineRule="exact"/>
        <w:ind w:firstLine="0"/>
        <w:rPr>
          <w:sz w:val="28"/>
          <w:szCs w:val="28"/>
        </w:rPr>
      </w:pPr>
      <w:bookmarkStart w:id="0" w:name="bookmark8"/>
      <w:r w:rsidRPr="00471F3A">
        <w:rPr>
          <w:sz w:val="28"/>
          <w:szCs w:val="28"/>
        </w:rPr>
        <w:t xml:space="preserve">о выполнении Плана мероприятий по противодействию коррупции в </w:t>
      </w:r>
      <w:r w:rsidR="006E76C2">
        <w:rPr>
          <w:sz w:val="28"/>
          <w:szCs w:val="28"/>
        </w:rPr>
        <w:t>ГАУ</w:t>
      </w:r>
      <w:r w:rsidR="005B171F">
        <w:rPr>
          <w:sz w:val="28"/>
          <w:szCs w:val="28"/>
        </w:rPr>
        <w:t>СО СО</w:t>
      </w:r>
      <w:r w:rsidR="006E76C2">
        <w:rPr>
          <w:sz w:val="28"/>
          <w:szCs w:val="28"/>
        </w:rPr>
        <w:t xml:space="preserve"> «</w:t>
      </w:r>
      <w:r w:rsidR="004F172D">
        <w:rPr>
          <w:sz w:val="28"/>
          <w:szCs w:val="28"/>
        </w:rPr>
        <w:t xml:space="preserve">КЦСОН «Изумруд» </w:t>
      </w:r>
    </w:p>
    <w:p w:rsidR="004F172D" w:rsidRDefault="004F172D" w:rsidP="00BF7152">
      <w:pPr>
        <w:pStyle w:val="13"/>
        <w:keepNext/>
        <w:keepLines/>
        <w:shd w:val="clear" w:color="auto" w:fill="auto"/>
        <w:spacing w:line="322" w:lineRule="exact"/>
        <w:ind w:firstLine="0"/>
        <w:rPr>
          <w:sz w:val="28"/>
          <w:szCs w:val="28"/>
        </w:rPr>
      </w:pPr>
      <w:r>
        <w:rPr>
          <w:sz w:val="28"/>
          <w:szCs w:val="28"/>
        </w:rPr>
        <w:t>города Кировграда»</w:t>
      </w:r>
    </w:p>
    <w:p w:rsidR="00D646F4" w:rsidRDefault="004F172D" w:rsidP="00BF7152">
      <w:pPr>
        <w:pStyle w:val="13"/>
        <w:keepNext/>
        <w:keepLines/>
        <w:shd w:val="clear" w:color="auto" w:fill="auto"/>
        <w:spacing w:line="322" w:lineRule="exact"/>
        <w:ind w:firstLine="0"/>
        <w:rPr>
          <w:sz w:val="28"/>
          <w:szCs w:val="28"/>
        </w:rPr>
      </w:pPr>
      <w:r>
        <w:rPr>
          <w:sz w:val="28"/>
          <w:szCs w:val="28"/>
        </w:rPr>
        <w:t>за 20</w:t>
      </w:r>
      <w:r w:rsidR="00B07E79">
        <w:rPr>
          <w:sz w:val="28"/>
          <w:szCs w:val="28"/>
        </w:rPr>
        <w:t>2</w:t>
      </w:r>
      <w:r w:rsidR="00AC3809">
        <w:rPr>
          <w:sz w:val="28"/>
          <w:szCs w:val="28"/>
        </w:rPr>
        <w:t>4</w:t>
      </w:r>
      <w:r>
        <w:rPr>
          <w:sz w:val="28"/>
          <w:szCs w:val="28"/>
        </w:rPr>
        <w:t xml:space="preserve"> год</w:t>
      </w:r>
      <w:r w:rsidR="008F5645" w:rsidRPr="00471F3A">
        <w:rPr>
          <w:sz w:val="28"/>
          <w:szCs w:val="28"/>
        </w:rPr>
        <w:t xml:space="preserve"> </w:t>
      </w:r>
    </w:p>
    <w:bookmarkEnd w:id="0"/>
    <w:p w:rsidR="0002685B" w:rsidRPr="00B57F64" w:rsidRDefault="0002685B">
      <w:pPr>
        <w:rPr>
          <w:sz w:val="28"/>
          <w:szCs w:val="28"/>
        </w:rPr>
      </w:pPr>
    </w:p>
    <w:tbl>
      <w:tblPr>
        <w:tblStyle w:val="a3"/>
        <w:tblW w:w="15276" w:type="dxa"/>
        <w:tblLayout w:type="fixed"/>
        <w:tblLook w:val="0000" w:firstRow="0" w:lastRow="0" w:firstColumn="0" w:lastColumn="0" w:noHBand="0" w:noVBand="0"/>
      </w:tblPr>
      <w:tblGrid>
        <w:gridCol w:w="675"/>
        <w:gridCol w:w="11"/>
        <w:gridCol w:w="4951"/>
        <w:gridCol w:w="7087"/>
        <w:gridCol w:w="2552"/>
      </w:tblGrid>
      <w:tr w:rsidR="008A58F7" w:rsidRPr="00103D32" w:rsidTr="00237C61">
        <w:tc>
          <w:tcPr>
            <w:tcW w:w="686" w:type="dxa"/>
            <w:gridSpan w:val="2"/>
            <w:tcBorders>
              <w:top w:val="double" w:sz="6" w:space="0" w:color="000000"/>
              <w:bottom w:val="double" w:sz="6" w:space="0" w:color="000000"/>
            </w:tcBorders>
            <w:vAlign w:val="center"/>
          </w:tcPr>
          <w:p w:rsidR="008A58F7" w:rsidRDefault="008A58F7" w:rsidP="008346BD">
            <w:pPr>
              <w:pStyle w:val="ConsTitle"/>
              <w:ind w:right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№</w:t>
            </w:r>
          </w:p>
          <w:p w:rsidR="008A58F7" w:rsidRPr="00137142" w:rsidRDefault="00137142" w:rsidP="008346BD">
            <w:pPr>
              <w:pStyle w:val="ConsTitle"/>
              <w:ind w:right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п</w:t>
            </w:r>
            <w:r w:rsidRPr="00D977BF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п</w:t>
            </w:r>
          </w:p>
        </w:tc>
        <w:tc>
          <w:tcPr>
            <w:tcW w:w="4951" w:type="dxa"/>
            <w:tcBorders>
              <w:top w:val="double" w:sz="6" w:space="0" w:color="000000"/>
              <w:bottom w:val="double" w:sz="6" w:space="0" w:color="000000"/>
            </w:tcBorders>
            <w:vAlign w:val="center"/>
          </w:tcPr>
          <w:p w:rsidR="008A58F7" w:rsidRPr="00103D32" w:rsidRDefault="008A58F7" w:rsidP="008346BD">
            <w:pPr>
              <w:pStyle w:val="ConsTitle"/>
              <w:ind w:right="0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Наименование м</w:t>
            </w:r>
            <w:r w:rsidRPr="00103D32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ероприятия</w:t>
            </w:r>
          </w:p>
        </w:tc>
        <w:tc>
          <w:tcPr>
            <w:tcW w:w="7087" w:type="dxa"/>
            <w:tcBorders>
              <w:top w:val="double" w:sz="6" w:space="0" w:color="000000"/>
              <w:bottom w:val="double" w:sz="6" w:space="0" w:color="000000"/>
            </w:tcBorders>
            <w:vAlign w:val="center"/>
          </w:tcPr>
          <w:p w:rsidR="008A58F7" w:rsidRPr="00103D32" w:rsidRDefault="00CE1DC8" w:rsidP="008346BD">
            <w:pPr>
              <w:pStyle w:val="ConsTitle"/>
              <w:ind w:right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П</w:t>
            </w:r>
            <w:r w:rsidR="008A58F7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роведенная работа</w:t>
            </w:r>
            <w:r w:rsidR="0056399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по меро</w:t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приятию</w:t>
            </w:r>
          </w:p>
        </w:tc>
        <w:tc>
          <w:tcPr>
            <w:tcW w:w="2552" w:type="dxa"/>
            <w:tcBorders>
              <w:top w:val="double" w:sz="6" w:space="0" w:color="000000"/>
              <w:bottom w:val="double" w:sz="6" w:space="0" w:color="000000"/>
            </w:tcBorders>
            <w:vAlign w:val="center"/>
          </w:tcPr>
          <w:p w:rsidR="008A58F7" w:rsidRPr="00103D32" w:rsidRDefault="00CE1DC8" w:rsidP="008346BD">
            <w:pPr>
              <w:pStyle w:val="ConsTitle"/>
              <w:ind w:right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Результаты</w:t>
            </w:r>
          </w:p>
        </w:tc>
      </w:tr>
      <w:tr w:rsidR="008A58F7" w:rsidRPr="00E848D8" w:rsidTr="00237C61">
        <w:tc>
          <w:tcPr>
            <w:tcW w:w="686" w:type="dxa"/>
            <w:gridSpan w:val="2"/>
            <w:tcBorders>
              <w:top w:val="double" w:sz="6" w:space="0" w:color="000000"/>
              <w:bottom w:val="single" w:sz="6" w:space="0" w:color="000000"/>
            </w:tcBorders>
            <w:vAlign w:val="center"/>
          </w:tcPr>
          <w:p w:rsidR="008A58F7" w:rsidRPr="00E848D8" w:rsidRDefault="00574AE3" w:rsidP="00574AE3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4951" w:type="dxa"/>
            <w:tcBorders>
              <w:top w:val="double" w:sz="6" w:space="0" w:color="000000"/>
              <w:bottom w:val="single" w:sz="6" w:space="0" w:color="000000"/>
            </w:tcBorders>
            <w:vAlign w:val="center"/>
          </w:tcPr>
          <w:p w:rsidR="008A58F7" w:rsidRPr="00E848D8" w:rsidRDefault="00574AE3" w:rsidP="00145DC4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7087" w:type="dxa"/>
            <w:tcBorders>
              <w:top w:val="double" w:sz="6" w:space="0" w:color="000000"/>
              <w:bottom w:val="single" w:sz="6" w:space="0" w:color="000000"/>
            </w:tcBorders>
            <w:vAlign w:val="center"/>
          </w:tcPr>
          <w:p w:rsidR="008A58F7" w:rsidRPr="00E848D8" w:rsidRDefault="00574AE3" w:rsidP="00145DC4">
            <w:pPr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2552" w:type="dxa"/>
            <w:tcBorders>
              <w:top w:val="double" w:sz="6" w:space="0" w:color="000000"/>
              <w:bottom w:val="single" w:sz="6" w:space="0" w:color="000000"/>
            </w:tcBorders>
          </w:tcPr>
          <w:p w:rsidR="008A58F7" w:rsidRPr="00E848D8" w:rsidRDefault="00574AE3" w:rsidP="00145DC4">
            <w:pPr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</w:tr>
      <w:tr w:rsidR="00500538" w:rsidRPr="00E848D8" w:rsidTr="007A52CD">
        <w:tc>
          <w:tcPr>
            <w:tcW w:w="15276" w:type="dxa"/>
            <w:gridSpan w:val="5"/>
            <w:tcBorders>
              <w:top w:val="double" w:sz="6" w:space="0" w:color="000000"/>
              <w:bottom w:val="single" w:sz="6" w:space="0" w:color="000000"/>
            </w:tcBorders>
            <w:vAlign w:val="center"/>
          </w:tcPr>
          <w:p w:rsidR="00500538" w:rsidRPr="00135F27" w:rsidRDefault="006E76C2" w:rsidP="004F172D">
            <w:pPr>
              <w:jc w:val="center"/>
              <w:rPr>
                <w:bCs/>
                <w:sz w:val="26"/>
                <w:szCs w:val="26"/>
              </w:rPr>
            </w:pPr>
            <w:r w:rsidRPr="0058060C">
              <w:rPr>
                <w:rFonts w:eastAsiaTheme="minorHAnsi"/>
                <w:b/>
                <w:sz w:val="24"/>
                <w:szCs w:val="24"/>
                <w:lang w:eastAsia="en-US"/>
              </w:rPr>
              <w:t xml:space="preserve">1. Меры </w:t>
            </w:r>
            <w:r w:rsidR="00557D24">
              <w:rPr>
                <w:rFonts w:eastAsiaTheme="minorHAnsi"/>
                <w:b/>
                <w:sz w:val="24"/>
                <w:szCs w:val="24"/>
                <w:lang w:eastAsia="en-US"/>
              </w:rPr>
              <w:t>по</w:t>
            </w:r>
            <w:r w:rsidRPr="0058060C">
              <w:rPr>
                <w:rFonts w:eastAsiaTheme="minorHAnsi"/>
                <w:b/>
                <w:sz w:val="24"/>
                <w:szCs w:val="24"/>
                <w:lang w:eastAsia="en-US"/>
              </w:rPr>
              <w:t xml:space="preserve"> совершенствовани</w:t>
            </w:r>
            <w:r w:rsidR="00557D24">
              <w:rPr>
                <w:rFonts w:eastAsiaTheme="minorHAnsi"/>
                <w:b/>
                <w:sz w:val="24"/>
                <w:szCs w:val="24"/>
                <w:lang w:eastAsia="en-US"/>
              </w:rPr>
              <w:t>ю</w:t>
            </w:r>
            <w:r w:rsidRPr="0058060C">
              <w:rPr>
                <w:rFonts w:eastAsiaTheme="minorHAnsi"/>
                <w:b/>
                <w:sz w:val="24"/>
                <w:szCs w:val="24"/>
                <w:lang w:eastAsia="en-US"/>
              </w:rPr>
              <w:t xml:space="preserve"> функционирования ГАУ</w:t>
            </w:r>
            <w:r w:rsidR="005B171F">
              <w:rPr>
                <w:rFonts w:eastAsiaTheme="minorHAnsi"/>
                <w:b/>
                <w:sz w:val="24"/>
                <w:szCs w:val="24"/>
                <w:lang w:eastAsia="en-US"/>
              </w:rPr>
              <w:t>СО СО</w:t>
            </w:r>
            <w:r w:rsidRPr="0058060C">
              <w:rPr>
                <w:rFonts w:eastAsiaTheme="minorHAnsi"/>
                <w:b/>
                <w:sz w:val="24"/>
                <w:szCs w:val="24"/>
                <w:lang w:eastAsia="en-US"/>
              </w:rPr>
              <w:t xml:space="preserve"> «</w:t>
            </w:r>
            <w:r w:rsidR="004F172D">
              <w:rPr>
                <w:rFonts w:eastAsiaTheme="minorHAnsi"/>
                <w:b/>
                <w:sz w:val="24"/>
                <w:szCs w:val="24"/>
                <w:lang w:eastAsia="en-US"/>
              </w:rPr>
              <w:t>КЦСОН «Изумруд» города Кировграда»</w:t>
            </w:r>
            <w:r w:rsidR="00F0165E">
              <w:rPr>
                <w:rFonts w:eastAsiaTheme="minorHAnsi"/>
                <w:b/>
                <w:sz w:val="24"/>
                <w:szCs w:val="24"/>
                <w:lang w:eastAsia="en-US"/>
              </w:rPr>
              <w:t xml:space="preserve"> в целях предупреждения коррупции</w:t>
            </w:r>
          </w:p>
        </w:tc>
      </w:tr>
      <w:tr w:rsidR="009617C9" w:rsidRPr="00103D32" w:rsidTr="00237C61">
        <w:tc>
          <w:tcPr>
            <w:tcW w:w="686" w:type="dxa"/>
            <w:gridSpan w:val="2"/>
            <w:tcBorders>
              <w:top w:val="single" w:sz="6" w:space="0" w:color="000000"/>
            </w:tcBorders>
          </w:tcPr>
          <w:p w:rsidR="009617C9" w:rsidRPr="007C4716" w:rsidRDefault="009617C9" w:rsidP="00145DC4">
            <w:pPr>
              <w:rPr>
                <w:sz w:val="26"/>
                <w:szCs w:val="26"/>
              </w:rPr>
            </w:pPr>
            <w:r w:rsidRPr="007C4716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.1.</w:t>
            </w:r>
          </w:p>
        </w:tc>
        <w:tc>
          <w:tcPr>
            <w:tcW w:w="4951" w:type="dxa"/>
            <w:tcBorders>
              <w:top w:val="single" w:sz="6" w:space="0" w:color="000000"/>
            </w:tcBorders>
          </w:tcPr>
          <w:p w:rsidR="009617C9" w:rsidRDefault="009617C9" w:rsidP="00EA13F0">
            <w:pPr>
              <w:pStyle w:val="af5"/>
              <w:rPr>
                <w:rFonts w:ascii="Times New Roman" w:hAnsi="Times New Roman"/>
                <w:sz w:val="24"/>
                <w:szCs w:val="24"/>
              </w:rPr>
            </w:pPr>
            <w:r w:rsidRPr="004E52CC">
              <w:rPr>
                <w:rFonts w:ascii="Times New Roman" w:hAnsi="Times New Roman"/>
                <w:sz w:val="24"/>
                <w:szCs w:val="24"/>
              </w:rPr>
              <w:t>Мониторинг изменения действующего законодательства в области противодействия коррупции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617C9" w:rsidRPr="004E52CC" w:rsidRDefault="009617C9" w:rsidP="00EA13F0">
            <w:pPr>
              <w:pStyle w:val="af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случае внесения изменений ознакомление руководителей учреждения и заведующих структурными подразделениями</w:t>
            </w:r>
            <w:r w:rsidRPr="008E2F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 производственных совещаниях</w:t>
            </w:r>
          </w:p>
        </w:tc>
        <w:tc>
          <w:tcPr>
            <w:tcW w:w="7087" w:type="dxa"/>
            <w:tcBorders>
              <w:top w:val="single" w:sz="6" w:space="0" w:color="000000"/>
              <w:bottom w:val="single" w:sz="4" w:space="0" w:color="auto"/>
            </w:tcBorders>
          </w:tcPr>
          <w:p w:rsidR="00583B51" w:rsidRDefault="00583B51" w:rsidP="00583B51">
            <w:pPr>
              <w:pStyle w:val="af6"/>
              <w:spacing w:before="0" w:beforeAutospacing="0" w:after="0" w:afterAutospacing="0"/>
              <w:rPr>
                <w:bCs/>
                <w:color w:val="333333"/>
              </w:rPr>
            </w:pPr>
            <w:r>
              <w:rPr>
                <w:bCs/>
                <w:color w:val="333333"/>
              </w:rPr>
              <w:t>В 202</w:t>
            </w:r>
            <w:r w:rsidR="00675EB5">
              <w:rPr>
                <w:bCs/>
                <w:color w:val="333333"/>
              </w:rPr>
              <w:t>4</w:t>
            </w:r>
            <w:r>
              <w:rPr>
                <w:bCs/>
                <w:color w:val="333333"/>
              </w:rPr>
              <w:t xml:space="preserve"> году внесены следующие изменения в законодательство по коррупции:</w:t>
            </w:r>
          </w:p>
          <w:p w:rsidR="00675EB5" w:rsidRPr="00675EB5" w:rsidRDefault="00675EB5" w:rsidP="00F6528C">
            <w:pPr>
              <w:pStyle w:val="af6"/>
              <w:shd w:val="clear" w:color="auto" w:fill="FFFFFF"/>
              <w:spacing w:before="0" w:beforeAutospacing="0" w:after="0" w:afterAutospacing="0"/>
              <w:jc w:val="both"/>
              <w:rPr>
                <w:rStyle w:val="af7"/>
                <w:b w:val="0"/>
                <w:color w:val="3A3A3A"/>
                <w:sz w:val="22"/>
                <w:szCs w:val="22"/>
                <w:bdr w:val="none" w:sz="0" w:space="0" w:color="auto" w:frame="1"/>
                <w:shd w:val="clear" w:color="auto" w:fill="FFFFFF"/>
              </w:rPr>
            </w:pPr>
            <w:r>
              <w:rPr>
                <w:rStyle w:val="af7"/>
                <w:b w:val="0"/>
                <w:color w:val="3A3A3A"/>
                <w:sz w:val="22"/>
                <w:szCs w:val="22"/>
                <w:bdr w:val="none" w:sz="0" w:space="0" w:color="auto" w:frame="1"/>
                <w:shd w:val="clear" w:color="auto" w:fill="FFFFFF"/>
              </w:rPr>
              <w:t xml:space="preserve">1. </w:t>
            </w:r>
            <w:r w:rsidRPr="00675EB5">
              <w:rPr>
                <w:rStyle w:val="af7"/>
                <w:b w:val="0"/>
                <w:color w:val="3A3A3A"/>
                <w:sz w:val="22"/>
                <w:szCs w:val="22"/>
                <w:bdr w:val="none" w:sz="0" w:space="0" w:color="auto" w:frame="1"/>
                <w:shd w:val="clear" w:color="auto" w:fill="FFFFFF"/>
              </w:rPr>
              <w:t>Письмо Минтруда России от 20.09.2024 N 28-6/10/В-15619 «О направлении информационного письма по вопросам защиты лиц, сообщивших о ставших им известными фактах коррупции»</w:t>
            </w:r>
          </w:p>
          <w:p w:rsidR="00F6528C" w:rsidRDefault="008B3705" w:rsidP="00F6528C">
            <w:pPr>
              <w:pStyle w:val="af6"/>
              <w:shd w:val="clear" w:color="auto" w:fill="FFFFFF"/>
              <w:spacing w:before="0" w:beforeAutospacing="0" w:after="0" w:afterAutospacing="0"/>
              <w:jc w:val="both"/>
              <w:rPr>
                <w:color w:val="464646"/>
              </w:rPr>
            </w:pPr>
            <w:r>
              <w:rPr>
                <w:color w:val="464646"/>
              </w:rPr>
              <w:t>1.</w:t>
            </w:r>
            <w:r w:rsidR="00F6528C" w:rsidRPr="00AD5524">
              <w:rPr>
                <w:color w:val="464646"/>
              </w:rPr>
              <w:t>Федеральный </w:t>
            </w:r>
            <w:hyperlink r:id="rId9" w:history="1">
              <w:r w:rsidR="00F6528C" w:rsidRPr="00F6528C">
                <w:rPr>
                  <w:rStyle w:val="ac"/>
                  <w:color w:val="auto"/>
                  <w:u w:val="none"/>
                </w:rPr>
                <w:t>закон</w:t>
              </w:r>
            </w:hyperlink>
            <w:r w:rsidR="00F6528C" w:rsidRPr="00AD5524">
              <w:rPr>
                <w:color w:val="464646"/>
              </w:rPr>
              <w:t> от 10.07.2023 № 286-ФЗ «О внесении изменений в отдельные законодательные акты Российской Федерации».</w:t>
            </w:r>
          </w:p>
          <w:p w:rsidR="00675EB5" w:rsidRPr="00675EB5" w:rsidRDefault="00675EB5" w:rsidP="00675EB5">
            <w:pPr>
              <w:shd w:val="clear" w:color="auto" w:fill="FFFFFF"/>
              <w:jc w:val="both"/>
              <w:rPr>
                <w:bCs/>
                <w:color w:val="000000" w:themeColor="text1"/>
                <w:sz w:val="22"/>
                <w:szCs w:val="22"/>
              </w:rPr>
            </w:pPr>
            <w:r>
              <w:rPr>
                <w:bCs/>
                <w:color w:val="000000" w:themeColor="text1"/>
                <w:sz w:val="22"/>
                <w:szCs w:val="22"/>
              </w:rPr>
              <w:t xml:space="preserve">2. </w:t>
            </w:r>
            <w:r w:rsidRPr="00675EB5">
              <w:rPr>
                <w:bCs/>
                <w:color w:val="000000" w:themeColor="text1"/>
                <w:sz w:val="22"/>
                <w:szCs w:val="22"/>
              </w:rPr>
              <w:t xml:space="preserve">Распоряжение Правительства РФ от 17.08.2024 № 2233-р </w:t>
            </w:r>
            <w:r w:rsidRPr="00675EB5">
              <w:rPr>
                <w:bCs/>
                <w:color w:val="000000" w:themeColor="text1"/>
                <w:sz w:val="22"/>
                <w:szCs w:val="22"/>
              </w:rPr>
              <w:br/>
              <w:t xml:space="preserve">«Об утверждении Стратегии реализации молодежной политики </w:t>
            </w:r>
            <w:r w:rsidRPr="00675EB5">
              <w:rPr>
                <w:bCs/>
                <w:color w:val="000000" w:themeColor="text1"/>
                <w:sz w:val="22"/>
                <w:szCs w:val="22"/>
              </w:rPr>
              <w:br/>
              <w:t>в Российской Федерации на период до 2030 года».</w:t>
            </w:r>
          </w:p>
          <w:p w:rsidR="00675EB5" w:rsidRPr="00675EB5" w:rsidRDefault="00675EB5" w:rsidP="00675EB5">
            <w:pPr>
              <w:shd w:val="clear" w:color="auto" w:fill="FFFFFF"/>
              <w:jc w:val="both"/>
              <w:rPr>
                <w:rFonts w:asciiTheme="minorHAnsi" w:hAnsiTheme="minorHAnsi" w:cstheme="minorBidi"/>
                <w:sz w:val="22"/>
                <w:szCs w:val="22"/>
              </w:rPr>
            </w:pPr>
            <w:r w:rsidRPr="00675EB5">
              <w:rPr>
                <w:color w:val="000000" w:themeColor="text1"/>
                <w:sz w:val="22"/>
                <w:szCs w:val="22"/>
              </w:rPr>
              <w:t>Одной из мер по приоритетному направлению реализации Стратегии «противодействие деструктивному поведению молодежи, ее правовое просвещение и информационная защита» является использование системы нравственных и смысловых ориентиров для повышения уровня межнационального (межэтнического) и межконфессионального согласия и взаимодействия в молодежной среде, позволяющей противостоять идеологии экстремизма, терроризма, проявлениям ксенофобии, коррупции, дискриминации по признакам социальной, религиозной, расовой, национальной принадлежности.</w:t>
            </w:r>
          </w:p>
          <w:p w:rsidR="00272AA4" w:rsidRPr="00555B60" w:rsidRDefault="00384264" w:rsidP="00384264">
            <w:pPr>
              <w:shd w:val="clear" w:color="auto" w:fill="FEFEFE"/>
              <w:ind w:firstLine="405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552" w:type="dxa"/>
            <w:tcBorders>
              <w:top w:val="single" w:sz="6" w:space="0" w:color="000000"/>
            </w:tcBorders>
          </w:tcPr>
          <w:p w:rsidR="009617C9" w:rsidRPr="00555B60" w:rsidRDefault="009617C9" w:rsidP="00C70A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выполняется в </w:t>
            </w:r>
            <w:r w:rsidRPr="00555B60">
              <w:rPr>
                <w:sz w:val="24"/>
                <w:szCs w:val="24"/>
              </w:rPr>
              <w:t>установленные сроки</w:t>
            </w:r>
            <w:r>
              <w:rPr>
                <w:sz w:val="24"/>
                <w:szCs w:val="24"/>
              </w:rPr>
              <w:t xml:space="preserve"> </w:t>
            </w:r>
          </w:p>
        </w:tc>
      </w:tr>
      <w:tr w:rsidR="009617C9" w:rsidRPr="00103D32" w:rsidTr="00237C61">
        <w:tc>
          <w:tcPr>
            <w:tcW w:w="686" w:type="dxa"/>
            <w:gridSpan w:val="2"/>
            <w:tcBorders>
              <w:top w:val="single" w:sz="6" w:space="0" w:color="000000"/>
            </w:tcBorders>
          </w:tcPr>
          <w:p w:rsidR="009617C9" w:rsidRPr="007C4716" w:rsidRDefault="009617C9" w:rsidP="00145DC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1.2.</w:t>
            </w:r>
          </w:p>
        </w:tc>
        <w:tc>
          <w:tcPr>
            <w:tcW w:w="4951" w:type="dxa"/>
            <w:tcBorders>
              <w:top w:val="single" w:sz="6" w:space="0" w:color="000000"/>
              <w:right w:val="single" w:sz="4" w:space="0" w:color="auto"/>
            </w:tcBorders>
          </w:tcPr>
          <w:p w:rsidR="009617C9" w:rsidRDefault="009617C9" w:rsidP="00EA13F0">
            <w:pPr>
              <w:pStyle w:val="af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Своевременное ознакомление работников </w:t>
            </w:r>
            <w:r w:rsidR="00BE2F70">
              <w:rPr>
                <w:rFonts w:ascii="Times New Roman" w:hAnsi="Times New Roman"/>
                <w:sz w:val="24"/>
                <w:szCs w:val="24"/>
              </w:rPr>
              <w:t xml:space="preserve">              </w:t>
            </w:r>
            <w:r>
              <w:rPr>
                <w:rFonts w:ascii="Times New Roman" w:hAnsi="Times New Roman"/>
                <w:sz w:val="24"/>
                <w:szCs w:val="24"/>
              </w:rPr>
              <w:t>с изменениями</w:t>
            </w:r>
            <w:r w:rsidRPr="004E52CC">
              <w:rPr>
                <w:rFonts w:ascii="Times New Roman" w:hAnsi="Times New Roman"/>
                <w:sz w:val="24"/>
                <w:szCs w:val="24"/>
              </w:rPr>
              <w:t xml:space="preserve"> действующего законодательства в области противодействия коррупции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07A" w:rsidRDefault="009617C9" w:rsidP="00675EB5">
            <w:pPr>
              <w:ind w:firstLine="403"/>
              <w:jc w:val="both"/>
              <w:rPr>
                <w:sz w:val="24"/>
                <w:szCs w:val="24"/>
              </w:rPr>
            </w:pPr>
            <w:r w:rsidRPr="00272AA4">
              <w:rPr>
                <w:sz w:val="24"/>
                <w:szCs w:val="24"/>
              </w:rPr>
              <w:t>В 20</w:t>
            </w:r>
            <w:r w:rsidR="00384264">
              <w:rPr>
                <w:sz w:val="24"/>
                <w:szCs w:val="24"/>
              </w:rPr>
              <w:t>2</w:t>
            </w:r>
            <w:r w:rsidR="00675EB5">
              <w:rPr>
                <w:sz w:val="24"/>
                <w:szCs w:val="24"/>
              </w:rPr>
              <w:t>4</w:t>
            </w:r>
            <w:r w:rsidRPr="00272AA4">
              <w:rPr>
                <w:sz w:val="24"/>
                <w:szCs w:val="24"/>
              </w:rPr>
              <w:t xml:space="preserve"> году </w:t>
            </w:r>
            <w:r w:rsidR="00272AA4" w:rsidRPr="00272AA4">
              <w:rPr>
                <w:sz w:val="24"/>
                <w:szCs w:val="24"/>
              </w:rPr>
              <w:t xml:space="preserve">со всеми изменениями действующего законодательства в области противодействия коррупции ознакомлены все работники учреждения на совещаниях </w:t>
            </w:r>
            <w:r w:rsidR="00AB50E6">
              <w:rPr>
                <w:sz w:val="24"/>
                <w:szCs w:val="24"/>
              </w:rPr>
              <w:t>в структурных подразделениях</w:t>
            </w:r>
            <w:r w:rsidR="00272AA4" w:rsidRPr="00272AA4">
              <w:rPr>
                <w:sz w:val="24"/>
                <w:szCs w:val="24"/>
              </w:rPr>
              <w:t>.</w:t>
            </w:r>
          </w:p>
          <w:p w:rsidR="00044C09" w:rsidRPr="00272AA4" w:rsidRDefault="00044C09" w:rsidP="00675EB5">
            <w:pPr>
              <w:ind w:firstLine="403"/>
              <w:jc w:val="both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4" w:space="0" w:color="auto"/>
            </w:tcBorders>
          </w:tcPr>
          <w:p w:rsidR="009617C9" w:rsidRDefault="009617C9" w:rsidP="00AC01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выполняется в </w:t>
            </w:r>
            <w:r w:rsidRPr="00555B60">
              <w:rPr>
                <w:sz w:val="24"/>
                <w:szCs w:val="24"/>
              </w:rPr>
              <w:t>установленные сроки</w:t>
            </w:r>
          </w:p>
        </w:tc>
      </w:tr>
      <w:tr w:rsidR="009617C9" w:rsidRPr="00103D32" w:rsidTr="00237C61">
        <w:tc>
          <w:tcPr>
            <w:tcW w:w="686" w:type="dxa"/>
            <w:gridSpan w:val="2"/>
            <w:tcBorders>
              <w:top w:val="single" w:sz="6" w:space="0" w:color="000000"/>
            </w:tcBorders>
          </w:tcPr>
          <w:p w:rsidR="009617C9" w:rsidRDefault="009617C9" w:rsidP="00145DC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1.3.</w:t>
            </w:r>
          </w:p>
        </w:tc>
        <w:tc>
          <w:tcPr>
            <w:tcW w:w="4951" w:type="dxa"/>
            <w:tcBorders>
              <w:top w:val="single" w:sz="6" w:space="0" w:color="000000"/>
            </w:tcBorders>
          </w:tcPr>
          <w:p w:rsidR="009617C9" w:rsidRPr="004E52CC" w:rsidRDefault="009617C9" w:rsidP="007D1DE4">
            <w:pPr>
              <w:pStyle w:val="af5"/>
              <w:rPr>
                <w:rFonts w:ascii="Times New Roman" w:hAnsi="Times New Roman"/>
                <w:sz w:val="24"/>
                <w:szCs w:val="24"/>
              </w:rPr>
            </w:pPr>
            <w:r w:rsidRPr="004E52CC">
              <w:rPr>
                <w:rFonts w:ascii="Times New Roman" w:eastAsia="Times New Roman" w:hAnsi="Times New Roman"/>
                <w:sz w:val="24"/>
                <w:szCs w:val="24"/>
              </w:rPr>
              <w:t xml:space="preserve">Ознакомление работников с </w:t>
            </w:r>
            <w:r w:rsidR="007D1DE4">
              <w:rPr>
                <w:rFonts w:ascii="Times New Roman" w:eastAsia="Times New Roman" w:hAnsi="Times New Roman"/>
                <w:sz w:val="24"/>
                <w:szCs w:val="24"/>
              </w:rPr>
              <w:t xml:space="preserve">вновь принимаемыми </w:t>
            </w:r>
            <w:r w:rsidRPr="004E52CC">
              <w:rPr>
                <w:rFonts w:ascii="Times New Roman" w:eastAsia="Times New Roman" w:hAnsi="Times New Roman"/>
                <w:sz w:val="24"/>
                <w:szCs w:val="24"/>
              </w:rPr>
              <w:t xml:space="preserve">локальными актами </w:t>
            </w:r>
            <w:r w:rsidRPr="004E52CC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учреждения</w:t>
            </w:r>
            <w:r w:rsidR="00AB50E6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о противодействии коррупции</w:t>
            </w:r>
          </w:p>
        </w:tc>
        <w:tc>
          <w:tcPr>
            <w:tcW w:w="7087" w:type="dxa"/>
            <w:tcBorders>
              <w:top w:val="single" w:sz="4" w:space="0" w:color="auto"/>
            </w:tcBorders>
          </w:tcPr>
          <w:p w:rsidR="005C043E" w:rsidRDefault="005C043E" w:rsidP="00F00B8A">
            <w:pPr>
              <w:jc w:val="both"/>
              <w:rPr>
                <w:sz w:val="24"/>
                <w:szCs w:val="24"/>
              </w:rPr>
            </w:pPr>
            <w:r w:rsidRPr="00F16AD0">
              <w:rPr>
                <w:sz w:val="24"/>
                <w:szCs w:val="24"/>
              </w:rPr>
              <w:lastRenderedPageBreak/>
              <w:t xml:space="preserve">   Ознакомление с локальными нормативными актами </w:t>
            </w:r>
            <w:r w:rsidR="00845285">
              <w:rPr>
                <w:sz w:val="24"/>
                <w:szCs w:val="24"/>
              </w:rPr>
              <w:t>с</w:t>
            </w:r>
            <w:r w:rsidRPr="00F16AD0">
              <w:rPr>
                <w:sz w:val="24"/>
                <w:szCs w:val="24"/>
              </w:rPr>
              <w:t>отрудников ГАУ</w:t>
            </w:r>
            <w:r w:rsidR="005B171F" w:rsidRPr="00F16AD0">
              <w:rPr>
                <w:sz w:val="24"/>
                <w:szCs w:val="24"/>
              </w:rPr>
              <w:t>СО СО</w:t>
            </w:r>
            <w:r w:rsidRPr="00F16AD0">
              <w:rPr>
                <w:sz w:val="24"/>
                <w:szCs w:val="24"/>
              </w:rPr>
              <w:t xml:space="preserve"> «КЦСОН «Изумруд» города </w:t>
            </w:r>
            <w:r w:rsidRPr="00F16AD0">
              <w:rPr>
                <w:sz w:val="24"/>
                <w:szCs w:val="24"/>
              </w:rPr>
              <w:lastRenderedPageBreak/>
              <w:t xml:space="preserve">Кировграда» </w:t>
            </w:r>
          </w:p>
          <w:p w:rsidR="00675EB5" w:rsidRPr="00F16AD0" w:rsidRDefault="00675EB5" w:rsidP="00675EB5">
            <w:pPr>
              <w:ind w:left="33" w:hanging="33"/>
              <w:jc w:val="both"/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Pr="00F16AD0">
              <w:rPr>
                <w:sz w:val="24"/>
                <w:szCs w:val="24"/>
              </w:rPr>
              <w:t xml:space="preserve">. Приказ от 07.09.2022 № 197-ОД  </w:t>
            </w:r>
            <w:r w:rsidRPr="00F16AD0">
              <w:rPr>
                <w:bCs/>
                <w:sz w:val="24"/>
                <w:szCs w:val="24"/>
              </w:rPr>
              <w:t xml:space="preserve">Об утверждении Положений </w:t>
            </w:r>
          </w:p>
          <w:p w:rsidR="00675EB5" w:rsidRPr="00F16AD0" w:rsidRDefault="00675EB5" w:rsidP="00675EB5">
            <w:pPr>
              <w:ind w:left="106"/>
              <w:jc w:val="both"/>
              <w:rPr>
                <w:bCs/>
                <w:sz w:val="24"/>
                <w:szCs w:val="24"/>
              </w:rPr>
            </w:pPr>
            <w:r w:rsidRPr="00F16AD0">
              <w:rPr>
                <w:bCs/>
                <w:sz w:val="24"/>
                <w:szCs w:val="24"/>
              </w:rPr>
              <w:t>по коррупции в ГАУСО СО «КЦСОН «Изумруд» города Кировграда» в новой редакции»:</w:t>
            </w:r>
          </w:p>
          <w:p w:rsidR="00675EB5" w:rsidRPr="00F16AD0" w:rsidRDefault="00675EB5" w:rsidP="00675EB5">
            <w:pPr>
              <w:pStyle w:val="af3"/>
              <w:numPr>
                <w:ilvl w:val="0"/>
                <w:numId w:val="5"/>
              </w:numPr>
              <w:tabs>
                <w:tab w:val="left" w:pos="0"/>
                <w:tab w:val="left" w:pos="317"/>
              </w:tabs>
              <w:ind w:left="0" w:firstLine="0"/>
              <w:jc w:val="both"/>
              <w:rPr>
                <w:color w:val="000000"/>
                <w:sz w:val="24"/>
                <w:szCs w:val="24"/>
              </w:rPr>
            </w:pPr>
            <w:r w:rsidRPr="00F16AD0">
              <w:rPr>
                <w:sz w:val="24"/>
                <w:szCs w:val="24"/>
              </w:rPr>
              <w:t>Положение о предотвращении и урегулировании конфликта интересов в ГАУСО СО «КЦСОН «Изумруд» города Кировграда»;</w:t>
            </w:r>
          </w:p>
          <w:p w:rsidR="00675EB5" w:rsidRPr="00F16AD0" w:rsidRDefault="00675EB5" w:rsidP="00675EB5">
            <w:pPr>
              <w:pStyle w:val="af3"/>
              <w:numPr>
                <w:ilvl w:val="0"/>
                <w:numId w:val="5"/>
              </w:numPr>
              <w:tabs>
                <w:tab w:val="left" w:pos="0"/>
                <w:tab w:val="left" w:pos="317"/>
              </w:tabs>
              <w:ind w:left="0" w:firstLine="0"/>
              <w:contextualSpacing w:val="0"/>
              <w:jc w:val="both"/>
              <w:rPr>
                <w:color w:val="000000"/>
                <w:sz w:val="24"/>
                <w:szCs w:val="24"/>
              </w:rPr>
            </w:pPr>
            <w:r w:rsidRPr="00F16AD0">
              <w:rPr>
                <w:sz w:val="24"/>
                <w:szCs w:val="24"/>
              </w:rPr>
              <w:t>Положение о порядке уведомления работодателя о фактах обращения в целях склонения к совершению коррупционного правонарушения и рассмотрения таких уведомлений в ГАУСО СО «КЦСОН «Изумруд» города Кировграда»;</w:t>
            </w:r>
          </w:p>
          <w:p w:rsidR="00675EB5" w:rsidRDefault="00675EB5" w:rsidP="00675EB5">
            <w:pPr>
              <w:ind w:left="106"/>
              <w:jc w:val="both"/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. Приказ от 02.12.2021 № 294-ОД «</w:t>
            </w:r>
            <w:r w:rsidRPr="00845285">
              <w:rPr>
                <w:bCs/>
                <w:sz w:val="24"/>
                <w:szCs w:val="24"/>
              </w:rPr>
              <w:t>П</w:t>
            </w:r>
            <w:r>
              <w:rPr>
                <w:bCs/>
                <w:sz w:val="24"/>
                <w:szCs w:val="24"/>
              </w:rPr>
              <w:t xml:space="preserve">оложение о правилах обмена деловыми подарками и знаками делового гостеприимства в </w:t>
            </w:r>
            <w:r w:rsidRPr="00845285">
              <w:rPr>
                <w:bCs/>
                <w:sz w:val="24"/>
                <w:szCs w:val="24"/>
              </w:rPr>
              <w:t>ГАУСО СО «КЦСОН «И</w:t>
            </w:r>
            <w:r>
              <w:rPr>
                <w:bCs/>
                <w:sz w:val="24"/>
                <w:szCs w:val="24"/>
              </w:rPr>
              <w:t>зумруд» города Кировграда»</w:t>
            </w:r>
          </w:p>
          <w:p w:rsidR="00FB3301" w:rsidRPr="00FB3301" w:rsidRDefault="00675EB5" w:rsidP="00675EB5">
            <w:pPr>
              <w:ind w:left="106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</w:t>
            </w:r>
            <w:r w:rsidR="00FB3301">
              <w:rPr>
                <w:bCs/>
                <w:sz w:val="24"/>
                <w:szCs w:val="24"/>
              </w:rPr>
              <w:t xml:space="preserve">. </w:t>
            </w:r>
            <w:r w:rsidR="00F16AD0" w:rsidRPr="00F16AD0">
              <w:rPr>
                <w:sz w:val="24"/>
                <w:szCs w:val="24"/>
              </w:rPr>
              <w:t>Приказ от 2</w:t>
            </w:r>
            <w:r w:rsidR="00FB3301">
              <w:rPr>
                <w:sz w:val="24"/>
                <w:szCs w:val="24"/>
              </w:rPr>
              <w:t>8</w:t>
            </w:r>
            <w:r w:rsidR="00F16AD0" w:rsidRPr="00F16AD0">
              <w:rPr>
                <w:sz w:val="24"/>
                <w:szCs w:val="24"/>
              </w:rPr>
              <w:t>.0</w:t>
            </w:r>
            <w:r w:rsidR="00FB3301">
              <w:rPr>
                <w:sz w:val="24"/>
                <w:szCs w:val="24"/>
              </w:rPr>
              <w:t>6</w:t>
            </w:r>
            <w:r w:rsidR="00F16AD0" w:rsidRPr="00F16AD0">
              <w:rPr>
                <w:sz w:val="24"/>
                <w:szCs w:val="24"/>
              </w:rPr>
              <w:t>.202</w:t>
            </w:r>
            <w:r w:rsidR="00FB3301">
              <w:rPr>
                <w:sz w:val="24"/>
                <w:szCs w:val="24"/>
              </w:rPr>
              <w:t>3</w:t>
            </w:r>
            <w:r w:rsidR="00F16AD0" w:rsidRPr="00F16AD0">
              <w:rPr>
                <w:sz w:val="24"/>
                <w:szCs w:val="24"/>
              </w:rPr>
              <w:t xml:space="preserve"> № </w:t>
            </w:r>
            <w:r w:rsidR="00FB3301">
              <w:rPr>
                <w:sz w:val="24"/>
                <w:szCs w:val="24"/>
              </w:rPr>
              <w:t>135</w:t>
            </w:r>
            <w:r w:rsidR="00F16AD0" w:rsidRPr="00F16AD0">
              <w:rPr>
                <w:sz w:val="24"/>
                <w:szCs w:val="24"/>
              </w:rPr>
              <w:t xml:space="preserve">-ОД </w:t>
            </w:r>
            <w:r w:rsidR="00FB3301">
              <w:rPr>
                <w:sz w:val="24"/>
                <w:szCs w:val="24"/>
              </w:rPr>
              <w:t>«</w:t>
            </w:r>
            <w:r w:rsidR="00FB3301" w:rsidRPr="00FB3301">
              <w:rPr>
                <w:bCs/>
                <w:sz w:val="24"/>
                <w:szCs w:val="24"/>
              </w:rPr>
              <w:t>О внесение изменений в приказ от 21.04.2022 № 89-ОД</w:t>
            </w:r>
            <w:r w:rsidR="00FB3301">
              <w:rPr>
                <w:bCs/>
                <w:sz w:val="24"/>
                <w:szCs w:val="24"/>
              </w:rPr>
              <w:t xml:space="preserve"> </w:t>
            </w:r>
            <w:r w:rsidR="00FB3301" w:rsidRPr="00FB3301">
              <w:rPr>
                <w:bCs/>
                <w:sz w:val="24"/>
                <w:szCs w:val="24"/>
              </w:rPr>
              <w:t>«Об утверждении Перечня должностей,</w:t>
            </w:r>
            <w:r w:rsidR="00FB3301">
              <w:rPr>
                <w:bCs/>
                <w:sz w:val="24"/>
                <w:szCs w:val="24"/>
              </w:rPr>
              <w:t xml:space="preserve"> </w:t>
            </w:r>
            <w:r w:rsidR="00FB3301" w:rsidRPr="00FB3301">
              <w:rPr>
                <w:bCs/>
                <w:sz w:val="24"/>
                <w:szCs w:val="24"/>
              </w:rPr>
              <w:t>исполнение должностных обязанностей по которым</w:t>
            </w:r>
          </w:p>
          <w:p w:rsidR="00FB3301" w:rsidRPr="00FB3301" w:rsidRDefault="00FB3301" w:rsidP="00F00B8A">
            <w:pPr>
              <w:ind w:left="106"/>
              <w:jc w:val="both"/>
              <w:rPr>
                <w:b/>
                <w:bCs/>
                <w:sz w:val="24"/>
                <w:szCs w:val="24"/>
              </w:rPr>
            </w:pPr>
            <w:r w:rsidRPr="00FB3301">
              <w:rPr>
                <w:bCs/>
                <w:sz w:val="24"/>
                <w:szCs w:val="24"/>
              </w:rPr>
              <w:t>связано с коррупционными рисками»</w:t>
            </w:r>
            <w:r w:rsidRPr="00FB3301">
              <w:rPr>
                <w:b/>
                <w:bCs/>
                <w:sz w:val="24"/>
                <w:szCs w:val="24"/>
              </w:rPr>
              <w:t xml:space="preserve"> </w:t>
            </w:r>
          </w:p>
          <w:p w:rsidR="005F40AB" w:rsidRPr="00845285" w:rsidRDefault="005F40AB" w:rsidP="00F00B8A">
            <w:pPr>
              <w:autoSpaceDE w:val="0"/>
              <w:autoSpaceDN w:val="0"/>
              <w:adjustRightInd w:val="0"/>
              <w:ind w:firstLine="38"/>
              <w:jc w:val="both"/>
              <w:outlineLvl w:val="0"/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6" w:space="0" w:color="000000"/>
            </w:tcBorders>
          </w:tcPr>
          <w:p w:rsidR="009617C9" w:rsidRDefault="009617C9" w:rsidP="00AC01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выполняется в </w:t>
            </w:r>
            <w:r w:rsidRPr="00555B60">
              <w:rPr>
                <w:sz w:val="24"/>
                <w:szCs w:val="24"/>
              </w:rPr>
              <w:t>установленные сроки</w:t>
            </w:r>
          </w:p>
        </w:tc>
      </w:tr>
      <w:tr w:rsidR="009617C9" w:rsidRPr="00103D32" w:rsidTr="00237C61">
        <w:tc>
          <w:tcPr>
            <w:tcW w:w="686" w:type="dxa"/>
            <w:gridSpan w:val="2"/>
            <w:tcBorders>
              <w:top w:val="single" w:sz="6" w:space="0" w:color="000000"/>
            </w:tcBorders>
          </w:tcPr>
          <w:p w:rsidR="009617C9" w:rsidRDefault="009617C9" w:rsidP="00145DC4">
            <w:pPr>
              <w:rPr>
                <w:sz w:val="26"/>
                <w:szCs w:val="26"/>
              </w:rPr>
            </w:pPr>
            <w:r w:rsidRPr="00B647DC">
              <w:rPr>
                <w:sz w:val="26"/>
                <w:szCs w:val="26"/>
              </w:rPr>
              <w:lastRenderedPageBreak/>
              <w:t>1.4.</w:t>
            </w:r>
          </w:p>
        </w:tc>
        <w:tc>
          <w:tcPr>
            <w:tcW w:w="4951" w:type="dxa"/>
            <w:tcBorders>
              <w:top w:val="single" w:sz="6" w:space="0" w:color="000000"/>
            </w:tcBorders>
          </w:tcPr>
          <w:p w:rsidR="009617C9" w:rsidRPr="004E52CC" w:rsidRDefault="009617C9" w:rsidP="00EA13F0">
            <w:pPr>
              <w:pStyle w:val="af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Ознакомление </w:t>
            </w:r>
            <w:r w:rsidRPr="004E52CC">
              <w:rPr>
                <w:rFonts w:ascii="Times New Roman" w:eastAsia="Times New Roman" w:hAnsi="Times New Roman"/>
                <w:sz w:val="24"/>
                <w:szCs w:val="24"/>
              </w:rPr>
              <w:t>вновь принимаемых работников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 кодексом этики и служебного поведения работников учреждения с целью формирования этичного, добросовестного поведения работников</w:t>
            </w:r>
          </w:p>
        </w:tc>
        <w:tc>
          <w:tcPr>
            <w:tcW w:w="7087" w:type="dxa"/>
            <w:tcBorders>
              <w:top w:val="single" w:sz="6" w:space="0" w:color="000000"/>
            </w:tcBorders>
          </w:tcPr>
          <w:p w:rsidR="005C043E" w:rsidRPr="00853FB6" w:rsidRDefault="005C043E" w:rsidP="00845285">
            <w:pPr>
              <w:ind w:firstLine="419"/>
              <w:jc w:val="both"/>
              <w:rPr>
                <w:sz w:val="24"/>
                <w:szCs w:val="24"/>
              </w:rPr>
            </w:pPr>
            <w:r>
              <w:t xml:space="preserve">   </w:t>
            </w:r>
            <w:r w:rsidRPr="005C043E">
              <w:rPr>
                <w:sz w:val="24"/>
                <w:szCs w:val="24"/>
              </w:rPr>
              <w:t>Кодекс этики и служебного поведения работников ГАУ</w:t>
            </w:r>
            <w:r w:rsidR="00845285">
              <w:rPr>
                <w:sz w:val="24"/>
                <w:szCs w:val="24"/>
              </w:rPr>
              <w:t xml:space="preserve">СО СО </w:t>
            </w:r>
            <w:r w:rsidRPr="005C043E">
              <w:rPr>
                <w:sz w:val="24"/>
                <w:szCs w:val="24"/>
              </w:rPr>
              <w:t>«КЦСОН «Изумруд» города Кировграда» размещен в свободном доступе на официальном сайте Г</w:t>
            </w:r>
            <w:r>
              <w:rPr>
                <w:sz w:val="24"/>
                <w:szCs w:val="24"/>
              </w:rPr>
              <w:t>АУ</w:t>
            </w:r>
            <w:r w:rsidR="00845285">
              <w:rPr>
                <w:sz w:val="24"/>
                <w:szCs w:val="24"/>
              </w:rPr>
              <w:t>СО СО</w:t>
            </w:r>
            <w:r w:rsidRPr="005C043E">
              <w:rPr>
                <w:sz w:val="24"/>
                <w:szCs w:val="24"/>
              </w:rPr>
              <w:t xml:space="preserve"> «КЦСОН «Изумруд» города Кировграда» в информационно-тел</w:t>
            </w:r>
            <w:r>
              <w:rPr>
                <w:sz w:val="24"/>
                <w:szCs w:val="24"/>
              </w:rPr>
              <w:t>екоммуни</w:t>
            </w:r>
            <w:r w:rsidR="0084528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 xml:space="preserve">кационной сети Интернет </w:t>
            </w:r>
            <w:r w:rsidRPr="00D309A7">
              <w:t>(</w:t>
            </w:r>
            <w:hyperlink r:id="rId10" w:history="1">
              <w:r w:rsidRPr="00AE5C2B">
                <w:rPr>
                  <w:rStyle w:val="ac"/>
                  <w:sz w:val="24"/>
                  <w:szCs w:val="24"/>
                </w:rPr>
                <w:t>https://zabota133.msp.midural.ru</w:t>
              </w:r>
            </w:hyperlink>
            <w:r w:rsidRPr="00853FB6">
              <w:rPr>
                <w:sz w:val="24"/>
                <w:szCs w:val="24"/>
              </w:rPr>
              <w:t xml:space="preserve">). </w:t>
            </w:r>
          </w:p>
          <w:p w:rsidR="009617C9" w:rsidRDefault="005C043E" w:rsidP="00AC3809">
            <w:pPr>
              <w:ind w:firstLine="419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5C043E">
              <w:rPr>
                <w:sz w:val="24"/>
                <w:szCs w:val="24"/>
              </w:rPr>
              <w:t xml:space="preserve"> В 20</w:t>
            </w:r>
            <w:r w:rsidR="00384264">
              <w:rPr>
                <w:sz w:val="24"/>
                <w:szCs w:val="24"/>
              </w:rPr>
              <w:t>2</w:t>
            </w:r>
            <w:r w:rsidR="00AC3809">
              <w:rPr>
                <w:sz w:val="24"/>
                <w:szCs w:val="24"/>
              </w:rPr>
              <w:t>4</w:t>
            </w:r>
            <w:r w:rsidRPr="005C043E">
              <w:rPr>
                <w:sz w:val="24"/>
                <w:szCs w:val="24"/>
              </w:rPr>
              <w:t xml:space="preserve"> году все вновь принимаемые работниками ознакомлены в Кодексом этики и служебного проведения под </w:t>
            </w:r>
            <w:r>
              <w:rPr>
                <w:sz w:val="24"/>
                <w:szCs w:val="24"/>
              </w:rPr>
              <w:t xml:space="preserve">подпись </w:t>
            </w:r>
            <w:r w:rsidR="009617C9">
              <w:rPr>
                <w:sz w:val="24"/>
                <w:szCs w:val="24"/>
              </w:rPr>
              <w:t xml:space="preserve">- ознакомлены </w:t>
            </w:r>
            <w:r w:rsidR="005F40AB">
              <w:rPr>
                <w:sz w:val="24"/>
                <w:szCs w:val="24"/>
              </w:rPr>
              <w:t>20</w:t>
            </w:r>
            <w:r w:rsidR="009617C9">
              <w:rPr>
                <w:sz w:val="24"/>
                <w:szCs w:val="24"/>
              </w:rPr>
              <w:t xml:space="preserve"> человек</w:t>
            </w:r>
            <w:r w:rsidR="009617C9">
              <w:rPr>
                <w:rFonts w:eastAsiaTheme="minorHAnsi"/>
                <w:sz w:val="24"/>
                <w:szCs w:val="24"/>
                <w:lang w:eastAsia="en-US"/>
              </w:rPr>
              <w:t>.</w:t>
            </w:r>
          </w:p>
          <w:p w:rsidR="00044C09" w:rsidRPr="0074779F" w:rsidRDefault="00044C09" w:rsidP="00AC3809">
            <w:pPr>
              <w:ind w:firstLine="419"/>
              <w:jc w:val="both"/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6" w:space="0" w:color="000000"/>
            </w:tcBorders>
          </w:tcPr>
          <w:p w:rsidR="009617C9" w:rsidRDefault="009617C9" w:rsidP="00AC01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выполняется в </w:t>
            </w:r>
            <w:r w:rsidRPr="00555B60">
              <w:rPr>
                <w:sz w:val="24"/>
                <w:szCs w:val="24"/>
              </w:rPr>
              <w:t>установленные сроки</w:t>
            </w:r>
          </w:p>
        </w:tc>
      </w:tr>
      <w:tr w:rsidR="009617C9" w:rsidRPr="00103D32" w:rsidTr="00E1719C">
        <w:tc>
          <w:tcPr>
            <w:tcW w:w="15276" w:type="dxa"/>
            <w:gridSpan w:val="5"/>
          </w:tcPr>
          <w:p w:rsidR="009617C9" w:rsidRPr="00555B60" w:rsidRDefault="009617C9" w:rsidP="00557D24">
            <w:pPr>
              <w:jc w:val="center"/>
              <w:rPr>
                <w:sz w:val="24"/>
                <w:szCs w:val="24"/>
              </w:rPr>
            </w:pPr>
            <w:r w:rsidRPr="0058060C">
              <w:rPr>
                <w:rFonts w:eastAsiaTheme="minorHAnsi"/>
                <w:b/>
                <w:sz w:val="24"/>
                <w:szCs w:val="24"/>
                <w:lang w:eastAsia="en-US"/>
              </w:rPr>
              <w:t xml:space="preserve">2. Меры </w:t>
            </w:r>
            <w:r w:rsidR="00557D24">
              <w:rPr>
                <w:rFonts w:eastAsiaTheme="minorHAnsi"/>
                <w:b/>
                <w:sz w:val="24"/>
                <w:szCs w:val="24"/>
                <w:lang w:eastAsia="en-US"/>
              </w:rPr>
              <w:t>по</w:t>
            </w:r>
            <w:r w:rsidRPr="0058060C">
              <w:rPr>
                <w:rFonts w:eastAsiaTheme="minorHAnsi"/>
                <w:b/>
                <w:sz w:val="24"/>
                <w:szCs w:val="24"/>
                <w:lang w:eastAsia="en-US"/>
              </w:rPr>
              <w:t xml:space="preserve"> </w:t>
            </w:r>
            <w:r w:rsidR="006C3271" w:rsidRPr="004E52CC">
              <w:rPr>
                <w:b/>
                <w:sz w:val="24"/>
                <w:szCs w:val="24"/>
              </w:rPr>
              <w:t>предупреждени</w:t>
            </w:r>
            <w:r w:rsidR="00557D24">
              <w:rPr>
                <w:b/>
                <w:sz w:val="24"/>
                <w:szCs w:val="24"/>
              </w:rPr>
              <w:t>ю</w:t>
            </w:r>
            <w:r w:rsidR="006C3271" w:rsidRPr="004E52CC">
              <w:rPr>
                <w:b/>
                <w:sz w:val="24"/>
                <w:szCs w:val="24"/>
              </w:rPr>
              <w:t xml:space="preserve"> коррупции в учреждении</w:t>
            </w:r>
          </w:p>
        </w:tc>
      </w:tr>
      <w:tr w:rsidR="006C3271" w:rsidRPr="00103D32" w:rsidTr="00272AA4">
        <w:tc>
          <w:tcPr>
            <w:tcW w:w="686" w:type="dxa"/>
            <w:gridSpan w:val="2"/>
          </w:tcPr>
          <w:p w:rsidR="006C3271" w:rsidRPr="007C4716" w:rsidRDefault="006C3271" w:rsidP="00145DC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2.1.</w:t>
            </w:r>
          </w:p>
        </w:tc>
        <w:tc>
          <w:tcPr>
            <w:tcW w:w="4951" w:type="dxa"/>
          </w:tcPr>
          <w:p w:rsidR="006C3271" w:rsidRPr="004E52CC" w:rsidRDefault="006C3271" w:rsidP="00EA13F0">
            <w:pPr>
              <w:pStyle w:val="af5"/>
              <w:rPr>
                <w:rFonts w:ascii="Times New Roman" w:hAnsi="Times New Roman"/>
                <w:sz w:val="24"/>
                <w:szCs w:val="24"/>
              </w:rPr>
            </w:pPr>
            <w:r w:rsidRPr="004E52CC">
              <w:rPr>
                <w:rFonts w:ascii="Times New Roman" w:eastAsia="Times New Roman" w:hAnsi="Times New Roman"/>
                <w:sz w:val="24"/>
                <w:szCs w:val="24"/>
              </w:rPr>
              <w:t xml:space="preserve">Проведение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служебных </w:t>
            </w:r>
            <w:r w:rsidRPr="004E52CC">
              <w:rPr>
                <w:rFonts w:ascii="Times New Roman" w:eastAsia="Times New Roman" w:hAnsi="Times New Roman"/>
                <w:sz w:val="24"/>
                <w:szCs w:val="24"/>
              </w:rPr>
              <w:t xml:space="preserve">проверок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по фактам коррупционных действий работников, либо фактам склонения </w:t>
            </w:r>
            <w:r w:rsidRPr="004E52CC">
              <w:rPr>
                <w:rFonts w:ascii="Times New Roman" w:eastAsia="Times New Roman" w:hAnsi="Times New Roman"/>
                <w:sz w:val="24"/>
                <w:szCs w:val="24"/>
              </w:rPr>
              <w:t>работник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ов</w:t>
            </w:r>
            <w:r w:rsidRPr="004E52CC">
              <w:rPr>
                <w:rFonts w:ascii="Times New Roman" w:eastAsia="Times New Roman" w:hAnsi="Times New Roman"/>
                <w:sz w:val="24"/>
                <w:szCs w:val="24"/>
              </w:rPr>
              <w:t xml:space="preserve"> к совершению коррупционных нарушений</w:t>
            </w:r>
          </w:p>
        </w:tc>
        <w:tc>
          <w:tcPr>
            <w:tcW w:w="7087" w:type="dxa"/>
          </w:tcPr>
          <w:p w:rsidR="006C3271" w:rsidRPr="00A70DB4" w:rsidRDefault="00EF4BA1" w:rsidP="00AC3809">
            <w:pPr>
              <w:tabs>
                <w:tab w:val="left" w:pos="426"/>
                <w:tab w:val="left" w:pos="1560"/>
              </w:tabs>
              <w:ind w:firstLine="42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20</w:t>
            </w:r>
            <w:r w:rsidR="00384264">
              <w:rPr>
                <w:sz w:val="24"/>
                <w:szCs w:val="24"/>
              </w:rPr>
              <w:t>2</w:t>
            </w:r>
            <w:r w:rsidR="00AC3809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 xml:space="preserve"> году служебных проверок по фактам коррупционных действий работников</w:t>
            </w:r>
            <w:r w:rsidRPr="00BF7152">
              <w:rPr>
                <w:sz w:val="24"/>
                <w:szCs w:val="24"/>
              </w:rPr>
              <w:t xml:space="preserve"> ГАУ</w:t>
            </w:r>
            <w:r w:rsidR="005B171F">
              <w:rPr>
                <w:sz w:val="24"/>
                <w:szCs w:val="24"/>
              </w:rPr>
              <w:t>СО СО</w:t>
            </w:r>
            <w:r w:rsidRPr="00BF7152">
              <w:rPr>
                <w:sz w:val="24"/>
                <w:szCs w:val="24"/>
              </w:rPr>
              <w:t xml:space="preserve"> «</w:t>
            </w:r>
            <w:r w:rsidR="005C043E">
              <w:rPr>
                <w:sz w:val="24"/>
                <w:szCs w:val="24"/>
              </w:rPr>
              <w:t>КЦСОН «Изумруд» города Кировграда»</w:t>
            </w:r>
            <w:r>
              <w:rPr>
                <w:sz w:val="24"/>
                <w:szCs w:val="24"/>
              </w:rPr>
              <w:t>, либо</w:t>
            </w:r>
            <w:r w:rsidRPr="00BF715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по фактам склонения работников к совершению коррупционных нарушений проведено не было в связи с отсутствием </w:t>
            </w:r>
            <w:r w:rsidR="00BE2F70">
              <w:rPr>
                <w:sz w:val="24"/>
                <w:szCs w:val="24"/>
              </w:rPr>
              <w:t>сооб</w:t>
            </w:r>
            <w:r>
              <w:rPr>
                <w:sz w:val="24"/>
                <w:szCs w:val="24"/>
              </w:rPr>
              <w:t>щений о таких фактах.</w:t>
            </w:r>
          </w:p>
        </w:tc>
        <w:tc>
          <w:tcPr>
            <w:tcW w:w="2552" w:type="dxa"/>
          </w:tcPr>
          <w:p w:rsidR="006C3271" w:rsidRPr="00555B60" w:rsidRDefault="006C3271" w:rsidP="00521A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выполняется в установленные сроки</w:t>
            </w:r>
            <w:r w:rsidRPr="00555B60">
              <w:rPr>
                <w:sz w:val="24"/>
                <w:szCs w:val="24"/>
              </w:rPr>
              <w:t xml:space="preserve"> </w:t>
            </w:r>
          </w:p>
        </w:tc>
      </w:tr>
      <w:tr w:rsidR="006C3271" w:rsidRPr="00103D32" w:rsidTr="00272AA4">
        <w:tc>
          <w:tcPr>
            <w:tcW w:w="686" w:type="dxa"/>
            <w:gridSpan w:val="2"/>
          </w:tcPr>
          <w:p w:rsidR="006C3271" w:rsidRDefault="006C3271" w:rsidP="00145DC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2.2.</w:t>
            </w:r>
          </w:p>
        </w:tc>
        <w:tc>
          <w:tcPr>
            <w:tcW w:w="4951" w:type="dxa"/>
          </w:tcPr>
          <w:p w:rsidR="006C3271" w:rsidRPr="004E52CC" w:rsidRDefault="006C3271" w:rsidP="00EA13F0">
            <w:pPr>
              <w:pStyle w:val="af5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Информирование правоохранительных органов о фактах склонения работников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учреждения к правонарушениям коррупционной направленности, либо фактах коррупционных действий работников</w:t>
            </w:r>
          </w:p>
        </w:tc>
        <w:tc>
          <w:tcPr>
            <w:tcW w:w="7087" w:type="dxa"/>
          </w:tcPr>
          <w:p w:rsidR="006C3271" w:rsidRPr="00A477B5" w:rsidRDefault="00EF4BA1" w:rsidP="00AC3809">
            <w:pPr>
              <w:pStyle w:val="af3"/>
              <w:tabs>
                <w:tab w:val="left" w:pos="426"/>
                <w:tab w:val="left" w:pos="1560"/>
              </w:tabs>
              <w:ind w:left="34" w:firstLine="418"/>
              <w:jc w:val="both"/>
              <w:rPr>
                <w:sz w:val="24"/>
                <w:szCs w:val="24"/>
              </w:rPr>
            </w:pPr>
            <w:r w:rsidRPr="00032922">
              <w:rPr>
                <w:color w:val="000000" w:themeColor="text1"/>
                <w:sz w:val="24"/>
                <w:szCs w:val="24"/>
              </w:rPr>
              <w:lastRenderedPageBreak/>
              <w:t>В связи с отсутствием в 20</w:t>
            </w:r>
            <w:r w:rsidR="00384264">
              <w:rPr>
                <w:color w:val="000000" w:themeColor="text1"/>
                <w:sz w:val="24"/>
                <w:szCs w:val="24"/>
              </w:rPr>
              <w:t>2</w:t>
            </w:r>
            <w:r w:rsidR="00AC3809">
              <w:rPr>
                <w:color w:val="000000" w:themeColor="text1"/>
                <w:sz w:val="24"/>
                <w:szCs w:val="24"/>
              </w:rPr>
              <w:t>4</w:t>
            </w:r>
            <w:r w:rsidRPr="00032922">
              <w:rPr>
                <w:color w:val="000000" w:themeColor="text1"/>
                <w:sz w:val="24"/>
                <w:szCs w:val="24"/>
              </w:rPr>
              <w:t xml:space="preserve"> году </w:t>
            </w:r>
            <w:r w:rsidR="00BE2F70">
              <w:rPr>
                <w:sz w:val="24"/>
                <w:szCs w:val="24"/>
              </w:rPr>
              <w:t>фактов</w:t>
            </w:r>
            <w:r w:rsidRPr="00BF7152">
              <w:rPr>
                <w:sz w:val="24"/>
                <w:szCs w:val="24"/>
              </w:rPr>
              <w:t xml:space="preserve"> склонени</w:t>
            </w:r>
            <w:r w:rsidR="00BE2F70">
              <w:rPr>
                <w:sz w:val="24"/>
                <w:szCs w:val="24"/>
              </w:rPr>
              <w:t>я</w:t>
            </w:r>
            <w:r w:rsidRPr="00BF7152">
              <w:rPr>
                <w:sz w:val="24"/>
                <w:szCs w:val="24"/>
              </w:rPr>
              <w:t xml:space="preserve"> работников</w:t>
            </w:r>
            <w:r>
              <w:rPr>
                <w:sz w:val="24"/>
                <w:szCs w:val="24"/>
              </w:rPr>
              <w:t xml:space="preserve"> </w:t>
            </w:r>
            <w:r w:rsidRPr="00BF7152">
              <w:rPr>
                <w:sz w:val="24"/>
                <w:szCs w:val="24"/>
              </w:rPr>
              <w:t>ГАУ</w:t>
            </w:r>
            <w:r w:rsidR="005B171F">
              <w:rPr>
                <w:sz w:val="24"/>
                <w:szCs w:val="24"/>
              </w:rPr>
              <w:t>СО СО</w:t>
            </w:r>
            <w:r w:rsidRPr="00BF7152">
              <w:rPr>
                <w:sz w:val="24"/>
                <w:szCs w:val="24"/>
              </w:rPr>
              <w:t xml:space="preserve"> «</w:t>
            </w:r>
            <w:r w:rsidR="005C043E">
              <w:rPr>
                <w:sz w:val="24"/>
                <w:szCs w:val="24"/>
              </w:rPr>
              <w:t>КЦСОН «Изумруд» города Кировграда»</w:t>
            </w:r>
            <w:r w:rsidRPr="00BF7152">
              <w:rPr>
                <w:sz w:val="24"/>
                <w:szCs w:val="24"/>
              </w:rPr>
              <w:t xml:space="preserve"> </w:t>
            </w:r>
            <w:r w:rsidRPr="00BF7152">
              <w:rPr>
                <w:sz w:val="24"/>
                <w:szCs w:val="24"/>
              </w:rPr>
              <w:lastRenderedPageBreak/>
              <w:t>к совершению коррупционных правонарушени</w:t>
            </w:r>
            <w:r>
              <w:rPr>
                <w:sz w:val="24"/>
                <w:szCs w:val="24"/>
              </w:rPr>
              <w:t xml:space="preserve">й </w:t>
            </w:r>
            <w:r w:rsidR="00BE2F70">
              <w:rPr>
                <w:sz w:val="24"/>
                <w:szCs w:val="24"/>
              </w:rPr>
              <w:t xml:space="preserve">и фактов коррупционных действий работников </w:t>
            </w:r>
            <w:r>
              <w:rPr>
                <w:sz w:val="24"/>
                <w:szCs w:val="24"/>
              </w:rPr>
              <w:t xml:space="preserve">информирование правоохранительных органов о </w:t>
            </w:r>
            <w:r w:rsidRPr="00BF7152">
              <w:rPr>
                <w:sz w:val="24"/>
                <w:szCs w:val="24"/>
              </w:rPr>
              <w:t xml:space="preserve">результатах </w:t>
            </w:r>
            <w:r w:rsidR="00BE2F70">
              <w:rPr>
                <w:sz w:val="24"/>
                <w:szCs w:val="24"/>
              </w:rPr>
              <w:t>служебны</w:t>
            </w:r>
            <w:r>
              <w:rPr>
                <w:sz w:val="24"/>
                <w:szCs w:val="24"/>
              </w:rPr>
              <w:t xml:space="preserve">х </w:t>
            </w:r>
            <w:r w:rsidRPr="00BF7152">
              <w:rPr>
                <w:sz w:val="24"/>
                <w:szCs w:val="24"/>
              </w:rPr>
              <w:t>проверок</w:t>
            </w:r>
            <w:r>
              <w:rPr>
                <w:sz w:val="24"/>
                <w:szCs w:val="24"/>
              </w:rPr>
              <w:t xml:space="preserve"> не проводилось.</w:t>
            </w:r>
          </w:p>
        </w:tc>
        <w:tc>
          <w:tcPr>
            <w:tcW w:w="2552" w:type="dxa"/>
          </w:tcPr>
          <w:p w:rsidR="006C3271" w:rsidRDefault="006C3271" w:rsidP="00521A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выполняется в установленные сроки</w:t>
            </w:r>
          </w:p>
        </w:tc>
      </w:tr>
      <w:tr w:rsidR="006B07C4" w:rsidRPr="00103D32" w:rsidTr="00272AA4">
        <w:tc>
          <w:tcPr>
            <w:tcW w:w="686" w:type="dxa"/>
            <w:gridSpan w:val="2"/>
          </w:tcPr>
          <w:p w:rsidR="006B07C4" w:rsidRDefault="006B07C4" w:rsidP="00145DC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2.3.</w:t>
            </w:r>
          </w:p>
        </w:tc>
        <w:tc>
          <w:tcPr>
            <w:tcW w:w="4951" w:type="dxa"/>
          </w:tcPr>
          <w:p w:rsidR="006B07C4" w:rsidRPr="004E52CC" w:rsidRDefault="006B07C4" w:rsidP="00EA13F0">
            <w:pPr>
              <w:pStyle w:val="af5"/>
              <w:rPr>
                <w:rFonts w:ascii="Times New Roman" w:hAnsi="Times New Roman"/>
                <w:sz w:val="24"/>
                <w:szCs w:val="24"/>
              </w:rPr>
            </w:pPr>
            <w:r w:rsidRPr="004E52CC">
              <w:rPr>
                <w:rFonts w:ascii="Times New Roman" w:eastAsia="Times New Roman" w:hAnsi="Times New Roman"/>
                <w:sz w:val="24"/>
                <w:szCs w:val="24"/>
              </w:rPr>
              <w:t>Обеспечение работы телефона доверия для обращения граждан по фактам коррупционной направленности</w:t>
            </w:r>
          </w:p>
        </w:tc>
        <w:tc>
          <w:tcPr>
            <w:tcW w:w="7087" w:type="dxa"/>
          </w:tcPr>
          <w:p w:rsidR="00107EC2" w:rsidRDefault="00F00B8A" w:rsidP="00BF26D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</w:t>
            </w:r>
            <w:r w:rsidR="00107EC2" w:rsidRPr="00107EC2">
              <w:rPr>
                <w:sz w:val="24"/>
                <w:szCs w:val="24"/>
              </w:rPr>
              <w:t xml:space="preserve">Организовано функционирование «Телефона доверия» о фактах коррупции в течение рабочего времени, назначено ответственное лицо за прием сообщений по фактам коррупции по телефону в лице </w:t>
            </w:r>
            <w:r w:rsidR="00AC3809">
              <w:rPr>
                <w:sz w:val="24"/>
                <w:szCs w:val="24"/>
              </w:rPr>
              <w:t>делопроизводителя Подобед Е.С.</w:t>
            </w:r>
          </w:p>
          <w:p w:rsidR="00845285" w:rsidRPr="00107EC2" w:rsidRDefault="00C600B2" w:rsidP="00BF26D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Положение о </w:t>
            </w:r>
            <w:r w:rsidR="00845285">
              <w:rPr>
                <w:sz w:val="24"/>
                <w:szCs w:val="24"/>
              </w:rPr>
              <w:t>«Телефон</w:t>
            </w:r>
            <w:r>
              <w:rPr>
                <w:sz w:val="24"/>
                <w:szCs w:val="24"/>
              </w:rPr>
              <w:t>е</w:t>
            </w:r>
            <w:r w:rsidR="00845285">
              <w:rPr>
                <w:sz w:val="24"/>
                <w:szCs w:val="24"/>
              </w:rPr>
              <w:t xml:space="preserve"> доверия»</w:t>
            </w:r>
            <w:r>
              <w:rPr>
                <w:sz w:val="24"/>
                <w:szCs w:val="24"/>
              </w:rPr>
              <w:t xml:space="preserve"> утверждено </w:t>
            </w:r>
            <w:r w:rsidRPr="00F16AD0">
              <w:rPr>
                <w:sz w:val="24"/>
                <w:szCs w:val="24"/>
              </w:rPr>
              <w:t>Приказ</w:t>
            </w:r>
            <w:r>
              <w:rPr>
                <w:sz w:val="24"/>
                <w:szCs w:val="24"/>
              </w:rPr>
              <w:t>ом</w:t>
            </w:r>
            <w:r w:rsidRPr="00F16AD0">
              <w:rPr>
                <w:sz w:val="24"/>
                <w:szCs w:val="24"/>
              </w:rPr>
              <w:t xml:space="preserve"> от 21.04.2022 № 91-ОД</w:t>
            </w:r>
            <w:r w:rsidR="00845285">
              <w:rPr>
                <w:sz w:val="24"/>
                <w:szCs w:val="24"/>
              </w:rPr>
              <w:t xml:space="preserve"> </w:t>
            </w:r>
          </w:p>
          <w:p w:rsidR="00322070" w:rsidRDefault="00107EC2" w:rsidP="00AC3809">
            <w:pPr>
              <w:ind w:firstLine="431"/>
              <w:jc w:val="both"/>
              <w:rPr>
                <w:sz w:val="24"/>
                <w:szCs w:val="24"/>
              </w:rPr>
            </w:pPr>
            <w:r w:rsidRPr="00107EC2">
              <w:rPr>
                <w:sz w:val="24"/>
                <w:szCs w:val="24"/>
              </w:rPr>
              <w:t>За 20</w:t>
            </w:r>
            <w:r w:rsidR="00F7560B">
              <w:rPr>
                <w:sz w:val="24"/>
                <w:szCs w:val="24"/>
              </w:rPr>
              <w:t>2</w:t>
            </w:r>
            <w:r w:rsidR="00AC3809">
              <w:rPr>
                <w:sz w:val="24"/>
                <w:szCs w:val="24"/>
              </w:rPr>
              <w:t>4</w:t>
            </w:r>
            <w:r w:rsidRPr="00107EC2">
              <w:rPr>
                <w:sz w:val="24"/>
                <w:szCs w:val="24"/>
              </w:rPr>
              <w:t xml:space="preserve"> год жалоб и обращений от граждан о фактах совершения коррупционных правонарушений по «Телефону доверия» не поступало.</w:t>
            </w:r>
          </w:p>
          <w:p w:rsidR="00044C09" w:rsidRPr="006B06C7" w:rsidRDefault="00044C09" w:rsidP="00AC3809">
            <w:pPr>
              <w:ind w:firstLine="431"/>
              <w:jc w:val="both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6B07C4" w:rsidRPr="00555B60" w:rsidRDefault="006B07C4" w:rsidP="00EA13F0">
            <w:pPr>
              <w:jc w:val="center"/>
              <w:rPr>
                <w:sz w:val="24"/>
                <w:szCs w:val="24"/>
              </w:rPr>
            </w:pPr>
            <w:r w:rsidRPr="00555B60">
              <w:rPr>
                <w:sz w:val="24"/>
                <w:szCs w:val="24"/>
              </w:rPr>
              <w:t>выполнено в полном объ</w:t>
            </w:r>
            <w:r>
              <w:rPr>
                <w:sz w:val="24"/>
                <w:szCs w:val="24"/>
              </w:rPr>
              <w:t>е</w:t>
            </w:r>
            <w:r w:rsidRPr="00555B60">
              <w:rPr>
                <w:sz w:val="24"/>
                <w:szCs w:val="24"/>
              </w:rPr>
              <w:t>ме в установленные сроки</w:t>
            </w:r>
          </w:p>
        </w:tc>
      </w:tr>
      <w:tr w:rsidR="006C3271" w:rsidRPr="00103D32" w:rsidTr="00272AA4">
        <w:tc>
          <w:tcPr>
            <w:tcW w:w="686" w:type="dxa"/>
            <w:gridSpan w:val="2"/>
          </w:tcPr>
          <w:p w:rsidR="006C3271" w:rsidRDefault="006C3271" w:rsidP="00145DC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2.4.</w:t>
            </w:r>
          </w:p>
        </w:tc>
        <w:tc>
          <w:tcPr>
            <w:tcW w:w="4951" w:type="dxa"/>
          </w:tcPr>
          <w:p w:rsidR="006C3271" w:rsidRPr="004E52CC" w:rsidRDefault="006C3271" w:rsidP="00EA13F0">
            <w:pPr>
              <w:pStyle w:val="af5"/>
              <w:rPr>
                <w:rFonts w:ascii="Times New Roman" w:hAnsi="Times New Roman"/>
                <w:sz w:val="24"/>
                <w:szCs w:val="24"/>
              </w:rPr>
            </w:pPr>
            <w:r w:rsidRPr="004E52CC">
              <w:rPr>
                <w:rFonts w:ascii="Times New Roman" w:eastAsia="Times New Roman" w:hAnsi="Times New Roman"/>
                <w:sz w:val="24"/>
                <w:szCs w:val="24"/>
              </w:rPr>
              <w:t>Проведение анализа обращений граждан и юридических лиц в целях выявления информации о фактах коррупции с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о стороны работников учреждения</w:t>
            </w:r>
          </w:p>
        </w:tc>
        <w:tc>
          <w:tcPr>
            <w:tcW w:w="7087" w:type="dxa"/>
            <w:tcBorders>
              <w:bottom w:val="single" w:sz="4" w:space="0" w:color="auto"/>
            </w:tcBorders>
          </w:tcPr>
          <w:p w:rsidR="00F7706F" w:rsidRPr="0044070C" w:rsidRDefault="00F7706F" w:rsidP="00AC3809">
            <w:pPr>
              <w:tabs>
                <w:tab w:val="left" w:pos="426"/>
                <w:tab w:val="left" w:pos="1560"/>
              </w:tabs>
              <w:ind w:firstLine="41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20</w:t>
            </w:r>
            <w:r w:rsidR="00F7560B">
              <w:rPr>
                <w:sz w:val="24"/>
                <w:szCs w:val="24"/>
              </w:rPr>
              <w:t>2</w:t>
            </w:r>
            <w:r w:rsidR="00AC3809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 xml:space="preserve"> году при проведении </w:t>
            </w:r>
            <w:r w:rsidRPr="004E52CC">
              <w:rPr>
                <w:sz w:val="24"/>
                <w:szCs w:val="24"/>
              </w:rPr>
              <w:t>анализа обращений граждан и юридических лиц</w:t>
            </w:r>
            <w:r>
              <w:rPr>
                <w:sz w:val="24"/>
                <w:szCs w:val="24"/>
              </w:rPr>
              <w:t xml:space="preserve"> по </w:t>
            </w:r>
            <w:r w:rsidR="00605F84">
              <w:rPr>
                <w:sz w:val="24"/>
                <w:szCs w:val="24"/>
              </w:rPr>
              <w:t>«</w:t>
            </w:r>
            <w:r w:rsidR="00A778A1">
              <w:rPr>
                <w:sz w:val="24"/>
                <w:szCs w:val="24"/>
              </w:rPr>
              <w:t>т</w:t>
            </w:r>
            <w:r>
              <w:rPr>
                <w:sz w:val="24"/>
                <w:szCs w:val="24"/>
              </w:rPr>
              <w:t>елефону доверия</w:t>
            </w:r>
            <w:r w:rsidR="00605F84">
              <w:rPr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>, при личном приеме граждан директором либо его заместителями, через почту либо электронную почту, через электронную почту на официальном сайте, через другие органы исполнительной власти и т.д., каких-либо заявлений и обращений граждан о фактах коррупци</w:t>
            </w:r>
            <w:r w:rsidR="00A778A1">
              <w:rPr>
                <w:sz w:val="24"/>
                <w:szCs w:val="24"/>
              </w:rPr>
              <w:t>и со стороны работников учреждения не поступало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:rsidR="006C3271" w:rsidRDefault="006C3271" w:rsidP="00521A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выполняется в </w:t>
            </w:r>
            <w:r w:rsidRPr="00555B60">
              <w:rPr>
                <w:sz w:val="24"/>
                <w:szCs w:val="24"/>
              </w:rPr>
              <w:t>установленные сроки</w:t>
            </w:r>
          </w:p>
        </w:tc>
      </w:tr>
      <w:tr w:rsidR="00107EC2" w:rsidRPr="00103D32" w:rsidTr="00272AA4">
        <w:tc>
          <w:tcPr>
            <w:tcW w:w="686" w:type="dxa"/>
            <w:gridSpan w:val="2"/>
          </w:tcPr>
          <w:p w:rsidR="00107EC2" w:rsidRDefault="00107EC2" w:rsidP="00145DC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2.5.</w:t>
            </w:r>
          </w:p>
        </w:tc>
        <w:tc>
          <w:tcPr>
            <w:tcW w:w="4951" w:type="dxa"/>
            <w:tcBorders>
              <w:right w:val="single" w:sz="4" w:space="0" w:color="auto"/>
            </w:tcBorders>
          </w:tcPr>
          <w:p w:rsidR="00107EC2" w:rsidRPr="00107EC2" w:rsidRDefault="00107EC2" w:rsidP="00C600B2">
            <w:pPr>
              <w:rPr>
                <w:rFonts w:eastAsia="Calibri"/>
                <w:sz w:val="24"/>
                <w:szCs w:val="24"/>
              </w:rPr>
            </w:pPr>
            <w:r w:rsidRPr="00107EC2">
              <w:rPr>
                <w:rFonts w:eastAsia="Calibri"/>
                <w:sz w:val="24"/>
                <w:szCs w:val="24"/>
              </w:rPr>
              <w:t xml:space="preserve">Представление в УСП </w:t>
            </w:r>
            <w:r w:rsidR="00C600B2">
              <w:rPr>
                <w:rFonts w:eastAsia="Calibri"/>
                <w:sz w:val="24"/>
                <w:szCs w:val="24"/>
              </w:rPr>
              <w:t>№ 13</w:t>
            </w:r>
            <w:r w:rsidRPr="00107EC2">
              <w:rPr>
                <w:rFonts w:eastAsia="Calibri"/>
                <w:sz w:val="24"/>
                <w:szCs w:val="24"/>
              </w:rPr>
              <w:t>, МСП СО информации о выявленных коррупционных правонарушениях в деятельности работников учреждения и принятых мерах по их устранению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C2" w:rsidRPr="00107EC2" w:rsidRDefault="00107EC2" w:rsidP="00C600B2">
            <w:pPr>
              <w:jc w:val="both"/>
              <w:rPr>
                <w:sz w:val="24"/>
                <w:szCs w:val="24"/>
              </w:rPr>
            </w:pPr>
            <w:r w:rsidRPr="00107EC2">
              <w:rPr>
                <w:sz w:val="24"/>
                <w:szCs w:val="24"/>
              </w:rPr>
              <w:t xml:space="preserve">   В связи с отсутствием </w:t>
            </w:r>
            <w:r w:rsidRPr="00107EC2">
              <w:rPr>
                <w:rFonts w:eastAsia="Calibri"/>
                <w:sz w:val="24"/>
                <w:szCs w:val="24"/>
              </w:rPr>
              <w:t xml:space="preserve">информации о выявленных коррупци-онных правонарушениях в деятельности работников учреждения и принятых мерах по их устранению информация в УСП </w:t>
            </w:r>
            <w:r w:rsidR="00C600B2">
              <w:rPr>
                <w:rFonts w:eastAsia="Calibri"/>
                <w:sz w:val="24"/>
                <w:szCs w:val="24"/>
              </w:rPr>
              <w:t>№ 13</w:t>
            </w:r>
            <w:r w:rsidRPr="00107EC2">
              <w:rPr>
                <w:rFonts w:eastAsia="Calibri"/>
                <w:sz w:val="24"/>
                <w:szCs w:val="24"/>
              </w:rPr>
              <w:t>, МСП СО не предоставлялась</w:t>
            </w:r>
          </w:p>
        </w:tc>
        <w:tc>
          <w:tcPr>
            <w:tcW w:w="2552" w:type="dxa"/>
            <w:tcBorders>
              <w:left w:val="single" w:sz="4" w:space="0" w:color="auto"/>
            </w:tcBorders>
          </w:tcPr>
          <w:p w:rsidR="00107EC2" w:rsidRDefault="00107EC2" w:rsidP="00521A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выполняется в установленные сроки</w:t>
            </w:r>
          </w:p>
        </w:tc>
      </w:tr>
      <w:tr w:rsidR="00107EC2" w:rsidRPr="00103D32" w:rsidTr="00272AA4">
        <w:tc>
          <w:tcPr>
            <w:tcW w:w="686" w:type="dxa"/>
            <w:gridSpan w:val="2"/>
          </w:tcPr>
          <w:p w:rsidR="00107EC2" w:rsidRDefault="00107EC2" w:rsidP="00145DC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2.6.</w:t>
            </w:r>
          </w:p>
        </w:tc>
        <w:tc>
          <w:tcPr>
            <w:tcW w:w="4951" w:type="dxa"/>
            <w:tcBorders>
              <w:right w:val="single" w:sz="4" w:space="0" w:color="auto"/>
            </w:tcBorders>
          </w:tcPr>
          <w:p w:rsidR="00107EC2" w:rsidRPr="00107EC2" w:rsidRDefault="00107EC2" w:rsidP="00C600B2">
            <w:pPr>
              <w:rPr>
                <w:rFonts w:eastAsia="Calibri"/>
                <w:sz w:val="24"/>
                <w:szCs w:val="24"/>
              </w:rPr>
            </w:pPr>
            <w:r w:rsidRPr="00107EC2">
              <w:rPr>
                <w:rFonts w:eastAsia="Calibri"/>
                <w:sz w:val="24"/>
                <w:szCs w:val="24"/>
              </w:rPr>
              <w:t>Представление в УСП</w:t>
            </w:r>
            <w:r w:rsidR="00C600B2">
              <w:rPr>
                <w:rFonts w:eastAsia="Calibri"/>
                <w:sz w:val="24"/>
                <w:szCs w:val="24"/>
              </w:rPr>
              <w:t xml:space="preserve"> № 13</w:t>
            </w:r>
            <w:r w:rsidRPr="00107EC2">
              <w:rPr>
                <w:rFonts w:eastAsia="Calibri"/>
                <w:sz w:val="24"/>
                <w:szCs w:val="24"/>
              </w:rPr>
              <w:t xml:space="preserve"> докладов о мероприятиях по предупреждению коррупции и мерах по совершенствованию этих мероприятий для обобщения и анализа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C2" w:rsidRPr="00107EC2" w:rsidRDefault="00107EC2" w:rsidP="00C600B2">
            <w:pPr>
              <w:jc w:val="both"/>
              <w:rPr>
                <w:sz w:val="24"/>
                <w:szCs w:val="24"/>
              </w:rPr>
            </w:pPr>
            <w:r w:rsidRPr="00107EC2">
              <w:rPr>
                <w:sz w:val="24"/>
                <w:szCs w:val="24"/>
              </w:rPr>
              <w:t xml:space="preserve">   Отчеты </w:t>
            </w:r>
            <w:r w:rsidRPr="00107EC2">
              <w:rPr>
                <w:rFonts w:eastAsia="Calibri"/>
                <w:sz w:val="24"/>
                <w:szCs w:val="24"/>
              </w:rPr>
              <w:t>о мероприятиях по предупреждению коррупции и мерах по совершенствованию этих мероприятий предоставляются</w:t>
            </w:r>
            <w:r w:rsidR="00C600B2">
              <w:rPr>
                <w:rFonts w:eastAsia="Calibri"/>
                <w:sz w:val="24"/>
                <w:szCs w:val="24"/>
              </w:rPr>
              <w:t xml:space="preserve"> в</w:t>
            </w:r>
            <w:r w:rsidRPr="00107EC2">
              <w:rPr>
                <w:rFonts w:eastAsia="Calibri"/>
                <w:sz w:val="24"/>
                <w:szCs w:val="24"/>
              </w:rPr>
              <w:t xml:space="preserve"> УСП</w:t>
            </w:r>
            <w:r w:rsidR="00C600B2">
              <w:rPr>
                <w:rFonts w:eastAsia="Calibri"/>
                <w:sz w:val="24"/>
                <w:szCs w:val="24"/>
              </w:rPr>
              <w:t xml:space="preserve"> №13</w:t>
            </w:r>
            <w:r w:rsidRPr="00107EC2">
              <w:rPr>
                <w:rFonts w:eastAsia="Calibri"/>
                <w:sz w:val="24"/>
                <w:szCs w:val="24"/>
              </w:rPr>
              <w:t xml:space="preserve"> по требованию</w:t>
            </w:r>
          </w:p>
        </w:tc>
        <w:tc>
          <w:tcPr>
            <w:tcW w:w="2552" w:type="dxa"/>
            <w:tcBorders>
              <w:left w:val="single" w:sz="4" w:space="0" w:color="auto"/>
            </w:tcBorders>
          </w:tcPr>
          <w:p w:rsidR="00107EC2" w:rsidRDefault="00107EC2" w:rsidP="00521A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выполняется в установленные сроки</w:t>
            </w:r>
          </w:p>
        </w:tc>
      </w:tr>
      <w:tr w:rsidR="002C57DE" w:rsidRPr="00103D32" w:rsidTr="00E1719C">
        <w:tc>
          <w:tcPr>
            <w:tcW w:w="15276" w:type="dxa"/>
            <w:gridSpan w:val="5"/>
          </w:tcPr>
          <w:p w:rsidR="002C57DE" w:rsidRPr="00555B60" w:rsidRDefault="00BF7152" w:rsidP="002669C6">
            <w:pPr>
              <w:jc w:val="center"/>
              <w:rPr>
                <w:sz w:val="24"/>
                <w:szCs w:val="24"/>
              </w:rPr>
            </w:pPr>
            <w:r w:rsidRPr="0058060C">
              <w:rPr>
                <w:rFonts w:eastAsiaTheme="minorHAnsi"/>
                <w:b/>
                <w:bCs/>
                <w:sz w:val="24"/>
                <w:szCs w:val="24"/>
                <w:shd w:val="clear" w:color="auto" w:fill="FFFFFF"/>
                <w:lang w:eastAsia="en-US"/>
              </w:rPr>
              <w:t>3.</w:t>
            </w:r>
            <w:r w:rsidRPr="0058060C"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Pr="0058060C">
              <w:rPr>
                <w:rFonts w:eastAsiaTheme="minorHAnsi"/>
                <w:b/>
                <w:sz w:val="24"/>
                <w:szCs w:val="24"/>
                <w:lang w:eastAsia="en-US"/>
              </w:rPr>
              <w:t xml:space="preserve">Меры </w:t>
            </w:r>
            <w:r w:rsidR="00557D24" w:rsidRPr="004E52CC">
              <w:rPr>
                <w:b/>
                <w:sz w:val="24"/>
                <w:szCs w:val="24"/>
              </w:rPr>
              <w:t xml:space="preserve">по правовому просвещению и повышению антикоррупционной компетентности </w:t>
            </w:r>
            <w:r w:rsidR="00557D24">
              <w:rPr>
                <w:b/>
                <w:sz w:val="24"/>
                <w:szCs w:val="24"/>
              </w:rPr>
              <w:t xml:space="preserve">работников, получателей социальных </w:t>
            </w:r>
            <w:r w:rsidR="00557D24" w:rsidRPr="004E52CC">
              <w:rPr>
                <w:b/>
                <w:sz w:val="24"/>
                <w:szCs w:val="24"/>
              </w:rPr>
              <w:t>услуг</w:t>
            </w:r>
          </w:p>
        </w:tc>
      </w:tr>
      <w:tr w:rsidR="00605F84" w:rsidRPr="00103D32" w:rsidTr="00272AA4">
        <w:tc>
          <w:tcPr>
            <w:tcW w:w="686" w:type="dxa"/>
            <w:gridSpan w:val="2"/>
          </w:tcPr>
          <w:p w:rsidR="00605F84" w:rsidRPr="007C4716" w:rsidRDefault="00605F84" w:rsidP="00145DC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3.1.</w:t>
            </w:r>
          </w:p>
        </w:tc>
        <w:tc>
          <w:tcPr>
            <w:tcW w:w="4951" w:type="dxa"/>
          </w:tcPr>
          <w:p w:rsidR="00605F84" w:rsidRPr="008E2F4F" w:rsidRDefault="00605F84" w:rsidP="00EA13F0">
            <w:pPr>
              <w:rPr>
                <w:sz w:val="24"/>
                <w:szCs w:val="24"/>
              </w:rPr>
            </w:pPr>
            <w:r w:rsidRPr="008E2F4F">
              <w:rPr>
                <w:sz w:val="24"/>
                <w:szCs w:val="24"/>
              </w:rPr>
              <w:t>Проведение</w:t>
            </w:r>
            <w:r>
              <w:rPr>
                <w:sz w:val="24"/>
                <w:szCs w:val="24"/>
              </w:rPr>
              <w:t xml:space="preserve"> </w:t>
            </w:r>
            <w:r w:rsidRPr="008E2F4F">
              <w:rPr>
                <w:sz w:val="24"/>
                <w:szCs w:val="24"/>
              </w:rPr>
              <w:t xml:space="preserve">обучающих мероприятий </w:t>
            </w:r>
            <w:r>
              <w:rPr>
                <w:sz w:val="24"/>
                <w:szCs w:val="24"/>
              </w:rPr>
              <w:t>и разъяснительной работы с руководителями структурных подразделений</w:t>
            </w:r>
            <w:r w:rsidRPr="008E2F4F">
              <w:rPr>
                <w:sz w:val="24"/>
                <w:szCs w:val="24"/>
              </w:rPr>
              <w:t xml:space="preserve"> по вопросам профилактики и противодействия коррупции</w:t>
            </w:r>
          </w:p>
        </w:tc>
        <w:tc>
          <w:tcPr>
            <w:tcW w:w="7087" w:type="dxa"/>
          </w:tcPr>
          <w:p w:rsidR="00F7560B" w:rsidRDefault="00AC3809" w:rsidP="00AC3809">
            <w:pPr>
              <w:ind w:firstLine="41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Проведено обучающее мероприятие с </w:t>
            </w:r>
            <w:r w:rsidR="00C600B2">
              <w:rPr>
                <w:sz w:val="24"/>
                <w:szCs w:val="24"/>
              </w:rPr>
              <w:t xml:space="preserve">руководителями </w:t>
            </w:r>
            <w:r>
              <w:rPr>
                <w:sz w:val="24"/>
                <w:szCs w:val="24"/>
              </w:rPr>
              <w:t>подразделений и специалистами, ознакомлены с действующими документами по противодействию коррупции (4 квартал 2024 года)</w:t>
            </w:r>
            <w:r w:rsidR="00F7560B">
              <w:rPr>
                <w:sz w:val="24"/>
                <w:szCs w:val="24"/>
              </w:rPr>
              <w:t>.</w:t>
            </w:r>
          </w:p>
          <w:p w:rsidR="00044C09" w:rsidRPr="00555B60" w:rsidRDefault="00044C09" w:rsidP="00AC3809">
            <w:pPr>
              <w:ind w:firstLine="410"/>
              <w:jc w:val="both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4346E2" w:rsidRPr="00555B60" w:rsidRDefault="00C600B2" w:rsidP="00C600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выполняется в установленные сроки</w:t>
            </w:r>
          </w:p>
        </w:tc>
      </w:tr>
      <w:tr w:rsidR="00605F84" w:rsidRPr="00103D32" w:rsidTr="00272AA4">
        <w:tc>
          <w:tcPr>
            <w:tcW w:w="686" w:type="dxa"/>
            <w:gridSpan w:val="2"/>
          </w:tcPr>
          <w:p w:rsidR="00605F84" w:rsidRPr="006B06C7" w:rsidRDefault="00605F84" w:rsidP="006B06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3.2.</w:t>
            </w:r>
          </w:p>
        </w:tc>
        <w:tc>
          <w:tcPr>
            <w:tcW w:w="4951" w:type="dxa"/>
          </w:tcPr>
          <w:p w:rsidR="00605F84" w:rsidRPr="00FC059B" w:rsidRDefault="00605F84" w:rsidP="00EA13F0">
            <w:pPr>
              <w:pStyle w:val="af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FC059B">
              <w:rPr>
                <w:rFonts w:ascii="Times New Roman" w:hAnsi="Times New Roman"/>
                <w:sz w:val="24"/>
                <w:szCs w:val="24"/>
              </w:rPr>
              <w:t>ндивидуально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 </w:t>
            </w:r>
            <w:r w:rsidRPr="00FC059B">
              <w:rPr>
                <w:rFonts w:ascii="Times New Roman" w:hAnsi="Times New Roman"/>
                <w:sz w:val="24"/>
                <w:szCs w:val="24"/>
              </w:rPr>
              <w:t>консультировани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 </w:t>
            </w:r>
            <w:r w:rsidRPr="00FC059B">
              <w:rPr>
                <w:rFonts w:ascii="Times New Roman" w:hAnsi="Times New Roman"/>
                <w:sz w:val="24"/>
                <w:szCs w:val="24"/>
              </w:rPr>
              <w:t>работников по вопросам применения (соблюдения) антикоррупционных стандартов и процедур</w:t>
            </w:r>
          </w:p>
        </w:tc>
        <w:tc>
          <w:tcPr>
            <w:tcW w:w="7087" w:type="dxa"/>
          </w:tcPr>
          <w:p w:rsidR="00605F84" w:rsidRPr="006B06C7" w:rsidRDefault="00347877" w:rsidP="00AC3809">
            <w:pPr>
              <w:ind w:firstLine="43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20</w:t>
            </w:r>
            <w:r w:rsidR="00F7560B">
              <w:rPr>
                <w:sz w:val="24"/>
                <w:szCs w:val="24"/>
              </w:rPr>
              <w:t>2</w:t>
            </w:r>
            <w:r w:rsidR="00AC3809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 xml:space="preserve"> году работники за и</w:t>
            </w:r>
            <w:r w:rsidRPr="00FC059B">
              <w:rPr>
                <w:sz w:val="24"/>
                <w:szCs w:val="24"/>
              </w:rPr>
              <w:t>ндивидуальн</w:t>
            </w:r>
            <w:r>
              <w:rPr>
                <w:sz w:val="24"/>
                <w:szCs w:val="24"/>
              </w:rPr>
              <w:t xml:space="preserve">ым </w:t>
            </w:r>
            <w:r w:rsidRPr="00FC059B">
              <w:rPr>
                <w:sz w:val="24"/>
                <w:szCs w:val="24"/>
              </w:rPr>
              <w:t>консультировани</w:t>
            </w:r>
            <w:r>
              <w:rPr>
                <w:sz w:val="24"/>
                <w:szCs w:val="24"/>
              </w:rPr>
              <w:t xml:space="preserve">ем </w:t>
            </w:r>
            <w:r w:rsidRPr="00FC059B">
              <w:rPr>
                <w:sz w:val="24"/>
                <w:szCs w:val="24"/>
              </w:rPr>
              <w:t>по вопросам применения (соблюдения) антикоррупционных стандартов и процедур</w:t>
            </w:r>
            <w:r>
              <w:rPr>
                <w:sz w:val="24"/>
                <w:szCs w:val="24"/>
              </w:rPr>
              <w:t xml:space="preserve"> не обращались.</w:t>
            </w:r>
          </w:p>
        </w:tc>
        <w:tc>
          <w:tcPr>
            <w:tcW w:w="2552" w:type="dxa"/>
          </w:tcPr>
          <w:p w:rsidR="00605F84" w:rsidRPr="00555B60" w:rsidRDefault="00B80CE6" w:rsidP="00077D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выполняется в установленные сроки</w:t>
            </w:r>
          </w:p>
        </w:tc>
      </w:tr>
      <w:tr w:rsidR="00605F84" w:rsidRPr="00103D32" w:rsidTr="00272AA4">
        <w:tc>
          <w:tcPr>
            <w:tcW w:w="686" w:type="dxa"/>
            <w:gridSpan w:val="2"/>
          </w:tcPr>
          <w:p w:rsidR="00605F84" w:rsidRPr="006B06C7" w:rsidRDefault="00605F84" w:rsidP="006B06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3.3.</w:t>
            </w:r>
          </w:p>
        </w:tc>
        <w:tc>
          <w:tcPr>
            <w:tcW w:w="4951" w:type="dxa"/>
          </w:tcPr>
          <w:p w:rsidR="00605F84" w:rsidRPr="003A04E4" w:rsidRDefault="00605F84" w:rsidP="00EA13F0">
            <w:pPr>
              <w:pStyle w:val="af5"/>
              <w:rPr>
                <w:rFonts w:ascii="Times New Roman" w:hAnsi="Times New Roman"/>
                <w:sz w:val="24"/>
                <w:szCs w:val="24"/>
              </w:rPr>
            </w:pPr>
            <w:r w:rsidRPr="003A04E4">
              <w:rPr>
                <w:rFonts w:ascii="Times New Roman" w:eastAsiaTheme="minorHAnsi" w:hAnsi="Times New Roman"/>
                <w:sz w:val="24"/>
                <w:szCs w:val="24"/>
              </w:rPr>
              <w:t>Проведение с работниками разъяснительной работы о нетерпимости к фактам взяточничества, проявлению корыстных интересов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>,</w:t>
            </w:r>
            <w:r w:rsidRPr="004E52CC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ф</w:t>
            </w:r>
            <w:r w:rsidRPr="004E52CC">
              <w:rPr>
                <w:rFonts w:ascii="Times New Roman" w:eastAsia="Times New Roman" w:hAnsi="Times New Roman"/>
                <w:sz w:val="24"/>
                <w:szCs w:val="24"/>
              </w:rPr>
              <w:t>ормирование негативного отношения работников к дарению подарков в связи с исполнением ими служебных обязанностей</w:t>
            </w:r>
          </w:p>
        </w:tc>
        <w:tc>
          <w:tcPr>
            <w:tcW w:w="7087" w:type="dxa"/>
          </w:tcPr>
          <w:p w:rsidR="00605F84" w:rsidRPr="006B06C7" w:rsidRDefault="008A5572" w:rsidP="00666859">
            <w:pPr>
              <w:ind w:firstLine="43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 всеми работниками руководителями учреждения и заведующими структурны</w:t>
            </w:r>
            <w:r w:rsidR="00666859">
              <w:rPr>
                <w:sz w:val="24"/>
                <w:szCs w:val="24"/>
              </w:rPr>
              <w:t>ми</w:t>
            </w:r>
            <w:r>
              <w:rPr>
                <w:sz w:val="24"/>
                <w:szCs w:val="24"/>
              </w:rPr>
              <w:t xml:space="preserve"> подразделени</w:t>
            </w:r>
            <w:r w:rsidR="00666859">
              <w:rPr>
                <w:sz w:val="24"/>
                <w:szCs w:val="24"/>
              </w:rPr>
              <w:t>ями</w:t>
            </w:r>
            <w:r>
              <w:rPr>
                <w:sz w:val="24"/>
                <w:szCs w:val="24"/>
              </w:rPr>
              <w:t xml:space="preserve"> была проведена </w:t>
            </w:r>
            <w:r w:rsidRPr="003A04E4">
              <w:rPr>
                <w:rFonts w:eastAsiaTheme="minorHAnsi"/>
                <w:sz w:val="24"/>
                <w:szCs w:val="24"/>
              </w:rPr>
              <w:t>разъяснительн</w:t>
            </w:r>
            <w:r w:rsidR="0042194A">
              <w:rPr>
                <w:rFonts w:eastAsiaTheme="minorHAnsi"/>
                <w:sz w:val="24"/>
                <w:szCs w:val="24"/>
              </w:rPr>
              <w:t>ая</w:t>
            </w:r>
            <w:r w:rsidRPr="003A04E4">
              <w:rPr>
                <w:rFonts w:eastAsiaTheme="minorHAnsi"/>
                <w:sz w:val="24"/>
                <w:szCs w:val="24"/>
              </w:rPr>
              <w:t xml:space="preserve"> работ</w:t>
            </w:r>
            <w:r w:rsidR="0042194A">
              <w:rPr>
                <w:rFonts w:eastAsiaTheme="minorHAnsi"/>
                <w:sz w:val="24"/>
                <w:szCs w:val="24"/>
              </w:rPr>
              <w:t>а</w:t>
            </w:r>
            <w:r w:rsidRPr="003A04E4">
              <w:rPr>
                <w:rFonts w:eastAsiaTheme="minorHAnsi"/>
                <w:sz w:val="24"/>
                <w:szCs w:val="24"/>
              </w:rPr>
              <w:t xml:space="preserve"> о нетерпимости к фактам взяточничества, проявлению корыстных интересов</w:t>
            </w:r>
            <w:r>
              <w:rPr>
                <w:rFonts w:eastAsiaTheme="minorHAnsi"/>
                <w:sz w:val="24"/>
                <w:szCs w:val="24"/>
              </w:rPr>
              <w:t>,</w:t>
            </w:r>
            <w:r w:rsidRPr="004E52C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ф</w:t>
            </w:r>
            <w:r w:rsidRPr="004E52CC">
              <w:rPr>
                <w:sz w:val="24"/>
                <w:szCs w:val="24"/>
              </w:rPr>
              <w:t>ормировани</w:t>
            </w:r>
            <w:r w:rsidR="0042194A">
              <w:rPr>
                <w:sz w:val="24"/>
                <w:szCs w:val="24"/>
              </w:rPr>
              <w:t>ю</w:t>
            </w:r>
            <w:r w:rsidRPr="004E52CC">
              <w:rPr>
                <w:sz w:val="24"/>
                <w:szCs w:val="24"/>
              </w:rPr>
              <w:t xml:space="preserve"> негативного отношения работников к дарению подарков в связи с исполнением ими служебных обязанностей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>под подпись.</w:t>
            </w:r>
          </w:p>
        </w:tc>
        <w:tc>
          <w:tcPr>
            <w:tcW w:w="2552" w:type="dxa"/>
          </w:tcPr>
          <w:p w:rsidR="00605F84" w:rsidRPr="00555B60" w:rsidRDefault="00B80CE6" w:rsidP="00077D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выполняется в установленные сроки</w:t>
            </w:r>
          </w:p>
        </w:tc>
      </w:tr>
      <w:tr w:rsidR="00AE2E5A" w:rsidRPr="00103D32" w:rsidTr="00272AA4">
        <w:tc>
          <w:tcPr>
            <w:tcW w:w="686" w:type="dxa"/>
            <w:gridSpan w:val="2"/>
          </w:tcPr>
          <w:p w:rsidR="00AE2E5A" w:rsidRPr="00422387" w:rsidRDefault="00AE2E5A" w:rsidP="004223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3.4.</w:t>
            </w:r>
          </w:p>
        </w:tc>
        <w:tc>
          <w:tcPr>
            <w:tcW w:w="4951" w:type="dxa"/>
          </w:tcPr>
          <w:p w:rsidR="00AE2E5A" w:rsidRPr="004E52CC" w:rsidRDefault="00AE2E5A" w:rsidP="00EA13F0">
            <w:pPr>
              <w:pStyle w:val="af5"/>
              <w:rPr>
                <w:rFonts w:ascii="Times New Roman" w:hAnsi="Times New Roman"/>
                <w:sz w:val="24"/>
                <w:szCs w:val="24"/>
              </w:rPr>
            </w:pPr>
            <w:r w:rsidRPr="005F02C2">
              <w:rPr>
                <w:rFonts w:ascii="Times New Roman" w:eastAsiaTheme="minorHAnsi" w:hAnsi="Times New Roman"/>
                <w:sz w:val="24"/>
                <w:szCs w:val="24"/>
              </w:rPr>
              <w:t xml:space="preserve">Оперативное информирование работников 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>учреждения</w:t>
            </w:r>
            <w:r w:rsidRPr="005F02C2">
              <w:rPr>
                <w:rFonts w:ascii="Times New Roman" w:eastAsiaTheme="minorHAnsi" w:hAnsi="Times New Roman"/>
                <w:sz w:val="24"/>
                <w:szCs w:val="24"/>
              </w:rPr>
              <w:t xml:space="preserve"> о результатах служебных проверок, обстоятельствах совершения коррупционных правонарушений и принятых мерах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>, п</w:t>
            </w:r>
            <w:r w:rsidRPr="004E52CC">
              <w:rPr>
                <w:rFonts w:ascii="Times New Roman" w:hAnsi="Times New Roman"/>
                <w:sz w:val="24"/>
                <w:szCs w:val="24"/>
              </w:rPr>
              <w:t>редание гласности каждого установленно</w:t>
            </w:r>
            <w:r>
              <w:rPr>
                <w:rFonts w:ascii="Times New Roman" w:hAnsi="Times New Roman"/>
                <w:sz w:val="24"/>
                <w:szCs w:val="24"/>
              </w:rPr>
              <w:t>го факта коррупции в учреждении</w:t>
            </w:r>
          </w:p>
        </w:tc>
        <w:tc>
          <w:tcPr>
            <w:tcW w:w="7087" w:type="dxa"/>
          </w:tcPr>
          <w:p w:rsidR="00AE2E5A" w:rsidRPr="00A70DB4" w:rsidRDefault="00AE2E5A" w:rsidP="00AC3809">
            <w:pPr>
              <w:tabs>
                <w:tab w:val="left" w:pos="426"/>
                <w:tab w:val="left" w:pos="1560"/>
              </w:tabs>
              <w:ind w:firstLine="42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20</w:t>
            </w:r>
            <w:r w:rsidR="00F7560B">
              <w:rPr>
                <w:sz w:val="24"/>
                <w:szCs w:val="24"/>
              </w:rPr>
              <w:t>2</w:t>
            </w:r>
            <w:r w:rsidR="00AC3809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 xml:space="preserve"> году служебных проверок по фактам коррупционных действий работников</w:t>
            </w:r>
            <w:r w:rsidRPr="00BF7152">
              <w:rPr>
                <w:sz w:val="24"/>
                <w:szCs w:val="24"/>
              </w:rPr>
              <w:t xml:space="preserve"> ГАУ</w:t>
            </w:r>
            <w:r w:rsidR="005B171F">
              <w:rPr>
                <w:sz w:val="24"/>
                <w:szCs w:val="24"/>
              </w:rPr>
              <w:t>СО СО</w:t>
            </w:r>
            <w:r w:rsidRPr="00BF7152">
              <w:rPr>
                <w:sz w:val="24"/>
                <w:szCs w:val="24"/>
              </w:rPr>
              <w:t xml:space="preserve"> «</w:t>
            </w:r>
            <w:r w:rsidR="00107EC2">
              <w:rPr>
                <w:sz w:val="24"/>
                <w:szCs w:val="24"/>
              </w:rPr>
              <w:t>КЦСОН «Изумруд» города Кировграда»</w:t>
            </w:r>
            <w:r>
              <w:rPr>
                <w:sz w:val="24"/>
                <w:szCs w:val="24"/>
              </w:rPr>
              <w:t>, либо</w:t>
            </w:r>
            <w:r w:rsidRPr="00BF715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по фактам склонения работников к совершению коррупционных нарушений проведено не было в связи с отсутствием сообщений о таких фактах, информирование работников учреждения о </w:t>
            </w:r>
            <w:r w:rsidRPr="00BF7152">
              <w:rPr>
                <w:sz w:val="24"/>
                <w:szCs w:val="24"/>
              </w:rPr>
              <w:t xml:space="preserve">результатах </w:t>
            </w:r>
            <w:r>
              <w:rPr>
                <w:sz w:val="24"/>
                <w:szCs w:val="24"/>
              </w:rPr>
              <w:t xml:space="preserve">служебных </w:t>
            </w:r>
            <w:r w:rsidRPr="00BF7152">
              <w:rPr>
                <w:sz w:val="24"/>
                <w:szCs w:val="24"/>
              </w:rPr>
              <w:t>проверок</w:t>
            </w:r>
            <w:r>
              <w:rPr>
                <w:sz w:val="24"/>
                <w:szCs w:val="24"/>
              </w:rPr>
              <w:t xml:space="preserve"> не проводилось.</w:t>
            </w:r>
          </w:p>
        </w:tc>
        <w:tc>
          <w:tcPr>
            <w:tcW w:w="2552" w:type="dxa"/>
          </w:tcPr>
          <w:p w:rsidR="00AE2E5A" w:rsidRPr="00032922" w:rsidRDefault="00AE2E5A" w:rsidP="008D0CB0">
            <w:pPr>
              <w:pStyle w:val="af"/>
              <w:shd w:val="clear" w:color="auto" w:fill="auto"/>
              <w:spacing w:line="302" w:lineRule="exact"/>
              <w:ind w:left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2922">
              <w:rPr>
                <w:rFonts w:ascii="Times New Roman" w:hAnsi="Times New Roman" w:cs="Times New Roman"/>
                <w:sz w:val="24"/>
                <w:szCs w:val="24"/>
              </w:rPr>
              <w:t>выполняется в установленные сроки</w:t>
            </w:r>
          </w:p>
        </w:tc>
      </w:tr>
      <w:tr w:rsidR="00AE2E5A" w:rsidRPr="00103D32" w:rsidTr="00272AA4">
        <w:tc>
          <w:tcPr>
            <w:tcW w:w="686" w:type="dxa"/>
            <w:gridSpan w:val="2"/>
          </w:tcPr>
          <w:p w:rsidR="00AE2E5A" w:rsidRPr="00422387" w:rsidRDefault="00AE2E5A" w:rsidP="004223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3.5.</w:t>
            </w:r>
          </w:p>
        </w:tc>
        <w:tc>
          <w:tcPr>
            <w:tcW w:w="4951" w:type="dxa"/>
          </w:tcPr>
          <w:p w:rsidR="00AE2E5A" w:rsidRPr="004E52CC" w:rsidRDefault="00AE2E5A" w:rsidP="00EA13F0">
            <w:pPr>
              <w:pStyle w:val="af5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Размещение информации о противодействии коррупции на информационном стенде учреждения</w:t>
            </w:r>
          </w:p>
        </w:tc>
        <w:tc>
          <w:tcPr>
            <w:tcW w:w="7087" w:type="dxa"/>
          </w:tcPr>
          <w:p w:rsidR="00AE2E5A" w:rsidRPr="00A477B5" w:rsidRDefault="00604540" w:rsidP="00604540">
            <w:pPr>
              <w:pStyle w:val="af3"/>
              <w:tabs>
                <w:tab w:val="left" w:pos="426"/>
                <w:tab w:val="left" w:pos="1560"/>
              </w:tabs>
              <w:ind w:left="34" w:firstLine="418"/>
              <w:jc w:val="both"/>
              <w:rPr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Н</w:t>
            </w:r>
            <w:r w:rsidR="0050331F">
              <w:rPr>
                <w:rFonts w:eastAsiaTheme="minorHAnsi"/>
                <w:sz w:val="24"/>
                <w:szCs w:val="24"/>
                <w:lang w:eastAsia="en-US"/>
              </w:rPr>
              <w:t>а информационн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>ых</w:t>
            </w:r>
            <w:r w:rsidR="0050331F">
              <w:rPr>
                <w:rFonts w:eastAsiaTheme="minorHAnsi"/>
                <w:sz w:val="24"/>
                <w:szCs w:val="24"/>
                <w:lang w:eastAsia="en-US"/>
              </w:rPr>
              <w:t xml:space="preserve"> стенд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>ах учреждения (администрация, клиентские службы в Кировграде и Верхнем Тагиле)</w:t>
            </w:r>
            <w:r w:rsidR="00F7560B"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="0050331F" w:rsidRPr="0050331F">
              <w:rPr>
                <w:rFonts w:eastAsiaTheme="minorHAnsi"/>
                <w:sz w:val="24"/>
                <w:szCs w:val="24"/>
                <w:lang w:eastAsia="en-US"/>
              </w:rPr>
              <w:t xml:space="preserve">размещены буклеты с информацией о противодействии коррупции и </w:t>
            </w:r>
            <w:r w:rsidR="00666859">
              <w:rPr>
                <w:rFonts w:eastAsiaTheme="minorHAnsi"/>
                <w:sz w:val="24"/>
                <w:szCs w:val="24"/>
                <w:lang w:eastAsia="en-US"/>
              </w:rPr>
              <w:t>«</w:t>
            </w:r>
            <w:r w:rsidR="0050331F" w:rsidRPr="0050331F">
              <w:rPr>
                <w:rFonts w:eastAsiaTheme="minorHAnsi"/>
                <w:sz w:val="24"/>
                <w:szCs w:val="24"/>
                <w:lang w:eastAsia="en-US"/>
              </w:rPr>
              <w:t xml:space="preserve">телефонами </w:t>
            </w:r>
            <w:r w:rsidR="00666859">
              <w:rPr>
                <w:rFonts w:eastAsiaTheme="minorHAnsi"/>
                <w:sz w:val="24"/>
                <w:szCs w:val="24"/>
                <w:lang w:eastAsia="en-US"/>
              </w:rPr>
              <w:t>доверия»,</w:t>
            </w:r>
            <w:r w:rsidR="0050331F" w:rsidRPr="0050331F"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="00666859">
              <w:rPr>
                <w:rFonts w:eastAsiaTheme="minorHAnsi"/>
                <w:sz w:val="24"/>
                <w:szCs w:val="24"/>
                <w:lang w:eastAsia="en-US"/>
              </w:rPr>
              <w:t>по</w:t>
            </w:r>
            <w:r w:rsidR="0050331F" w:rsidRPr="0050331F">
              <w:rPr>
                <w:rFonts w:eastAsiaTheme="minorHAnsi"/>
                <w:sz w:val="24"/>
                <w:szCs w:val="24"/>
                <w:lang w:eastAsia="en-US"/>
              </w:rPr>
              <w:t xml:space="preserve"> которы</w:t>
            </w:r>
            <w:r w:rsidR="00666859">
              <w:rPr>
                <w:rFonts w:eastAsiaTheme="minorHAnsi"/>
                <w:sz w:val="24"/>
                <w:szCs w:val="24"/>
                <w:lang w:eastAsia="en-US"/>
              </w:rPr>
              <w:t>м</w:t>
            </w:r>
            <w:r w:rsidR="0050331F" w:rsidRPr="0050331F">
              <w:rPr>
                <w:rFonts w:eastAsiaTheme="minorHAnsi"/>
                <w:sz w:val="24"/>
                <w:szCs w:val="24"/>
                <w:lang w:eastAsia="en-US"/>
              </w:rPr>
              <w:t xml:space="preserve"> можно позвонить о факте коррупции.</w:t>
            </w:r>
          </w:p>
        </w:tc>
        <w:tc>
          <w:tcPr>
            <w:tcW w:w="2552" w:type="dxa"/>
          </w:tcPr>
          <w:p w:rsidR="00AE2E5A" w:rsidRPr="00555B60" w:rsidRDefault="00AE2E5A" w:rsidP="00145DC4">
            <w:pPr>
              <w:jc w:val="center"/>
              <w:rPr>
                <w:sz w:val="24"/>
                <w:szCs w:val="24"/>
              </w:rPr>
            </w:pPr>
            <w:r w:rsidRPr="00032922">
              <w:rPr>
                <w:sz w:val="24"/>
                <w:szCs w:val="24"/>
              </w:rPr>
              <w:t>выполняется в установленные сроки</w:t>
            </w:r>
          </w:p>
        </w:tc>
      </w:tr>
      <w:tr w:rsidR="00AE2E5A" w:rsidRPr="00103D32" w:rsidTr="00272AA4">
        <w:tc>
          <w:tcPr>
            <w:tcW w:w="686" w:type="dxa"/>
            <w:gridSpan w:val="2"/>
          </w:tcPr>
          <w:p w:rsidR="00AE2E5A" w:rsidRDefault="00AE2E5A" w:rsidP="00EA13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3.6.</w:t>
            </w:r>
          </w:p>
        </w:tc>
        <w:tc>
          <w:tcPr>
            <w:tcW w:w="4951" w:type="dxa"/>
          </w:tcPr>
          <w:p w:rsidR="00AE2E5A" w:rsidRDefault="00AE2E5A" w:rsidP="00EA13F0">
            <w:pPr>
              <w:pStyle w:val="af5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ED2F31">
              <w:rPr>
                <w:rFonts w:ascii="Times New Roman" w:eastAsiaTheme="minorHAnsi" w:hAnsi="Times New Roman"/>
                <w:sz w:val="24"/>
                <w:szCs w:val="24"/>
              </w:rPr>
              <w:t xml:space="preserve">Размещение на официальном сайте 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>учреждения</w:t>
            </w:r>
            <w:r w:rsidRPr="00ED2F31">
              <w:rPr>
                <w:rFonts w:ascii="Times New Roman" w:eastAsiaTheme="minorHAnsi" w:hAnsi="Times New Roman"/>
                <w:sz w:val="24"/>
                <w:szCs w:val="24"/>
              </w:rPr>
              <w:t xml:space="preserve"> в информационно-телекоммуникационной сети Интернет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информации о противодействии коррупции</w:t>
            </w:r>
            <w:r w:rsidRPr="00ED2F31"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</w:p>
          <w:p w:rsidR="00AE2E5A" w:rsidRPr="00ED2F31" w:rsidRDefault="00AE2E5A" w:rsidP="00EA13F0">
            <w:pPr>
              <w:pStyle w:val="af5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D2F31">
              <w:rPr>
                <w:rFonts w:ascii="Times New Roman" w:eastAsiaTheme="minorHAnsi" w:hAnsi="Times New Roman"/>
                <w:sz w:val="24"/>
                <w:szCs w:val="24"/>
              </w:rPr>
              <w:t>и иных материалов по антикоррупционной тематике</w:t>
            </w:r>
          </w:p>
        </w:tc>
        <w:tc>
          <w:tcPr>
            <w:tcW w:w="7087" w:type="dxa"/>
          </w:tcPr>
          <w:p w:rsidR="00E36852" w:rsidRDefault="00483BEF" w:rsidP="00616FB2">
            <w:pPr>
              <w:tabs>
                <w:tab w:val="left" w:pos="426"/>
                <w:tab w:val="left" w:pos="1560"/>
              </w:tabs>
              <w:ind w:firstLine="41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Вся </w:t>
            </w:r>
            <w:r w:rsidRPr="00D1175C">
              <w:rPr>
                <w:sz w:val="24"/>
                <w:szCs w:val="24"/>
              </w:rPr>
              <w:t>информаци</w:t>
            </w:r>
            <w:r>
              <w:rPr>
                <w:sz w:val="24"/>
                <w:szCs w:val="24"/>
              </w:rPr>
              <w:t>я</w:t>
            </w:r>
            <w:r w:rsidRPr="00D1175C">
              <w:rPr>
                <w:sz w:val="24"/>
                <w:szCs w:val="24"/>
              </w:rPr>
              <w:t xml:space="preserve"> раздел</w:t>
            </w:r>
            <w:r>
              <w:rPr>
                <w:sz w:val="24"/>
                <w:szCs w:val="24"/>
              </w:rPr>
              <w:t>а</w:t>
            </w:r>
            <w:r w:rsidRPr="00D1175C">
              <w:rPr>
                <w:sz w:val="24"/>
                <w:szCs w:val="24"/>
              </w:rPr>
              <w:t xml:space="preserve"> «Противодействие коррупции»</w:t>
            </w:r>
            <w:r>
              <w:rPr>
                <w:sz w:val="24"/>
                <w:szCs w:val="24"/>
              </w:rPr>
              <w:t xml:space="preserve"> </w:t>
            </w:r>
            <w:r w:rsidRPr="00D1175C">
              <w:rPr>
                <w:sz w:val="24"/>
                <w:szCs w:val="24"/>
              </w:rPr>
              <w:t>на официальном сайте учреждения</w:t>
            </w:r>
            <w:r>
              <w:t xml:space="preserve"> </w:t>
            </w:r>
            <w:hyperlink r:id="rId11" w:history="1">
              <w:r w:rsidR="00107EC2" w:rsidRPr="00AE5C2B">
                <w:rPr>
                  <w:rStyle w:val="ac"/>
                  <w:sz w:val="24"/>
                  <w:szCs w:val="24"/>
                </w:rPr>
                <w:t>https://zabota133.msp.midural.ru/</w:t>
              </w:r>
            </w:hyperlink>
            <w:r w:rsidR="009D07C4" w:rsidRPr="009D07C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         </w:t>
            </w:r>
            <w:r w:rsidR="009D07C4" w:rsidRPr="0058060C">
              <w:rPr>
                <w:rFonts w:eastAsiaTheme="minorHAnsi"/>
                <w:sz w:val="24"/>
                <w:szCs w:val="24"/>
                <w:lang w:eastAsia="en-US"/>
              </w:rPr>
              <w:t xml:space="preserve">в информационно-телекоммуникационной сети </w:t>
            </w:r>
            <w:r w:rsidR="009D07C4" w:rsidRPr="009D07C4">
              <w:rPr>
                <w:sz w:val="24"/>
                <w:szCs w:val="24"/>
              </w:rPr>
              <w:t xml:space="preserve">Интернет </w:t>
            </w:r>
            <w:r>
              <w:rPr>
                <w:sz w:val="24"/>
                <w:szCs w:val="24"/>
              </w:rPr>
              <w:t xml:space="preserve">размещена </w:t>
            </w:r>
            <w:r w:rsidR="00E36852" w:rsidRPr="00E36852">
              <w:rPr>
                <w:sz w:val="24"/>
                <w:szCs w:val="24"/>
              </w:rPr>
              <w:t>с учетом специфики деятельности учреждений по противодействию коррупции, установленной статьей 13.3 Федерального закона от 25 декабря 2008 года № 273-ФЗ «О противодействии коррупции», и методических рекомендаций по вопросам организации работы учрежден</w:t>
            </w:r>
            <w:r w:rsidR="00E36852">
              <w:rPr>
                <w:sz w:val="24"/>
                <w:szCs w:val="24"/>
              </w:rPr>
              <w:t xml:space="preserve">ий по противодействию коррупции и </w:t>
            </w:r>
            <w:r>
              <w:rPr>
                <w:sz w:val="24"/>
                <w:szCs w:val="24"/>
              </w:rPr>
              <w:t>с методическими рекомендациями по наполнению разделов «Противодействие коррупции» официальных сайтов государственных учреждений, разработанных Министерством социальной политики Свердловской области</w:t>
            </w:r>
            <w:r w:rsidR="00E36852">
              <w:rPr>
                <w:sz w:val="24"/>
                <w:szCs w:val="24"/>
              </w:rPr>
              <w:t xml:space="preserve"> от 13.07.2022 года</w:t>
            </w:r>
          </w:p>
          <w:p w:rsidR="009D07C4" w:rsidRDefault="00386944" w:rsidP="00F7560B">
            <w:pPr>
              <w:tabs>
                <w:tab w:val="left" w:pos="426"/>
                <w:tab w:val="left" w:pos="1560"/>
              </w:tabs>
              <w:ind w:firstLine="41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</w:t>
            </w:r>
            <w:r w:rsidR="00E35FC9">
              <w:rPr>
                <w:sz w:val="24"/>
                <w:szCs w:val="24"/>
              </w:rPr>
              <w:t>нформаци</w:t>
            </w:r>
            <w:r>
              <w:rPr>
                <w:sz w:val="24"/>
                <w:szCs w:val="24"/>
              </w:rPr>
              <w:t>я</w:t>
            </w:r>
            <w:r w:rsidR="00E35FC9">
              <w:rPr>
                <w:sz w:val="24"/>
                <w:szCs w:val="24"/>
              </w:rPr>
              <w:t xml:space="preserve"> </w:t>
            </w:r>
            <w:r w:rsidR="00240E8D" w:rsidRPr="009D07C4">
              <w:rPr>
                <w:sz w:val="24"/>
                <w:szCs w:val="24"/>
              </w:rPr>
              <w:t>р</w:t>
            </w:r>
            <w:r w:rsidR="00240E8D">
              <w:rPr>
                <w:sz w:val="24"/>
                <w:szCs w:val="24"/>
              </w:rPr>
              <w:t>аздела</w:t>
            </w:r>
            <w:r w:rsidR="00240E8D" w:rsidRPr="009D07C4">
              <w:rPr>
                <w:sz w:val="24"/>
                <w:szCs w:val="24"/>
              </w:rPr>
              <w:t xml:space="preserve"> </w:t>
            </w:r>
            <w:r w:rsidR="00240E8D">
              <w:rPr>
                <w:sz w:val="24"/>
                <w:szCs w:val="24"/>
              </w:rPr>
              <w:t>«</w:t>
            </w:r>
            <w:r w:rsidR="00240E8D" w:rsidRPr="009D07C4">
              <w:rPr>
                <w:sz w:val="24"/>
                <w:szCs w:val="24"/>
              </w:rPr>
              <w:t>Противодействие коррупции</w:t>
            </w:r>
            <w:r w:rsidR="00240E8D">
              <w:rPr>
                <w:sz w:val="24"/>
                <w:szCs w:val="24"/>
              </w:rPr>
              <w:t xml:space="preserve">» </w:t>
            </w:r>
            <w:r w:rsidR="00E35FC9">
              <w:rPr>
                <w:sz w:val="24"/>
                <w:szCs w:val="24"/>
              </w:rPr>
              <w:t xml:space="preserve">на сайте </w:t>
            </w:r>
            <w:r w:rsidR="00240E8D">
              <w:rPr>
                <w:sz w:val="24"/>
                <w:szCs w:val="24"/>
              </w:rPr>
              <w:lastRenderedPageBreak/>
              <w:t>учреждения</w:t>
            </w:r>
            <w:r>
              <w:rPr>
                <w:sz w:val="24"/>
                <w:szCs w:val="24"/>
              </w:rPr>
              <w:t xml:space="preserve"> </w:t>
            </w:r>
            <w:r w:rsidR="00240E8D">
              <w:rPr>
                <w:sz w:val="24"/>
                <w:szCs w:val="24"/>
              </w:rPr>
              <w:t xml:space="preserve">излагается в доступной форме и </w:t>
            </w:r>
            <w:r>
              <w:rPr>
                <w:sz w:val="24"/>
                <w:szCs w:val="24"/>
              </w:rPr>
              <w:t>постоянно поддерживается в актуальном режиме</w:t>
            </w:r>
            <w:r w:rsidR="00E35FC9">
              <w:rPr>
                <w:sz w:val="24"/>
                <w:szCs w:val="24"/>
              </w:rPr>
              <w:t xml:space="preserve"> </w:t>
            </w:r>
          </w:p>
          <w:p w:rsidR="004346E2" w:rsidRPr="00032922" w:rsidRDefault="004346E2" w:rsidP="00F7560B">
            <w:pPr>
              <w:tabs>
                <w:tab w:val="left" w:pos="426"/>
                <w:tab w:val="left" w:pos="1560"/>
              </w:tabs>
              <w:ind w:firstLine="419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552" w:type="dxa"/>
          </w:tcPr>
          <w:p w:rsidR="00AE2E5A" w:rsidRPr="00032922" w:rsidRDefault="00AE2E5A" w:rsidP="00145DC4">
            <w:pPr>
              <w:jc w:val="center"/>
              <w:rPr>
                <w:sz w:val="24"/>
                <w:szCs w:val="24"/>
              </w:rPr>
            </w:pPr>
            <w:r w:rsidRPr="00032922">
              <w:rPr>
                <w:sz w:val="24"/>
                <w:szCs w:val="24"/>
              </w:rPr>
              <w:lastRenderedPageBreak/>
              <w:t>выполняется в установленные сроки</w:t>
            </w:r>
          </w:p>
        </w:tc>
      </w:tr>
      <w:tr w:rsidR="00AE2E5A" w:rsidRPr="00103D32" w:rsidTr="00272AA4">
        <w:tc>
          <w:tcPr>
            <w:tcW w:w="686" w:type="dxa"/>
            <w:gridSpan w:val="2"/>
          </w:tcPr>
          <w:p w:rsidR="00AE2E5A" w:rsidRDefault="00AE2E5A" w:rsidP="004278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3.7.</w:t>
            </w:r>
          </w:p>
        </w:tc>
        <w:tc>
          <w:tcPr>
            <w:tcW w:w="4951" w:type="dxa"/>
          </w:tcPr>
          <w:p w:rsidR="00AE2E5A" w:rsidRDefault="00AE2E5A" w:rsidP="00EA13F0">
            <w:pPr>
              <w:pStyle w:val="af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Повышения уровня профессиональной подготовки и аттестация работников учреждения</w:t>
            </w:r>
          </w:p>
        </w:tc>
        <w:tc>
          <w:tcPr>
            <w:tcW w:w="7087" w:type="dxa"/>
          </w:tcPr>
          <w:p w:rsidR="00573454" w:rsidRPr="00573454" w:rsidRDefault="00AC5A91" w:rsidP="00AC5A91">
            <w:pPr>
              <w:pStyle w:val="Style23"/>
              <w:widowControl/>
              <w:spacing w:line="240" w:lineRule="auto"/>
              <w:ind w:firstLine="459"/>
              <w:rPr>
                <w:color w:val="000000" w:themeColor="text1"/>
              </w:rPr>
            </w:pPr>
            <w:r w:rsidRPr="00B65806">
              <w:rPr>
                <w:rStyle w:val="FontStyle37"/>
                <w:sz w:val="24"/>
                <w:szCs w:val="24"/>
              </w:rPr>
              <w:t>За 2024 год профессиональную переподготовку прошли 3 сотрудника, повысили квалификацию – 7 сотрудников, 1 сотрудник закончил высшее учебное заведение и получил диплом бакалавра, 2 сотрудника обучаются в высших учебных заведениях, 1 сотрудник обучается в магистратуре.</w:t>
            </w:r>
            <w:r w:rsidR="00E95DEB">
              <w:rPr>
                <w:rStyle w:val="FontStyle37"/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:rsidR="00AE2E5A" w:rsidRPr="00555B60" w:rsidRDefault="00AE2E5A" w:rsidP="00145DC4">
            <w:pPr>
              <w:jc w:val="center"/>
              <w:rPr>
                <w:sz w:val="24"/>
                <w:szCs w:val="24"/>
              </w:rPr>
            </w:pPr>
            <w:r w:rsidRPr="00032922">
              <w:rPr>
                <w:sz w:val="24"/>
                <w:szCs w:val="24"/>
              </w:rPr>
              <w:t>выполняется в установленные сроки</w:t>
            </w:r>
          </w:p>
        </w:tc>
      </w:tr>
      <w:tr w:rsidR="00AE2E5A" w:rsidRPr="00555B60" w:rsidTr="00EA13F0">
        <w:tc>
          <w:tcPr>
            <w:tcW w:w="15276" w:type="dxa"/>
            <w:gridSpan w:val="5"/>
          </w:tcPr>
          <w:p w:rsidR="00AE2E5A" w:rsidRPr="00555B60" w:rsidRDefault="00AE2E5A" w:rsidP="00BD5B61">
            <w:pPr>
              <w:pStyle w:val="af5"/>
              <w:jc w:val="center"/>
              <w:rPr>
                <w:sz w:val="24"/>
                <w:szCs w:val="24"/>
              </w:rPr>
            </w:pPr>
            <w:r w:rsidRPr="00BD5B61">
              <w:rPr>
                <w:rFonts w:ascii="Times New Roman" w:hAnsi="Times New Roman"/>
                <w:b/>
                <w:sz w:val="24"/>
                <w:szCs w:val="24"/>
              </w:rPr>
              <w:t xml:space="preserve">4. Меры </w:t>
            </w:r>
            <w:r w:rsidRPr="004E52CC">
              <w:rPr>
                <w:rFonts w:ascii="Times New Roman" w:hAnsi="Times New Roman"/>
                <w:b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 w:rsidRPr="004E52CC">
              <w:rPr>
                <w:rFonts w:ascii="Times New Roman" w:hAnsi="Times New Roman"/>
                <w:b/>
                <w:sz w:val="24"/>
                <w:szCs w:val="24"/>
              </w:rPr>
              <w:t>беспечени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ю</w:t>
            </w:r>
            <w:r w:rsidRPr="004E52CC">
              <w:rPr>
                <w:rFonts w:ascii="Times New Roman" w:hAnsi="Times New Roman"/>
                <w:b/>
                <w:sz w:val="24"/>
                <w:szCs w:val="24"/>
              </w:rPr>
              <w:t xml:space="preserve"> соответствия системы внутреннего контроля и аудита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4E52CC">
              <w:rPr>
                <w:rFonts w:ascii="Times New Roman" w:hAnsi="Times New Roman"/>
                <w:b/>
                <w:sz w:val="24"/>
                <w:szCs w:val="24"/>
              </w:rPr>
              <w:t xml:space="preserve">требованиям антикоррупционной политики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учреждения</w:t>
            </w:r>
          </w:p>
        </w:tc>
      </w:tr>
      <w:tr w:rsidR="00AE2E5A" w:rsidRPr="00555B60" w:rsidTr="00BD5B61">
        <w:tc>
          <w:tcPr>
            <w:tcW w:w="675" w:type="dxa"/>
          </w:tcPr>
          <w:p w:rsidR="00AE2E5A" w:rsidRPr="007C4716" w:rsidRDefault="00AE2E5A" w:rsidP="00EA13F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4.1.</w:t>
            </w:r>
          </w:p>
        </w:tc>
        <w:tc>
          <w:tcPr>
            <w:tcW w:w="4962" w:type="dxa"/>
            <w:gridSpan w:val="2"/>
          </w:tcPr>
          <w:p w:rsidR="00AE2E5A" w:rsidRPr="00FC059B" w:rsidRDefault="00AE2E5A" w:rsidP="00C17E69">
            <w:pPr>
              <w:pStyle w:val="af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Размещение Плана мероприятий по противодействию коррупции в ГАУ</w:t>
            </w:r>
            <w:r w:rsidR="00F00B8A">
              <w:rPr>
                <w:rFonts w:ascii="Times New Roman" w:hAnsi="Times New Roman"/>
                <w:sz w:val="24"/>
                <w:szCs w:val="24"/>
              </w:rPr>
              <w:t>СО СО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 w:rsidR="00C91A90">
              <w:rPr>
                <w:rFonts w:ascii="Times New Roman" w:hAnsi="Times New Roman"/>
                <w:sz w:val="24"/>
                <w:szCs w:val="24"/>
              </w:rPr>
              <w:t>КЦСОН «Изумруд» города Кировграда»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20</w:t>
            </w:r>
            <w:r w:rsidR="00F00B8A">
              <w:rPr>
                <w:rFonts w:ascii="Times New Roman" w:hAnsi="Times New Roman"/>
                <w:sz w:val="24"/>
                <w:szCs w:val="24"/>
              </w:rPr>
              <w:t>21</w:t>
            </w:r>
            <w:r w:rsidR="00E50AFF">
              <w:rPr>
                <w:rFonts w:ascii="Times New Roman" w:hAnsi="Times New Roman"/>
                <w:sz w:val="24"/>
                <w:szCs w:val="24"/>
              </w:rPr>
              <w:t>-202</w:t>
            </w:r>
            <w:r w:rsidR="00C17E69">
              <w:rPr>
                <w:rFonts w:ascii="Times New Roman" w:hAnsi="Times New Roman"/>
                <w:sz w:val="24"/>
                <w:szCs w:val="24"/>
              </w:rPr>
              <w:t>4</w:t>
            </w:r>
            <w:r w:rsidR="00E50A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год</w:t>
            </w:r>
            <w:r w:rsidR="00E50AFF">
              <w:rPr>
                <w:rFonts w:ascii="Times New Roman" w:hAnsi="Times New Roman"/>
                <w:sz w:val="24"/>
                <w:szCs w:val="24"/>
              </w:rPr>
              <w:t>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официальном сайте учреждения</w:t>
            </w:r>
          </w:p>
        </w:tc>
        <w:tc>
          <w:tcPr>
            <w:tcW w:w="7087" w:type="dxa"/>
          </w:tcPr>
          <w:p w:rsidR="00AE2E5A" w:rsidRPr="00555B60" w:rsidRDefault="00F8729E" w:rsidP="00B85DE8">
            <w:pPr>
              <w:ind w:firstLine="43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План мероприятий по противодействию коррупции в                  ГАУ</w:t>
            </w:r>
            <w:r w:rsidR="005B171F">
              <w:rPr>
                <w:sz w:val="24"/>
                <w:szCs w:val="24"/>
              </w:rPr>
              <w:t>СО СО</w:t>
            </w:r>
            <w:r>
              <w:rPr>
                <w:sz w:val="24"/>
                <w:szCs w:val="24"/>
              </w:rPr>
              <w:t xml:space="preserve"> «</w:t>
            </w:r>
            <w:r w:rsidR="00C91A90">
              <w:rPr>
                <w:sz w:val="24"/>
                <w:szCs w:val="24"/>
              </w:rPr>
              <w:t>КЦСОН «Изумруд» города Кировграда»</w:t>
            </w:r>
            <w:r>
              <w:rPr>
                <w:sz w:val="24"/>
                <w:szCs w:val="24"/>
              </w:rPr>
              <w:t xml:space="preserve"> на 20</w:t>
            </w:r>
            <w:r w:rsidR="005B171F">
              <w:rPr>
                <w:sz w:val="24"/>
                <w:szCs w:val="24"/>
              </w:rPr>
              <w:t>21-202</w:t>
            </w:r>
            <w:r w:rsidR="00B85DE8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 xml:space="preserve"> год</w:t>
            </w:r>
            <w:r w:rsidR="00E50AFF">
              <w:rPr>
                <w:sz w:val="24"/>
                <w:szCs w:val="24"/>
              </w:rPr>
              <w:t>ы</w:t>
            </w:r>
            <w:r>
              <w:rPr>
                <w:sz w:val="24"/>
                <w:szCs w:val="24"/>
              </w:rPr>
              <w:t xml:space="preserve"> размещен на официальном сайте </w:t>
            </w:r>
            <w:r w:rsidR="007748B9" w:rsidRPr="00D1175C">
              <w:rPr>
                <w:sz w:val="24"/>
                <w:szCs w:val="24"/>
              </w:rPr>
              <w:t>учреждения</w:t>
            </w:r>
            <w:r w:rsidR="007748B9">
              <w:t xml:space="preserve"> </w:t>
            </w:r>
            <w:hyperlink r:id="rId12" w:history="1">
              <w:r w:rsidR="00C91A90" w:rsidRPr="00AE5C2B">
                <w:rPr>
                  <w:rStyle w:val="ac"/>
                  <w:sz w:val="24"/>
                  <w:szCs w:val="24"/>
                </w:rPr>
                <w:t>https://zabota133.msp.midural.ru/</w:t>
              </w:r>
            </w:hyperlink>
            <w:r w:rsidR="00C91A90">
              <w:rPr>
                <w:sz w:val="24"/>
                <w:szCs w:val="24"/>
              </w:rPr>
              <w:t xml:space="preserve"> в </w:t>
            </w:r>
            <w:r w:rsidR="007748B9" w:rsidRPr="0058060C">
              <w:rPr>
                <w:rFonts w:eastAsiaTheme="minorHAnsi"/>
                <w:sz w:val="24"/>
                <w:szCs w:val="24"/>
                <w:lang w:eastAsia="en-US"/>
              </w:rPr>
              <w:t>информационно-телеком</w:t>
            </w:r>
            <w:r w:rsidR="00C91A90">
              <w:rPr>
                <w:rFonts w:eastAsiaTheme="minorHAnsi"/>
                <w:sz w:val="24"/>
                <w:szCs w:val="24"/>
                <w:lang w:eastAsia="en-US"/>
              </w:rPr>
              <w:t>-</w:t>
            </w:r>
            <w:r w:rsidR="007748B9" w:rsidRPr="0058060C">
              <w:rPr>
                <w:rFonts w:eastAsiaTheme="minorHAnsi"/>
                <w:sz w:val="24"/>
                <w:szCs w:val="24"/>
                <w:lang w:eastAsia="en-US"/>
              </w:rPr>
              <w:t xml:space="preserve">муникационной сети </w:t>
            </w:r>
            <w:r w:rsidR="007748B9" w:rsidRPr="009D07C4">
              <w:rPr>
                <w:sz w:val="24"/>
                <w:szCs w:val="24"/>
              </w:rPr>
              <w:t>Интернет</w:t>
            </w:r>
            <w:r>
              <w:rPr>
                <w:sz w:val="24"/>
                <w:szCs w:val="24"/>
              </w:rPr>
              <w:t xml:space="preserve"> в разделе «Противодействие коррупции», в подразделе «</w:t>
            </w:r>
            <w:r w:rsidR="00E50AFF">
              <w:rPr>
                <w:sz w:val="24"/>
                <w:szCs w:val="24"/>
              </w:rPr>
              <w:t>Нормативные правовые и иные акты в сфере противодействия коррупции</w:t>
            </w:r>
            <w:r>
              <w:rPr>
                <w:sz w:val="24"/>
                <w:szCs w:val="24"/>
              </w:rPr>
              <w:t>».</w:t>
            </w:r>
          </w:p>
        </w:tc>
        <w:tc>
          <w:tcPr>
            <w:tcW w:w="2552" w:type="dxa"/>
          </w:tcPr>
          <w:p w:rsidR="00AE2E5A" w:rsidRPr="00555B60" w:rsidRDefault="00AE2E5A" w:rsidP="00CF5161">
            <w:pPr>
              <w:jc w:val="center"/>
              <w:rPr>
                <w:sz w:val="24"/>
                <w:szCs w:val="24"/>
              </w:rPr>
            </w:pPr>
            <w:r w:rsidRPr="00555B60">
              <w:rPr>
                <w:sz w:val="24"/>
                <w:szCs w:val="24"/>
              </w:rPr>
              <w:t>выполнено в установленные сроки</w:t>
            </w:r>
          </w:p>
        </w:tc>
      </w:tr>
      <w:tr w:rsidR="00044C09" w:rsidRPr="00555B60" w:rsidTr="00BD5B61">
        <w:tc>
          <w:tcPr>
            <w:tcW w:w="675" w:type="dxa"/>
          </w:tcPr>
          <w:p w:rsidR="00044C09" w:rsidRDefault="00044C09" w:rsidP="00EA13F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4.2.</w:t>
            </w:r>
          </w:p>
        </w:tc>
        <w:tc>
          <w:tcPr>
            <w:tcW w:w="4962" w:type="dxa"/>
            <w:gridSpan w:val="2"/>
          </w:tcPr>
          <w:p w:rsidR="00044C09" w:rsidRPr="00FC059B" w:rsidRDefault="00044C09" w:rsidP="00F92FD7">
            <w:pPr>
              <w:pStyle w:val="af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Осуществление контроля исполнения мероприятий, предусмотренных Планом мероприятий по противодействию коррупции</w:t>
            </w:r>
          </w:p>
        </w:tc>
        <w:tc>
          <w:tcPr>
            <w:tcW w:w="7087" w:type="dxa"/>
          </w:tcPr>
          <w:p w:rsidR="00044C09" w:rsidRPr="004346E2" w:rsidRDefault="00044C09" w:rsidP="00F92FD7">
            <w:pPr>
              <w:ind w:firstLine="419"/>
              <w:jc w:val="both"/>
              <w:rPr>
                <w:sz w:val="24"/>
                <w:szCs w:val="24"/>
              </w:rPr>
            </w:pPr>
            <w:r w:rsidRPr="004346E2">
              <w:rPr>
                <w:sz w:val="24"/>
                <w:szCs w:val="24"/>
              </w:rPr>
              <w:t>В 202</w:t>
            </w:r>
            <w:r>
              <w:rPr>
                <w:sz w:val="24"/>
                <w:szCs w:val="24"/>
              </w:rPr>
              <w:t>4</w:t>
            </w:r>
            <w:r w:rsidRPr="004346E2">
              <w:rPr>
                <w:sz w:val="24"/>
                <w:szCs w:val="24"/>
              </w:rPr>
              <w:t xml:space="preserve"> году в соответствии с Планом работы Комиссии по противодействию коррупции проведены 2 заседания:</w:t>
            </w:r>
          </w:p>
          <w:p w:rsidR="00044C09" w:rsidRPr="004346E2" w:rsidRDefault="00044C09" w:rsidP="00F92FD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  <w:r w:rsidRPr="004346E2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6</w:t>
            </w:r>
            <w:r w:rsidRPr="004346E2">
              <w:rPr>
                <w:sz w:val="24"/>
                <w:szCs w:val="24"/>
              </w:rPr>
              <w:t>.202</w:t>
            </w:r>
            <w:r>
              <w:rPr>
                <w:sz w:val="24"/>
                <w:szCs w:val="24"/>
              </w:rPr>
              <w:t>4</w:t>
            </w:r>
            <w:r w:rsidRPr="004346E2">
              <w:rPr>
                <w:sz w:val="24"/>
                <w:szCs w:val="24"/>
              </w:rPr>
              <w:t xml:space="preserve"> года (Протокол № 1 от </w:t>
            </w:r>
            <w:r>
              <w:rPr>
                <w:sz w:val="24"/>
                <w:szCs w:val="24"/>
              </w:rPr>
              <w:t>18</w:t>
            </w:r>
            <w:r w:rsidRPr="004346E2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6</w:t>
            </w:r>
            <w:r w:rsidRPr="004346E2">
              <w:rPr>
                <w:sz w:val="24"/>
                <w:szCs w:val="24"/>
              </w:rPr>
              <w:t>.202</w:t>
            </w:r>
            <w:r>
              <w:rPr>
                <w:sz w:val="24"/>
                <w:szCs w:val="24"/>
              </w:rPr>
              <w:t>4</w:t>
            </w:r>
            <w:r w:rsidRPr="004346E2">
              <w:rPr>
                <w:sz w:val="24"/>
                <w:szCs w:val="24"/>
              </w:rPr>
              <w:t xml:space="preserve"> года),</w:t>
            </w:r>
          </w:p>
          <w:p w:rsidR="00044C09" w:rsidRDefault="00044C09" w:rsidP="00F92FD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8</w:t>
            </w:r>
            <w:r w:rsidRPr="004346E2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06</w:t>
            </w:r>
            <w:r w:rsidRPr="004346E2">
              <w:rPr>
                <w:sz w:val="24"/>
                <w:szCs w:val="24"/>
              </w:rPr>
              <w:t>.202</w:t>
            </w:r>
            <w:r>
              <w:rPr>
                <w:sz w:val="24"/>
                <w:szCs w:val="24"/>
              </w:rPr>
              <w:t>4</w:t>
            </w:r>
            <w:r w:rsidRPr="004346E2">
              <w:rPr>
                <w:sz w:val="24"/>
                <w:szCs w:val="24"/>
              </w:rPr>
              <w:t xml:space="preserve"> года (Протокол № 2 от </w:t>
            </w:r>
            <w:r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8</w:t>
            </w:r>
            <w:r w:rsidRPr="004346E2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06</w:t>
            </w:r>
            <w:r w:rsidRPr="004346E2">
              <w:rPr>
                <w:sz w:val="24"/>
                <w:szCs w:val="24"/>
              </w:rPr>
              <w:t>.202</w:t>
            </w:r>
            <w:r>
              <w:rPr>
                <w:sz w:val="24"/>
                <w:szCs w:val="24"/>
              </w:rPr>
              <w:t>4</w:t>
            </w:r>
            <w:r w:rsidRPr="004346E2">
              <w:rPr>
                <w:sz w:val="24"/>
                <w:szCs w:val="24"/>
              </w:rPr>
              <w:t xml:space="preserve"> года).</w:t>
            </w:r>
          </w:p>
          <w:p w:rsidR="00044C09" w:rsidRDefault="00044C09" w:rsidP="00F92FD7">
            <w:pPr>
              <w:ind w:firstLine="433"/>
              <w:jc w:val="both"/>
              <w:rPr>
                <w:sz w:val="24"/>
                <w:szCs w:val="24"/>
              </w:rPr>
            </w:pPr>
            <w:r w:rsidRPr="0074779F">
              <w:rPr>
                <w:rFonts w:eastAsiaTheme="minorHAnsi"/>
                <w:sz w:val="24"/>
                <w:szCs w:val="24"/>
                <w:lang w:eastAsia="en-US"/>
              </w:rPr>
              <w:t xml:space="preserve">Протоколы заседаний Комиссии по противодействию коррупции размещены в свободном доступе на официальном сайте </w:t>
            </w:r>
            <w:r w:rsidRPr="00D1175C">
              <w:rPr>
                <w:sz w:val="24"/>
                <w:szCs w:val="24"/>
              </w:rPr>
              <w:t>учреждения</w:t>
            </w:r>
            <w:r>
              <w:t xml:space="preserve"> </w:t>
            </w:r>
            <w:hyperlink r:id="rId13" w:history="1">
              <w:r w:rsidRPr="00AE5C2B">
                <w:rPr>
                  <w:rStyle w:val="ac"/>
                  <w:sz w:val="24"/>
                  <w:szCs w:val="24"/>
                </w:rPr>
                <w:t>https://zabota133.msp.midural.ru/</w:t>
              </w:r>
            </w:hyperlink>
            <w:r w:rsidRPr="0074779F">
              <w:rPr>
                <w:sz w:val="24"/>
                <w:szCs w:val="24"/>
              </w:rPr>
              <w:t xml:space="preserve"> в информационно-телекоммуникационной сети Интернет</w:t>
            </w:r>
            <w:r>
              <w:rPr>
                <w:sz w:val="24"/>
                <w:szCs w:val="24"/>
              </w:rPr>
              <w:t xml:space="preserve"> в разделе «Противодействие коррупции», в подразделе «Комиссия по противодействию коррупции»</w:t>
            </w:r>
            <w:r w:rsidRPr="0074779F">
              <w:rPr>
                <w:sz w:val="24"/>
                <w:szCs w:val="24"/>
              </w:rPr>
              <w:t>.</w:t>
            </w:r>
          </w:p>
          <w:p w:rsidR="00044C09" w:rsidRPr="00B07E79" w:rsidRDefault="00044C09" w:rsidP="00F92FD7">
            <w:pPr>
              <w:ind w:firstLine="433"/>
              <w:jc w:val="both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044C09" w:rsidRPr="00555B60" w:rsidRDefault="00044C09" w:rsidP="00F92F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выполняется в установленные сроки</w:t>
            </w:r>
          </w:p>
        </w:tc>
      </w:tr>
      <w:tr w:rsidR="00044C09" w:rsidRPr="00555B60" w:rsidTr="00BD5B61">
        <w:tc>
          <w:tcPr>
            <w:tcW w:w="675" w:type="dxa"/>
          </w:tcPr>
          <w:p w:rsidR="00044C09" w:rsidRDefault="00044C09" w:rsidP="00044C0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4.3.</w:t>
            </w:r>
          </w:p>
        </w:tc>
        <w:tc>
          <w:tcPr>
            <w:tcW w:w="4962" w:type="dxa"/>
            <w:gridSpan w:val="2"/>
          </w:tcPr>
          <w:p w:rsidR="00044C09" w:rsidRPr="00BF26D8" w:rsidRDefault="00044C09" w:rsidP="007D4FA7">
            <w:pPr>
              <w:pStyle w:val="ConsPlusTitle"/>
              <w:rPr>
                <w:b w:val="0"/>
                <w:sz w:val="24"/>
                <w:szCs w:val="24"/>
              </w:rPr>
            </w:pPr>
            <w:r w:rsidRPr="00BF26D8">
              <w:rPr>
                <w:rFonts w:eastAsia="Calibri"/>
                <w:b w:val="0"/>
                <w:sz w:val="24"/>
                <w:szCs w:val="24"/>
                <w:lang w:eastAsia="en-US"/>
              </w:rPr>
              <w:t xml:space="preserve">Осуществление контроля осуществления закупок для нужд учреждения в соответствии с Федеральным законом № 44-ФЗ </w:t>
            </w:r>
            <w:r>
              <w:rPr>
                <w:rFonts w:eastAsia="Calibri"/>
                <w:b w:val="0"/>
                <w:sz w:val="24"/>
                <w:szCs w:val="24"/>
                <w:lang w:eastAsia="en-US"/>
              </w:rPr>
              <w:t xml:space="preserve">                    </w:t>
            </w:r>
            <w:r w:rsidRPr="00BF26D8">
              <w:rPr>
                <w:b w:val="0"/>
                <w:sz w:val="24"/>
                <w:szCs w:val="24"/>
              </w:rPr>
              <w:t xml:space="preserve"> «О контрактной системе в сфере закупок товаров, работ, услуг для обеспечения государственных и муниципальных нужд»</w:t>
            </w:r>
          </w:p>
          <w:p w:rsidR="00044C09" w:rsidRPr="00BF26D8" w:rsidRDefault="00044C09" w:rsidP="007D4FA7">
            <w:pPr>
              <w:pStyle w:val="ConsPlusTitle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7087" w:type="dxa"/>
          </w:tcPr>
          <w:p w:rsidR="00044C09" w:rsidRPr="00A371F6" w:rsidRDefault="00044C09" w:rsidP="00A371F6">
            <w:pPr>
              <w:ind w:firstLine="425"/>
              <w:jc w:val="both"/>
              <w:rPr>
                <w:b/>
                <w:sz w:val="24"/>
                <w:szCs w:val="24"/>
              </w:rPr>
            </w:pPr>
            <w:r w:rsidRPr="00BF26D8">
              <w:rPr>
                <w:sz w:val="24"/>
                <w:szCs w:val="24"/>
              </w:rPr>
              <w:t xml:space="preserve">   </w:t>
            </w:r>
            <w:r>
              <w:rPr>
                <w:sz w:val="24"/>
                <w:szCs w:val="24"/>
              </w:rPr>
              <w:t xml:space="preserve">Закупки в учреждении проводятся на основании </w:t>
            </w:r>
            <w:r w:rsidRPr="00BF26D8">
              <w:rPr>
                <w:rFonts w:eastAsia="Calibri"/>
                <w:sz w:val="24"/>
                <w:szCs w:val="24"/>
              </w:rPr>
              <w:t>Федерального закона № 44-ФЗ</w:t>
            </w:r>
            <w:r w:rsidRPr="00BF26D8">
              <w:rPr>
                <w:sz w:val="24"/>
                <w:szCs w:val="24"/>
              </w:rPr>
              <w:t xml:space="preserve"> «О контрактной системе в сфере закупок товаров, работ, услуг для обеспечения государственных и муниципальных нужд» выявлено не было. </w:t>
            </w:r>
            <w:r>
              <w:rPr>
                <w:sz w:val="24"/>
                <w:szCs w:val="24"/>
              </w:rPr>
              <w:t>В</w:t>
            </w:r>
            <w:r w:rsidRPr="00BE23CC">
              <w:rPr>
                <w:sz w:val="24"/>
                <w:szCs w:val="24"/>
              </w:rPr>
              <w:t>се закупки (за исключени</w:t>
            </w:r>
            <w:r>
              <w:rPr>
                <w:sz w:val="24"/>
                <w:szCs w:val="24"/>
              </w:rPr>
              <w:t>ем</w:t>
            </w:r>
            <w:r w:rsidRPr="00BE23CC">
              <w:rPr>
                <w:sz w:val="24"/>
                <w:szCs w:val="24"/>
              </w:rPr>
              <w:t xml:space="preserve"> закупок в соответствии со статьей 93 ФЗ № 44-ФЗ) проводятся на основании конкурентных процедур. Всего </w:t>
            </w:r>
            <w:r w:rsidRPr="00A371F6">
              <w:rPr>
                <w:sz w:val="24"/>
                <w:szCs w:val="24"/>
              </w:rPr>
              <w:t>конкурентные закупки составили 6</w:t>
            </w:r>
            <w:r>
              <w:rPr>
                <w:sz w:val="24"/>
                <w:szCs w:val="24"/>
              </w:rPr>
              <w:t>6</w:t>
            </w:r>
            <w:r w:rsidRPr="00A371F6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8</w:t>
            </w:r>
            <w:r w:rsidRPr="00A371F6">
              <w:rPr>
                <w:sz w:val="24"/>
                <w:szCs w:val="24"/>
              </w:rPr>
              <w:t>% от СГОЗ по заключенным контрактам.</w:t>
            </w:r>
          </w:p>
          <w:p w:rsidR="00044C09" w:rsidRPr="00BF26D8" w:rsidRDefault="00044C09" w:rsidP="00BF26D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</w:t>
            </w:r>
            <w:r w:rsidRPr="00BF26D8">
              <w:rPr>
                <w:sz w:val="24"/>
                <w:szCs w:val="24"/>
              </w:rPr>
              <w:t xml:space="preserve">Начальная максимальная цена контрактов определяется на </w:t>
            </w:r>
            <w:r w:rsidRPr="00BF26D8">
              <w:rPr>
                <w:sz w:val="24"/>
                <w:szCs w:val="24"/>
              </w:rPr>
              <w:lastRenderedPageBreak/>
              <w:t>основании коммерческих предложений трех поставщиков (анализ рынка) или локально-сметных расчетов.</w:t>
            </w:r>
            <w:r>
              <w:rPr>
                <w:sz w:val="24"/>
                <w:szCs w:val="24"/>
              </w:rPr>
              <w:t xml:space="preserve"> Все ЛСР проходят экспертизу в независимой организации.</w:t>
            </w:r>
          </w:p>
          <w:p w:rsidR="00044C09" w:rsidRDefault="00044C09" w:rsidP="00BF26D8">
            <w:pPr>
              <w:jc w:val="both"/>
              <w:rPr>
                <w:sz w:val="24"/>
                <w:szCs w:val="24"/>
              </w:rPr>
            </w:pPr>
            <w:r w:rsidRPr="00BF26D8">
              <w:rPr>
                <w:sz w:val="24"/>
                <w:szCs w:val="24"/>
              </w:rPr>
              <w:t xml:space="preserve">   </w:t>
            </w:r>
            <w:r>
              <w:rPr>
                <w:sz w:val="24"/>
                <w:szCs w:val="24"/>
              </w:rPr>
              <w:t xml:space="preserve">      </w:t>
            </w:r>
            <w:r w:rsidRPr="00BF26D8">
              <w:rPr>
                <w:sz w:val="24"/>
                <w:szCs w:val="24"/>
              </w:rPr>
              <w:t>Конфликта интересов при заключении дог</w:t>
            </w:r>
            <w:r>
              <w:rPr>
                <w:sz w:val="24"/>
                <w:szCs w:val="24"/>
              </w:rPr>
              <w:t>о</w:t>
            </w:r>
            <w:r w:rsidRPr="00BF26D8">
              <w:rPr>
                <w:sz w:val="24"/>
                <w:szCs w:val="24"/>
              </w:rPr>
              <w:t>воров не выявлено.</w:t>
            </w:r>
          </w:p>
          <w:p w:rsidR="00044C09" w:rsidRPr="00C17E69" w:rsidRDefault="00044C09" w:rsidP="00BF26D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В соответствии с </w:t>
            </w:r>
            <w:r w:rsidRPr="00C17E69">
              <w:rPr>
                <w:color w:val="000000"/>
                <w:sz w:val="24"/>
                <w:szCs w:val="24"/>
              </w:rPr>
              <w:t>Федеральн</w:t>
            </w:r>
            <w:r>
              <w:rPr>
                <w:color w:val="000000"/>
                <w:sz w:val="24"/>
                <w:szCs w:val="24"/>
              </w:rPr>
              <w:t xml:space="preserve">ым </w:t>
            </w:r>
            <w:r w:rsidRPr="00C17E69">
              <w:rPr>
                <w:color w:val="000000"/>
                <w:sz w:val="24"/>
                <w:szCs w:val="24"/>
              </w:rPr>
              <w:t>закон</w:t>
            </w:r>
            <w:r>
              <w:rPr>
                <w:color w:val="000000"/>
                <w:sz w:val="24"/>
                <w:szCs w:val="24"/>
              </w:rPr>
              <w:t>ом</w:t>
            </w:r>
            <w:r w:rsidRPr="00C17E69">
              <w:rPr>
                <w:color w:val="000000"/>
                <w:sz w:val="24"/>
                <w:szCs w:val="24"/>
              </w:rPr>
              <w:t xml:space="preserve"> от 25 декабря 2008 года № 273-ФЗ "О противодействии коррупции</w:t>
            </w:r>
            <w:r>
              <w:rPr>
                <w:color w:val="000000"/>
                <w:sz w:val="24"/>
                <w:szCs w:val="24"/>
              </w:rPr>
              <w:t>» внесены изменения в Положение о комиссии по проведении закупок.</w:t>
            </w:r>
          </w:p>
          <w:p w:rsidR="00044C09" w:rsidRPr="00B07E79" w:rsidRDefault="00044C09" w:rsidP="00030E5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Всеми членами комиссии заполнена </w:t>
            </w:r>
            <w:r w:rsidRPr="00C40D62"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нформация о близких родственниках, свойственниках, иных аффилированных лицах работника учреждения, участвующего в осуществлении закупок. </w:t>
            </w:r>
          </w:p>
        </w:tc>
        <w:tc>
          <w:tcPr>
            <w:tcW w:w="2552" w:type="dxa"/>
          </w:tcPr>
          <w:p w:rsidR="00044C09" w:rsidRPr="00555B60" w:rsidRDefault="00044C09" w:rsidP="00EA13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выполняется в установленные сроки</w:t>
            </w:r>
          </w:p>
        </w:tc>
      </w:tr>
      <w:tr w:rsidR="00044C09" w:rsidRPr="00555B60" w:rsidTr="00BD5B61">
        <w:tc>
          <w:tcPr>
            <w:tcW w:w="675" w:type="dxa"/>
          </w:tcPr>
          <w:p w:rsidR="00044C09" w:rsidRDefault="00044C09" w:rsidP="00044C0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4.4.</w:t>
            </w:r>
          </w:p>
        </w:tc>
        <w:tc>
          <w:tcPr>
            <w:tcW w:w="4962" w:type="dxa"/>
            <w:gridSpan w:val="2"/>
          </w:tcPr>
          <w:p w:rsidR="00044C09" w:rsidRPr="00FC059B" w:rsidRDefault="00044C09" w:rsidP="00EA13F0">
            <w:pPr>
              <w:pStyle w:val="af5"/>
              <w:rPr>
                <w:rFonts w:ascii="Times New Roman" w:hAnsi="Times New Roman"/>
                <w:sz w:val="24"/>
                <w:szCs w:val="24"/>
              </w:rPr>
            </w:pPr>
            <w:r w:rsidRPr="00FC059B">
              <w:rPr>
                <w:rFonts w:ascii="Times New Roman" w:hAnsi="Times New Roman"/>
                <w:sz w:val="24"/>
                <w:szCs w:val="24"/>
              </w:rPr>
              <w:t>Осуществление финансового контроля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Pr="00FC059B">
              <w:rPr>
                <w:rFonts w:ascii="Times New Roman" w:hAnsi="Times New Roman"/>
                <w:sz w:val="24"/>
                <w:szCs w:val="24"/>
              </w:rPr>
              <w:t>контроля целев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FC059B">
              <w:rPr>
                <w:rFonts w:ascii="Times New Roman" w:hAnsi="Times New Roman"/>
                <w:sz w:val="24"/>
                <w:szCs w:val="24"/>
              </w:rPr>
              <w:t xml:space="preserve"> использовани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Pr="00FC059B">
              <w:rPr>
                <w:rFonts w:ascii="Times New Roman" w:hAnsi="Times New Roman"/>
                <w:sz w:val="24"/>
                <w:szCs w:val="24"/>
              </w:rPr>
              <w:t xml:space="preserve"> субсидий и внебюджетных средств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C059B">
              <w:rPr>
                <w:rFonts w:ascii="Times New Roman" w:hAnsi="Times New Roman"/>
                <w:sz w:val="24"/>
                <w:szCs w:val="24"/>
              </w:rPr>
              <w:t>контроля наличия и достоверности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C059B">
              <w:rPr>
                <w:rFonts w:ascii="Times New Roman" w:hAnsi="Times New Roman"/>
                <w:sz w:val="24"/>
                <w:szCs w:val="24"/>
              </w:rPr>
              <w:t xml:space="preserve">первичных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документов бухгалтерского учета, </w:t>
            </w:r>
            <w:r w:rsidRPr="00FC059B">
              <w:rPr>
                <w:rFonts w:ascii="Times New Roman" w:hAnsi="Times New Roman"/>
                <w:sz w:val="24"/>
                <w:szCs w:val="24"/>
              </w:rPr>
              <w:t>контроля экономической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C059B">
              <w:rPr>
                <w:rFonts w:ascii="Times New Roman" w:hAnsi="Times New Roman"/>
                <w:sz w:val="24"/>
                <w:szCs w:val="24"/>
              </w:rPr>
              <w:t xml:space="preserve">обоснованности расходов в </w:t>
            </w:r>
            <w:r>
              <w:rPr>
                <w:rFonts w:ascii="Times New Roman" w:hAnsi="Times New Roman"/>
                <w:sz w:val="24"/>
                <w:szCs w:val="24"/>
              </w:rPr>
              <w:t>учреждении</w:t>
            </w:r>
          </w:p>
        </w:tc>
        <w:tc>
          <w:tcPr>
            <w:tcW w:w="7087" w:type="dxa"/>
          </w:tcPr>
          <w:p w:rsidR="00044C09" w:rsidRDefault="00044C09" w:rsidP="006B3297">
            <w:pPr>
              <w:widowControl w:val="0"/>
              <w:tabs>
                <w:tab w:val="left" w:pos="0"/>
                <w:tab w:val="left" w:pos="3750"/>
              </w:tabs>
              <w:autoSpaceDE w:val="0"/>
              <w:autoSpaceDN w:val="0"/>
              <w:adjustRightInd w:val="0"/>
              <w:ind w:firstLine="38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Осуществляется регулярный контроль данных бухгалтерского учета, а именно:</w:t>
            </w:r>
          </w:p>
          <w:p w:rsidR="00044C09" w:rsidRDefault="00044C09" w:rsidP="006B3297">
            <w:pPr>
              <w:widowControl w:val="0"/>
              <w:tabs>
                <w:tab w:val="left" w:pos="0"/>
                <w:tab w:val="left" w:pos="3750"/>
              </w:tabs>
              <w:autoSpaceDE w:val="0"/>
              <w:autoSpaceDN w:val="0"/>
              <w:adjustRightInd w:val="0"/>
              <w:ind w:firstLine="38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наличия и достоверности первичных документов бухгалтерского учета;</w:t>
            </w:r>
          </w:p>
          <w:p w:rsidR="00044C09" w:rsidRPr="006B3297" w:rsidRDefault="00044C09" w:rsidP="006B3297">
            <w:pPr>
              <w:widowControl w:val="0"/>
              <w:tabs>
                <w:tab w:val="left" w:pos="0"/>
                <w:tab w:val="left" w:pos="3750"/>
              </w:tabs>
              <w:autoSpaceDE w:val="0"/>
              <w:autoSpaceDN w:val="0"/>
              <w:adjustRightInd w:val="0"/>
              <w:ind w:firstLine="38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6B3297">
              <w:rPr>
                <w:sz w:val="24"/>
                <w:szCs w:val="24"/>
              </w:rPr>
              <w:t xml:space="preserve">экономической обоснованности расходов, в том числе рассмотрение годовой и квартальной финансово-хозяйственной отчетности на заседаниях Наблюдательного совета </w:t>
            </w:r>
            <w:r>
              <w:rPr>
                <w:sz w:val="24"/>
                <w:szCs w:val="24"/>
              </w:rPr>
              <w:t xml:space="preserve">                           ГАУСО СО «КЦСОН «Изумруд» города Кировграда».</w:t>
            </w:r>
          </w:p>
          <w:p w:rsidR="00044C09" w:rsidRPr="00F2603D" w:rsidRDefault="00044C09" w:rsidP="00C40D62">
            <w:pPr>
              <w:ind w:firstLine="39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</w:t>
            </w:r>
            <w:r w:rsidRPr="002C2AF7">
              <w:rPr>
                <w:sz w:val="24"/>
                <w:szCs w:val="24"/>
              </w:rPr>
              <w:t>жеквартальн</w:t>
            </w:r>
            <w:r>
              <w:rPr>
                <w:sz w:val="24"/>
                <w:szCs w:val="24"/>
              </w:rPr>
              <w:t>о</w:t>
            </w:r>
            <w:r w:rsidRPr="002C2AF7">
              <w:rPr>
                <w:sz w:val="24"/>
                <w:szCs w:val="24"/>
              </w:rPr>
              <w:t xml:space="preserve"> отчет</w:t>
            </w:r>
            <w:r>
              <w:rPr>
                <w:sz w:val="24"/>
                <w:szCs w:val="24"/>
              </w:rPr>
              <w:t>ы</w:t>
            </w:r>
            <w:r w:rsidRPr="002C2AF7">
              <w:rPr>
                <w:sz w:val="24"/>
                <w:szCs w:val="24"/>
              </w:rPr>
              <w:t xml:space="preserve"> по финансово-хозяйственной деятельности ГАУ</w:t>
            </w:r>
            <w:r>
              <w:rPr>
                <w:sz w:val="24"/>
                <w:szCs w:val="24"/>
              </w:rPr>
              <w:t>СО СО</w:t>
            </w:r>
            <w:r w:rsidRPr="002C2AF7">
              <w:rPr>
                <w:sz w:val="24"/>
                <w:szCs w:val="24"/>
              </w:rPr>
              <w:t xml:space="preserve"> «</w:t>
            </w:r>
            <w:r>
              <w:rPr>
                <w:sz w:val="24"/>
                <w:szCs w:val="24"/>
              </w:rPr>
              <w:t>КЦСОН «Изумруд» города Кировграда»</w:t>
            </w:r>
            <w:r w:rsidRPr="002C2AF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представляются</w:t>
            </w:r>
            <w:r w:rsidRPr="002C2AF7">
              <w:rPr>
                <w:sz w:val="24"/>
                <w:szCs w:val="24"/>
              </w:rPr>
              <w:t xml:space="preserve"> в Министерство социальной политики Свердловской области. Каких-либо нарушений законодательства выявлено не было.</w:t>
            </w:r>
          </w:p>
        </w:tc>
        <w:tc>
          <w:tcPr>
            <w:tcW w:w="2552" w:type="dxa"/>
          </w:tcPr>
          <w:p w:rsidR="00044C09" w:rsidRPr="00555B60" w:rsidRDefault="00044C09" w:rsidP="00EA13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выполняется в установленные сроки</w:t>
            </w:r>
          </w:p>
        </w:tc>
      </w:tr>
      <w:tr w:rsidR="00044C09" w:rsidRPr="00555B60" w:rsidTr="00BD5B61">
        <w:tc>
          <w:tcPr>
            <w:tcW w:w="675" w:type="dxa"/>
          </w:tcPr>
          <w:p w:rsidR="00044C09" w:rsidRDefault="00044C09" w:rsidP="00044C0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4.5.</w:t>
            </w:r>
          </w:p>
        </w:tc>
        <w:tc>
          <w:tcPr>
            <w:tcW w:w="4962" w:type="dxa"/>
            <w:gridSpan w:val="2"/>
          </w:tcPr>
          <w:p w:rsidR="00044C09" w:rsidRDefault="00044C09" w:rsidP="00EA13F0">
            <w:pPr>
              <w:pStyle w:val="af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и проведение инвентаризации имущества учреждения</w:t>
            </w:r>
          </w:p>
        </w:tc>
        <w:tc>
          <w:tcPr>
            <w:tcW w:w="7087" w:type="dxa"/>
          </w:tcPr>
          <w:p w:rsidR="00044C09" w:rsidRPr="006B06C7" w:rsidRDefault="00044C09" w:rsidP="00D3094C">
            <w:pPr>
              <w:ind w:firstLine="39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Осуществляется постоянный контроль наличия и сохранности имущества: ежегодно комиссионно проводятся инвентаризации. Каких-либо нарушений законодательства выявлено не было.</w:t>
            </w:r>
          </w:p>
        </w:tc>
        <w:tc>
          <w:tcPr>
            <w:tcW w:w="2552" w:type="dxa"/>
          </w:tcPr>
          <w:p w:rsidR="00044C09" w:rsidRPr="00555B60" w:rsidRDefault="00044C09" w:rsidP="00EA13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выполняется в установленные сроки</w:t>
            </w:r>
          </w:p>
        </w:tc>
      </w:tr>
      <w:tr w:rsidR="00044C09" w:rsidRPr="00555B60" w:rsidTr="00BD5B61">
        <w:tc>
          <w:tcPr>
            <w:tcW w:w="675" w:type="dxa"/>
          </w:tcPr>
          <w:p w:rsidR="00044C09" w:rsidRPr="006B06C7" w:rsidRDefault="00044C09" w:rsidP="00044C0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4.6.</w:t>
            </w:r>
          </w:p>
        </w:tc>
        <w:tc>
          <w:tcPr>
            <w:tcW w:w="4962" w:type="dxa"/>
            <w:gridSpan w:val="2"/>
          </w:tcPr>
          <w:p w:rsidR="00044C09" w:rsidRPr="00FC059B" w:rsidRDefault="00044C09" w:rsidP="00EA13F0">
            <w:pPr>
              <w:pStyle w:val="af5"/>
              <w:rPr>
                <w:rFonts w:ascii="Times New Roman" w:hAnsi="Times New Roman"/>
                <w:sz w:val="24"/>
                <w:szCs w:val="24"/>
              </w:rPr>
            </w:pPr>
            <w:r w:rsidRPr="00FC059B">
              <w:rPr>
                <w:rFonts w:ascii="Times New Roman" w:hAnsi="Times New Roman"/>
                <w:sz w:val="24"/>
                <w:szCs w:val="24"/>
              </w:rPr>
              <w:t>Проведение оценки результатов работы по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C059B">
              <w:rPr>
                <w:rFonts w:ascii="Times New Roman" w:hAnsi="Times New Roman"/>
                <w:sz w:val="24"/>
                <w:szCs w:val="24"/>
              </w:rPr>
              <w:t xml:space="preserve">противодействию коррупции </w:t>
            </w:r>
          </w:p>
        </w:tc>
        <w:tc>
          <w:tcPr>
            <w:tcW w:w="7087" w:type="dxa"/>
          </w:tcPr>
          <w:p w:rsidR="00044C09" w:rsidRPr="006B06C7" w:rsidRDefault="00044C09" w:rsidP="00EA13F0">
            <w:pPr>
              <w:ind w:firstLine="43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Результаты </w:t>
            </w:r>
            <w:r w:rsidRPr="00FC059B">
              <w:rPr>
                <w:sz w:val="24"/>
                <w:szCs w:val="24"/>
              </w:rPr>
              <w:t xml:space="preserve">работы </w:t>
            </w:r>
            <w:r>
              <w:rPr>
                <w:sz w:val="24"/>
                <w:szCs w:val="24"/>
              </w:rPr>
              <w:t xml:space="preserve">учреждения </w:t>
            </w:r>
            <w:r w:rsidRPr="00FC059B">
              <w:rPr>
                <w:sz w:val="24"/>
                <w:szCs w:val="24"/>
              </w:rPr>
              <w:t>по</w:t>
            </w:r>
            <w:r>
              <w:rPr>
                <w:sz w:val="24"/>
                <w:szCs w:val="24"/>
              </w:rPr>
              <w:t xml:space="preserve"> </w:t>
            </w:r>
            <w:r w:rsidRPr="00FC059B">
              <w:rPr>
                <w:sz w:val="24"/>
                <w:szCs w:val="24"/>
              </w:rPr>
              <w:t>противодействию коррупции</w:t>
            </w:r>
            <w:r>
              <w:rPr>
                <w:sz w:val="24"/>
                <w:szCs w:val="24"/>
              </w:rPr>
              <w:t xml:space="preserve"> оценены – удовлетворительно.</w:t>
            </w:r>
          </w:p>
        </w:tc>
        <w:tc>
          <w:tcPr>
            <w:tcW w:w="2552" w:type="dxa"/>
          </w:tcPr>
          <w:p w:rsidR="00044C09" w:rsidRPr="00555B60" w:rsidRDefault="00044C09" w:rsidP="00EA13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выполняется в установленные сроки</w:t>
            </w:r>
          </w:p>
        </w:tc>
      </w:tr>
      <w:tr w:rsidR="00044C09" w:rsidRPr="00555B60" w:rsidTr="00EA13F0">
        <w:tc>
          <w:tcPr>
            <w:tcW w:w="15276" w:type="dxa"/>
            <w:gridSpan w:val="5"/>
          </w:tcPr>
          <w:p w:rsidR="00044C09" w:rsidRPr="00555B60" w:rsidRDefault="00044C09" w:rsidP="00B80CE6">
            <w:pPr>
              <w:jc w:val="center"/>
              <w:rPr>
                <w:sz w:val="24"/>
                <w:szCs w:val="24"/>
              </w:rPr>
            </w:pPr>
            <w:r>
              <w:rPr>
                <w:rFonts w:eastAsiaTheme="minorHAnsi"/>
                <w:b/>
                <w:bCs/>
                <w:sz w:val="24"/>
                <w:szCs w:val="24"/>
                <w:shd w:val="clear" w:color="auto" w:fill="FFFFFF"/>
                <w:lang w:eastAsia="en-US"/>
              </w:rPr>
              <w:t>5</w:t>
            </w:r>
            <w:r w:rsidRPr="0058060C">
              <w:rPr>
                <w:rFonts w:eastAsiaTheme="minorHAnsi"/>
                <w:b/>
                <w:bCs/>
                <w:sz w:val="24"/>
                <w:szCs w:val="24"/>
                <w:shd w:val="clear" w:color="auto" w:fill="FFFFFF"/>
                <w:lang w:eastAsia="en-US"/>
              </w:rPr>
              <w:t>.</w:t>
            </w:r>
            <w:r w:rsidRPr="0058060C"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Pr="0058060C">
              <w:rPr>
                <w:rFonts w:eastAsiaTheme="minorHAnsi"/>
                <w:b/>
                <w:sz w:val="24"/>
                <w:szCs w:val="24"/>
                <w:lang w:eastAsia="en-US"/>
              </w:rPr>
              <w:t xml:space="preserve">Меры </w:t>
            </w:r>
            <w:r w:rsidRPr="004E52CC">
              <w:rPr>
                <w:b/>
                <w:sz w:val="24"/>
                <w:szCs w:val="24"/>
              </w:rPr>
              <w:t xml:space="preserve">по </w:t>
            </w:r>
            <w:r>
              <w:rPr>
                <w:b/>
                <w:sz w:val="24"/>
                <w:szCs w:val="24"/>
              </w:rPr>
              <w:t>о</w:t>
            </w:r>
            <w:r w:rsidRPr="007C40F8">
              <w:rPr>
                <w:b/>
                <w:sz w:val="24"/>
                <w:szCs w:val="24"/>
              </w:rPr>
              <w:t>беспечени</w:t>
            </w:r>
            <w:r>
              <w:rPr>
                <w:b/>
                <w:sz w:val="24"/>
                <w:szCs w:val="24"/>
              </w:rPr>
              <w:t>ю</w:t>
            </w:r>
            <w:r w:rsidRPr="007C40F8">
              <w:rPr>
                <w:b/>
                <w:sz w:val="24"/>
                <w:szCs w:val="24"/>
              </w:rPr>
              <w:t xml:space="preserve"> прозрачности деятельности </w:t>
            </w:r>
            <w:r>
              <w:rPr>
                <w:b/>
                <w:sz w:val="24"/>
                <w:szCs w:val="24"/>
              </w:rPr>
              <w:t>учреждения</w:t>
            </w:r>
          </w:p>
        </w:tc>
      </w:tr>
      <w:tr w:rsidR="00044C09" w:rsidRPr="00555B60" w:rsidTr="00EA13F0">
        <w:tc>
          <w:tcPr>
            <w:tcW w:w="686" w:type="dxa"/>
            <w:gridSpan w:val="2"/>
          </w:tcPr>
          <w:p w:rsidR="00044C09" w:rsidRPr="007C4716" w:rsidRDefault="00044C09" w:rsidP="00EA13F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5.1.</w:t>
            </w:r>
          </w:p>
        </w:tc>
        <w:tc>
          <w:tcPr>
            <w:tcW w:w="4951" w:type="dxa"/>
          </w:tcPr>
          <w:p w:rsidR="00044C09" w:rsidRPr="00FC059B" w:rsidRDefault="00044C09" w:rsidP="006B3297">
            <w:pPr>
              <w:pStyle w:val="af5"/>
              <w:rPr>
                <w:rFonts w:ascii="Times New Roman" w:hAnsi="Times New Roman"/>
                <w:sz w:val="24"/>
                <w:szCs w:val="24"/>
              </w:rPr>
            </w:pPr>
            <w:r w:rsidRPr="00FC059B">
              <w:rPr>
                <w:rFonts w:ascii="Times New Roman" w:hAnsi="Times New Roman"/>
                <w:sz w:val="24"/>
                <w:szCs w:val="24"/>
              </w:rPr>
              <w:t>Размещение на стендах учреждени</w:t>
            </w:r>
            <w:r>
              <w:rPr>
                <w:rFonts w:ascii="Times New Roman" w:hAnsi="Times New Roman"/>
                <w:sz w:val="24"/>
                <w:szCs w:val="24"/>
              </w:rPr>
              <w:t>я полной информации об учреждении:</w:t>
            </w:r>
            <w:r w:rsidRPr="00FC059B">
              <w:rPr>
                <w:rFonts w:ascii="Times New Roman" w:hAnsi="Times New Roman"/>
                <w:sz w:val="24"/>
                <w:szCs w:val="24"/>
              </w:rPr>
              <w:t xml:space="preserve"> нормативно-правовы</w:t>
            </w:r>
            <w:r>
              <w:rPr>
                <w:rFonts w:ascii="Times New Roman" w:hAnsi="Times New Roman"/>
                <w:sz w:val="24"/>
                <w:szCs w:val="24"/>
              </w:rPr>
              <w:t>х</w:t>
            </w:r>
            <w:r w:rsidRPr="00FC059B">
              <w:rPr>
                <w:rFonts w:ascii="Times New Roman" w:hAnsi="Times New Roman"/>
                <w:sz w:val="24"/>
                <w:szCs w:val="24"/>
              </w:rPr>
              <w:t xml:space="preserve"> акт</w:t>
            </w:r>
            <w:r>
              <w:rPr>
                <w:rFonts w:ascii="Times New Roman" w:hAnsi="Times New Roman"/>
                <w:sz w:val="24"/>
                <w:szCs w:val="24"/>
              </w:rPr>
              <w:t>ов</w:t>
            </w:r>
            <w:r w:rsidRPr="00FC059B">
              <w:rPr>
                <w:rFonts w:ascii="Times New Roman" w:hAnsi="Times New Roman"/>
                <w:sz w:val="24"/>
                <w:szCs w:val="24"/>
              </w:rPr>
              <w:t xml:space="preserve"> (локальны</w:t>
            </w:r>
            <w:r>
              <w:rPr>
                <w:rFonts w:ascii="Times New Roman" w:hAnsi="Times New Roman"/>
                <w:sz w:val="24"/>
                <w:szCs w:val="24"/>
              </w:rPr>
              <w:t>х</w:t>
            </w:r>
            <w:r w:rsidRPr="00FC059B">
              <w:rPr>
                <w:rFonts w:ascii="Times New Roman" w:hAnsi="Times New Roman"/>
                <w:sz w:val="24"/>
                <w:szCs w:val="24"/>
              </w:rPr>
              <w:t xml:space="preserve"> нормативны</w:t>
            </w:r>
            <w:r>
              <w:rPr>
                <w:rFonts w:ascii="Times New Roman" w:hAnsi="Times New Roman"/>
                <w:sz w:val="24"/>
                <w:szCs w:val="24"/>
              </w:rPr>
              <w:t>х</w:t>
            </w:r>
            <w:r w:rsidRPr="00FC059B">
              <w:rPr>
                <w:rFonts w:ascii="Times New Roman" w:hAnsi="Times New Roman"/>
                <w:sz w:val="24"/>
                <w:szCs w:val="24"/>
              </w:rPr>
              <w:t xml:space="preserve"> акт</w:t>
            </w:r>
            <w:r>
              <w:rPr>
                <w:rFonts w:ascii="Times New Roman" w:hAnsi="Times New Roman"/>
                <w:sz w:val="24"/>
                <w:szCs w:val="24"/>
              </w:rPr>
              <w:t>ов</w:t>
            </w:r>
            <w:r w:rsidRPr="00FC059B">
              <w:rPr>
                <w:rFonts w:ascii="Times New Roman" w:hAnsi="Times New Roman"/>
                <w:sz w:val="24"/>
                <w:szCs w:val="24"/>
              </w:rPr>
              <w:t>) регулирующи</w:t>
            </w:r>
            <w:r>
              <w:rPr>
                <w:rFonts w:ascii="Times New Roman" w:hAnsi="Times New Roman"/>
                <w:sz w:val="24"/>
                <w:szCs w:val="24"/>
              </w:rPr>
              <w:t>х</w:t>
            </w:r>
            <w:r w:rsidRPr="00FC059B">
              <w:rPr>
                <w:rFonts w:ascii="Times New Roman" w:hAnsi="Times New Roman"/>
                <w:sz w:val="24"/>
                <w:szCs w:val="24"/>
              </w:rPr>
              <w:t xml:space="preserve"> деятельность </w:t>
            </w:r>
            <w:r>
              <w:rPr>
                <w:rFonts w:ascii="Times New Roman" w:hAnsi="Times New Roman"/>
                <w:sz w:val="24"/>
                <w:szCs w:val="24"/>
              </w:rPr>
              <w:t>учреждения</w:t>
            </w:r>
            <w:r w:rsidRPr="00FC059B">
              <w:rPr>
                <w:rFonts w:ascii="Times New Roman" w:hAnsi="Times New Roman"/>
                <w:sz w:val="24"/>
                <w:szCs w:val="24"/>
              </w:rPr>
              <w:t>, переч</w:t>
            </w:r>
            <w:r>
              <w:rPr>
                <w:rFonts w:ascii="Times New Roman" w:hAnsi="Times New Roman"/>
                <w:sz w:val="24"/>
                <w:szCs w:val="24"/>
              </w:rPr>
              <w:t>ня</w:t>
            </w:r>
            <w:r w:rsidRPr="00FC059B">
              <w:rPr>
                <w:rFonts w:ascii="Times New Roman" w:hAnsi="Times New Roman"/>
                <w:sz w:val="24"/>
                <w:szCs w:val="24"/>
              </w:rPr>
              <w:t xml:space="preserve"> государственных услуг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C059B">
              <w:rPr>
                <w:rFonts w:ascii="Times New Roman" w:hAnsi="Times New Roman"/>
                <w:sz w:val="24"/>
                <w:szCs w:val="24"/>
              </w:rPr>
              <w:t xml:space="preserve"> предоставляемых </w:t>
            </w:r>
            <w:r>
              <w:rPr>
                <w:rFonts w:ascii="Times New Roman" w:hAnsi="Times New Roman"/>
                <w:sz w:val="24"/>
                <w:szCs w:val="24"/>
              </w:rPr>
              <w:t>учреждением</w:t>
            </w:r>
          </w:p>
        </w:tc>
        <w:tc>
          <w:tcPr>
            <w:tcW w:w="7087" w:type="dxa"/>
          </w:tcPr>
          <w:p w:rsidR="00044C09" w:rsidRPr="00555B60" w:rsidRDefault="00044C09" w:rsidP="00EE40F8">
            <w:pPr>
              <w:ind w:firstLine="43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</w:t>
            </w:r>
            <w:r w:rsidRPr="0058060C">
              <w:rPr>
                <w:rFonts w:eastAsiaTheme="minorHAnsi"/>
                <w:sz w:val="24"/>
                <w:szCs w:val="24"/>
                <w:lang w:eastAsia="en-US"/>
              </w:rPr>
              <w:t>ГАУ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>СО СО</w:t>
            </w:r>
            <w:r w:rsidRPr="0058060C">
              <w:rPr>
                <w:rFonts w:eastAsiaTheme="minorHAnsi"/>
                <w:sz w:val="24"/>
                <w:szCs w:val="24"/>
                <w:lang w:eastAsia="en-US"/>
              </w:rPr>
              <w:t xml:space="preserve"> «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>КЦСОН «Изумруд» города Кировграда» на информационных стендах размещена полная</w:t>
            </w:r>
            <w:r>
              <w:rPr>
                <w:sz w:val="24"/>
                <w:szCs w:val="24"/>
              </w:rPr>
              <w:t xml:space="preserve"> информация об учреждении:</w:t>
            </w:r>
            <w:r w:rsidRPr="00FC059B">
              <w:rPr>
                <w:sz w:val="24"/>
                <w:szCs w:val="24"/>
              </w:rPr>
              <w:t xml:space="preserve"> нормативно-правовы</w:t>
            </w:r>
            <w:r>
              <w:rPr>
                <w:sz w:val="24"/>
                <w:szCs w:val="24"/>
              </w:rPr>
              <w:t>е</w:t>
            </w:r>
            <w:r w:rsidRPr="00FC059B">
              <w:rPr>
                <w:sz w:val="24"/>
                <w:szCs w:val="24"/>
              </w:rPr>
              <w:t xml:space="preserve"> акт</w:t>
            </w:r>
            <w:r>
              <w:rPr>
                <w:sz w:val="24"/>
                <w:szCs w:val="24"/>
              </w:rPr>
              <w:t>ы</w:t>
            </w:r>
            <w:r w:rsidRPr="00FC059B">
              <w:rPr>
                <w:sz w:val="24"/>
                <w:szCs w:val="24"/>
              </w:rPr>
              <w:t xml:space="preserve"> (локальны</w:t>
            </w:r>
            <w:r>
              <w:rPr>
                <w:sz w:val="24"/>
                <w:szCs w:val="24"/>
              </w:rPr>
              <w:t>е</w:t>
            </w:r>
            <w:r w:rsidRPr="00FC059B">
              <w:rPr>
                <w:sz w:val="24"/>
                <w:szCs w:val="24"/>
              </w:rPr>
              <w:t xml:space="preserve"> нормативны</w:t>
            </w:r>
            <w:r>
              <w:rPr>
                <w:sz w:val="24"/>
                <w:szCs w:val="24"/>
              </w:rPr>
              <w:t>е</w:t>
            </w:r>
            <w:r w:rsidRPr="00FC059B">
              <w:rPr>
                <w:sz w:val="24"/>
                <w:szCs w:val="24"/>
              </w:rPr>
              <w:t xml:space="preserve"> акт</w:t>
            </w:r>
            <w:r>
              <w:rPr>
                <w:sz w:val="24"/>
                <w:szCs w:val="24"/>
              </w:rPr>
              <w:t>ы</w:t>
            </w:r>
            <w:r w:rsidRPr="00FC059B">
              <w:rPr>
                <w:sz w:val="24"/>
                <w:szCs w:val="24"/>
              </w:rPr>
              <w:t>) регулирующи</w:t>
            </w:r>
            <w:r>
              <w:rPr>
                <w:sz w:val="24"/>
                <w:szCs w:val="24"/>
              </w:rPr>
              <w:t>е</w:t>
            </w:r>
            <w:r w:rsidRPr="00FC059B">
              <w:rPr>
                <w:sz w:val="24"/>
                <w:szCs w:val="24"/>
              </w:rPr>
              <w:t xml:space="preserve"> деятельность </w:t>
            </w:r>
            <w:r>
              <w:rPr>
                <w:sz w:val="24"/>
                <w:szCs w:val="24"/>
              </w:rPr>
              <w:t>учреждения</w:t>
            </w:r>
            <w:r w:rsidRPr="00FC059B">
              <w:rPr>
                <w:sz w:val="24"/>
                <w:szCs w:val="24"/>
              </w:rPr>
              <w:t>, переч</w:t>
            </w:r>
            <w:r>
              <w:rPr>
                <w:sz w:val="24"/>
                <w:szCs w:val="24"/>
              </w:rPr>
              <w:t>ень</w:t>
            </w:r>
            <w:r w:rsidRPr="00FC059B">
              <w:rPr>
                <w:sz w:val="24"/>
                <w:szCs w:val="24"/>
              </w:rPr>
              <w:t xml:space="preserve"> государственных услуг</w:t>
            </w:r>
            <w:r>
              <w:rPr>
                <w:sz w:val="24"/>
                <w:szCs w:val="24"/>
              </w:rPr>
              <w:t>,</w:t>
            </w:r>
            <w:r w:rsidRPr="00FC059B">
              <w:rPr>
                <w:sz w:val="24"/>
                <w:szCs w:val="24"/>
              </w:rPr>
              <w:t xml:space="preserve"> предоставляемых </w:t>
            </w:r>
            <w:r>
              <w:rPr>
                <w:sz w:val="24"/>
                <w:szCs w:val="24"/>
              </w:rPr>
              <w:t>учреждением (оформлено 8 информационных стендов).</w:t>
            </w:r>
          </w:p>
        </w:tc>
        <w:tc>
          <w:tcPr>
            <w:tcW w:w="2552" w:type="dxa"/>
          </w:tcPr>
          <w:p w:rsidR="00044C09" w:rsidRPr="00555B60" w:rsidRDefault="00044C09" w:rsidP="00EA13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выполняется в установленные сроки</w:t>
            </w:r>
          </w:p>
        </w:tc>
      </w:tr>
      <w:tr w:rsidR="00044C09" w:rsidRPr="00555B60" w:rsidTr="00EA13F0">
        <w:tc>
          <w:tcPr>
            <w:tcW w:w="686" w:type="dxa"/>
            <w:gridSpan w:val="2"/>
          </w:tcPr>
          <w:p w:rsidR="00044C09" w:rsidRPr="006B06C7" w:rsidRDefault="00044C09" w:rsidP="00EA13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5.2.</w:t>
            </w:r>
          </w:p>
        </w:tc>
        <w:tc>
          <w:tcPr>
            <w:tcW w:w="4951" w:type="dxa"/>
          </w:tcPr>
          <w:p w:rsidR="00044C09" w:rsidRPr="00EE40F8" w:rsidRDefault="00044C09" w:rsidP="00EA13F0">
            <w:pPr>
              <w:pStyle w:val="af5"/>
              <w:rPr>
                <w:rFonts w:ascii="Times New Roman" w:hAnsi="Times New Roman"/>
                <w:sz w:val="24"/>
                <w:szCs w:val="24"/>
              </w:rPr>
            </w:pPr>
            <w:r w:rsidRPr="00EE40F8">
              <w:rPr>
                <w:rFonts w:ascii="Times New Roman" w:hAnsi="Times New Roman"/>
                <w:sz w:val="24"/>
                <w:szCs w:val="24"/>
              </w:rPr>
              <w:t>Информирование населения Кировградского городского округа и городского округа Верхний Тагил через СМИ и размещение на сайте учреждения информации о предоставлении социальных услуг</w:t>
            </w:r>
          </w:p>
        </w:tc>
        <w:tc>
          <w:tcPr>
            <w:tcW w:w="7087" w:type="dxa"/>
          </w:tcPr>
          <w:p w:rsidR="00044C09" w:rsidRPr="006B06C7" w:rsidRDefault="00044C09" w:rsidP="00EE40F8">
            <w:pPr>
              <w:ind w:firstLine="43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Исчерпывающая и</w:t>
            </w:r>
            <w:r w:rsidRPr="00FC059B">
              <w:rPr>
                <w:sz w:val="24"/>
                <w:szCs w:val="24"/>
              </w:rPr>
              <w:t>нформации о предоставлении социальных услуг размещен</w:t>
            </w:r>
            <w:r>
              <w:rPr>
                <w:sz w:val="24"/>
                <w:szCs w:val="24"/>
              </w:rPr>
              <w:t>а</w:t>
            </w:r>
            <w:r w:rsidRPr="00FC059B">
              <w:rPr>
                <w:sz w:val="24"/>
                <w:szCs w:val="24"/>
              </w:rPr>
              <w:t xml:space="preserve"> на </w:t>
            </w:r>
            <w:r>
              <w:rPr>
                <w:sz w:val="24"/>
                <w:szCs w:val="24"/>
              </w:rPr>
              <w:t xml:space="preserve">официальном </w:t>
            </w:r>
            <w:r w:rsidRPr="00FC059B">
              <w:rPr>
                <w:sz w:val="24"/>
                <w:szCs w:val="24"/>
              </w:rPr>
              <w:t xml:space="preserve">сайте </w:t>
            </w:r>
            <w:r w:rsidRPr="00D1175C">
              <w:rPr>
                <w:sz w:val="24"/>
                <w:szCs w:val="24"/>
              </w:rPr>
              <w:t>учреждения</w:t>
            </w:r>
            <w:r>
              <w:t xml:space="preserve"> </w:t>
            </w:r>
            <w:hyperlink r:id="rId14" w:history="1">
              <w:r w:rsidRPr="00AE5C2B">
                <w:rPr>
                  <w:rStyle w:val="ac"/>
                  <w:sz w:val="24"/>
                  <w:szCs w:val="24"/>
                </w:rPr>
                <w:t>https://zabota133.msp.midural.ru/</w:t>
              </w:r>
            </w:hyperlink>
            <w:r w:rsidRPr="0074779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 разделе «Социальные услуги», в подразделе «Услуги»</w:t>
            </w:r>
            <w:r w:rsidRPr="0074779F">
              <w:rPr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:rsidR="00044C09" w:rsidRPr="00555B60" w:rsidRDefault="00044C09" w:rsidP="00EA13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выполняется в установленные сроки</w:t>
            </w:r>
          </w:p>
        </w:tc>
      </w:tr>
      <w:tr w:rsidR="00044C09" w:rsidRPr="00555B60" w:rsidTr="00EA13F0">
        <w:tc>
          <w:tcPr>
            <w:tcW w:w="686" w:type="dxa"/>
            <w:gridSpan w:val="2"/>
          </w:tcPr>
          <w:p w:rsidR="00044C09" w:rsidRDefault="00044C09" w:rsidP="00B80CE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5.3.</w:t>
            </w:r>
          </w:p>
        </w:tc>
        <w:tc>
          <w:tcPr>
            <w:tcW w:w="4951" w:type="dxa"/>
          </w:tcPr>
          <w:p w:rsidR="00044C09" w:rsidRPr="00EB3802" w:rsidRDefault="00044C09" w:rsidP="00EA13F0">
            <w:pPr>
              <w:pStyle w:val="af5"/>
              <w:rPr>
                <w:rFonts w:ascii="Times New Roman" w:hAnsi="Times New Roman"/>
                <w:sz w:val="24"/>
                <w:szCs w:val="24"/>
              </w:rPr>
            </w:pPr>
            <w:r w:rsidRPr="00EB3802">
              <w:rPr>
                <w:rFonts w:ascii="Times New Roman" w:hAnsi="Times New Roman"/>
                <w:sz w:val="24"/>
                <w:szCs w:val="24"/>
              </w:rPr>
              <w:t>Совершенствование сайта учреждения в целях наиболее полного информирования граждан о деятельности учреждения</w:t>
            </w:r>
          </w:p>
        </w:tc>
        <w:tc>
          <w:tcPr>
            <w:tcW w:w="7087" w:type="dxa"/>
          </w:tcPr>
          <w:p w:rsidR="00044C09" w:rsidRDefault="00044C09" w:rsidP="00F2603D">
            <w:pPr>
              <w:tabs>
                <w:tab w:val="left" w:pos="426"/>
                <w:tab w:val="left" w:pos="1560"/>
              </w:tabs>
              <w:ind w:firstLine="322"/>
              <w:jc w:val="both"/>
              <w:rPr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О</w:t>
            </w:r>
            <w:r w:rsidRPr="0058060C">
              <w:rPr>
                <w:rFonts w:eastAsiaTheme="minorHAnsi"/>
                <w:sz w:val="24"/>
                <w:szCs w:val="24"/>
                <w:lang w:eastAsia="en-US"/>
              </w:rPr>
              <w:t>фициальн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ый </w:t>
            </w:r>
            <w:r w:rsidRPr="0058060C">
              <w:rPr>
                <w:rFonts w:eastAsiaTheme="minorHAnsi"/>
                <w:sz w:val="24"/>
                <w:szCs w:val="24"/>
                <w:lang w:eastAsia="en-US"/>
              </w:rPr>
              <w:t>сайт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Pr="00D1175C">
              <w:rPr>
                <w:sz w:val="24"/>
                <w:szCs w:val="24"/>
              </w:rPr>
              <w:t>учреждения</w:t>
            </w:r>
            <w:r>
              <w:rPr>
                <w:sz w:val="24"/>
                <w:szCs w:val="24"/>
              </w:rPr>
              <w:t xml:space="preserve"> </w:t>
            </w:r>
            <w:hyperlink r:id="rId15" w:history="1">
              <w:r w:rsidRPr="00AE5C2B">
                <w:rPr>
                  <w:rStyle w:val="ac"/>
                  <w:sz w:val="24"/>
                  <w:szCs w:val="24"/>
                </w:rPr>
                <w:t>https://zabota133.msp.midural.ru/</w:t>
              </w:r>
            </w:hyperlink>
            <w:r w:rsidRPr="0074779F">
              <w:rPr>
                <w:sz w:val="24"/>
                <w:szCs w:val="24"/>
              </w:rPr>
              <w:t xml:space="preserve"> </w:t>
            </w:r>
            <w:r w:rsidRPr="0058060C">
              <w:rPr>
                <w:rFonts w:eastAsiaTheme="minorHAnsi"/>
                <w:sz w:val="24"/>
                <w:szCs w:val="24"/>
                <w:lang w:eastAsia="en-US"/>
              </w:rPr>
              <w:t>в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Pr="0058060C">
              <w:rPr>
                <w:rFonts w:eastAsiaTheme="minorHAnsi"/>
                <w:sz w:val="24"/>
                <w:szCs w:val="24"/>
                <w:lang w:eastAsia="en-US"/>
              </w:rPr>
              <w:t xml:space="preserve">информационно-телекоммуникационной сети </w:t>
            </w:r>
            <w:r w:rsidRPr="009D07C4">
              <w:rPr>
                <w:sz w:val="24"/>
                <w:szCs w:val="24"/>
              </w:rPr>
              <w:t>Интернет</w:t>
            </w:r>
            <w:r>
              <w:rPr>
                <w:sz w:val="24"/>
                <w:szCs w:val="24"/>
              </w:rPr>
              <w:t xml:space="preserve"> постоянно поддерживается в рабочем техническом состоянии и своевременно обновляется.</w:t>
            </w:r>
          </w:p>
          <w:p w:rsidR="00044C09" w:rsidRPr="00B07E79" w:rsidRDefault="00044C09" w:rsidP="004C6673">
            <w:pPr>
              <w:tabs>
                <w:tab w:val="left" w:pos="426"/>
                <w:tab w:val="left" w:pos="1560"/>
              </w:tabs>
              <w:ind w:firstLine="41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Информация излагается в понятной и доступной форме, создана форма обратной связи для обращения граждан.</w:t>
            </w:r>
          </w:p>
          <w:p w:rsidR="00044C09" w:rsidRPr="00B07E79" w:rsidRDefault="00044C09" w:rsidP="004C6673">
            <w:pPr>
              <w:tabs>
                <w:tab w:val="left" w:pos="426"/>
                <w:tab w:val="left" w:pos="1560"/>
              </w:tabs>
              <w:ind w:firstLine="419"/>
              <w:jc w:val="both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044C09" w:rsidRPr="00555B60" w:rsidRDefault="00044C09" w:rsidP="00EA13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выполняется в установленные сроки</w:t>
            </w:r>
          </w:p>
        </w:tc>
      </w:tr>
      <w:tr w:rsidR="00044C09" w:rsidRPr="00555B60" w:rsidTr="00EA13F0">
        <w:tc>
          <w:tcPr>
            <w:tcW w:w="686" w:type="dxa"/>
            <w:gridSpan w:val="2"/>
          </w:tcPr>
          <w:p w:rsidR="00044C09" w:rsidRDefault="00044C09" w:rsidP="00B80CE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5.4.</w:t>
            </w:r>
          </w:p>
        </w:tc>
        <w:tc>
          <w:tcPr>
            <w:tcW w:w="4951" w:type="dxa"/>
          </w:tcPr>
          <w:p w:rsidR="00044C09" w:rsidRPr="00FC059B" w:rsidRDefault="00044C09" w:rsidP="00EA13F0">
            <w:pPr>
              <w:pStyle w:val="af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Наполнение информацией раздела «Противодействие коррупции» на сайте учреждения</w:t>
            </w:r>
          </w:p>
        </w:tc>
        <w:tc>
          <w:tcPr>
            <w:tcW w:w="7087" w:type="dxa"/>
          </w:tcPr>
          <w:p w:rsidR="00044C09" w:rsidRDefault="00044C09" w:rsidP="00A25965">
            <w:pPr>
              <w:tabs>
                <w:tab w:val="left" w:pos="426"/>
                <w:tab w:val="left" w:pos="1560"/>
              </w:tabs>
              <w:ind w:firstLine="41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  <w:r w:rsidRPr="009D07C4">
              <w:rPr>
                <w:sz w:val="24"/>
                <w:szCs w:val="24"/>
              </w:rPr>
              <w:t xml:space="preserve">а </w:t>
            </w:r>
            <w:r w:rsidRPr="0058060C">
              <w:rPr>
                <w:rFonts w:eastAsiaTheme="minorHAnsi"/>
                <w:sz w:val="24"/>
                <w:szCs w:val="24"/>
                <w:lang w:eastAsia="en-US"/>
              </w:rPr>
              <w:t>официальном сайте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Pr="00D1175C">
              <w:rPr>
                <w:sz w:val="24"/>
                <w:szCs w:val="24"/>
              </w:rPr>
              <w:t>учреждения</w:t>
            </w:r>
            <w:r>
              <w:t xml:space="preserve"> </w:t>
            </w:r>
            <w:hyperlink r:id="rId16" w:history="1">
              <w:r w:rsidRPr="00AE5C2B">
                <w:rPr>
                  <w:rStyle w:val="ac"/>
                  <w:sz w:val="24"/>
                  <w:szCs w:val="24"/>
                </w:rPr>
                <w:t>https://zabota133.msp.midural.ru/</w:t>
              </w:r>
            </w:hyperlink>
            <w:r w:rsidRPr="0074779F">
              <w:rPr>
                <w:sz w:val="24"/>
                <w:szCs w:val="24"/>
              </w:rPr>
              <w:t xml:space="preserve"> </w:t>
            </w:r>
            <w:r w:rsidRPr="0058060C">
              <w:rPr>
                <w:rFonts w:eastAsiaTheme="minorHAnsi"/>
                <w:sz w:val="24"/>
                <w:szCs w:val="24"/>
                <w:lang w:eastAsia="en-US"/>
              </w:rPr>
              <w:t xml:space="preserve"> в информационно-телекоммуникационной сети </w:t>
            </w:r>
            <w:r w:rsidRPr="009D07C4">
              <w:rPr>
                <w:sz w:val="24"/>
                <w:szCs w:val="24"/>
              </w:rPr>
              <w:t>Интернет создан р</w:t>
            </w:r>
            <w:r>
              <w:rPr>
                <w:sz w:val="24"/>
                <w:szCs w:val="24"/>
              </w:rPr>
              <w:t>аздел</w:t>
            </w:r>
            <w:r w:rsidRPr="009D07C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</w:t>
            </w:r>
            <w:r w:rsidRPr="009D07C4">
              <w:rPr>
                <w:sz w:val="24"/>
                <w:szCs w:val="24"/>
              </w:rPr>
              <w:t>Противодействие коррупции</w:t>
            </w:r>
            <w:r>
              <w:rPr>
                <w:sz w:val="24"/>
                <w:szCs w:val="24"/>
              </w:rPr>
              <w:t xml:space="preserve">». </w:t>
            </w:r>
          </w:p>
          <w:p w:rsidR="00044C09" w:rsidRDefault="00044C09" w:rsidP="00DD5BC6">
            <w:pPr>
              <w:ind w:firstLine="43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Специалист по социальной работе Хоревич Е.Н.</w:t>
            </w:r>
            <w:r w:rsidRPr="00E6630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</w:t>
            </w:r>
            <w:r w:rsidRPr="00E6630F">
              <w:rPr>
                <w:sz w:val="24"/>
                <w:szCs w:val="24"/>
              </w:rPr>
              <w:t>азнач</w:t>
            </w:r>
            <w:r>
              <w:rPr>
                <w:sz w:val="24"/>
                <w:szCs w:val="24"/>
              </w:rPr>
              <w:t>ена</w:t>
            </w:r>
            <w:r w:rsidRPr="00E6630F">
              <w:rPr>
                <w:sz w:val="24"/>
                <w:szCs w:val="24"/>
              </w:rPr>
              <w:t xml:space="preserve"> ответственн</w:t>
            </w:r>
            <w:r>
              <w:rPr>
                <w:sz w:val="24"/>
                <w:szCs w:val="24"/>
              </w:rPr>
              <w:t>ым</w:t>
            </w:r>
            <w:r w:rsidRPr="00E6630F">
              <w:rPr>
                <w:sz w:val="24"/>
                <w:szCs w:val="24"/>
              </w:rPr>
              <w:t xml:space="preserve"> должностн</w:t>
            </w:r>
            <w:r>
              <w:rPr>
                <w:sz w:val="24"/>
                <w:szCs w:val="24"/>
              </w:rPr>
              <w:t>ым</w:t>
            </w:r>
            <w:r w:rsidRPr="00E6630F">
              <w:rPr>
                <w:sz w:val="24"/>
                <w:szCs w:val="24"/>
              </w:rPr>
              <w:t xml:space="preserve"> лиц</w:t>
            </w:r>
            <w:r>
              <w:rPr>
                <w:sz w:val="24"/>
                <w:szCs w:val="24"/>
              </w:rPr>
              <w:t>ом</w:t>
            </w:r>
            <w:r w:rsidRPr="00E6630F">
              <w:rPr>
                <w:sz w:val="24"/>
                <w:szCs w:val="24"/>
              </w:rPr>
              <w:t xml:space="preserve"> за </w:t>
            </w:r>
            <w:r>
              <w:rPr>
                <w:sz w:val="24"/>
                <w:szCs w:val="24"/>
              </w:rPr>
              <w:t>наполнение информацией раздела «Противодействие коррупции» на сайте учреждения.</w:t>
            </w:r>
          </w:p>
          <w:p w:rsidR="00044C09" w:rsidRPr="007909DB" w:rsidRDefault="00044C09" w:rsidP="00EE40F8">
            <w:pPr>
              <w:ind w:firstLine="43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Информация раздела «Противодействие коррупции» на сайте учреждения своевременно актуализируется).</w:t>
            </w:r>
            <w:r w:rsidRPr="007909DB">
              <w:rPr>
                <w:sz w:val="24"/>
                <w:szCs w:val="24"/>
              </w:rPr>
              <w:t xml:space="preserve"> </w:t>
            </w:r>
          </w:p>
          <w:p w:rsidR="00044C09" w:rsidRPr="007909DB" w:rsidRDefault="00044C09" w:rsidP="00EE40F8">
            <w:pPr>
              <w:ind w:firstLine="433"/>
              <w:jc w:val="both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044C09" w:rsidRPr="00555B60" w:rsidRDefault="00044C09" w:rsidP="00EA13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выполняется в установленные сроки</w:t>
            </w:r>
          </w:p>
        </w:tc>
      </w:tr>
      <w:tr w:rsidR="00044C09" w:rsidRPr="00555B60" w:rsidTr="00EA13F0">
        <w:tc>
          <w:tcPr>
            <w:tcW w:w="686" w:type="dxa"/>
            <w:gridSpan w:val="2"/>
          </w:tcPr>
          <w:p w:rsidR="00044C09" w:rsidRDefault="00044C09" w:rsidP="00B80CE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5.5.</w:t>
            </w:r>
          </w:p>
        </w:tc>
        <w:tc>
          <w:tcPr>
            <w:tcW w:w="4951" w:type="dxa"/>
          </w:tcPr>
          <w:p w:rsidR="00044C09" w:rsidRPr="00FC059B" w:rsidRDefault="00044C09" w:rsidP="00EA13F0">
            <w:pPr>
              <w:pStyle w:val="af5"/>
              <w:rPr>
                <w:rFonts w:ascii="Times New Roman" w:hAnsi="Times New Roman"/>
                <w:sz w:val="24"/>
                <w:szCs w:val="24"/>
              </w:rPr>
            </w:pPr>
            <w:r w:rsidRPr="00FC059B">
              <w:rPr>
                <w:rFonts w:ascii="Times New Roman" w:hAnsi="Times New Roman"/>
                <w:sz w:val="24"/>
                <w:szCs w:val="24"/>
              </w:rPr>
              <w:t>Размещение информации о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FC059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учреждении</w:t>
            </w:r>
            <w:r w:rsidRPr="00FC059B">
              <w:rPr>
                <w:rFonts w:ascii="Times New Roman" w:hAnsi="Times New Roman"/>
                <w:sz w:val="24"/>
                <w:szCs w:val="24"/>
              </w:rPr>
              <w:t xml:space="preserve"> на официальных сайтах </w:t>
            </w:r>
            <w:r>
              <w:rPr>
                <w:rFonts w:ascii="Times New Roman" w:hAnsi="Times New Roman"/>
                <w:sz w:val="24"/>
                <w:szCs w:val="24"/>
              </w:rPr>
              <w:t>в сети Интернет</w:t>
            </w:r>
          </w:p>
        </w:tc>
        <w:tc>
          <w:tcPr>
            <w:tcW w:w="7087" w:type="dxa"/>
          </w:tcPr>
          <w:p w:rsidR="00044C09" w:rsidRPr="006B06C7" w:rsidRDefault="00044C09" w:rsidP="00516123">
            <w:pPr>
              <w:ind w:firstLine="433"/>
              <w:jc w:val="both"/>
              <w:rPr>
                <w:sz w:val="24"/>
                <w:szCs w:val="24"/>
              </w:rPr>
            </w:pPr>
            <w:r w:rsidRPr="00EA13F0">
              <w:rPr>
                <w:sz w:val="24"/>
                <w:szCs w:val="24"/>
              </w:rPr>
              <w:t>Размещение информации об учреждении на официальных сайтах в сети Интернет</w:t>
            </w:r>
            <w:r w:rsidRPr="00EA13F0">
              <w:rPr>
                <w:rFonts w:eastAsiaTheme="minorHAnsi"/>
                <w:sz w:val="24"/>
                <w:szCs w:val="24"/>
                <w:lang w:eastAsia="en-US"/>
              </w:rPr>
              <w:t xml:space="preserve"> осуществляется ответственными лицами, назначенными </w:t>
            </w:r>
            <w:hyperlink r:id="rId17" w:tooltip="Скачать:  Приказ  О назначении ответственных лиц за размещение и актуализацию информации о деятельности учреждения на странице поставщика социальных услуг в ИССОН и на официальном сайте" w:history="1">
              <w:r w:rsidRPr="00EA13F0">
                <w:rPr>
                  <w:rFonts w:eastAsiaTheme="minorHAnsi"/>
                  <w:sz w:val="24"/>
                  <w:szCs w:val="24"/>
                  <w:lang w:eastAsia="en-US"/>
                </w:rPr>
                <w:t>приказ</w:t>
              </w:r>
              <w:r>
                <w:rPr>
                  <w:rFonts w:eastAsiaTheme="minorHAnsi"/>
                  <w:sz w:val="24"/>
                  <w:szCs w:val="24"/>
                  <w:lang w:eastAsia="en-US"/>
                </w:rPr>
                <w:t>ами</w:t>
              </w:r>
              <w:r w:rsidRPr="00EA13F0">
                <w:rPr>
                  <w:rFonts w:eastAsiaTheme="minorHAnsi"/>
                  <w:sz w:val="24"/>
                  <w:szCs w:val="24"/>
                  <w:lang w:eastAsia="en-US"/>
                </w:rPr>
                <w:t xml:space="preserve"> от </w:t>
              </w:r>
              <w:r>
                <w:rPr>
                  <w:rFonts w:eastAsiaTheme="minorHAnsi"/>
                  <w:sz w:val="24"/>
                  <w:szCs w:val="24"/>
                  <w:lang w:eastAsia="en-US"/>
                </w:rPr>
                <w:t>13</w:t>
              </w:r>
              <w:r w:rsidRPr="00516123">
                <w:rPr>
                  <w:rFonts w:eastAsiaTheme="minorHAnsi"/>
                  <w:sz w:val="24"/>
                  <w:szCs w:val="24"/>
                  <w:lang w:eastAsia="en-US"/>
                </w:rPr>
                <w:t>.0</w:t>
              </w:r>
              <w:r>
                <w:rPr>
                  <w:rFonts w:eastAsiaTheme="minorHAnsi"/>
                  <w:sz w:val="24"/>
                  <w:szCs w:val="24"/>
                  <w:lang w:eastAsia="en-US"/>
                </w:rPr>
                <w:t>8</w:t>
              </w:r>
              <w:r w:rsidRPr="00516123">
                <w:rPr>
                  <w:rFonts w:eastAsiaTheme="minorHAnsi"/>
                  <w:sz w:val="24"/>
                  <w:szCs w:val="24"/>
                  <w:lang w:eastAsia="en-US"/>
                </w:rPr>
                <w:t>.201</w:t>
              </w:r>
              <w:r>
                <w:rPr>
                  <w:rFonts w:eastAsiaTheme="minorHAnsi"/>
                  <w:sz w:val="24"/>
                  <w:szCs w:val="24"/>
                  <w:lang w:eastAsia="en-US"/>
                </w:rPr>
                <w:t>9</w:t>
              </w:r>
              <w:r w:rsidRPr="00516123">
                <w:rPr>
                  <w:rFonts w:eastAsiaTheme="minorHAnsi"/>
                  <w:sz w:val="24"/>
                  <w:szCs w:val="24"/>
                  <w:lang w:eastAsia="en-US"/>
                </w:rPr>
                <w:t xml:space="preserve"> № </w:t>
              </w:r>
              <w:r>
                <w:rPr>
                  <w:rFonts w:eastAsiaTheme="minorHAnsi"/>
                  <w:sz w:val="24"/>
                  <w:szCs w:val="24"/>
                  <w:lang w:eastAsia="en-US"/>
                </w:rPr>
                <w:t>57</w:t>
              </w:r>
              <w:r w:rsidRPr="00516123">
                <w:rPr>
                  <w:rFonts w:eastAsiaTheme="minorHAnsi"/>
                  <w:sz w:val="24"/>
                  <w:szCs w:val="24"/>
                  <w:lang w:eastAsia="en-US"/>
                </w:rPr>
                <w:t xml:space="preserve"> «</w:t>
              </w:r>
              <w:r w:rsidRPr="00EA13F0">
                <w:rPr>
                  <w:rFonts w:eastAsiaTheme="minorHAnsi"/>
                  <w:sz w:val="24"/>
                  <w:szCs w:val="24"/>
                  <w:lang w:eastAsia="en-US"/>
                </w:rPr>
                <w:t>О назначении ответственных лиц за размещение и актуализацию информации о деятельности учреждения на официальном сайте</w:t>
              </w:r>
            </w:hyperlink>
            <w:r>
              <w:rPr>
                <w:rFonts w:eastAsiaTheme="minorHAnsi"/>
                <w:sz w:val="24"/>
                <w:szCs w:val="24"/>
                <w:lang w:eastAsia="en-US"/>
              </w:rPr>
              <w:t xml:space="preserve">» и </w:t>
            </w:r>
            <w:r w:rsidRPr="00516123">
              <w:rPr>
                <w:rFonts w:eastAsiaTheme="minorHAnsi"/>
                <w:sz w:val="24"/>
                <w:szCs w:val="24"/>
                <w:lang w:eastAsia="en-US"/>
              </w:rPr>
              <w:t xml:space="preserve">от 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>04</w:t>
            </w:r>
            <w:r w:rsidRPr="00516123">
              <w:rPr>
                <w:rFonts w:eastAsiaTheme="minorHAnsi"/>
                <w:sz w:val="24"/>
                <w:szCs w:val="24"/>
                <w:lang w:eastAsia="en-US"/>
              </w:rPr>
              <w:t>.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>1</w:t>
            </w:r>
            <w:r w:rsidRPr="00516123">
              <w:rPr>
                <w:rFonts w:eastAsiaTheme="minorHAnsi"/>
                <w:sz w:val="24"/>
                <w:szCs w:val="24"/>
                <w:lang w:eastAsia="en-US"/>
              </w:rPr>
              <w:t xml:space="preserve">0.2019  № 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>64</w:t>
            </w:r>
            <w:r w:rsidRPr="00516123">
              <w:rPr>
                <w:rFonts w:eastAsiaTheme="minorHAnsi"/>
                <w:sz w:val="24"/>
                <w:szCs w:val="24"/>
                <w:lang w:eastAsia="en-US"/>
              </w:rPr>
              <w:t xml:space="preserve"> «О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>б</w:t>
            </w:r>
            <w:r w:rsidRPr="00516123">
              <w:rPr>
                <w:rFonts w:eastAsiaTheme="minorHAnsi"/>
                <w:sz w:val="24"/>
                <w:szCs w:val="24"/>
                <w:lang w:eastAsia="en-US"/>
              </w:rPr>
              <w:t xml:space="preserve"> информаци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>онном наполнении и поддержании в актуальном состоянии разделов в СОН КРОН»</w:t>
            </w:r>
          </w:p>
        </w:tc>
        <w:tc>
          <w:tcPr>
            <w:tcW w:w="2552" w:type="dxa"/>
          </w:tcPr>
          <w:p w:rsidR="00044C09" w:rsidRPr="00555B60" w:rsidRDefault="00044C09" w:rsidP="00EA13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выполняется в установленные сроки</w:t>
            </w:r>
          </w:p>
        </w:tc>
      </w:tr>
      <w:tr w:rsidR="00044C09" w:rsidRPr="00555B60" w:rsidTr="00EA13F0">
        <w:tc>
          <w:tcPr>
            <w:tcW w:w="686" w:type="dxa"/>
            <w:gridSpan w:val="2"/>
          </w:tcPr>
          <w:p w:rsidR="00044C09" w:rsidRDefault="00044C09" w:rsidP="00B80CE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5.6.</w:t>
            </w:r>
          </w:p>
        </w:tc>
        <w:tc>
          <w:tcPr>
            <w:tcW w:w="4951" w:type="dxa"/>
          </w:tcPr>
          <w:p w:rsidR="00044C09" w:rsidRDefault="00044C09" w:rsidP="00EA13F0">
            <w:pPr>
              <w:pStyle w:val="af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и проведение мониторинга качества предоставления социальных услуг путем опроса, анкетирования граждан</w:t>
            </w:r>
          </w:p>
        </w:tc>
        <w:tc>
          <w:tcPr>
            <w:tcW w:w="7087" w:type="dxa"/>
          </w:tcPr>
          <w:p w:rsidR="00044C09" w:rsidRDefault="00044C09" w:rsidP="004C6673">
            <w:pPr>
              <w:ind w:firstLine="43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Ежеквартально в учреждении проводится мониторинг качества предоставления социальных услуг путем опроса, анкетирования граждан.</w:t>
            </w:r>
          </w:p>
          <w:p w:rsidR="00044C09" w:rsidRPr="006B06C7" w:rsidRDefault="00044C09" w:rsidP="00F2603D">
            <w:pPr>
              <w:ind w:firstLine="433"/>
              <w:jc w:val="both"/>
              <w:rPr>
                <w:sz w:val="24"/>
                <w:szCs w:val="24"/>
              </w:rPr>
            </w:pPr>
            <w:hyperlink r:id="rId18" w:tooltip="Скачать:  Акт результатов опроса по удовлетворенности получателей социальных услуг качеством оказания социальных услуг в ГАУ &quot;Новоуральский КЦСОН&quot; в 1 квартале 2018 года." w:history="1">
              <w:r>
                <w:rPr>
                  <w:sz w:val="24"/>
                  <w:szCs w:val="24"/>
                </w:rPr>
                <w:t>Итоговые а</w:t>
              </w:r>
              <w:r w:rsidRPr="0087500C">
                <w:rPr>
                  <w:sz w:val="24"/>
                  <w:szCs w:val="24"/>
                </w:rPr>
                <w:t>кт</w:t>
              </w:r>
              <w:r>
                <w:rPr>
                  <w:sz w:val="24"/>
                  <w:szCs w:val="24"/>
                </w:rPr>
                <w:t>ы</w:t>
              </w:r>
              <w:r w:rsidRPr="0087500C">
                <w:rPr>
                  <w:sz w:val="24"/>
                  <w:szCs w:val="24"/>
                </w:rPr>
                <w:t xml:space="preserve"> результатов опроса по удовлетворенности получателей социальных услуг качеством оказания социальных услуг в</w:t>
              </w:r>
              <w:r>
                <w:rPr>
                  <w:sz w:val="24"/>
                  <w:szCs w:val="24"/>
                </w:rPr>
                <w:t xml:space="preserve"> Г</w:t>
              </w:r>
              <w:r w:rsidRPr="0087500C">
                <w:rPr>
                  <w:sz w:val="24"/>
                  <w:szCs w:val="24"/>
                </w:rPr>
                <w:t>АУ</w:t>
              </w:r>
              <w:r>
                <w:rPr>
                  <w:sz w:val="24"/>
                  <w:szCs w:val="24"/>
                </w:rPr>
                <w:t>СО СО</w:t>
              </w:r>
              <w:r w:rsidRPr="0087500C">
                <w:rPr>
                  <w:sz w:val="24"/>
                  <w:szCs w:val="24"/>
                </w:rPr>
                <w:t xml:space="preserve"> </w:t>
              </w:r>
              <w:r>
                <w:rPr>
                  <w:sz w:val="24"/>
                  <w:szCs w:val="24"/>
                </w:rPr>
                <w:t>«КЦСОН «Изумруд» города Кировграда»»</w:t>
              </w:r>
            </w:hyperlink>
            <w:r>
              <w:rPr>
                <w:sz w:val="24"/>
                <w:szCs w:val="24"/>
              </w:rPr>
              <w:t xml:space="preserve"> ежеквартально размещаются в ИСУФ «Сапфир»</w:t>
            </w:r>
            <w:bookmarkStart w:id="1" w:name="_GoBack"/>
            <w:bookmarkEnd w:id="1"/>
          </w:p>
        </w:tc>
        <w:tc>
          <w:tcPr>
            <w:tcW w:w="2552" w:type="dxa"/>
          </w:tcPr>
          <w:p w:rsidR="00044C09" w:rsidRPr="00555B60" w:rsidRDefault="00044C09" w:rsidP="00EA13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выполняется в установленные сроки</w:t>
            </w:r>
          </w:p>
        </w:tc>
      </w:tr>
      <w:tr w:rsidR="00044C09" w:rsidRPr="00555B60" w:rsidTr="00EA13F0">
        <w:tc>
          <w:tcPr>
            <w:tcW w:w="686" w:type="dxa"/>
            <w:gridSpan w:val="2"/>
          </w:tcPr>
          <w:p w:rsidR="00044C09" w:rsidRPr="006B06C7" w:rsidRDefault="00044C09" w:rsidP="00B80CE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5.7.</w:t>
            </w:r>
          </w:p>
        </w:tc>
        <w:tc>
          <w:tcPr>
            <w:tcW w:w="4951" w:type="dxa"/>
          </w:tcPr>
          <w:p w:rsidR="00044C09" w:rsidRPr="004E2997" w:rsidRDefault="00044C09" w:rsidP="00EA13F0">
            <w:pPr>
              <w:pStyle w:val="af5"/>
              <w:rPr>
                <w:rFonts w:ascii="Times New Roman" w:hAnsi="Times New Roman"/>
                <w:sz w:val="24"/>
                <w:szCs w:val="24"/>
              </w:rPr>
            </w:pPr>
            <w:r w:rsidRPr="004E2997">
              <w:rPr>
                <w:rFonts w:ascii="Times New Roman" w:hAnsi="Times New Roman"/>
                <w:sz w:val="24"/>
                <w:szCs w:val="24"/>
              </w:rPr>
              <w:t>Установление обратной связи с гражданами, обратившимися в учреждение</w:t>
            </w:r>
          </w:p>
        </w:tc>
        <w:tc>
          <w:tcPr>
            <w:tcW w:w="7087" w:type="dxa"/>
          </w:tcPr>
          <w:p w:rsidR="00044C09" w:rsidRPr="004E2997" w:rsidRDefault="00044C09" w:rsidP="00EE40F8">
            <w:pPr>
              <w:pStyle w:val="af6"/>
              <w:shd w:val="clear" w:color="auto" w:fill="FFFFFF"/>
              <w:spacing w:before="0" w:beforeAutospacing="0" w:after="0" w:afterAutospacing="0"/>
              <w:ind w:firstLine="459"/>
              <w:jc w:val="both"/>
            </w:pPr>
            <w:r w:rsidRPr="004E2997">
              <w:t>Обратная связь с гражданами, обратившимися в учреждение, установлена при личном приеме граждан директором либо его заместителями</w:t>
            </w:r>
            <w:r>
              <w:t>,</w:t>
            </w:r>
            <w:r w:rsidRPr="004E2997">
              <w:t xml:space="preserve"> через почту</w:t>
            </w:r>
            <w:r>
              <w:t>,</w:t>
            </w:r>
            <w:r w:rsidRPr="004E2997">
              <w:t xml:space="preserve"> либо электронную почту</w:t>
            </w:r>
            <w:r>
              <w:t xml:space="preserve"> </w:t>
            </w:r>
            <w:hyperlink r:id="rId19" w:history="1">
              <w:r w:rsidRPr="00AE5C2B">
                <w:rPr>
                  <w:rStyle w:val="ac"/>
                  <w:lang w:val="en-US"/>
                </w:rPr>
                <w:t>kcson</w:t>
              </w:r>
              <w:r w:rsidRPr="00AE5C2B">
                <w:rPr>
                  <w:rStyle w:val="ac"/>
                </w:rPr>
                <w:t>-</w:t>
              </w:r>
              <w:r w:rsidRPr="00AE5C2B">
                <w:rPr>
                  <w:rStyle w:val="ac"/>
                  <w:lang w:val="en-US"/>
                </w:rPr>
                <w:t>izumru</w:t>
              </w:r>
              <w:r w:rsidRPr="00AE5C2B">
                <w:rPr>
                  <w:rStyle w:val="ac"/>
                </w:rPr>
                <w:t>@</w:t>
              </w:r>
              <w:r w:rsidRPr="00AE5C2B">
                <w:rPr>
                  <w:rStyle w:val="ac"/>
                  <w:lang w:val="en-US"/>
                </w:rPr>
                <w:t>mail</w:t>
              </w:r>
              <w:r w:rsidRPr="00AE5C2B">
                <w:rPr>
                  <w:rStyle w:val="ac"/>
                </w:rPr>
                <w:t>.</w:t>
              </w:r>
              <w:r w:rsidRPr="00AE5C2B">
                <w:rPr>
                  <w:rStyle w:val="ac"/>
                  <w:lang w:val="en-US"/>
                </w:rPr>
                <w:t>ru</w:t>
              </w:r>
            </w:hyperlink>
            <w:r w:rsidRPr="004E2997">
              <w:t xml:space="preserve">, через </w:t>
            </w:r>
            <w:r>
              <w:t>обращение</w:t>
            </w:r>
            <w:r w:rsidRPr="004E2997">
              <w:t xml:space="preserve"> на официальном сайте</w:t>
            </w:r>
            <w:r>
              <w:t xml:space="preserve">                </w:t>
            </w:r>
            <w:r w:rsidRPr="00D1175C">
              <w:t>учреждения</w:t>
            </w:r>
            <w:r>
              <w:t xml:space="preserve"> </w:t>
            </w:r>
            <w:hyperlink r:id="rId20" w:history="1">
              <w:r w:rsidRPr="00AE5C2B">
                <w:rPr>
                  <w:rStyle w:val="ac"/>
                </w:rPr>
                <w:t>https://zabota133.msp.midural.ru/</w:t>
              </w:r>
            </w:hyperlink>
            <w:r w:rsidRPr="0074779F">
              <w:t xml:space="preserve"> </w:t>
            </w:r>
            <w:hyperlink r:id="rId21" w:history="1">
              <w:r w:rsidRPr="004E2997">
                <w:t>раздел «Обращения»</w:t>
              </w:r>
            </w:hyperlink>
            <w:r>
              <w:t>.</w:t>
            </w:r>
            <w:r w:rsidRPr="004E2997">
              <w:t xml:space="preserve"> </w:t>
            </w:r>
          </w:p>
        </w:tc>
        <w:tc>
          <w:tcPr>
            <w:tcW w:w="2552" w:type="dxa"/>
          </w:tcPr>
          <w:p w:rsidR="00044C09" w:rsidRPr="00555B60" w:rsidRDefault="00044C09" w:rsidP="00EA13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выполняется в установленные сроки</w:t>
            </w:r>
          </w:p>
        </w:tc>
      </w:tr>
    </w:tbl>
    <w:p w:rsidR="00BF7152" w:rsidRDefault="00BF7152" w:rsidP="00EC154B">
      <w:pPr>
        <w:jc w:val="both"/>
        <w:rPr>
          <w:sz w:val="26"/>
          <w:szCs w:val="26"/>
        </w:rPr>
      </w:pPr>
    </w:p>
    <w:p w:rsidR="00077DE2" w:rsidRDefault="00077DE2" w:rsidP="00EC154B">
      <w:pPr>
        <w:jc w:val="both"/>
        <w:rPr>
          <w:sz w:val="26"/>
          <w:szCs w:val="26"/>
        </w:rPr>
      </w:pPr>
    </w:p>
    <w:p w:rsidR="00077DE2" w:rsidRDefault="00077DE2" w:rsidP="00EC154B">
      <w:pPr>
        <w:jc w:val="both"/>
        <w:rPr>
          <w:sz w:val="26"/>
          <w:szCs w:val="26"/>
        </w:rPr>
      </w:pPr>
    </w:p>
    <w:p w:rsidR="00041D21" w:rsidRDefault="00652BCD" w:rsidP="00EC154B">
      <w:pPr>
        <w:jc w:val="both"/>
        <w:rPr>
          <w:b/>
          <w:sz w:val="16"/>
          <w:szCs w:val="16"/>
        </w:rPr>
      </w:pPr>
      <w:r>
        <w:rPr>
          <w:sz w:val="26"/>
          <w:szCs w:val="26"/>
        </w:rPr>
        <w:t xml:space="preserve">         </w:t>
      </w:r>
      <w:r w:rsidR="00BF7152">
        <w:rPr>
          <w:sz w:val="26"/>
          <w:szCs w:val="26"/>
        </w:rPr>
        <w:t>Директор ГАУ</w:t>
      </w:r>
      <w:r w:rsidR="00852FEF">
        <w:rPr>
          <w:sz w:val="26"/>
          <w:szCs w:val="26"/>
        </w:rPr>
        <w:t>СО СО</w:t>
      </w:r>
      <w:r w:rsidR="00BF7152">
        <w:rPr>
          <w:sz w:val="26"/>
          <w:szCs w:val="26"/>
        </w:rPr>
        <w:t xml:space="preserve"> «</w:t>
      </w:r>
      <w:r w:rsidR="00C91A90">
        <w:rPr>
          <w:sz w:val="26"/>
          <w:szCs w:val="26"/>
        </w:rPr>
        <w:t>КЦСО</w:t>
      </w:r>
      <w:r>
        <w:rPr>
          <w:sz w:val="26"/>
          <w:szCs w:val="26"/>
        </w:rPr>
        <w:t>Н</w:t>
      </w:r>
      <w:r w:rsidR="00C91A90">
        <w:rPr>
          <w:sz w:val="26"/>
          <w:szCs w:val="26"/>
        </w:rPr>
        <w:t xml:space="preserve"> «Изумруд» города Кировграда»</w:t>
      </w:r>
      <w:r w:rsidR="00BF7152">
        <w:rPr>
          <w:sz w:val="26"/>
          <w:szCs w:val="26"/>
        </w:rPr>
        <w:tab/>
      </w:r>
      <w:r w:rsidR="00BF7152">
        <w:rPr>
          <w:sz w:val="26"/>
          <w:szCs w:val="26"/>
        </w:rPr>
        <w:tab/>
      </w:r>
      <w:r w:rsidR="00D439E0">
        <w:rPr>
          <w:sz w:val="26"/>
          <w:szCs w:val="26"/>
        </w:rPr>
        <w:tab/>
      </w:r>
      <w:r w:rsidR="00D439E0">
        <w:rPr>
          <w:sz w:val="26"/>
          <w:szCs w:val="26"/>
        </w:rPr>
        <w:tab/>
      </w:r>
      <w:r w:rsidR="00D439E0">
        <w:rPr>
          <w:sz w:val="26"/>
          <w:szCs w:val="26"/>
        </w:rPr>
        <w:tab/>
      </w:r>
      <w:r w:rsidR="00D439E0">
        <w:rPr>
          <w:sz w:val="26"/>
          <w:szCs w:val="26"/>
        </w:rPr>
        <w:tab/>
      </w:r>
      <w:r w:rsidR="00D439E0">
        <w:rPr>
          <w:sz w:val="26"/>
          <w:szCs w:val="26"/>
        </w:rPr>
        <w:tab/>
      </w:r>
      <w:r w:rsidR="00D439E0">
        <w:rPr>
          <w:sz w:val="26"/>
          <w:szCs w:val="26"/>
        </w:rPr>
        <w:tab/>
      </w:r>
      <w:r w:rsidR="00D439E0">
        <w:rPr>
          <w:sz w:val="26"/>
          <w:szCs w:val="26"/>
        </w:rPr>
        <w:tab/>
      </w:r>
      <w:r w:rsidR="00C91A90">
        <w:rPr>
          <w:sz w:val="26"/>
          <w:szCs w:val="26"/>
        </w:rPr>
        <w:t>Н.А. Смагина</w:t>
      </w:r>
    </w:p>
    <w:p w:rsidR="00BF7152" w:rsidRDefault="00BF7152" w:rsidP="00EC154B">
      <w:pPr>
        <w:jc w:val="both"/>
        <w:rPr>
          <w:b/>
          <w:sz w:val="16"/>
          <w:szCs w:val="16"/>
        </w:rPr>
      </w:pPr>
    </w:p>
    <w:p w:rsidR="00BF7152" w:rsidRDefault="00BF7152" w:rsidP="00EC154B">
      <w:pPr>
        <w:jc w:val="both"/>
        <w:rPr>
          <w:b/>
          <w:sz w:val="16"/>
          <w:szCs w:val="16"/>
        </w:rPr>
      </w:pPr>
    </w:p>
    <w:p w:rsidR="00EC1CAE" w:rsidRPr="00077DE2" w:rsidRDefault="00EC1CAE" w:rsidP="00EC154B">
      <w:pPr>
        <w:jc w:val="both"/>
        <w:rPr>
          <w:sz w:val="16"/>
          <w:szCs w:val="16"/>
        </w:rPr>
      </w:pPr>
    </w:p>
    <w:p w:rsidR="00EC1CAE" w:rsidRDefault="00EC1CAE" w:rsidP="00EC154B">
      <w:pPr>
        <w:jc w:val="both"/>
        <w:rPr>
          <w:sz w:val="16"/>
          <w:szCs w:val="16"/>
        </w:rPr>
      </w:pPr>
    </w:p>
    <w:p w:rsidR="00C838EA" w:rsidRDefault="00C838EA" w:rsidP="00EC154B">
      <w:pPr>
        <w:jc w:val="both"/>
        <w:rPr>
          <w:sz w:val="16"/>
          <w:szCs w:val="16"/>
        </w:rPr>
      </w:pPr>
    </w:p>
    <w:p w:rsidR="00C838EA" w:rsidRDefault="00C838EA" w:rsidP="00EC154B">
      <w:pPr>
        <w:jc w:val="both"/>
        <w:rPr>
          <w:sz w:val="16"/>
          <w:szCs w:val="16"/>
        </w:rPr>
      </w:pPr>
    </w:p>
    <w:p w:rsidR="00C838EA" w:rsidRDefault="00C838EA" w:rsidP="00EC154B">
      <w:pPr>
        <w:jc w:val="both"/>
        <w:rPr>
          <w:sz w:val="16"/>
          <w:szCs w:val="16"/>
        </w:rPr>
      </w:pPr>
    </w:p>
    <w:sectPr w:rsidR="00C838EA" w:rsidSect="00D30D2E">
      <w:headerReference w:type="default" r:id="rId22"/>
      <w:pgSz w:w="16838" w:h="11906" w:orient="landscape"/>
      <w:pgMar w:top="510" w:right="680" w:bottom="39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14F7" w:rsidRDefault="008F14F7" w:rsidP="00B50F12">
      <w:r>
        <w:separator/>
      </w:r>
    </w:p>
  </w:endnote>
  <w:endnote w:type="continuationSeparator" w:id="0">
    <w:p w:rsidR="008F14F7" w:rsidRDefault="008F14F7" w:rsidP="00B50F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14F7" w:rsidRDefault="008F14F7" w:rsidP="00B50F12">
      <w:r>
        <w:separator/>
      </w:r>
    </w:p>
  </w:footnote>
  <w:footnote w:type="continuationSeparator" w:id="0">
    <w:p w:rsidR="008F14F7" w:rsidRDefault="008F14F7" w:rsidP="00B50F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8"/>
        <w:szCs w:val="28"/>
      </w:rPr>
      <w:id w:val="-833138440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E50AFF" w:rsidRPr="00B57F64" w:rsidRDefault="00E50AFF">
        <w:pPr>
          <w:pStyle w:val="a6"/>
          <w:jc w:val="center"/>
        </w:pPr>
        <w:r w:rsidRPr="00B57F64">
          <w:fldChar w:fldCharType="begin"/>
        </w:r>
        <w:r w:rsidRPr="00B57F64">
          <w:instrText>PAGE   \* MERGEFORMAT</w:instrText>
        </w:r>
        <w:r w:rsidRPr="00B57F64">
          <w:fldChar w:fldCharType="separate"/>
        </w:r>
        <w:r w:rsidR="00044C09">
          <w:rPr>
            <w:noProof/>
          </w:rPr>
          <w:t>8</w:t>
        </w:r>
        <w:r w:rsidRPr="00B57F64">
          <w:fldChar w:fldCharType="end"/>
        </w:r>
      </w:p>
    </w:sdtContent>
  </w:sdt>
  <w:p w:rsidR="00E50AFF" w:rsidRPr="00B50F12" w:rsidRDefault="00E50AFF">
    <w:pPr>
      <w:pStyle w:val="a6"/>
      <w:rPr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B14B5"/>
    <w:multiLevelType w:val="hybridMultilevel"/>
    <w:tmpl w:val="3A6E20E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0541E0"/>
    <w:multiLevelType w:val="hybridMultilevel"/>
    <w:tmpl w:val="E876840C"/>
    <w:lvl w:ilvl="0" w:tplc="04190001">
      <w:start w:val="1"/>
      <w:numFmt w:val="bullet"/>
      <w:lvlText w:val=""/>
      <w:lvlJc w:val="left"/>
      <w:pPr>
        <w:ind w:left="15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7" w:hanging="360"/>
      </w:pPr>
      <w:rPr>
        <w:rFonts w:ascii="Wingdings" w:hAnsi="Wingdings" w:hint="default"/>
      </w:rPr>
    </w:lvl>
  </w:abstractNum>
  <w:abstractNum w:abstractNumId="2">
    <w:nsid w:val="329C4B8A"/>
    <w:multiLevelType w:val="hybridMultilevel"/>
    <w:tmpl w:val="3CE45F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3EE1E7F"/>
    <w:multiLevelType w:val="hybridMultilevel"/>
    <w:tmpl w:val="6DE460F6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4">
    <w:nsid w:val="782C7486"/>
    <w:multiLevelType w:val="hybridMultilevel"/>
    <w:tmpl w:val="DB0CD49C"/>
    <w:lvl w:ilvl="0" w:tplc="28EC63D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7E073905"/>
    <w:multiLevelType w:val="hybridMultilevel"/>
    <w:tmpl w:val="8AB6DAD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44A5"/>
    <w:rsid w:val="000044D3"/>
    <w:rsid w:val="0001190D"/>
    <w:rsid w:val="00016937"/>
    <w:rsid w:val="00023EA8"/>
    <w:rsid w:val="000255C1"/>
    <w:rsid w:val="00025CCE"/>
    <w:rsid w:val="00025DCD"/>
    <w:rsid w:val="0002685B"/>
    <w:rsid w:val="00030979"/>
    <w:rsid w:val="00030E53"/>
    <w:rsid w:val="00032922"/>
    <w:rsid w:val="00032F69"/>
    <w:rsid w:val="00041D21"/>
    <w:rsid w:val="00043FDF"/>
    <w:rsid w:val="0004455F"/>
    <w:rsid w:val="00044C09"/>
    <w:rsid w:val="000463C4"/>
    <w:rsid w:val="0005707A"/>
    <w:rsid w:val="00060E9E"/>
    <w:rsid w:val="00063707"/>
    <w:rsid w:val="000642A8"/>
    <w:rsid w:val="000654BA"/>
    <w:rsid w:val="00066409"/>
    <w:rsid w:val="00066D94"/>
    <w:rsid w:val="00072680"/>
    <w:rsid w:val="00073F0D"/>
    <w:rsid w:val="00075E5D"/>
    <w:rsid w:val="0007677D"/>
    <w:rsid w:val="00076A5E"/>
    <w:rsid w:val="00077DE2"/>
    <w:rsid w:val="00093EB6"/>
    <w:rsid w:val="00096AEA"/>
    <w:rsid w:val="00097BC6"/>
    <w:rsid w:val="000A65AE"/>
    <w:rsid w:val="000B291A"/>
    <w:rsid w:val="000B2CF2"/>
    <w:rsid w:val="000B5C6A"/>
    <w:rsid w:val="000C5ADF"/>
    <w:rsid w:val="000D0C30"/>
    <w:rsid w:val="000D21DD"/>
    <w:rsid w:val="000D596A"/>
    <w:rsid w:val="000D62A8"/>
    <w:rsid w:val="000D7155"/>
    <w:rsid w:val="000E3773"/>
    <w:rsid w:val="000F6AFE"/>
    <w:rsid w:val="000F7C54"/>
    <w:rsid w:val="0010551C"/>
    <w:rsid w:val="00105A09"/>
    <w:rsid w:val="00107EC2"/>
    <w:rsid w:val="001118DB"/>
    <w:rsid w:val="00115DD8"/>
    <w:rsid w:val="00116D4F"/>
    <w:rsid w:val="00123959"/>
    <w:rsid w:val="00135F27"/>
    <w:rsid w:val="00137142"/>
    <w:rsid w:val="00141486"/>
    <w:rsid w:val="00145DC4"/>
    <w:rsid w:val="00155936"/>
    <w:rsid w:val="0016047C"/>
    <w:rsid w:val="00163493"/>
    <w:rsid w:val="00164551"/>
    <w:rsid w:val="00174E2B"/>
    <w:rsid w:val="001751B6"/>
    <w:rsid w:val="00177C35"/>
    <w:rsid w:val="00181A7C"/>
    <w:rsid w:val="00182030"/>
    <w:rsid w:val="0018544E"/>
    <w:rsid w:val="00186879"/>
    <w:rsid w:val="00187F00"/>
    <w:rsid w:val="00192242"/>
    <w:rsid w:val="001945C3"/>
    <w:rsid w:val="001A1194"/>
    <w:rsid w:val="001A2508"/>
    <w:rsid w:val="001A4B1B"/>
    <w:rsid w:val="001B1473"/>
    <w:rsid w:val="001B2183"/>
    <w:rsid w:val="001B6C0F"/>
    <w:rsid w:val="001B7B70"/>
    <w:rsid w:val="001C36E3"/>
    <w:rsid w:val="001D13B2"/>
    <w:rsid w:val="001D565E"/>
    <w:rsid w:val="001E104C"/>
    <w:rsid w:val="001E2511"/>
    <w:rsid w:val="001E59AA"/>
    <w:rsid w:val="001E7A9D"/>
    <w:rsid w:val="001F42D4"/>
    <w:rsid w:val="001F60C2"/>
    <w:rsid w:val="00203F84"/>
    <w:rsid w:val="00205708"/>
    <w:rsid w:val="002067E4"/>
    <w:rsid w:val="00210D4E"/>
    <w:rsid w:val="0021691E"/>
    <w:rsid w:val="00221402"/>
    <w:rsid w:val="00237C61"/>
    <w:rsid w:val="00240E8D"/>
    <w:rsid w:val="002412A5"/>
    <w:rsid w:val="002434EA"/>
    <w:rsid w:val="0024763E"/>
    <w:rsid w:val="00250794"/>
    <w:rsid w:val="0025188E"/>
    <w:rsid w:val="0025392C"/>
    <w:rsid w:val="002641F4"/>
    <w:rsid w:val="00265C82"/>
    <w:rsid w:val="002669C6"/>
    <w:rsid w:val="00272AA4"/>
    <w:rsid w:val="0027439A"/>
    <w:rsid w:val="00280D3D"/>
    <w:rsid w:val="00291F18"/>
    <w:rsid w:val="002A1C75"/>
    <w:rsid w:val="002C1616"/>
    <w:rsid w:val="002C2AF7"/>
    <w:rsid w:val="002C4BF4"/>
    <w:rsid w:val="002C57DE"/>
    <w:rsid w:val="002E46CD"/>
    <w:rsid w:val="002E7212"/>
    <w:rsid w:val="002F1F90"/>
    <w:rsid w:val="002F428F"/>
    <w:rsid w:val="002F6F57"/>
    <w:rsid w:val="00301A0F"/>
    <w:rsid w:val="00302720"/>
    <w:rsid w:val="00302AD6"/>
    <w:rsid w:val="00304D58"/>
    <w:rsid w:val="00307B7E"/>
    <w:rsid w:val="0031168F"/>
    <w:rsid w:val="0031314B"/>
    <w:rsid w:val="00322070"/>
    <w:rsid w:val="00323418"/>
    <w:rsid w:val="00323516"/>
    <w:rsid w:val="00324F9C"/>
    <w:rsid w:val="00327506"/>
    <w:rsid w:val="00336310"/>
    <w:rsid w:val="003435D6"/>
    <w:rsid w:val="003445E8"/>
    <w:rsid w:val="00346329"/>
    <w:rsid w:val="00347877"/>
    <w:rsid w:val="003504F8"/>
    <w:rsid w:val="00350689"/>
    <w:rsid w:val="00353618"/>
    <w:rsid w:val="00354476"/>
    <w:rsid w:val="00357911"/>
    <w:rsid w:val="003632A6"/>
    <w:rsid w:val="00363918"/>
    <w:rsid w:val="00366889"/>
    <w:rsid w:val="0036797E"/>
    <w:rsid w:val="00367B18"/>
    <w:rsid w:val="0037037E"/>
    <w:rsid w:val="00375CC6"/>
    <w:rsid w:val="00376CA2"/>
    <w:rsid w:val="00377331"/>
    <w:rsid w:val="00382F4E"/>
    <w:rsid w:val="00383388"/>
    <w:rsid w:val="00383C93"/>
    <w:rsid w:val="003840DA"/>
    <w:rsid w:val="00384264"/>
    <w:rsid w:val="0038609B"/>
    <w:rsid w:val="00386944"/>
    <w:rsid w:val="003922E3"/>
    <w:rsid w:val="00394864"/>
    <w:rsid w:val="00394C0F"/>
    <w:rsid w:val="003A1ACA"/>
    <w:rsid w:val="003A6AE7"/>
    <w:rsid w:val="003B244D"/>
    <w:rsid w:val="003B5ED5"/>
    <w:rsid w:val="003C4102"/>
    <w:rsid w:val="003C59D0"/>
    <w:rsid w:val="003D26D4"/>
    <w:rsid w:val="003D45B3"/>
    <w:rsid w:val="003D5206"/>
    <w:rsid w:val="003D6689"/>
    <w:rsid w:val="003E2659"/>
    <w:rsid w:val="003E6064"/>
    <w:rsid w:val="003F40CF"/>
    <w:rsid w:val="00405820"/>
    <w:rsid w:val="004177B3"/>
    <w:rsid w:val="0042194A"/>
    <w:rsid w:val="00422387"/>
    <w:rsid w:val="004278D5"/>
    <w:rsid w:val="00432F9C"/>
    <w:rsid w:val="004346E2"/>
    <w:rsid w:val="0044070C"/>
    <w:rsid w:val="00443EBE"/>
    <w:rsid w:val="004528E4"/>
    <w:rsid w:val="00453E87"/>
    <w:rsid w:val="00461EFE"/>
    <w:rsid w:val="00473367"/>
    <w:rsid w:val="00474E26"/>
    <w:rsid w:val="0047522B"/>
    <w:rsid w:val="00475B3A"/>
    <w:rsid w:val="004817D9"/>
    <w:rsid w:val="00483BEF"/>
    <w:rsid w:val="00487561"/>
    <w:rsid w:val="0049529E"/>
    <w:rsid w:val="004B53DF"/>
    <w:rsid w:val="004B7F53"/>
    <w:rsid w:val="004C1577"/>
    <w:rsid w:val="004C5B07"/>
    <w:rsid w:val="004C5C16"/>
    <w:rsid w:val="004C6673"/>
    <w:rsid w:val="004C7C72"/>
    <w:rsid w:val="004E2997"/>
    <w:rsid w:val="004E39DF"/>
    <w:rsid w:val="004E47E7"/>
    <w:rsid w:val="004E7E80"/>
    <w:rsid w:val="004F172D"/>
    <w:rsid w:val="004F3837"/>
    <w:rsid w:val="004F7E09"/>
    <w:rsid w:val="00500538"/>
    <w:rsid w:val="005015D2"/>
    <w:rsid w:val="00502A38"/>
    <w:rsid w:val="0050331F"/>
    <w:rsid w:val="005079E7"/>
    <w:rsid w:val="00516123"/>
    <w:rsid w:val="00516F4D"/>
    <w:rsid w:val="00521A40"/>
    <w:rsid w:val="00522A00"/>
    <w:rsid w:val="00524EB1"/>
    <w:rsid w:val="005257DF"/>
    <w:rsid w:val="00531A35"/>
    <w:rsid w:val="00533753"/>
    <w:rsid w:val="00540E97"/>
    <w:rsid w:val="00541B59"/>
    <w:rsid w:val="00554E3D"/>
    <w:rsid w:val="00555B60"/>
    <w:rsid w:val="00557D24"/>
    <w:rsid w:val="00563633"/>
    <w:rsid w:val="0056399B"/>
    <w:rsid w:val="00565A2B"/>
    <w:rsid w:val="00573454"/>
    <w:rsid w:val="00573A6D"/>
    <w:rsid w:val="00574AE3"/>
    <w:rsid w:val="00574B36"/>
    <w:rsid w:val="0057597A"/>
    <w:rsid w:val="00583B51"/>
    <w:rsid w:val="005924F9"/>
    <w:rsid w:val="005935D0"/>
    <w:rsid w:val="00597707"/>
    <w:rsid w:val="005A3E53"/>
    <w:rsid w:val="005A5AD5"/>
    <w:rsid w:val="005B171F"/>
    <w:rsid w:val="005B2008"/>
    <w:rsid w:val="005C043E"/>
    <w:rsid w:val="005C0C27"/>
    <w:rsid w:val="005D3349"/>
    <w:rsid w:val="005E13FE"/>
    <w:rsid w:val="005F0884"/>
    <w:rsid w:val="005F34CF"/>
    <w:rsid w:val="005F40AB"/>
    <w:rsid w:val="005F41F5"/>
    <w:rsid w:val="00601281"/>
    <w:rsid w:val="006019BF"/>
    <w:rsid w:val="00604540"/>
    <w:rsid w:val="00604963"/>
    <w:rsid w:val="0060528A"/>
    <w:rsid w:val="00605F84"/>
    <w:rsid w:val="0061204E"/>
    <w:rsid w:val="00616FB2"/>
    <w:rsid w:val="006243D3"/>
    <w:rsid w:val="00624F86"/>
    <w:rsid w:val="00627F00"/>
    <w:rsid w:val="00633AB3"/>
    <w:rsid w:val="00641A40"/>
    <w:rsid w:val="006448BD"/>
    <w:rsid w:val="00647380"/>
    <w:rsid w:val="00647558"/>
    <w:rsid w:val="00652BCD"/>
    <w:rsid w:val="0066129B"/>
    <w:rsid w:val="00661E42"/>
    <w:rsid w:val="00666859"/>
    <w:rsid w:val="00672CA0"/>
    <w:rsid w:val="00675EB5"/>
    <w:rsid w:val="00682F30"/>
    <w:rsid w:val="00683968"/>
    <w:rsid w:val="006860BE"/>
    <w:rsid w:val="006871C1"/>
    <w:rsid w:val="00690002"/>
    <w:rsid w:val="00690841"/>
    <w:rsid w:val="00692A74"/>
    <w:rsid w:val="00693E2A"/>
    <w:rsid w:val="006956F3"/>
    <w:rsid w:val="006A7F7C"/>
    <w:rsid w:val="006B06C7"/>
    <w:rsid w:val="006B07C4"/>
    <w:rsid w:val="006B1BD9"/>
    <w:rsid w:val="006B2227"/>
    <w:rsid w:val="006B3297"/>
    <w:rsid w:val="006B598A"/>
    <w:rsid w:val="006C3271"/>
    <w:rsid w:val="006C49DE"/>
    <w:rsid w:val="006C62BC"/>
    <w:rsid w:val="006D1AB1"/>
    <w:rsid w:val="006E13C3"/>
    <w:rsid w:val="006E5576"/>
    <w:rsid w:val="006E63F5"/>
    <w:rsid w:val="006E6DD9"/>
    <w:rsid w:val="006E76C2"/>
    <w:rsid w:val="006F0DD2"/>
    <w:rsid w:val="006F1437"/>
    <w:rsid w:val="006F1FBF"/>
    <w:rsid w:val="006F27B3"/>
    <w:rsid w:val="006F6F5F"/>
    <w:rsid w:val="00700963"/>
    <w:rsid w:val="00705EFA"/>
    <w:rsid w:val="00710333"/>
    <w:rsid w:val="00711ADC"/>
    <w:rsid w:val="007132E8"/>
    <w:rsid w:val="00715033"/>
    <w:rsid w:val="007163F6"/>
    <w:rsid w:val="007213CD"/>
    <w:rsid w:val="00723110"/>
    <w:rsid w:val="007235D3"/>
    <w:rsid w:val="007255A1"/>
    <w:rsid w:val="007306DF"/>
    <w:rsid w:val="00734FC7"/>
    <w:rsid w:val="00740175"/>
    <w:rsid w:val="00745EAF"/>
    <w:rsid w:val="007462B5"/>
    <w:rsid w:val="00746E10"/>
    <w:rsid w:val="0074779F"/>
    <w:rsid w:val="00752A57"/>
    <w:rsid w:val="0075633B"/>
    <w:rsid w:val="00760F72"/>
    <w:rsid w:val="007662B9"/>
    <w:rsid w:val="00770E49"/>
    <w:rsid w:val="007748B9"/>
    <w:rsid w:val="0078370F"/>
    <w:rsid w:val="00783A98"/>
    <w:rsid w:val="007848E2"/>
    <w:rsid w:val="0078782E"/>
    <w:rsid w:val="007909DB"/>
    <w:rsid w:val="00796228"/>
    <w:rsid w:val="00796FDB"/>
    <w:rsid w:val="007A24F6"/>
    <w:rsid w:val="007A52CD"/>
    <w:rsid w:val="007B3318"/>
    <w:rsid w:val="007B3685"/>
    <w:rsid w:val="007C1984"/>
    <w:rsid w:val="007C1E11"/>
    <w:rsid w:val="007C3693"/>
    <w:rsid w:val="007C4716"/>
    <w:rsid w:val="007C65A2"/>
    <w:rsid w:val="007C6C84"/>
    <w:rsid w:val="007D1DE4"/>
    <w:rsid w:val="007D24E3"/>
    <w:rsid w:val="007E0E6D"/>
    <w:rsid w:val="007E52DB"/>
    <w:rsid w:val="007F1FEB"/>
    <w:rsid w:val="00800081"/>
    <w:rsid w:val="00801F8A"/>
    <w:rsid w:val="0080433B"/>
    <w:rsid w:val="008047FD"/>
    <w:rsid w:val="00805824"/>
    <w:rsid w:val="00805D6E"/>
    <w:rsid w:val="008071AE"/>
    <w:rsid w:val="00810A5E"/>
    <w:rsid w:val="00811AE8"/>
    <w:rsid w:val="00812A47"/>
    <w:rsid w:val="00822E9E"/>
    <w:rsid w:val="008255BC"/>
    <w:rsid w:val="00827189"/>
    <w:rsid w:val="008312C2"/>
    <w:rsid w:val="00832DEB"/>
    <w:rsid w:val="008346BD"/>
    <w:rsid w:val="00844622"/>
    <w:rsid w:val="00845285"/>
    <w:rsid w:val="00845FF3"/>
    <w:rsid w:val="008478C3"/>
    <w:rsid w:val="0085059E"/>
    <w:rsid w:val="00850723"/>
    <w:rsid w:val="00852FEF"/>
    <w:rsid w:val="00853FB6"/>
    <w:rsid w:val="00854024"/>
    <w:rsid w:val="00862EC4"/>
    <w:rsid w:val="00867494"/>
    <w:rsid w:val="00870AD7"/>
    <w:rsid w:val="00871A44"/>
    <w:rsid w:val="00873D38"/>
    <w:rsid w:val="00874B59"/>
    <w:rsid w:val="0087500C"/>
    <w:rsid w:val="00880F5F"/>
    <w:rsid w:val="00882623"/>
    <w:rsid w:val="0088269A"/>
    <w:rsid w:val="00883F5E"/>
    <w:rsid w:val="00884F20"/>
    <w:rsid w:val="00886BED"/>
    <w:rsid w:val="00887EF1"/>
    <w:rsid w:val="00890F4A"/>
    <w:rsid w:val="0089600A"/>
    <w:rsid w:val="00897574"/>
    <w:rsid w:val="00897B8B"/>
    <w:rsid w:val="008A2A15"/>
    <w:rsid w:val="008A5572"/>
    <w:rsid w:val="008A58F7"/>
    <w:rsid w:val="008B3705"/>
    <w:rsid w:val="008B46BD"/>
    <w:rsid w:val="008B6A1E"/>
    <w:rsid w:val="008B6E17"/>
    <w:rsid w:val="008C77C7"/>
    <w:rsid w:val="008D0CB0"/>
    <w:rsid w:val="008D21D1"/>
    <w:rsid w:val="008D7AB6"/>
    <w:rsid w:val="008E0037"/>
    <w:rsid w:val="008E18AA"/>
    <w:rsid w:val="008E594B"/>
    <w:rsid w:val="008E635B"/>
    <w:rsid w:val="008F112C"/>
    <w:rsid w:val="008F14F7"/>
    <w:rsid w:val="008F248C"/>
    <w:rsid w:val="008F5645"/>
    <w:rsid w:val="00901A14"/>
    <w:rsid w:val="009048EE"/>
    <w:rsid w:val="00905DB8"/>
    <w:rsid w:val="009060CC"/>
    <w:rsid w:val="009142F6"/>
    <w:rsid w:val="00920136"/>
    <w:rsid w:val="00920CA3"/>
    <w:rsid w:val="0092416B"/>
    <w:rsid w:val="0093039A"/>
    <w:rsid w:val="00935629"/>
    <w:rsid w:val="00936561"/>
    <w:rsid w:val="00936C5A"/>
    <w:rsid w:val="00941C20"/>
    <w:rsid w:val="009423D4"/>
    <w:rsid w:val="00943FF7"/>
    <w:rsid w:val="00944680"/>
    <w:rsid w:val="009617C9"/>
    <w:rsid w:val="00970371"/>
    <w:rsid w:val="00971214"/>
    <w:rsid w:val="0098321F"/>
    <w:rsid w:val="00984F2E"/>
    <w:rsid w:val="00991D2A"/>
    <w:rsid w:val="00993BE1"/>
    <w:rsid w:val="00997AB9"/>
    <w:rsid w:val="009A1D69"/>
    <w:rsid w:val="009A67D1"/>
    <w:rsid w:val="009C07A7"/>
    <w:rsid w:val="009C3C00"/>
    <w:rsid w:val="009C6388"/>
    <w:rsid w:val="009D07C4"/>
    <w:rsid w:val="009D3320"/>
    <w:rsid w:val="009E09C8"/>
    <w:rsid w:val="009E7938"/>
    <w:rsid w:val="009F6A14"/>
    <w:rsid w:val="00A02D7E"/>
    <w:rsid w:val="00A0530D"/>
    <w:rsid w:val="00A112D1"/>
    <w:rsid w:val="00A121A5"/>
    <w:rsid w:val="00A17AF0"/>
    <w:rsid w:val="00A211D6"/>
    <w:rsid w:val="00A21F45"/>
    <w:rsid w:val="00A25965"/>
    <w:rsid w:val="00A32DB3"/>
    <w:rsid w:val="00A371F6"/>
    <w:rsid w:val="00A40084"/>
    <w:rsid w:val="00A477B5"/>
    <w:rsid w:val="00A5090E"/>
    <w:rsid w:val="00A52730"/>
    <w:rsid w:val="00A551A2"/>
    <w:rsid w:val="00A55A5F"/>
    <w:rsid w:val="00A55F0A"/>
    <w:rsid w:val="00A61A89"/>
    <w:rsid w:val="00A6330C"/>
    <w:rsid w:val="00A70DB4"/>
    <w:rsid w:val="00A72B42"/>
    <w:rsid w:val="00A7767D"/>
    <w:rsid w:val="00A778A1"/>
    <w:rsid w:val="00A81950"/>
    <w:rsid w:val="00A83BB1"/>
    <w:rsid w:val="00A9178D"/>
    <w:rsid w:val="00A9436A"/>
    <w:rsid w:val="00A976DA"/>
    <w:rsid w:val="00AA1410"/>
    <w:rsid w:val="00AA3256"/>
    <w:rsid w:val="00AA7D63"/>
    <w:rsid w:val="00AB4CD9"/>
    <w:rsid w:val="00AB50E6"/>
    <w:rsid w:val="00AC0176"/>
    <w:rsid w:val="00AC3803"/>
    <w:rsid w:val="00AC3809"/>
    <w:rsid w:val="00AC5A91"/>
    <w:rsid w:val="00AC7D10"/>
    <w:rsid w:val="00AD3191"/>
    <w:rsid w:val="00AD3F22"/>
    <w:rsid w:val="00AD4616"/>
    <w:rsid w:val="00AD5BB4"/>
    <w:rsid w:val="00AD613F"/>
    <w:rsid w:val="00AD6BE9"/>
    <w:rsid w:val="00AE2E5A"/>
    <w:rsid w:val="00AF02B8"/>
    <w:rsid w:val="00AF7B1F"/>
    <w:rsid w:val="00B00EFD"/>
    <w:rsid w:val="00B012B4"/>
    <w:rsid w:val="00B026F3"/>
    <w:rsid w:val="00B02CB5"/>
    <w:rsid w:val="00B04DD6"/>
    <w:rsid w:val="00B05228"/>
    <w:rsid w:val="00B07E79"/>
    <w:rsid w:val="00B10F3E"/>
    <w:rsid w:val="00B2524B"/>
    <w:rsid w:val="00B30AFC"/>
    <w:rsid w:val="00B31349"/>
    <w:rsid w:val="00B35529"/>
    <w:rsid w:val="00B40EDC"/>
    <w:rsid w:val="00B44168"/>
    <w:rsid w:val="00B448C5"/>
    <w:rsid w:val="00B44A99"/>
    <w:rsid w:val="00B50A6A"/>
    <w:rsid w:val="00B50F12"/>
    <w:rsid w:val="00B51CF3"/>
    <w:rsid w:val="00B57F64"/>
    <w:rsid w:val="00B60A65"/>
    <w:rsid w:val="00B61644"/>
    <w:rsid w:val="00B647DC"/>
    <w:rsid w:val="00B748DB"/>
    <w:rsid w:val="00B75BDD"/>
    <w:rsid w:val="00B809E0"/>
    <w:rsid w:val="00B80CE6"/>
    <w:rsid w:val="00B80F14"/>
    <w:rsid w:val="00B834D2"/>
    <w:rsid w:val="00B8403D"/>
    <w:rsid w:val="00B85DE8"/>
    <w:rsid w:val="00B87B5E"/>
    <w:rsid w:val="00B945F7"/>
    <w:rsid w:val="00BA1EBB"/>
    <w:rsid w:val="00BA38EF"/>
    <w:rsid w:val="00BA3F04"/>
    <w:rsid w:val="00BA4958"/>
    <w:rsid w:val="00BA5C59"/>
    <w:rsid w:val="00BA755B"/>
    <w:rsid w:val="00BA7AAD"/>
    <w:rsid w:val="00BB53C1"/>
    <w:rsid w:val="00BC039C"/>
    <w:rsid w:val="00BC5BA1"/>
    <w:rsid w:val="00BD2A25"/>
    <w:rsid w:val="00BD44A5"/>
    <w:rsid w:val="00BD5B61"/>
    <w:rsid w:val="00BD5E2C"/>
    <w:rsid w:val="00BD5F64"/>
    <w:rsid w:val="00BD6843"/>
    <w:rsid w:val="00BE23CC"/>
    <w:rsid w:val="00BE2F70"/>
    <w:rsid w:val="00BE4438"/>
    <w:rsid w:val="00BF0F7D"/>
    <w:rsid w:val="00BF26D8"/>
    <w:rsid w:val="00BF631A"/>
    <w:rsid w:val="00BF7152"/>
    <w:rsid w:val="00C03F06"/>
    <w:rsid w:val="00C04AF7"/>
    <w:rsid w:val="00C05361"/>
    <w:rsid w:val="00C05F6C"/>
    <w:rsid w:val="00C121F4"/>
    <w:rsid w:val="00C14AC2"/>
    <w:rsid w:val="00C14B29"/>
    <w:rsid w:val="00C17E69"/>
    <w:rsid w:val="00C2433C"/>
    <w:rsid w:val="00C26F34"/>
    <w:rsid w:val="00C32FE3"/>
    <w:rsid w:val="00C34C9D"/>
    <w:rsid w:val="00C35FFD"/>
    <w:rsid w:val="00C40D62"/>
    <w:rsid w:val="00C43379"/>
    <w:rsid w:val="00C47F7A"/>
    <w:rsid w:val="00C55229"/>
    <w:rsid w:val="00C600B2"/>
    <w:rsid w:val="00C6043A"/>
    <w:rsid w:val="00C629B2"/>
    <w:rsid w:val="00C63024"/>
    <w:rsid w:val="00C70A80"/>
    <w:rsid w:val="00C72D8B"/>
    <w:rsid w:val="00C72F44"/>
    <w:rsid w:val="00C838EA"/>
    <w:rsid w:val="00C909B4"/>
    <w:rsid w:val="00C90D49"/>
    <w:rsid w:val="00C91A90"/>
    <w:rsid w:val="00C92223"/>
    <w:rsid w:val="00C92E1F"/>
    <w:rsid w:val="00C952CD"/>
    <w:rsid w:val="00CA3AF3"/>
    <w:rsid w:val="00CA4FB1"/>
    <w:rsid w:val="00CA69D8"/>
    <w:rsid w:val="00CB03DB"/>
    <w:rsid w:val="00CB274F"/>
    <w:rsid w:val="00CB580B"/>
    <w:rsid w:val="00CC619D"/>
    <w:rsid w:val="00CD0029"/>
    <w:rsid w:val="00CD1909"/>
    <w:rsid w:val="00CD2D79"/>
    <w:rsid w:val="00CD4E7C"/>
    <w:rsid w:val="00CD591E"/>
    <w:rsid w:val="00CE1DC8"/>
    <w:rsid w:val="00CE7210"/>
    <w:rsid w:val="00CF5161"/>
    <w:rsid w:val="00D037CC"/>
    <w:rsid w:val="00D04ED3"/>
    <w:rsid w:val="00D06C81"/>
    <w:rsid w:val="00D1175C"/>
    <w:rsid w:val="00D16801"/>
    <w:rsid w:val="00D16A72"/>
    <w:rsid w:val="00D17D4E"/>
    <w:rsid w:val="00D21D9D"/>
    <w:rsid w:val="00D22A92"/>
    <w:rsid w:val="00D24B4C"/>
    <w:rsid w:val="00D3094C"/>
    <w:rsid w:val="00D30D2E"/>
    <w:rsid w:val="00D439E0"/>
    <w:rsid w:val="00D4697B"/>
    <w:rsid w:val="00D56136"/>
    <w:rsid w:val="00D6198A"/>
    <w:rsid w:val="00D646F4"/>
    <w:rsid w:val="00D649FF"/>
    <w:rsid w:val="00D67C6B"/>
    <w:rsid w:val="00D74F5E"/>
    <w:rsid w:val="00D76824"/>
    <w:rsid w:val="00D80635"/>
    <w:rsid w:val="00D8717A"/>
    <w:rsid w:val="00D977BF"/>
    <w:rsid w:val="00D97F9C"/>
    <w:rsid w:val="00DA1C98"/>
    <w:rsid w:val="00DA2A2E"/>
    <w:rsid w:val="00DB0528"/>
    <w:rsid w:val="00DB5E59"/>
    <w:rsid w:val="00DB705F"/>
    <w:rsid w:val="00DB74A3"/>
    <w:rsid w:val="00DC3BAF"/>
    <w:rsid w:val="00DC52EF"/>
    <w:rsid w:val="00DD2167"/>
    <w:rsid w:val="00DD2580"/>
    <w:rsid w:val="00DD2BA9"/>
    <w:rsid w:val="00DD5BC6"/>
    <w:rsid w:val="00DE0F08"/>
    <w:rsid w:val="00DE2892"/>
    <w:rsid w:val="00DE309A"/>
    <w:rsid w:val="00DE3AFC"/>
    <w:rsid w:val="00DE5E3D"/>
    <w:rsid w:val="00DF2B05"/>
    <w:rsid w:val="00E01089"/>
    <w:rsid w:val="00E05710"/>
    <w:rsid w:val="00E130DF"/>
    <w:rsid w:val="00E1719C"/>
    <w:rsid w:val="00E173BC"/>
    <w:rsid w:val="00E229FF"/>
    <w:rsid w:val="00E278B1"/>
    <w:rsid w:val="00E34880"/>
    <w:rsid w:val="00E35FC9"/>
    <w:rsid w:val="00E36264"/>
    <w:rsid w:val="00E36852"/>
    <w:rsid w:val="00E3756D"/>
    <w:rsid w:val="00E43228"/>
    <w:rsid w:val="00E433C8"/>
    <w:rsid w:val="00E43DC6"/>
    <w:rsid w:val="00E47C5E"/>
    <w:rsid w:val="00E47C84"/>
    <w:rsid w:val="00E50AFF"/>
    <w:rsid w:val="00E51B83"/>
    <w:rsid w:val="00E52E04"/>
    <w:rsid w:val="00E54430"/>
    <w:rsid w:val="00E60FCB"/>
    <w:rsid w:val="00E64526"/>
    <w:rsid w:val="00E6630F"/>
    <w:rsid w:val="00E7077B"/>
    <w:rsid w:val="00E70E6E"/>
    <w:rsid w:val="00E770C1"/>
    <w:rsid w:val="00E80C09"/>
    <w:rsid w:val="00E80E14"/>
    <w:rsid w:val="00E8348C"/>
    <w:rsid w:val="00E83B6C"/>
    <w:rsid w:val="00E867AC"/>
    <w:rsid w:val="00E95DEB"/>
    <w:rsid w:val="00EA13F0"/>
    <w:rsid w:val="00EA1827"/>
    <w:rsid w:val="00EA6A77"/>
    <w:rsid w:val="00EB18FA"/>
    <w:rsid w:val="00EC0B4E"/>
    <w:rsid w:val="00EC154B"/>
    <w:rsid w:val="00EC1CAE"/>
    <w:rsid w:val="00ED096A"/>
    <w:rsid w:val="00ED5B7D"/>
    <w:rsid w:val="00ED7857"/>
    <w:rsid w:val="00EE158E"/>
    <w:rsid w:val="00EE3F52"/>
    <w:rsid w:val="00EE40F8"/>
    <w:rsid w:val="00EF4BA1"/>
    <w:rsid w:val="00EF7008"/>
    <w:rsid w:val="00F00B8A"/>
    <w:rsid w:val="00F0165E"/>
    <w:rsid w:val="00F0249A"/>
    <w:rsid w:val="00F031CE"/>
    <w:rsid w:val="00F06AF1"/>
    <w:rsid w:val="00F16AD0"/>
    <w:rsid w:val="00F2205E"/>
    <w:rsid w:val="00F22B89"/>
    <w:rsid w:val="00F2517E"/>
    <w:rsid w:val="00F2603D"/>
    <w:rsid w:val="00F27A78"/>
    <w:rsid w:val="00F4518E"/>
    <w:rsid w:val="00F50E83"/>
    <w:rsid w:val="00F515DC"/>
    <w:rsid w:val="00F528BA"/>
    <w:rsid w:val="00F52DC6"/>
    <w:rsid w:val="00F6528C"/>
    <w:rsid w:val="00F7560B"/>
    <w:rsid w:val="00F7706F"/>
    <w:rsid w:val="00F8729E"/>
    <w:rsid w:val="00F87B9F"/>
    <w:rsid w:val="00F92383"/>
    <w:rsid w:val="00F97BC5"/>
    <w:rsid w:val="00FA5662"/>
    <w:rsid w:val="00FA64A6"/>
    <w:rsid w:val="00FA7C0B"/>
    <w:rsid w:val="00FB0662"/>
    <w:rsid w:val="00FB3301"/>
    <w:rsid w:val="00FB62DA"/>
    <w:rsid w:val="00FB6D01"/>
    <w:rsid w:val="00FC0325"/>
    <w:rsid w:val="00FC4FE8"/>
    <w:rsid w:val="00FD2465"/>
    <w:rsid w:val="00FD2D86"/>
    <w:rsid w:val="00FD7E92"/>
    <w:rsid w:val="00FE08E3"/>
    <w:rsid w:val="00FE6168"/>
    <w:rsid w:val="00FF146F"/>
    <w:rsid w:val="00FF1F7B"/>
    <w:rsid w:val="00FF4A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Elegan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4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60128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Elegant"/>
    <w:basedOn w:val="a1"/>
    <w:rsid w:val="00BD44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ConsTitle">
    <w:name w:val="ConsTitle"/>
    <w:rsid w:val="00BD44A5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4">
    <w:name w:val="footnote text"/>
    <w:basedOn w:val="a"/>
    <w:link w:val="a5"/>
    <w:semiHidden/>
    <w:rsid w:val="00137142"/>
  </w:style>
  <w:style w:type="character" w:customStyle="1" w:styleId="a5">
    <w:name w:val="Текст сноски Знак"/>
    <w:basedOn w:val="a0"/>
    <w:link w:val="a4"/>
    <w:semiHidden/>
    <w:rsid w:val="0013714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B50F1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B50F1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B50F1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B50F1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D977B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977BF"/>
    <w:rPr>
      <w:rFonts w:ascii="Tahoma" w:eastAsia="Times New Roman" w:hAnsi="Tahoma" w:cs="Tahoma"/>
      <w:sz w:val="16"/>
      <w:szCs w:val="16"/>
      <w:lang w:eastAsia="ru-RU"/>
    </w:rPr>
  </w:style>
  <w:style w:type="character" w:styleId="ac">
    <w:name w:val="Hyperlink"/>
    <w:basedOn w:val="a0"/>
    <w:uiPriority w:val="99"/>
    <w:unhideWhenUsed/>
    <w:rsid w:val="00ED7857"/>
    <w:rPr>
      <w:color w:val="0000FF" w:themeColor="hyperlink"/>
      <w:u w:val="single"/>
    </w:rPr>
  </w:style>
  <w:style w:type="paragraph" w:customStyle="1" w:styleId="ad">
    <w:name w:val="Знак"/>
    <w:basedOn w:val="a"/>
    <w:rsid w:val="00EF7008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ae">
    <w:name w:val="Основной текст Знак"/>
    <w:link w:val="af"/>
    <w:rsid w:val="00BA755B"/>
    <w:rPr>
      <w:sz w:val="23"/>
      <w:szCs w:val="23"/>
      <w:shd w:val="clear" w:color="auto" w:fill="FFFFFF"/>
    </w:rPr>
  </w:style>
  <w:style w:type="paragraph" w:styleId="af">
    <w:name w:val="Body Text"/>
    <w:basedOn w:val="a"/>
    <w:link w:val="ae"/>
    <w:rsid w:val="00BA755B"/>
    <w:pPr>
      <w:shd w:val="clear" w:color="auto" w:fill="FFFFFF"/>
      <w:spacing w:line="293" w:lineRule="exact"/>
    </w:pPr>
    <w:rPr>
      <w:rFonts w:asciiTheme="minorHAnsi" w:eastAsiaTheme="minorHAnsi" w:hAnsiTheme="minorHAnsi" w:cstheme="minorBidi"/>
      <w:sz w:val="23"/>
      <w:szCs w:val="23"/>
      <w:lang w:eastAsia="en-US"/>
    </w:rPr>
  </w:style>
  <w:style w:type="character" w:customStyle="1" w:styleId="11">
    <w:name w:val="Основной текст Знак1"/>
    <w:basedOn w:val="a0"/>
    <w:uiPriority w:val="99"/>
    <w:semiHidden/>
    <w:rsid w:val="00BA755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FollowedHyperlink"/>
    <w:basedOn w:val="a0"/>
    <w:uiPriority w:val="99"/>
    <w:semiHidden/>
    <w:unhideWhenUsed/>
    <w:rsid w:val="0027439A"/>
    <w:rPr>
      <w:color w:val="800080" w:themeColor="followedHyperlink"/>
      <w:u w:val="single"/>
    </w:rPr>
  </w:style>
  <w:style w:type="paragraph" w:customStyle="1" w:styleId="Default">
    <w:name w:val="Default"/>
    <w:rsid w:val="0027439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f1">
    <w:name w:val="List"/>
    <w:basedOn w:val="a"/>
    <w:rsid w:val="006D1AB1"/>
    <w:pPr>
      <w:ind w:left="283" w:hanging="283"/>
    </w:pPr>
  </w:style>
  <w:style w:type="paragraph" w:customStyle="1" w:styleId="af2">
    <w:name w:val="Знак"/>
    <w:basedOn w:val="a"/>
    <w:rsid w:val="006D1AB1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apple-converted-space">
    <w:name w:val="apple-converted-space"/>
    <w:basedOn w:val="a0"/>
    <w:rsid w:val="00AF02B8"/>
  </w:style>
  <w:style w:type="paragraph" w:styleId="af3">
    <w:name w:val="List Paragraph"/>
    <w:basedOn w:val="a"/>
    <w:uiPriority w:val="34"/>
    <w:qFormat/>
    <w:rsid w:val="000D62A8"/>
    <w:pPr>
      <w:ind w:left="720"/>
      <w:contextualSpacing/>
    </w:pPr>
  </w:style>
  <w:style w:type="paragraph" w:customStyle="1" w:styleId="western">
    <w:name w:val="western"/>
    <w:basedOn w:val="a"/>
    <w:rsid w:val="006E5576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nformat">
    <w:name w:val="ConsPlusNonformat"/>
    <w:rsid w:val="006F27B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2">
    <w:name w:val="Заголовок №1_"/>
    <w:link w:val="13"/>
    <w:rsid w:val="008F5645"/>
    <w:rPr>
      <w:rFonts w:ascii="Times New Roman" w:hAnsi="Times New Roman" w:cs="Times New Roman"/>
      <w:b/>
      <w:bCs/>
      <w:sz w:val="27"/>
      <w:szCs w:val="27"/>
      <w:shd w:val="clear" w:color="auto" w:fill="FFFFFF"/>
    </w:rPr>
  </w:style>
  <w:style w:type="paragraph" w:customStyle="1" w:styleId="13">
    <w:name w:val="Заголовок №1"/>
    <w:basedOn w:val="a"/>
    <w:link w:val="12"/>
    <w:rsid w:val="008F5645"/>
    <w:pPr>
      <w:shd w:val="clear" w:color="auto" w:fill="FFFFFF"/>
      <w:spacing w:line="571" w:lineRule="exact"/>
      <w:ind w:hanging="1200"/>
      <w:jc w:val="center"/>
      <w:outlineLvl w:val="0"/>
    </w:pPr>
    <w:rPr>
      <w:rFonts w:eastAsiaTheme="minorHAnsi"/>
      <w:b/>
      <w:bCs/>
      <w:sz w:val="27"/>
      <w:szCs w:val="27"/>
      <w:lang w:eastAsia="en-US"/>
    </w:rPr>
  </w:style>
  <w:style w:type="paragraph" w:customStyle="1" w:styleId="af4">
    <w:name w:val="Знак"/>
    <w:basedOn w:val="a"/>
    <w:rsid w:val="00072680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headertextbig">
    <w:name w:val="header__text_big"/>
    <w:basedOn w:val="a0"/>
    <w:rsid w:val="0098321F"/>
  </w:style>
  <w:style w:type="character" w:customStyle="1" w:styleId="headertextdesc">
    <w:name w:val="header__text_desc"/>
    <w:basedOn w:val="a0"/>
    <w:rsid w:val="0098321F"/>
  </w:style>
  <w:style w:type="character" w:customStyle="1" w:styleId="ng-binding">
    <w:name w:val="ng-binding"/>
    <w:basedOn w:val="a0"/>
    <w:rsid w:val="0098321F"/>
  </w:style>
  <w:style w:type="paragraph" w:styleId="af5">
    <w:name w:val="No Spacing"/>
    <w:uiPriority w:val="1"/>
    <w:qFormat/>
    <w:rsid w:val="009617C9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blk">
    <w:name w:val="blk"/>
    <w:basedOn w:val="a0"/>
    <w:rsid w:val="00BF631A"/>
  </w:style>
  <w:style w:type="paragraph" w:styleId="af6">
    <w:name w:val="Normal (Web)"/>
    <w:basedOn w:val="a"/>
    <w:uiPriority w:val="99"/>
    <w:unhideWhenUsed/>
    <w:rsid w:val="00210D4E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60128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onsPlusTitle">
    <w:name w:val="ConsPlusTitle"/>
    <w:rsid w:val="00BF26D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Cs w:val="20"/>
      <w:lang w:eastAsia="ru-RU"/>
    </w:rPr>
  </w:style>
  <w:style w:type="character" w:styleId="af7">
    <w:name w:val="Strong"/>
    <w:basedOn w:val="a0"/>
    <w:uiPriority w:val="22"/>
    <w:qFormat/>
    <w:rsid w:val="00583B51"/>
    <w:rPr>
      <w:b/>
      <w:bCs/>
    </w:rPr>
  </w:style>
  <w:style w:type="paragraph" w:customStyle="1" w:styleId="af8">
    <w:name w:val="Знак Знак Знак"/>
    <w:basedOn w:val="a"/>
    <w:rsid w:val="00573454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FontStyle37">
    <w:name w:val="Font Style37"/>
    <w:basedOn w:val="a0"/>
    <w:rsid w:val="00573454"/>
    <w:rPr>
      <w:rFonts w:ascii="Times New Roman" w:hAnsi="Times New Roman" w:cs="Times New Roman"/>
      <w:sz w:val="22"/>
      <w:szCs w:val="22"/>
    </w:rPr>
  </w:style>
  <w:style w:type="paragraph" w:customStyle="1" w:styleId="Style23">
    <w:name w:val="Style23"/>
    <w:basedOn w:val="a"/>
    <w:uiPriority w:val="99"/>
    <w:rsid w:val="00E95DEB"/>
    <w:pPr>
      <w:widowControl w:val="0"/>
      <w:autoSpaceDE w:val="0"/>
      <w:autoSpaceDN w:val="0"/>
      <w:adjustRightInd w:val="0"/>
      <w:spacing w:line="274" w:lineRule="exact"/>
      <w:ind w:firstLine="235"/>
      <w:jc w:val="both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Elegan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4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60128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Elegant"/>
    <w:basedOn w:val="a1"/>
    <w:rsid w:val="00BD44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ConsTitle">
    <w:name w:val="ConsTitle"/>
    <w:rsid w:val="00BD44A5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4">
    <w:name w:val="footnote text"/>
    <w:basedOn w:val="a"/>
    <w:link w:val="a5"/>
    <w:semiHidden/>
    <w:rsid w:val="00137142"/>
  </w:style>
  <w:style w:type="character" w:customStyle="1" w:styleId="a5">
    <w:name w:val="Текст сноски Знак"/>
    <w:basedOn w:val="a0"/>
    <w:link w:val="a4"/>
    <w:semiHidden/>
    <w:rsid w:val="0013714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B50F1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B50F1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B50F1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B50F1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D977B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977BF"/>
    <w:rPr>
      <w:rFonts w:ascii="Tahoma" w:eastAsia="Times New Roman" w:hAnsi="Tahoma" w:cs="Tahoma"/>
      <w:sz w:val="16"/>
      <w:szCs w:val="16"/>
      <w:lang w:eastAsia="ru-RU"/>
    </w:rPr>
  </w:style>
  <w:style w:type="character" w:styleId="ac">
    <w:name w:val="Hyperlink"/>
    <w:basedOn w:val="a0"/>
    <w:uiPriority w:val="99"/>
    <w:unhideWhenUsed/>
    <w:rsid w:val="00ED7857"/>
    <w:rPr>
      <w:color w:val="0000FF" w:themeColor="hyperlink"/>
      <w:u w:val="single"/>
    </w:rPr>
  </w:style>
  <w:style w:type="paragraph" w:customStyle="1" w:styleId="ad">
    <w:name w:val="Знак"/>
    <w:basedOn w:val="a"/>
    <w:rsid w:val="00EF7008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ae">
    <w:name w:val="Основной текст Знак"/>
    <w:link w:val="af"/>
    <w:rsid w:val="00BA755B"/>
    <w:rPr>
      <w:sz w:val="23"/>
      <w:szCs w:val="23"/>
      <w:shd w:val="clear" w:color="auto" w:fill="FFFFFF"/>
    </w:rPr>
  </w:style>
  <w:style w:type="paragraph" w:styleId="af">
    <w:name w:val="Body Text"/>
    <w:basedOn w:val="a"/>
    <w:link w:val="ae"/>
    <w:rsid w:val="00BA755B"/>
    <w:pPr>
      <w:shd w:val="clear" w:color="auto" w:fill="FFFFFF"/>
      <w:spacing w:line="293" w:lineRule="exact"/>
    </w:pPr>
    <w:rPr>
      <w:rFonts w:asciiTheme="minorHAnsi" w:eastAsiaTheme="minorHAnsi" w:hAnsiTheme="minorHAnsi" w:cstheme="minorBidi"/>
      <w:sz w:val="23"/>
      <w:szCs w:val="23"/>
      <w:lang w:eastAsia="en-US"/>
    </w:rPr>
  </w:style>
  <w:style w:type="character" w:customStyle="1" w:styleId="11">
    <w:name w:val="Основной текст Знак1"/>
    <w:basedOn w:val="a0"/>
    <w:uiPriority w:val="99"/>
    <w:semiHidden/>
    <w:rsid w:val="00BA755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FollowedHyperlink"/>
    <w:basedOn w:val="a0"/>
    <w:uiPriority w:val="99"/>
    <w:semiHidden/>
    <w:unhideWhenUsed/>
    <w:rsid w:val="0027439A"/>
    <w:rPr>
      <w:color w:val="800080" w:themeColor="followedHyperlink"/>
      <w:u w:val="single"/>
    </w:rPr>
  </w:style>
  <w:style w:type="paragraph" w:customStyle="1" w:styleId="Default">
    <w:name w:val="Default"/>
    <w:rsid w:val="0027439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f1">
    <w:name w:val="List"/>
    <w:basedOn w:val="a"/>
    <w:rsid w:val="006D1AB1"/>
    <w:pPr>
      <w:ind w:left="283" w:hanging="283"/>
    </w:pPr>
  </w:style>
  <w:style w:type="paragraph" w:customStyle="1" w:styleId="af2">
    <w:name w:val="Знак"/>
    <w:basedOn w:val="a"/>
    <w:rsid w:val="006D1AB1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apple-converted-space">
    <w:name w:val="apple-converted-space"/>
    <w:basedOn w:val="a0"/>
    <w:rsid w:val="00AF02B8"/>
  </w:style>
  <w:style w:type="paragraph" w:styleId="af3">
    <w:name w:val="List Paragraph"/>
    <w:basedOn w:val="a"/>
    <w:uiPriority w:val="34"/>
    <w:qFormat/>
    <w:rsid w:val="000D62A8"/>
    <w:pPr>
      <w:ind w:left="720"/>
      <w:contextualSpacing/>
    </w:pPr>
  </w:style>
  <w:style w:type="paragraph" w:customStyle="1" w:styleId="western">
    <w:name w:val="western"/>
    <w:basedOn w:val="a"/>
    <w:rsid w:val="006E5576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nformat">
    <w:name w:val="ConsPlusNonformat"/>
    <w:rsid w:val="006F27B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2">
    <w:name w:val="Заголовок №1_"/>
    <w:link w:val="13"/>
    <w:rsid w:val="008F5645"/>
    <w:rPr>
      <w:rFonts w:ascii="Times New Roman" w:hAnsi="Times New Roman" w:cs="Times New Roman"/>
      <w:b/>
      <w:bCs/>
      <w:sz w:val="27"/>
      <w:szCs w:val="27"/>
      <w:shd w:val="clear" w:color="auto" w:fill="FFFFFF"/>
    </w:rPr>
  </w:style>
  <w:style w:type="paragraph" w:customStyle="1" w:styleId="13">
    <w:name w:val="Заголовок №1"/>
    <w:basedOn w:val="a"/>
    <w:link w:val="12"/>
    <w:rsid w:val="008F5645"/>
    <w:pPr>
      <w:shd w:val="clear" w:color="auto" w:fill="FFFFFF"/>
      <w:spacing w:line="571" w:lineRule="exact"/>
      <w:ind w:hanging="1200"/>
      <w:jc w:val="center"/>
      <w:outlineLvl w:val="0"/>
    </w:pPr>
    <w:rPr>
      <w:rFonts w:eastAsiaTheme="minorHAnsi"/>
      <w:b/>
      <w:bCs/>
      <w:sz w:val="27"/>
      <w:szCs w:val="27"/>
      <w:lang w:eastAsia="en-US"/>
    </w:rPr>
  </w:style>
  <w:style w:type="paragraph" w:customStyle="1" w:styleId="af4">
    <w:name w:val="Знак"/>
    <w:basedOn w:val="a"/>
    <w:rsid w:val="00072680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headertextbig">
    <w:name w:val="header__text_big"/>
    <w:basedOn w:val="a0"/>
    <w:rsid w:val="0098321F"/>
  </w:style>
  <w:style w:type="character" w:customStyle="1" w:styleId="headertextdesc">
    <w:name w:val="header__text_desc"/>
    <w:basedOn w:val="a0"/>
    <w:rsid w:val="0098321F"/>
  </w:style>
  <w:style w:type="character" w:customStyle="1" w:styleId="ng-binding">
    <w:name w:val="ng-binding"/>
    <w:basedOn w:val="a0"/>
    <w:rsid w:val="0098321F"/>
  </w:style>
  <w:style w:type="paragraph" w:styleId="af5">
    <w:name w:val="No Spacing"/>
    <w:uiPriority w:val="1"/>
    <w:qFormat/>
    <w:rsid w:val="009617C9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blk">
    <w:name w:val="blk"/>
    <w:basedOn w:val="a0"/>
    <w:rsid w:val="00BF631A"/>
  </w:style>
  <w:style w:type="paragraph" w:styleId="af6">
    <w:name w:val="Normal (Web)"/>
    <w:basedOn w:val="a"/>
    <w:uiPriority w:val="99"/>
    <w:unhideWhenUsed/>
    <w:rsid w:val="00210D4E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60128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onsPlusTitle">
    <w:name w:val="ConsPlusTitle"/>
    <w:rsid w:val="00BF26D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Cs w:val="20"/>
      <w:lang w:eastAsia="ru-RU"/>
    </w:rPr>
  </w:style>
  <w:style w:type="character" w:styleId="af7">
    <w:name w:val="Strong"/>
    <w:basedOn w:val="a0"/>
    <w:uiPriority w:val="22"/>
    <w:qFormat/>
    <w:rsid w:val="00583B51"/>
    <w:rPr>
      <w:b/>
      <w:bCs/>
    </w:rPr>
  </w:style>
  <w:style w:type="paragraph" w:customStyle="1" w:styleId="af8">
    <w:name w:val="Знак Знак Знак"/>
    <w:basedOn w:val="a"/>
    <w:rsid w:val="00573454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FontStyle37">
    <w:name w:val="Font Style37"/>
    <w:basedOn w:val="a0"/>
    <w:rsid w:val="00573454"/>
    <w:rPr>
      <w:rFonts w:ascii="Times New Roman" w:hAnsi="Times New Roman" w:cs="Times New Roman"/>
      <w:sz w:val="22"/>
      <w:szCs w:val="22"/>
    </w:rPr>
  </w:style>
  <w:style w:type="paragraph" w:customStyle="1" w:styleId="Style23">
    <w:name w:val="Style23"/>
    <w:basedOn w:val="a"/>
    <w:uiPriority w:val="99"/>
    <w:rsid w:val="00E95DEB"/>
    <w:pPr>
      <w:widowControl w:val="0"/>
      <w:autoSpaceDE w:val="0"/>
      <w:autoSpaceDN w:val="0"/>
      <w:adjustRightInd w:val="0"/>
      <w:spacing w:line="274" w:lineRule="exact"/>
      <w:ind w:firstLine="235"/>
      <w:jc w:val="both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68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993948">
          <w:marLeft w:val="-65"/>
          <w:marRight w:val="-10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77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124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5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9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9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7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8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0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4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7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9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09472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093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5379169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3215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387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zabota133.msp.midural.ru/" TargetMode="External"/><Relationship Id="rId18" Type="http://schemas.openxmlformats.org/officeDocument/2006/relationships/hyperlink" Target="https://msp.midural.ru/download/23979/" TargetMode="External"/><Relationship Id="rId3" Type="http://schemas.openxmlformats.org/officeDocument/2006/relationships/styles" Target="styles.xml"/><Relationship Id="rId21" Type="http://schemas.openxmlformats.org/officeDocument/2006/relationships/hyperlink" Target="https://zabota071.msp.midural.ru/obrashchenie-grajdan-u071.html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zabota133.msp.midural.ru/" TargetMode="External"/><Relationship Id="rId17" Type="http://schemas.openxmlformats.org/officeDocument/2006/relationships/hyperlink" Target="https://msp.midural.ru/download/35470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zabota133.msp.midural.ru/" TargetMode="External"/><Relationship Id="rId20" Type="http://schemas.openxmlformats.org/officeDocument/2006/relationships/hyperlink" Target="https://zabota133.msp.midural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zabota133.msp.midural.ru/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s://zabota133.msp.midural.ru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zabota133.msp.midural.ru" TargetMode="External"/><Relationship Id="rId19" Type="http://schemas.openxmlformats.org/officeDocument/2006/relationships/hyperlink" Target="mailto:kcson-izumru@mail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publication.pravo.gov.ru/document/0001202307100005" TargetMode="External"/><Relationship Id="rId14" Type="http://schemas.openxmlformats.org/officeDocument/2006/relationships/hyperlink" Target="https://zabota133.msp.midural.ru/" TargetMode="External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C99F5A-DD37-4E70-8165-538C9C80E0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2845</Words>
  <Characters>16221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Макаренкова</dc:creator>
  <cp:lastModifiedBy>Изумруд1</cp:lastModifiedBy>
  <cp:revision>2</cp:revision>
  <cp:lastPrinted>2020-01-20T12:54:00Z</cp:lastPrinted>
  <dcterms:created xsi:type="dcterms:W3CDTF">2025-01-23T04:18:00Z</dcterms:created>
  <dcterms:modified xsi:type="dcterms:W3CDTF">2025-01-23T04:18:00Z</dcterms:modified>
</cp:coreProperties>
</file>