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4AB0A" w14:textId="77777777" w:rsidR="00B97A60" w:rsidRDefault="00B97A60" w:rsidP="00B97A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Реквизиты для перечисления </w:t>
      </w:r>
    </w:p>
    <w:p w14:paraId="27C29625" w14:textId="77777777" w:rsidR="00B97A60" w:rsidRDefault="00B97A60" w:rsidP="00B97A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благотворительной помощи учреждению</w:t>
      </w:r>
    </w:p>
    <w:p w14:paraId="6F06D86A" w14:textId="77777777" w:rsidR="00B97A60" w:rsidRDefault="00B97A60" w:rsidP="00B97A60">
      <w:pPr>
        <w:jc w:val="center"/>
        <w:rPr>
          <w:b/>
          <w:sz w:val="32"/>
          <w:szCs w:val="32"/>
        </w:rPr>
      </w:pPr>
    </w:p>
    <w:p w14:paraId="74A94594" w14:textId="77777777" w:rsidR="00B97A60" w:rsidRDefault="00B97A60" w:rsidP="00B97A60">
      <w:pPr>
        <w:jc w:val="center"/>
        <w:rPr>
          <w:b/>
          <w:sz w:val="32"/>
          <w:szCs w:val="32"/>
        </w:rPr>
      </w:pPr>
    </w:p>
    <w:p w14:paraId="1CDF2E56" w14:textId="77777777" w:rsidR="00B97A60" w:rsidRDefault="00B97A60" w:rsidP="00B97A60">
      <w:pPr>
        <w:spacing w:line="360" w:lineRule="auto"/>
        <w:jc w:val="center"/>
        <w:rPr>
          <w:sz w:val="28"/>
          <w:szCs w:val="28"/>
        </w:rPr>
      </w:pPr>
    </w:p>
    <w:p w14:paraId="39015E8D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Банковские реквизиты:</w:t>
      </w:r>
      <w:r>
        <w:rPr>
          <w:sz w:val="28"/>
          <w:szCs w:val="28"/>
        </w:rPr>
        <w:t xml:space="preserve"> Министерство финансов Свердловской области (ГАСУСО СО «Талицкий пансионат»)</w:t>
      </w:r>
    </w:p>
    <w:p w14:paraId="049521BD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ИНН</w:t>
      </w:r>
      <w:r>
        <w:rPr>
          <w:sz w:val="28"/>
          <w:szCs w:val="28"/>
        </w:rPr>
        <w:t xml:space="preserve"> 6654009549/ </w:t>
      </w:r>
      <w:r>
        <w:rPr>
          <w:b/>
          <w:sz w:val="28"/>
          <w:szCs w:val="28"/>
        </w:rPr>
        <w:t>КПП</w:t>
      </w:r>
      <w:r>
        <w:rPr>
          <w:sz w:val="28"/>
          <w:szCs w:val="28"/>
        </w:rPr>
        <w:t xml:space="preserve"> 663301001</w:t>
      </w:r>
    </w:p>
    <w:p w14:paraId="683C1351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БИК</w:t>
      </w:r>
      <w:r>
        <w:rPr>
          <w:sz w:val="28"/>
          <w:szCs w:val="28"/>
        </w:rPr>
        <w:t xml:space="preserve"> 016577551</w:t>
      </w:r>
    </w:p>
    <w:p w14:paraId="63BE0B73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Счет: </w:t>
      </w:r>
      <w:r>
        <w:rPr>
          <w:sz w:val="28"/>
          <w:szCs w:val="28"/>
        </w:rPr>
        <w:t xml:space="preserve">03224643650000006200 </w:t>
      </w:r>
    </w:p>
    <w:p w14:paraId="0CCA32BE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Кор. счет:</w:t>
      </w:r>
      <w:r>
        <w:t xml:space="preserve"> </w:t>
      </w:r>
      <w:r>
        <w:rPr>
          <w:sz w:val="28"/>
          <w:szCs w:val="28"/>
        </w:rPr>
        <w:t>40102810645370000054</w:t>
      </w:r>
    </w:p>
    <w:p w14:paraId="44094F15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Наименование банка:</w:t>
      </w:r>
      <w:r>
        <w:rPr>
          <w:sz w:val="28"/>
          <w:szCs w:val="28"/>
        </w:rPr>
        <w:t xml:space="preserve"> Уральское ГУ БАНКА РОССИИ//УФК по Свердловской области г. Екатеринбург</w:t>
      </w:r>
    </w:p>
    <w:p w14:paraId="342BAAFA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ОКТМО</w:t>
      </w:r>
      <w:r>
        <w:rPr>
          <w:sz w:val="28"/>
          <w:szCs w:val="28"/>
        </w:rPr>
        <w:t xml:space="preserve"> 65554000</w:t>
      </w:r>
    </w:p>
    <w:p w14:paraId="0A4B0434" w14:textId="37812C2E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л/</w:t>
      </w:r>
      <w:proofErr w:type="spellStart"/>
      <w:r>
        <w:rPr>
          <w:b/>
          <w:sz w:val="28"/>
          <w:szCs w:val="28"/>
        </w:rPr>
        <w:t>сч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33015007370</w:t>
      </w:r>
    </w:p>
    <w:p w14:paraId="7AECE806" w14:textId="2366FC0C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КБК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00000000000000000150</w:t>
      </w:r>
    </w:p>
    <w:p w14:paraId="6D8E23AA" w14:textId="77777777" w:rsidR="00B97A60" w:rsidRDefault="00B97A60" w:rsidP="00B97A6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Назначение платежа:</w:t>
      </w:r>
      <w:r>
        <w:rPr>
          <w:sz w:val="28"/>
          <w:szCs w:val="28"/>
        </w:rPr>
        <w:t xml:space="preserve"> Благотворительные пожертвования учреждению для приобретения… (указать цель)</w:t>
      </w:r>
    </w:p>
    <w:p w14:paraId="00FB29C5" w14:textId="77777777" w:rsidR="00B97A60" w:rsidRDefault="00B97A60" w:rsidP="00B97A60">
      <w:pPr>
        <w:spacing w:line="360" w:lineRule="auto"/>
        <w:rPr>
          <w:sz w:val="28"/>
          <w:szCs w:val="28"/>
        </w:rPr>
      </w:pPr>
    </w:p>
    <w:p w14:paraId="3E7E2B88" w14:textId="77777777" w:rsidR="00B97A60" w:rsidRDefault="00B97A60" w:rsidP="00B97A60">
      <w:pPr>
        <w:spacing w:line="360" w:lineRule="auto"/>
        <w:rPr>
          <w:sz w:val="28"/>
          <w:szCs w:val="28"/>
        </w:rPr>
      </w:pPr>
    </w:p>
    <w:p w14:paraId="0958C665" w14:textId="77777777" w:rsidR="00B97A60" w:rsidRDefault="00B97A60" w:rsidP="00B97A60">
      <w:pPr>
        <w:spacing w:line="360" w:lineRule="auto"/>
        <w:rPr>
          <w:sz w:val="28"/>
          <w:szCs w:val="28"/>
        </w:rPr>
      </w:pPr>
    </w:p>
    <w:p w14:paraId="2DBFC24C" w14:textId="77777777" w:rsidR="00B97A60" w:rsidRDefault="00B97A60" w:rsidP="00B97A60">
      <w:pPr>
        <w:spacing w:line="360" w:lineRule="auto"/>
        <w:rPr>
          <w:sz w:val="28"/>
          <w:szCs w:val="28"/>
        </w:rPr>
      </w:pPr>
    </w:p>
    <w:p w14:paraId="308D9A87" w14:textId="77777777" w:rsidR="00B97A60" w:rsidRDefault="00B97A60" w:rsidP="00B97A60">
      <w:pPr>
        <w:rPr>
          <w:b/>
          <w:sz w:val="28"/>
          <w:szCs w:val="28"/>
          <w:u w:val="single"/>
        </w:rPr>
      </w:pPr>
      <w:proofErr w:type="spellStart"/>
      <w:proofErr w:type="gramStart"/>
      <w:r>
        <w:rPr>
          <w:b/>
          <w:sz w:val="28"/>
          <w:szCs w:val="28"/>
          <w:u w:val="single"/>
        </w:rPr>
        <w:t>Эл.почта</w:t>
      </w:r>
      <w:proofErr w:type="spellEnd"/>
      <w:proofErr w:type="gramEnd"/>
      <w:r>
        <w:rPr>
          <w:b/>
          <w:sz w:val="28"/>
          <w:szCs w:val="28"/>
          <w:u w:val="single"/>
        </w:rPr>
        <w:t xml:space="preserve">: </w:t>
      </w:r>
      <w:proofErr w:type="spellStart"/>
      <w:r>
        <w:rPr>
          <w:sz w:val="28"/>
          <w:szCs w:val="28"/>
          <w:lang w:val="en-US"/>
        </w:rPr>
        <w:t>pansionat</w:t>
      </w:r>
      <w:proofErr w:type="spellEnd"/>
      <w:r>
        <w:rPr>
          <w:sz w:val="28"/>
          <w:szCs w:val="28"/>
        </w:rPr>
        <w:t>80@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14:paraId="436DFA5E" w14:textId="77777777" w:rsidR="00B97A60" w:rsidRDefault="00B97A60" w:rsidP="00B97A60">
      <w:pPr>
        <w:rPr>
          <w:sz w:val="28"/>
          <w:szCs w:val="28"/>
        </w:rPr>
      </w:pPr>
    </w:p>
    <w:p w14:paraId="6D2AD35E" w14:textId="77777777" w:rsidR="00B97A60" w:rsidRDefault="00B97A60" w:rsidP="00B97A60">
      <w:pPr>
        <w:rPr>
          <w:sz w:val="28"/>
          <w:szCs w:val="28"/>
        </w:rPr>
      </w:pPr>
      <w:r>
        <w:rPr>
          <w:sz w:val="28"/>
          <w:szCs w:val="28"/>
          <w:u w:val="single"/>
        </w:rPr>
        <w:t>Руководитель (</w:t>
      </w:r>
      <w:proofErr w:type="gramStart"/>
      <w:r>
        <w:rPr>
          <w:sz w:val="28"/>
          <w:szCs w:val="28"/>
          <w:u w:val="single"/>
        </w:rPr>
        <w:t>директор)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 Зуйков Александр Николаевич                                                             </w:t>
      </w:r>
    </w:p>
    <w:p w14:paraId="1EFBBA95" w14:textId="77777777" w:rsidR="00B97A60" w:rsidRDefault="00B97A60" w:rsidP="00B97A60">
      <w:pPr>
        <w:rPr>
          <w:sz w:val="28"/>
          <w:szCs w:val="28"/>
        </w:rPr>
      </w:pPr>
      <w:r>
        <w:rPr>
          <w:sz w:val="28"/>
          <w:szCs w:val="28"/>
          <w:u w:val="single"/>
        </w:rPr>
        <w:t>Главный бухгалтер</w:t>
      </w:r>
      <w:r>
        <w:rPr>
          <w:sz w:val="28"/>
          <w:szCs w:val="28"/>
        </w:rPr>
        <w:t xml:space="preserve">                    Рублёва Марина Николаевна</w:t>
      </w:r>
    </w:p>
    <w:p w14:paraId="3A319C4E" w14:textId="77777777" w:rsidR="00B97A60" w:rsidRDefault="00B97A60" w:rsidP="00B97A60">
      <w:pPr>
        <w:rPr>
          <w:sz w:val="28"/>
          <w:szCs w:val="28"/>
        </w:rPr>
      </w:pPr>
    </w:p>
    <w:p w14:paraId="1C461C54" w14:textId="77777777" w:rsidR="00B97A60" w:rsidRDefault="00B97A60" w:rsidP="00B97A60">
      <w:pPr>
        <w:rPr>
          <w:sz w:val="28"/>
          <w:szCs w:val="28"/>
        </w:rPr>
      </w:pPr>
      <w:proofErr w:type="spellStart"/>
      <w:r>
        <w:rPr>
          <w:b/>
          <w:sz w:val="28"/>
          <w:szCs w:val="28"/>
          <w:u w:val="single"/>
        </w:rPr>
        <w:t>Конт.тел</w:t>
      </w:r>
      <w:proofErr w:type="spellEnd"/>
      <w:r>
        <w:rPr>
          <w:b/>
          <w:sz w:val="28"/>
          <w:szCs w:val="28"/>
          <w:u w:val="single"/>
        </w:rPr>
        <w:t>.:</w:t>
      </w:r>
      <w:r>
        <w:rPr>
          <w:sz w:val="28"/>
          <w:szCs w:val="28"/>
        </w:rPr>
        <w:t xml:space="preserve">  8(34371) 2-51-80, директор Зуйков </w:t>
      </w:r>
      <w:proofErr w:type="gramStart"/>
      <w:r>
        <w:rPr>
          <w:sz w:val="28"/>
          <w:szCs w:val="28"/>
        </w:rPr>
        <w:t>А.Н.</w:t>
      </w:r>
      <w:proofErr w:type="gramEnd"/>
    </w:p>
    <w:p w14:paraId="48B97AA3" w14:textId="77777777" w:rsidR="00B97A60" w:rsidRDefault="00B97A60" w:rsidP="00B97A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8(34371) 4-31-30, главный бухгалтер Рублева </w:t>
      </w:r>
      <w:proofErr w:type="gramStart"/>
      <w:r>
        <w:rPr>
          <w:sz w:val="28"/>
          <w:szCs w:val="28"/>
        </w:rPr>
        <w:t>М.Н.</w:t>
      </w:r>
      <w:proofErr w:type="gramEnd"/>
    </w:p>
    <w:p w14:paraId="0EA29AEE" w14:textId="77777777" w:rsidR="00B97A60" w:rsidRDefault="00B97A60" w:rsidP="00B97A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8(34371) 2-51-86, юрисконсульт Кузнецова </w:t>
      </w:r>
      <w:proofErr w:type="gramStart"/>
      <w:r>
        <w:rPr>
          <w:sz w:val="28"/>
          <w:szCs w:val="28"/>
        </w:rPr>
        <w:t>И.В.</w:t>
      </w:r>
      <w:proofErr w:type="gramEnd"/>
    </w:p>
    <w:p w14:paraId="0F1E5C87" w14:textId="77777777" w:rsidR="00B97A60" w:rsidRDefault="00B97A60" w:rsidP="00B97A60">
      <w:pPr>
        <w:rPr>
          <w:sz w:val="28"/>
          <w:szCs w:val="28"/>
        </w:rPr>
      </w:pPr>
    </w:p>
    <w:p w14:paraId="1AD06623" w14:textId="77777777" w:rsidR="00B97A60" w:rsidRDefault="00B97A60" w:rsidP="00B97A60">
      <w:pPr>
        <w:rPr>
          <w:sz w:val="28"/>
          <w:szCs w:val="28"/>
        </w:rPr>
      </w:pPr>
    </w:p>
    <w:p w14:paraId="47EAFDF1" w14:textId="77777777" w:rsidR="00B97A60" w:rsidRDefault="00B97A60" w:rsidP="00B97A60">
      <w:pPr>
        <w:jc w:val="center"/>
        <w:rPr>
          <w:sz w:val="28"/>
          <w:szCs w:val="28"/>
        </w:rPr>
      </w:pPr>
    </w:p>
    <w:p w14:paraId="1D1CED5B" w14:textId="77777777" w:rsidR="00B97A60" w:rsidRDefault="00B97A60" w:rsidP="00B97A60">
      <w:pPr>
        <w:rPr>
          <w:sz w:val="28"/>
          <w:szCs w:val="28"/>
        </w:rPr>
      </w:pPr>
    </w:p>
    <w:p w14:paraId="79CA77A0" w14:textId="77777777" w:rsidR="00B97A60" w:rsidRDefault="00B97A60" w:rsidP="00B97A60">
      <w:pPr>
        <w:rPr>
          <w:sz w:val="28"/>
          <w:szCs w:val="28"/>
        </w:rPr>
      </w:pPr>
    </w:p>
    <w:sectPr w:rsidR="00B97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A60"/>
    <w:rsid w:val="000D681F"/>
    <w:rsid w:val="008A20B7"/>
    <w:rsid w:val="00B9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DD31"/>
  <w15:chartTrackingRefBased/>
  <w15:docId w15:val="{ADD14293-939F-4CB4-897D-13D8EF57C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7A6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97A6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A6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6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A6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A6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A6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A6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A6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A6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7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7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7A6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7A6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7A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7A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7A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7A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7A6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97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7A6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97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7A6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97A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7A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97A6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7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97A6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7A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2025-01-22T07:58:00Z</dcterms:created>
  <dcterms:modified xsi:type="dcterms:W3CDTF">2025-01-22T07:59:00Z</dcterms:modified>
</cp:coreProperties>
</file>