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F10CD" w:rsidRDefault="00640A2D" w:rsidP="006406C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V Международный фестиваль «INCLUSIVE ART: достоинство человека в творчестве»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640A2D" w:rsidRDefault="00640A2D" w:rsidP="003B666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40A2D">
              <w:rPr>
                <w:rFonts w:ascii="Liberation Serif" w:hAnsi="Liberation Serif" w:cs="Liberation Serif"/>
                <w:sz w:val="28"/>
                <w:szCs w:val="28"/>
              </w:rPr>
              <w:t>Автономная некоммерческая организация Научно-практическое социально-педагогическое объединение «Благое дело»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Default="005B0960" w:rsidP="008331A3">
            <w:pP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социальной поддержке, социальной, трудовой, культурно-досуговой реабилитации и </w:t>
            </w:r>
            <w:proofErr w:type="spellStart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  <w:r w:rsidR="008331A3" w:rsidRPr="008331A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0960" w:rsidRPr="009601CC" w:rsidRDefault="005B0960" w:rsidP="008331A3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40A2D" w:rsidRP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мероприятий, направленных на культурно-досуговую реабилитацию инвалидов и (или) детей-инвалидов, выявление и демонстрацию их творческого потенциала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EF10CD" w:rsidP="00640A2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F10C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820 436</w:t>
            </w:r>
            <w:r w:rsidR="0056656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0A577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640A2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491 692,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FD162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</w:t>
            </w:r>
            <w:r w:rsidR="00FD162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FD162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30.05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FD162C" w:rsidP="0048430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D162C">
              <w:rPr>
                <w:rFonts w:ascii="Times New Roman" w:hAnsi="Times New Roman"/>
              </w:rPr>
              <w:t xml:space="preserve">Екатеринбург, Первоуральск, Новоуральск, Полевской, В. Тура, Асбест, </w:t>
            </w:r>
            <w:proofErr w:type="spellStart"/>
            <w:r w:rsidRPr="00FD162C">
              <w:rPr>
                <w:rFonts w:ascii="Times New Roman" w:hAnsi="Times New Roman"/>
              </w:rPr>
              <w:t>В.Салда</w:t>
            </w:r>
            <w:proofErr w:type="spellEnd"/>
            <w:r w:rsidRPr="00FD162C">
              <w:rPr>
                <w:rFonts w:ascii="Times New Roman" w:hAnsi="Times New Roman"/>
              </w:rPr>
              <w:t xml:space="preserve">, Сысерть, Щелкун, Арамиль, Серов, Красноуфимск, Каменск-Уральский, Нижний Тагил, Туринская Слобода, Рефтинский, Кировград, Среднеуральск, Верх </w:t>
            </w:r>
            <w:proofErr w:type="spellStart"/>
            <w:r w:rsidRPr="00FD162C">
              <w:rPr>
                <w:rFonts w:ascii="Times New Roman" w:hAnsi="Times New Roman"/>
              </w:rPr>
              <w:t>Нейвинский</w:t>
            </w:r>
            <w:proofErr w:type="spellEnd"/>
            <w:r w:rsidRPr="00FD162C">
              <w:rPr>
                <w:rFonts w:ascii="Times New Roman" w:hAnsi="Times New Roman"/>
              </w:rPr>
              <w:t>, Невьянск, Талица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430C" w:rsidRPr="0048430C" w:rsidRDefault="0048430C" w:rsidP="0048430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</w:t>
            </w:r>
            <w:r w:rsidR="000D273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о</w:t>
            </w: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0D273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2 </w:t>
            </w: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проект</w:t>
            </w:r>
            <w:r w:rsidR="000D273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</w:t>
            </w:r>
            <w:r w:rsidRPr="0048430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(«Сопровождаемое проживание. От А до Я» (соглашение 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21.11.2023 № 30,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срок реализации: 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21.11.2023 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30.04.2024);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«Сопровождаемое проживание: Путь к самостоятельности»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(соглашение 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07.05.2024 № 14,</w:t>
            </w:r>
          </w:p>
          <w:p w:rsidR="000D2731" w:rsidRDefault="000D2731" w:rsidP="000D2731">
            <w:pPr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срок реализации: </w:t>
            </w:r>
          </w:p>
          <w:p w:rsidR="007A5249" w:rsidRPr="007A5249" w:rsidRDefault="000D2731" w:rsidP="000D273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07.05.2024 по 10.12.2024))</w:t>
            </w:r>
          </w:p>
        </w:tc>
      </w:tr>
      <w:tr w:rsidR="003D6C35" w:rsidRPr="00DB1677" w:rsidTr="00DD7AB0">
        <w:tc>
          <w:tcPr>
            <w:tcW w:w="1271" w:type="dxa"/>
          </w:tcPr>
          <w:p w:rsidR="003D6C35" w:rsidRPr="00DB1677" w:rsidRDefault="003D6C35" w:rsidP="003D6C3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35" w:rsidRPr="00DB1677" w:rsidRDefault="003D6C35" w:rsidP="003D6C3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Default="003D6C35" w:rsidP="007B06E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</w:t>
            </w:r>
            <w:r w:rsidR="007B06E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1F4F54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1F4F54" w:rsidP="002327D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2731" w:rsidRPr="000D2731" w:rsidRDefault="000D2731" w:rsidP="000D273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28 </w:t>
            </w:r>
            <w:r w:rsidR="003D6C35" w:rsidRPr="000D27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человек </w:t>
            </w:r>
            <w:r w:rsidRPr="000D27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(14 человек в рамках </w:t>
            </w:r>
            <w:r w:rsidRPr="000D27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проекта «Сопровождаемое проживание. От А до Я» (соглашение </w:t>
            </w:r>
          </w:p>
          <w:p w:rsidR="000D2731" w:rsidRPr="000D2731" w:rsidRDefault="000D2731" w:rsidP="000D273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21.11.2023 № 30);</w:t>
            </w:r>
          </w:p>
          <w:p w:rsidR="000D2731" w:rsidRPr="000D2731" w:rsidRDefault="000D2731" w:rsidP="000D273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 человек в рамках проекта «Сопровождаемое проживание: Путь к самостоятельности»</w:t>
            </w:r>
          </w:p>
          <w:p w:rsidR="000D2731" w:rsidRPr="000D2731" w:rsidRDefault="000D2731" w:rsidP="000D273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(соглашение </w:t>
            </w:r>
          </w:p>
          <w:p w:rsidR="003D6C35" w:rsidRPr="000D2731" w:rsidRDefault="000D2731" w:rsidP="000D273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3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07.05.2024 № 14))</w:t>
            </w:r>
          </w:p>
        </w:tc>
      </w:tr>
      <w:tr w:rsidR="003D6C35" w:rsidRPr="00DB1677" w:rsidTr="00DD7AB0">
        <w:tc>
          <w:tcPr>
            <w:tcW w:w="1271" w:type="dxa"/>
          </w:tcPr>
          <w:p w:rsidR="003D6C35" w:rsidRPr="00DB1677" w:rsidRDefault="003D6C35" w:rsidP="003D6C3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35" w:rsidRPr="00DB1677" w:rsidRDefault="003D6C35" w:rsidP="003D6C3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Default="003D6C35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1F4F54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1F4F54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1DC5" w:rsidRDefault="00371DC5" w:rsidP="00371DC5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6 муниципальных образований </w:t>
            </w:r>
          </w:p>
          <w:p w:rsidR="00371DC5" w:rsidRDefault="00371DC5" w:rsidP="00371DC5">
            <w:pPr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п. Верх-Нейвинский,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г. Новоуральск,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г. Нижний Тагил,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г. Екатеринбург,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г. Верхняя Пышма,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пос. Красногвардейский</w:t>
            </w:r>
          </w:p>
          <w:p w:rsidR="003D6C35" w:rsidRPr="003D6C35" w:rsidRDefault="003D6C35" w:rsidP="003D6C35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B06E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</w:t>
            </w:r>
            <w:r w:rsidR="007B06E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1F4F54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1F4F54" w:rsidP="00D6332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D6332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  <w:bookmarkStart w:id="0" w:name="_GoBack"/>
            <w:bookmarkEnd w:id="0"/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(привлечение волонтеров </w:t>
            </w:r>
          </w:p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 рамках проектов «Сопровождаемое </w:t>
            </w: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проживание. От А до Я» (соглашение </w:t>
            </w:r>
          </w:p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21.11.2023 № 30) и</w:t>
            </w:r>
          </w:p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«Сопровождаемое проживание: Путь к самостоятельности»</w:t>
            </w:r>
          </w:p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(соглашение </w:t>
            </w:r>
          </w:p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07.05.2024 № 14) предусмотрено не было, вместе с тем в отчетных документах «Сопровождаемое проживание: Путь к самостоятельности»</w:t>
            </w:r>
          </w:p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(соглашение </w:t>
            </w:r>
          </w:p>
          <w:p w:rsidR="00E0119A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 07.05.2024 № 14) представлено, что к реализации проекта было привлечено </w:t>
            </w:r>
          </w:p>
          <w:p w:rsidR="007A5249" w:rsidRPr="00E0119A" w:rsidRDefault="00E0119A" w:rsidP="00E0119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011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 волонтера)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098" w:rsidRPr="00E0119A" w:rsidRDefault="00E0119A" w:rsidP="003D6C3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официальный сайт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организации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в информационно-телекоммуникационной сети «Интернет»: delonablago.ru</w:t>
            </w:r>
          </w:p>
        </w:tc>
      </w:tr>
      <w:tr w:rsidR="00B55899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Pr="00E746E2" w:rsidRDefault="00482CDE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Pr="00FD6122" w:rsidRDefault="00482CDE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99" w:rsidRPr="00B55899" w:rsidRDefault="007953F2" w:rsidP="007953F2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по проекту «Сопровождаемое проживание. От А до Я» (соглашение от 21.11.2023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№ 30) предоставлены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с нарушением срока в 7 дней (предусмотренный соглашением срок предоставления отчетности: 15.06.2024, фактическая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дата отчетности: 21.06.2024)</w:t>
            </w:r>
          </w:p>
        </w:tc>
      </w:tr>
      <w:tr w:rsidR="00B55899" w:rsidRPr="00DB1677" w:rsidTr="00606F59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Pr="00FD6122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899" w:rsidRPr="00FD6122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899" w:rsidRPr="00AE3898" w:rsidRDefault="00B55899" w:rsidP="00B5589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включена в реестр некоммерческих организаций – исполнителей общественно полезных</w:t>
            </w:r>
          </w:p>
        </w:tc>
      </w:tr>
      <w:tr w:rsidR="00B55899" w:rsidRPr="00DB1677" w:rsidTr="006751FD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55899" w:rsidRPr="000F19F6" w:rsidTr="00EE47B0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10.</w:t>
            </w:r>
          </w:p>
        </w:tc>
        <w:tc>
          <w:tcPr>
            <w:tcW w:w="6803" w:type="dxa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B55899" w:rsidRDefault="00B55899" w:rsidP="007B06E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7B06E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B55899" w:rsidRPr="00C15953" w:rsidRDefault="00482CDE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B55899" w:rsidRPr="00C15953" w:rsidRDefault="00482CDE" w:rsidP="00D6332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</w:t>
            </w:r>
            <w:r w:rsidR="00D6332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2216" w:type="dxa"/>
          </w:tcPr>
          <w:p w:rsidR="00B55899" w:rsidRPr="000F19F6" w:rsidRDefault="007953F2" w:rsidP="007953F2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1110</w:t>
            </w:r>
            <w:r w:rsidR="00B55899"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человек</w:t>
            </w:r>
          </w:p>
        </w:tc>
      </w:tr>
      <w:tr w:rsidR="00B55899" w:rsidRPr="000F19F6" w:rsidTr="00E632E2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55899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55899" w:rsidRPr="000911EE" w:rsidRDefault="00482CDE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B55899" w:rsidRPr="000911EE" w:rsidRDefault="00482CDE" w:rsidP="00856B0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3F2" w:rsidRDefault="007953F2" w:rsidP="007953F2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21 муниципальное образование</w:t>
            </w:r>
          </w:p>
          <w:p w:rsidR="00B55899" w:rsidRPr="00FA0FD0" w:rsidRDefault="007953F2" w:rsidP="007953F2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(г. Екатеринбург, г. Первоуральск, г. Новоуральск, г. Полевской, г. Верхняя Тура, г. Асбест, г. Верхняя Салда, г. Сысерть,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с. Щелкун (</w:t>
            </w:r>
            <w:proofErr w:type="spellStart"/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городской округ), г. Арамиль, г. Серов, г. Красноуфимск, г. Каменск-Уральский, г. Нижний Тагил, с. Туринская Слобода, п. Рефтинский, г. Кировград, г. Среднеуральск, г. Верх </w:t>
            </w:r>
            <w:proofErr w:type="spellStart"/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lastRenderedPageBreak/>
              <w:t>Нейвинский</w:t>
            </w:r>
            <w:proofErr w:type="spellEnd"/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, г. Невьянск, г. Талица,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г. Верхняя Пышма)</w:t>
            </w:r>
          </w:p>
        </w:tc>
      </w:tr>
      <w:tr w:rsidR="007953F2" w:rsidRPr="000F19F6" w:rsidTr="00E632E2">
        <w:tc>
          <w:tcPr>
            <w:tcW w:w="1271" w:type="dxa"/>
          </w:tcPr>
          <w:p w:rsidR="007953F2" w:rsidRPr="00DB1677" w:rsidRDefault="007953F2" w:rsidP="007953F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7953F2" w:rsidRPr="00DB1677" w:rsidRDefault="007953F2" w:rsidP="007953F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7953F2" w:rsidRDefault="007953F2" w:rsidP="007B06E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7B06E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7953F2" w:rsidRPr="00C15953" w:rsidRDefault="007953F2" w:rsidP="007953F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7953F2" w:rsidRPr="00C15953" w:rsidRDefault="007953F2" w:rsidP="00D6332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D6332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53F2" w:rsidRDefault="007953F2" w:rsidP="007953F2">
            <w:pPr>
              <w:autoSpaceDE w:val="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22,04% </w:t>
            </w:r>
          </w:p>
          <w:p w:rsidR="007953F2" w:rsidRDefault="007953F2" w:rsidP="007953F2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проекта за счет собственных или привлеченных средств –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328 744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рубля, что составляет 22,04%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>от объема запрашиваемой субсидии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1 491 692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рубля</w:t>
            </w:r>
          </w:p>
        </w:tc>
      </w:tr>
      <w:tr w:rsidR="007953F2" w:rsidRPr="000F19F6" w:rsidTr="00EE47B0">
        <w:tc>
          <w:tcPr>
            <w:tcW w:w="1271" w:type="dxa"/>
          </w:tcPr>
          <w:p w:rsidR="007953F2" w:rsidRPr="00DB1677" w:rsidRDefault="007953F2" w:rsidP="007953F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7953F2" w:rsidRPr="00DB1677" w:rsidRDefault="007953F2" w:rsidP="007953F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7953F2" w:rsidRDefault="007953F2" w:rsidP="007953F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7953F2" w:rsidRPr="00C15953" w:rsidRDefault="007953F2" w:rsidP="007953F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7953F2" w:rsidRPr="00C15953" w:rsidRDefault="007953F2" w:rsidP="007953F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5,5</w:t>
            </w:r>
          </w:p>
        </w:tc>
        <w:tc>
          <w:tcPr>
            <w:tcW w:w="2216" w:type="dxa"/>
          </w:tcPr>
          <w:p w:rsidR="007953F2" w:rsidRDefault="007953F2" w:rsidP="007953F2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4,03%</w:t>
            </w:r>
          </w:p>
          <w:p w:rsidR="007953F2" w:rsidRDefault="007953F2" w:rsidP="007953F2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объем расходов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73 304 рубля,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 xml:space="preserve">что составляет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4,03%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 объема общей стоимости проекта – 1 820 436 рублей)</w:t>
            </w:r>
          </w:p>
        </w:tc>
      </w:tr>
      <w:tr w:rsidR="00B55899" w:rsidRPr="000F19F6" w:rsidTr="00EE47B0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14.</w:t>
            </w:r>
          </w:p>
        </w:tc>
        <w:tc>
          <w:tcPr>
            <w:tcW w:w="6803" w:type="dxa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B55899" w:rsidRDefault="00B55899" w:rsidP="007B06E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7B06E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B55899" w:rsidRPr="00C15953" w:rsidRDefault="00B55899" w:rsidP="00B5589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B55899" w:rsidRPr="00C15953" w:rsidRDefault="00B55899" w:rsidP="00D6332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</w:t>
            </w:r>
            <w:r w:rsidR="00D6332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2216" w:type="dxa"/>
          </w:tcPr>
          <w:p w:rsidR="00B55899" w:rsidRPr="000F19F6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19F6">
              <w:rPr>
                <w:rFonts w:ascii="Liberation Serif" w:hAnsi="Liberation Serif" w:cs="Liberation Serif"/>
                <w:sz w:val="28"/>
                <w:szCs w:val="28"/>
              </w:rPr>
              <w:t xml:space="preserve">планируемые расходы </w:t>
            </w:r>
          </w:p>
          <w:p w:rsidR="00B55899" w:rsidRPr="000F19F6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19F6">
              <w:rPr>
                <w:rFonts w:ascii="Liberation Serif" w:hAnsi="Liberation Serif" w:cs="Liberation Serif"/>
                <w:sz w:val="28"/>
                <w:szCs w:val="28"/>
              </w:rPr>
              <w:t>на реализацию проекта обоснованы (подтверждены коммерческими предложениями, информацией о стоимости услуг специалистов)</w:t>
            </w:r>
          </w:p>
        </w:tc>
      </w:tr>
      <w:tr w:rsidR="00B55899" w:rsidRPr="006751FD" w:rsidTr="006751FD">
        <w:tc>
          <w:tcPr>
            <w:tcW w:w="1271" w:type="dxa"/>
          </w:tcPr>
          <w:p w:rsidR="00B55899" w:rsidRPr="00DB1677" w:rsidRDefault="00B55899" w:rsidP="00B5589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B55899" w:rsidRPr="00DB1677" w:rsidRDefault="00B55899" w:rsidP="00B5589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B55899" w:rsidRPr="000B32A2" w:rsidRDefault="00D6332D" w:rsidP="00B5589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35,8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A577A"/>
    <w:rsid w:val="000B32A2"/>
    <w:rsid w:val="000D2731"/>
    <w:rsid w:val="000F19F6"/>
    <w:rsid w:val="000F43C5"/>
    <w:rsid w:val="000F7051"/>
    <w:rsid w:val="00103399"/>
    <w:rsid w:val="0011076F"/>
    <w:rsid w:val="001F4F54"/>
    <w:rsid w:val="00201BE8"/>
    <w:rsid w:val="00232327"/>
    <w:rsid w:val="002327D3"/>
    <w:rsid w:val="0024032C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71DC5"/>
    <w:rsid w:val="00384B63"/>
    <w:rsid w:val="003A76ED"/>
    <w:rsid w:val="003B6660"/>
    <w:rsid w:val="003C35AE"/>
    <w:rsid w:val="003D01AE"/>
    <w:rsid w:val="003D6C35"/>
    <w:rsid w:val="003E70EE"/>
    <w:rsid w:val="003E7B0C"/>
    <w:rsid w:val="004207C9"/>
    <w:rsid w:val="0044051B"/>
    <w:rsid w:val="0046701F"/>
    <w:rsid w:val="00482CDE"/>
    <w:rsid w:val="0048430C"/>
    <w:rsid w:val="00497098"/>
    <w:rsid w:val="004B6D7B"/>
    <w:rsid w:val="004C036F"/>
    <w:rsid w:val="004E6265"/>
    <w:rsid w:val="004F19A5"/>
    <w:rsid w:val="00527FFA"/>
    <w:rsid w:val="00556FB6"/>
    <w:rsid w:val="00566561"/>
    <w:rsid w:val="005730ED"/>
    <w:rsid w:val="00594450"/>
    <w:rsid w:val="005A4028"/>
    <w:rsid w:val="005B0960"/>
    <w:rsid w:val="005E1137"/>
    <w:rsid w:val="0063342F"/>
    <w:rsid w:val="00637636"/>
    <w:rsid w:val="006406C1"/>
    <w:rsid w:val="00640A2D"/>
    <w:rsid w:val="00654DA2"/>
    <w:rsid w:val="006751FD"/>
    <w:rsid w:val="00693EE8"/>
    <w:rsid w:val="006A5C51"/>
    <w:rsid w:val="006C33ED"/>
    <w:rsid w:val="006E5485"/>
    <w:rsid w:val="00714945"/>
    <w:rsid w:val="007203C1"/>
    <w:rsid w:val="007438F6"/>
    <w:rsid w:val="007450C8"/>
    <w:rsid w:val="00750BA0"/>
    <w:rsid w:val="00754A4C"/>
    <w:rsid w:val="007556E2"/>
    <w:rsid w:val="0078563D"/>
    <w:rsid w:val="007953F2"/>
    <w:rsid w:val="007A5249"/>
    <w:rsid w:val="007B06E3"/>
    <w:rsid w:val="007C3643"/>
    <w:rsid w:val="007E1C16"/>
    <w:rsid w:val="007E4F3A"/>
    <w:rsid w:val="007E7735"/>
    <w:rsid w:val="007F7F1B"/>
    <w:rsid w:val="0081266A"/>
    <w:rsid w:val="00823D26"/>
    <w:rsid w:val="008278CB"/>
    <w:rsid w:val="00827E8B"/>
    <w:rsid w:val="008331A3"/>
    <w:rsid w:val="00856B09"/>
    <w:rsid w:val="00877D06"/>
    <w:rsid w:val="008C7F06"/>
    <w:rsid w:val="008E41C8"/>
    <w:rsid w:val="008E6295"/>
    <w:rsid w:val="008F22EB"/>
    <w:rsid w:val="00903C2C"/>
    <w:rsid w:val="00906466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9F7662"/>
    <w:rsid w:val="00A0752F"/>
    <w:rsid w:val="00A161DA"/>
    <w:rsid w:val="00A23EAB"/>
    <w:rsid w:val="00A2649F"/>
    <w:rsid w:val="00A8404E"/>
    <w:rsid w:val="00AA5BA6"/>
    <w:rsid w:val="00AB31E0"/>
    <w:rsid w:val="00AE3898"/>
    <w:rsid w:val="00AE5E15"/>
    <w:rsid w:val="00AE79C4"/>
    <w:rsid w:val="00B55899"/>
    <w:rsid w:val="00B74BFA"/>
    <w:rsid w:val="00B94969"/>
    <w:rsid w:val="00BC33B8"/>
    <w:rsid w:val="00BC4001"/>
    <w:rsid w:val="00BE4D18"/>
    <w:rsid w:val="00C068FC"/>
    <w:rsid w:val="00C15953"/>
    <w:rsid w:val="00C24D0B"/>
    <w:rsid w:val="00C3761C"/>
    <w:rsid w:val="00C44BEC"/>
    <w:rsid w:val="00C63397"/>
    <w:rsid w:val="00C764F8"/>
    <w:rsid w:val="00C92760"/>
    <w:rsid w:val="00CB292E"/>
    <w:rsid w:val="00CF4A5D"/>
    <w:rsid w:val="00D266B2"/>
    <w:rsid w:val="00D37251"/>
    <w:rsid w:val="00D6332D"/>
    <w:rsid w:val="00D71D42"/>
    <w:rsid w:val="00DB1677"/>
    <w:rsid w:val="00DD44EC"/>
    <w:rsid w:val="00DD7AB0"/>
    <w:rsid w:val="00E0119A"/>
    <w:rsid w:val="00E20429"/>
    <w:rsid w:val="00E24737"/>
    <w:rsid w:val="00E339DC"/>
    <w:rsid w:val="00E57CCF"/>
    <w:rsid w:val="00E746E2"/>
    <w:rsid w:val="00E87446"/>
    <w:rsid w:val="00E908D0"/>
    <w:rsid w:val="00E90C97"/>
    <w:rsid w:val="00EB28B1"/>
    <w:rsid w:val="00EE47B0"/>
    <w:rsid w:val="00EF10CD"/>
    <w:rsid w:val="00EF440F"/>
    <w:rsid w:val="00F12E7C"/>
    <w:rsid w:val="00F12F28"/>
    <w:rsid w:val="00F3335D"/>
    <w:rsid w:val="00F416B0"/>
    <w:rsid w:val="00F67EDA"/>
    <w:rsid w:val="00F72602"/>
    <w:rsid w:val="00F845E2"/>
    <w:rsid w:val="00FA0FD0"/>
    <w:rsid w:val="00FC137A"/>
    <w:rsid w:val="00FC5018"/>
    <w:rsid w:val="00FD162C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DB88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3474</TotalTime>
  <Pages>8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49</cp:revision>
  <dcterms:created xsi:type="dcterms:W3CDTF">2022-02-08T12:47:00Z</dcterms:created>
  <dcterms:modified xsi:type="dcterms:W3CDTF">2025-01-16T12:54:00Z</dcterms:modified>
</cp:coreProperties>
</file>