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EF10CD" w:rsidRDefault="00A0752F" w:rsidP="006406C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752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Ледовый штурм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937BA8" w:rsidRDefault="004F19A5" w:rsidP="003B666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F19A5">
              <w:rPr>
                <w:rFonts w:ascii="Liberation Serif" w:hAnsi="Liberation Serif" w:cs="Liberation Serif"/>
                <w:sz w:val="28"/>
                <w:szCs w:val="28"/>
              </w:rPr>
              <w:t>Автономная некоммерческая организация «Уральский следопыт»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Default="005B0960" w:rsidP="008331A3">
            <w:pP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социальной поддержке, социальной, трудовой, культурно-досуговой реабилитации и </w:t>
            </w:r>
            <w:proofErr w:type="spellStart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  <w:r w:rsidR="008331A3" w:rsidRPr="008331A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B0960" w:rsidRPr="009601CC" w:rsidRDefault="005B0960" w:rsidP="008331A3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 по профессиональной ориентации, формированию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развитию трудовых навыков детей-инвалидов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EF10CD" w:rsidP="00A0752F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F10C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A0752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</w:t>
            </w:r>
            <w:r w:rsidR="00A0752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650 000</w:t>
            </w:r>
            <w:r w:rsidR="0056656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="000A577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A0752F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1 </w:t>
            </w:r>
            <w:r w:rsidR="00A0752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5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00 000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A0752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</w:t>
            </w:r>
            <w:r w:rsidR="00A0752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val="en-US" w:eastAsia="en-US"/>
              </w:rPr>
              <w:t>1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A0752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val="en-US" w:eastAsia="en-US"/>
              </w:rPr>
              <w:t>28</w:t>
            </w:r>
            <w:r w:rsidR="00A0752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A0752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val="en-US" w:eastAsia="en-US"/>
              </w:rPr>
              <w:t>02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48430C" w:rsidRPr="0048430C" w:rsidRDefault="0048430C" w:rsidP="0048430C">
            <w:pPr>
              <w:pStyle w:val="ConsPlusNormal"/>
              <w:rPr>
                <w:rFonts w:ascii="Times New Roman" w:hAnsi="Times New Roman"/>
              </w:rPr>
            </w:pPr>
            <w:r w:rsidRPr="0048430C">
              <w:rPr>
                <w:rFonts w:ascii="Times New Roman" w:hAnsi="Times New Roman"/>
              </w:rPr>
              <w:t>1.</w:t>
            </w:r>
            <w:r w:rsidRPr="0048430C">
              <w:rPr>
                <w:rFonts w:ascii="Times New Roman" w:hAnsi="Times New Roman"/>
              </w:rPr>
              <w:tab/>
              <w:t>Березовский городской округ</w:t>
            </w:r>
          </w:p>
          <w:p w:rsidR="0048430C" w:rsidRPr="0048430C" w:rsidRDefault="0048430C" w:rsidP="0048430C">
            <w:pPr>
              <w:pStyle w:val="ConsPlusNormal"/>
              <w:rPr>
                <w:rFonts w:ascii="Times New Roman" w:hAnsi="Times New Roman"/>
              </w:rPr>
            </w:pPr>
            <w:r w:rsidRPr="0048430C">
              <w:rPr>
                <w:rFonts w:ascii="Times New Roman" w:hAnsi="Times New Roman"/>
              </w:rPr>
              <w:t>2.</w:t>
            </w:r>
            <w:r w:rsidRPr="0048430C">
              <w:rPr>
                <w:rFonts w:ascii="Times New Roman" w:hAnsi="Times New Roman"/>
              </w:rPr>
              <w:tab/>
              <w:t>городской округ Верхняя Пышма</w:t>
            </w:r>
          </w:p>
          <w:p w:rsidR="0048430C" w:rsidRPr="0048430C" w:rsidRDefault="0048430C" w:rsidP="0048430C">
            <w:pPr>
              <w:pStyle w:val="ConsPlusNormal"/>
              <w:rPr>
                <w:rFonts w:ascii="Times New Roman" w:hAnsi="Times New Roman"/>
              </w:rPr>
            </w:pPr>
            <w:r w:rsidRPr="0048430C">
              <w:rPr>
                <w:rFonts w:ascii="Times New Roman" w:hAnsi="Times New Roman"/>
              </w:rPr>
              <w:t>3.</w:t>
            </w:r>
            <w:r w:rsidRPr="0048430C">
              <w:rPr>
                <w:rFonts w:ascii="Times New Roman" w:hAnsi="Times New Roman"/>
              </w:rPr>
              <w:tab/>
              <w:t xml:space="preserve">городской округ Первоуральск </w:t>
            </w:r>
          </w:p>
          <w:p w:rsidR="0048430C" w:rsidRPr="0048430C" w:rsidRDefault="0048430C" w:rsidP="0048430C">
            <w:pPr>
              <w:pStyle w:val="ConsPlusNormal"/>
              <w:rPr>
                <w:rFonts w:ascii="Times New Roman" w:hAnsi="Times New Roman"/>
              </w:rPr>
            </w:pPr>
            <w:r w:rsidRPr="0048430C">
              <w:rPr>
                <w:rFonts w:ascii="Times New Roman" w:hAnsi="Times New Roman"/>
              </w:rPr>
              <w:t>4.</w:t>
            </w:r>
            <w:r w:rsidRPr="0048430C">
              <w:rPr>
                <w:rFonts w:ascii="Times New Roman" w:hAnsi="Times New Roman"/>
              </w:rPr>
              <w:tab/>
              <w:t xml:space="preserve">городской округ Ревда </w:t>
            </w:r>
          </w:p>
          <w:p w:rsidR="0048430C" w:rsidRPr="0048430C" w:rsidRDefault="0048430C" w:rsidP="0048430C">
            <w:pPr>
              <w:pStyle w:val="ConsPlusNormal"/>
              <w:rPr>
                <w:rFonts w:ascii="Times New Roman" w:hAnsi="Times New Roman"/>
              </w:rPr>
            </w:pPr>
            <w:r w:rsidRPr="0048430C">
              <w:rPr>
                <w:rFonts w:ascii="Times New Roman" w:hAnsi="Times New Roman"/>
              </w:rPr>
              <w:t>5.</w:t>
            </w:r>
            <w:r w:rsidRPr="0048430C">
              <w:rPr>
                <w:rFonts w:ascii="Times New Roman" w:hAnsi="Times New Roman"/>
              </w:rPr>
              <w:tab/>
              <w:t xml:space="preserve">городской округ Среднеуральск </w:t>
            </w:r>
          </w:p>
          <w:p w:rsidR="0048430C" w:rsidRPr="0048430C" w:rsidRDefault="0048430C" w:rsidP="0048430C">
            <w:pPr>
              <w:pStyle w:val="ConsPlusNormal"/>
              <w:rPr>
                <w:rFonts w:ascii="Times New Roman" w:hAnsi="Times New Roman"/>
              </w:rPr>
            </w:pPr>
            <w:r w:rsidRPr="0048430C">
              <w:rPr>
                <w:rFonts w:ascii="Times New Roman" w:hAnsi="Times New Roman"/>
              </w:rPr>
              <w:t>6.</w:t>
            </w:r>
            <w:r w:rsidRPr="0048430C">
              <w:rPr>
                <w:rFonts w:ascii="Times New Roman" w:hAnsi="Times New Roman"/>
              </w:rPr>
              <w:tab/>
              <w:t xml:space="preserve">муниципальное образование «город Екатеринбург» </w:t>
            </w:r>
          </w:p>
          <w:p w:rsidR="0048430C" w:rsidRPr="0048430C" w:rsidRDefault="0048430C" w:rsidP="0048430C">
            <w:pPr>
              <w:pStyle w:val="ConsPlusNormal"/>
              <w:rPr>
                <w:rFonts w:ascii="Times New Roman" w:hAnsi="Times New Roman"/>
              </w:rPr>
            </w:pPr>
            <w:r w:rsidRPr="0048430C">
              <w:rPr>
                <w:rFonts w:ascii="Times New Roman" w:hAnsi="Times New Roman"/>
              </w:rPr>
              <w:t>7.</w:t>
            </w:r>
            <w:r w:rsidRPr="0048430C">
              <w:rPr>
                <w:rFonts w:ascii="Times New Roman" w:hAnsi="Times New Roman"/>
              </w:rPr>
              <w:tab/>
              <w:t>Полевской городской округ</w:t>
            </w:r>
          </w:p>
          <w:p w:rsidR="0048430C" w:rsidRPr="0048430C" w:rsidRDefault="0048430C" w:rsidP="0048430C">
            <w:pPr>
              <w:pStyle w:val="ConsPlusNormal"/>
              <w:rPr>
                <w:rFonts w:ascii="Times New Roman" w:hAnsi="Times New Roman"/>
              </w:rPr>
            </w:pPr>
            <w:r w:rsidRPr="0048430C">
              <w:rPr>
                <w:rFonts w:ascii="Times New Roman" w:hAnsi="Times New Roman"/>
              </w:rPr>
              <w:t>8.</w:t>
            </w:r>
            <w:r w:rsidRPr="0048430C">
              <w:rPr>
                <w:rFonts w:ascii="Times New Roman" w:hAnsi="Times New Roman"/>
              </w:rPr>
              <w:tab/>
            </w:r>
            <w:proofErr w:type="spellStart"/>
            <w:r w:rsidRPr="0048430C">
              <w:rPr>
                <w:rFonts w:ascii="Times New Roman" w:hAnsi="Times New Roman"/>
              </w:rPr>
              <w:t>Сысертский</w:t>
            </w:r>
            <w:proofErr w:type="spellEnd"/>
            <w:r w:rsidRPr="0048430C">
              <w:rPr>
                <w:rFonts w:ascii="Times New Roman" w:hAnsi="Times New Roman"/>
              </w:rPr>
              <w:t xml:space="preserve"> городской округ</w:t>
            </w:r>
          </w:p>
          <w:p w:rsidR="0048430C" w:rsidRPr="0048430C" w:rsidRDefault="0048430C" w:rsidP="0048430C">
            <w:pPr>
              <w:pStyle w:val="ConsPlusNormal"/>
              <w:rPr>
                <w:rFonts w:ascii="Times New Roman" w:hAnsi="Times New Roman"/>
              </w:rPr>
            </w:pPr>
            <w:r w:rsidRPr="0048430C">
              <w:rPr>
                <w:rFonts w:ascii="Times New Roman" w:hAnsi="Times New Roman"/>
              </w:rPr>
              <w:t>9.</w:t>
            </w:r>
            <w:r w:rsidRPr="0048430C">
              <w:rPr>
                <w:rFonts w:ascii="Times New Roman" w:hAnsi="Times New Roman"/>
              </w:rPr>
              <w:tab/>
            </w:r>
            <w:proofErr w:type="spellStart"/>
            <w:r w:rsidRPr="0048430C">
              <w:rPr>
                <w:rFonts w:ascii="Times New Roman" w:hAnsi="Times New Roman"/>
              </w:rPr>
              <w:t>Арамильский</w:t>
            </w:r>
            <w:proofErr w:type="spellEnd"/>
            <w:r w:rsidRPr="0048430C">
              <w:rPr>
                <w:rFonts w:ascii="Times New Roman" w:hAnsi="Times New Roman"/>
              </w:rPr>
              <w:t xml:space="preserve"> городской округ</w:t>
            </w:r>
          </w:p>
          <w:p w:rsidR="005B0960" w:rsidRPr="00EB28B1" w:rsidRDefault="0048430C" w:rsidP="0048430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48430C">
              <w:rPr>
                <w:rFonts w:ascii="Times New Roman" w:hAnsi="Times New Roman"/>
              </w:rPr>
              <w:t>10.</w:t>
            </w:r>
            <w:r w:rsidRPr="0048430C">
              <w:rPr>
                <w:rFonts w:ascii="Times New Roman" w:hAnsi="Times New Roman"/>
              </w:rPr>
              <w:tab/>
              <w:t>Белоярский городской округ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430C" w:rsidRPr="0048430C" w:rsidRDefault="0048430C" w:rsidP="0048430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реализован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один </w:t>
            </w: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проект </w:t>
            </w:r>
          </w:p>
          <w:p w:rsidR="0048430C" w:rsidRPr="0048430C" w:rsidRDefault="0048430C" w:rsidP="0048430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«Осень Уральского следопыта»</w:t>
            </w:r>
          </w:p>
          <w:p w:rsidR="0048430C" w:rsidRPr="0048430C" w:rsidRDefault="0048430C" w:rsidP="0048430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(соглашение </w:t>
            </w:r>
          </w:p>
          <w:p w:rsidR="0048430C" w:rsidRPr="0048430C" w:rsidRDefault="0048430C" w:rsidP="0048430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от 06.06.2024 № 23,</w:t>
            </w:r>
          </w:p>
          <w:p w:rsidR="0048430C" w:rsidRPr="0048430C" w:rsidRDefault="0048430C" w:rsidP="0048430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срок реализации: </w:t>
            </w:r>
          </w:p>
          <w:p w:rsidR="0048430C" w:rsidRPr="0048430C" w:rsidRDefault="0048430C" w:rsidP="0048430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с 06.06.2024 </w:t>
            </w:r>
          </w:p>
          <w:p w:rsidR="0048430C" w:rsidRPr="0048430C" w:rsidRDefault="0048430C" w:rsidP="0048430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по 30.09.2024))</w:t>
            </w:r>
          </w:p>
          <w:p w:rsidR="007A5249" w:rsidRPr="007A5249" w:rsidRDefault="007A5249" w:rsidP="006A5C5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3D6C35" w:rsidRPr="00DB1677" w:rsidTr="00DD7AB0">
        <w:tc>
          <w:tcPr>
            <w:tcW w:w="1271" w:type="dxa"/>
          </w:tcPr>
          <w:p w:rsidR="003D6C35" w:rsidRPr="00DB1677" w:rsidRDefault="003D6C35" w:rsidP="003D6C3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35" w:rsidRPr="00DB1677" w:rsidRDefault="003D6C35" w:rsidP="003D6C3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Default="003D6C35" w:rsidP="00937BA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</w:t>
            </w:r>
            <w:r w:rsidR="00937BA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2327D3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2327D3" w:rsidP="004103F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4103F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6C35" w:rsidRPr="003D6C35" w:rsidRDefault="00232327" w:rsidP="003D6C35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125</w:t>
            </w:r>
            <w:r w:rsidR="003D6C35" w:rsidRPr="003D6C3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человек </w:t>
            </w:r>
          </w:p>
        </w:tc>
      </w:tr>
      <w:tr w:rsidR="003D6C35" w:rsidRPr="00DB1677" w:rsidTr="00DD7AB0">
        <w:tc>
          <w:tcPr>
            <w:tcW w:w="1271" w:type="dxa"/>
          </w:tcPr>
          <w:p w:rsidR="003D6C35" w:rsidRPr="00DB1677" w:rsidRDefault="003D6C35" w:rsidP="003D6C3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35" w:rsidRPr="00DB1677" w:rsidRDefault="003D6C35" w:rsidP="003D6C3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Default="003D6C35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856B09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856B09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6C35" w:rsidRPr="003D6C35" w:rsidRDefault="00232327" w:rsidP="003D6C35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 – г. Екатеринбург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937BA8" w:rsidP="00937BA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4103F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</w:t>
            </w:r>
            <w:r w:rsidR="004103F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232327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3232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110 волонтеров (привлекались на всех этапах проекта)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99" w:rsidRDefault="00B55899" w:rsidP="003D6C3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B55899">
              <w:rPr>
                <w:rFonts w:ascii="Liberation Serif" w:hAnsi="Liberation Serif" w:cs="Liberation Serif"/>
                <w:sz w:val="28"/>
                <w:szCs w:val="28"/>
              </w:rPr>
              <w:t xml:space="preserve">сайт организации </w:t>
            </w:r>
            <w:r w:rsidRPr="00B55899">
              <w:rPr>
                <w:rFonts w:ascii="Liberation Serif" w:hAnsi="Liberation Serif" w:cs="Liberation Serif"/>
                <w:sz w:val="28"/>
                <w:szCs w:val="28"/>
              </w:rPr>
              <w:br/>
              <w:t>в информационно-</w:t>
            </w:r>
            <w:r w:rsidRPr="00B558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телекоммуникационной сети «Интернет»: </w:t>
            </w:r>
            <w:hyperlink r:id="rId5" w:history="1">
              <w:r w:rsidRPr="00324B79">
                <w:rPr>
                  <w:rStyle w:val="a5"/>
                  <w:rFonts w:ascii="Liberation Serif" w:hAnsi="Liberation Serif" w:cs="Liberation Serif"/>
                  <w:sz w:val="28"/>
                  <w:szCs w:val="28"/>
                </w:rPr>
                <w:t>www.uralstalker.com</w:t>
              </w:r>
            </w:hyperlink>
          </w:p>
          <w:p w:rsidR="00497098" w:rsidRPr="00B55899" w:rsidRDefault="00B55899" w:rsidP="003D6C3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B558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B55899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Pr="00E746E2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  <w:lang w:val="en-US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Pr="00FD6122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99" w:rsidRPr="00B55899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5589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отчетные документы </w:t>
            </w:r>
            <w:r w:rsidRPr="00B5589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  <w:t>по проекту «Осень Уральского следопыта»</w:t>
            </w:r>
            <w:r w:rsidRPr="00B5589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  <w:t xml:space="preserve">(соглашение </w:t>
            </w:r>
            <w:r w:rsidRPr="00B5589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  <w:t xml:space="preserve">от 06.06.2024 № 23) представлены без нарушения </w:t>
            </w:r>
            <w:proofErr w:type="spellStart"/>
            <w:r w:rsidRPr="00B5589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крока</w:t>
            </w:r>
            <w:proofErr w:type="spellEnd"/>
          </w:p>
        </w:tc>
      </w:tr>
      <w:tr w:rsidR="00B55899" w:rsidRPr="00DB1677" w:rsidTr="00606F59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6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Pr="00FD6122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Pr="00FD6122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899" w:rsidRPr="00AE3898" w:rsidRDefault="00B55899" w:rsidP="00B5589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не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включена в реестр некоммерческих организаций – исполнителей общественно полезных</w:t>
            </w:r>
          </w:p>
        </w:tc>
      </w:tr>
      <w:tr w:rsidR="00B55899" w:rsidRPr="00DB1677" w:rsidTr="006751FD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9.</w:t>
            </w:r>
          </w:p>
        </w:tc>
        <w:tc>
          <w:tcPr>
            <w:tcW w:w="13325" w:type="dxa"/>
            <w:gridSpan w:val="5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B55899" w:rsidRPr="000F19F6" w:rsidTr="00EE47B0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B55899" w:rsidRDefault="00B55899" w:rsidP="00A81E1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A81E1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B55899" w:rsidRPr="00C15953" w:rsidRDefault="00856B0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55899" w:rsidRPr="00C15953" w:rsidRDefault="00856B09" w:rsidP="004103F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4103F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</w:tcPr>
          <w:p w:rsidR="00B55899" w:rsidRPr="000F19F6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125 человек</w:t>
            </w:r>
          </w:p>
        </w:tc>
      </w:tr>
      <w:tr w:rsidR="00B55899" w:rsidRPr="000F19F6" w:rsidTr="00E632E2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B55899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55899" w:rsidRPr="000911EE" w:rsidRDefault="00856B0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55899" w:rsidRPr="000911EE" w:rsidRDefault="00856B09" w:rsidP="00856B0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 муниципальных образований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(1. Березовский городской округ;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 Городской округ Верхняя Пышма;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3. Городской округ Первоуральск; 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4. Городской округ Ревда; 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5. Городской округ Среднеуральск;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6. Муниципальное образование «город Екатеринбург»;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7. Полевской городской округ;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8. </w:t>
            </w:r>
            <w:proofErr w:type="spellStart"/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Сысертский</w:t>
            </w:r>
            <w:proofErr w:type="spellEnd"/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городской округ;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9. </w:t>
            </w:r>
            <w:proofErr w:type="spellStart"/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Арамильский</w:t>
            </w:r>
            <w:proofErr w:type="spellEnd"/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городской округ;</w:t>
            </w:r>
          </w:p>
          <w:p w:rsidR="00B55899" w:rsidRPr="00FA0FD0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0FD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10. Белоярский городской округ)</w:t>
            </w:r>
          </w:p>
        </w:tc>
      </w:tr>
      <w:tr w:rsidR="00B55899" w:rsidRPr="000F19F6" w:rsidTr="00E632E2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B55899" w:rsidRDefault="00B55899" w:rsidP="00A81E1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A81E1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B55899" w:rsidRPr="00C15953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55899" w:rsidRPr="00C15953" w:rsidRDefault="00B55899" w:rsidP="004103F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4103F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899" w:rsidRPr="000F19F6" w:rsidRDefault="00B55899" w:rsidP="00B5589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10% </w:t>
            </w:r>
          </w:p>
          <w:p w:rsidR="00B55899" w:rsidRPr="000F19F6" w:rsidRDefault="00B55899" w:rsidP="0024032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(объем </w:t>
            </w:r>
            <w:proofErr w:type="spellStart"/>
            <w:r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софинансирования</w:t>
            </w:r>
            <w:proofErr w:type="spellEnd"/>
            <w:r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проекта за счет собственных или привлеченных средств – 150 000 рублей, </w:t>
            </w:r>
            <w:r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  <w:t xml:space="preserve">что составляет 10% от объема запрашиваемой субсидии – </w:t>
            </w:r>
            <w:r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  <w:t>1 500 000 рублей)</w:t>
            </w:r>
          </w:p>
        </w:tc>
      </w:tr>
      <w:tr w:rsidR="00B55899" w:rsidRPr="000F19F6" w:rsidTr="00EE47B0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(от 0 до 5 баллов)</w:t>
            </w:r>
          </w:p>
        </w:tc>
        <w:tc>
          <w:tcPr>
            <w:tcW w:w="1303" w:type="dxa"/>
            <w:vAlign w:val="center"/>
          </w:tcPr>
          <w:p w:rsidR="00B55899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vAlign w:val="center"/>
          </w:tcPr>
          <w:p w:rsidR="00B55899" w:rsidRPr="00C15953" w:rsidRDefault="003A76ED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B55899" w:rsidRPr="00C15953" w:rsidRDefault="003A76ED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5,5</w:t>
            </w:r>
          </w:p>
        </w:tc>
        <w:tc>
          <w:tcPr>
            <w:tcW w:w="2216" w:type="dxa"/>
          </w:tcPr>
          <w:p w:rsidR="00B55899" w:rsidRPr="000F19F6" w:rsidRDefault="000F19F6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19F6">
              <w:rPr>
                <w:rFonts w:ascii="Liberation Serif" w:hAnsi="Liberation Serif" w:cs="Liberation Serif"/>
                <w:sz w:val="28"/>
                <w:szCs w:val="28"/>
              </w:rPr>
              <w:t>расходы не предусмотрены</w:t>
            </w:r>
          </w:p>
        </w:tc>
      </w:tr>
      <w:tr w:rsidR="00B55899" w:rsidRPr="000F19F6" w:rsidTr="00EE47B0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14.</w:t>
            </w:r>
          </w:p>
        </w:tc>
        <w:tc>
          <w:tcPr>
            <w:tcW w:w="6803" w:type="dxa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B55899" w:rsidRDefault="00B55899" w:rsidP="00A81E1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A81E1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B55899" w:rsidRPr="00C15953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B55899" w:rsidRPr="00C15953" w:rsidRDefault="00B55899" w:rsidP="004103F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</w:t>
            </w:r>
            <w:r w:rsidR="004103F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  <w:bookmarkStart w:id="0" w:name="_GoBack"/>
            <w:bookmarkEnd w:id="0"/>
          </w:p>
        </w:tc>
        <w:tc>
          <w:tcPr>
            <w:tcW w:w="2216" w:type="dxa"/>
          </w:tcPr>
          <w:p w:rsidR="00B55899" w:rsidRPr="000F19F6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19F6">
              <w:rPr>
                <w:rFonts w:ascii="Liberation Serif" w:hAnsi="Liberation Serif" w:cs="Liberation Serif"/>
                <w:sz w:val="28"/>
                <w:szCs w:val="28"/>
              </w:rPr>
              <w:t xml:space="preserve">планируемые расходы </w:t>
            </w:r>
          </w:p>
          <w:p w:rsidR="00B55899" w:rsidRPr="000F19F6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19F6">
              <w:rPr>
                <w:rFonts w:ascii="Liberation Serif" w:hAnsi="Liberation Serif" w:cs="Liberation Serif"/>
                <w:sz w:val="28"/>
                <w:szCs w:val="28"/>
              </w:rPr>
              <w:t>на реализацию проекта обоснованы (подтверждены коммерческими предложениями, информацией о стоимости услуг специалистов)</w:t>
            </w:r>
          </w:p>
        </w:tc>
      </w:tr>
      <w:tr w:rsidR="00B55899" w:rsidRPr="006751FD" w:rsidTr="006751FD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B55899" w:rsidRPr="000B32A2" w:rsidRDefault="004103FB" w:rsidP="00B5589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32,65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6208"/>
    <w:rsid w:val="000911EE"/>
    <w:rsid w:val="000A2527"/>
    <w:rsid w:val="000A577A"/>
    <w:rsid w:val="000B32A2"/>
    <w:rsid w:val="000F19F6"/>
    <w:rsid w:val="000F43C5"/>
    <w:rsid w:val="000F7051"/>
    <w:rsid w:val="00103399"/>
    <w:rsid w:val="0011076F"/>
    <w:rsid w:val="00201BE8"/>
    <w:rsid w:val="00232327"/>
    <w:rsid w:val="002327D3"/>
    <w:rsid w:val="0024032C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84B63"/>
    <w:rsid w:val="003A76ED"/>
    <w:rsid w:val="003B6660"/>
    <w:rsid w:val="003C35AE"/>
    <w:rsid w:val="003D01AE"/>
    <w:rsid w:val="003D6C35"/>
    <w:rsid w:val="003E70EE"/>
    <w:rsid w:val="003E7B0C"/>
    <w:rsid w:val="004103FB"/>
    <w:rsid w:val="004207C9"/>
    <w:rsid w:val="0044051B"/>
    <w:rsid w:val="0046701F"/>
    <w:rsid w:val="0048430C"/>
    <w:rsid w:val="00497098"/>
    <w:rsid w:val="004B6D7B"/>
    <w:rsid w:val="004C036F"/>
    <w:rsid w:val="004E6265"/>
    <w:rsid w:val="004F19A5"/>
    <w:rsid w:val="00527FFA"/>
    <w:rsid w:val="00556FB6"/>
    <w:rsid w:val="00566561"/>
    <w:rsid w:val="005730ED"/>
    <w:rsid w:val="00594450"/>
    <w:rsid w:val="005A4028"/>
    <w:rsid w:val="005B0960"/>
    <w:rsid w:val="005E1137"/>
    <w:rsid w:val="0063342F"/>
    <w:rsid w:val="00637636"/>
    <w:rsid w:val="006406C1"/>
    <w:rsid w:val="00654DA2"/>
    <w:rsid w:val="006751FD"/>
    <w:rsid w:val="00693EE8"/>
    <w:rsid w:val="006A5C51"/>
    <w:rsid w:val="006C33ED"/>
    <w:rsid w:val="006E5485"/>
    <w:rsid w:val="00714945"/>
    <w:rsid w:val="007203C1"/>
    <w:rsid w:val="007438F6"/>
    <w:rsid w:val="007450C8"/>
    <w:rsid w:val="00750BA0"/>
    <w:rsid w:val="00754A4C"/>
    <w:rsid w:val="007556E2"/>
    <w:rsid w:val="0078563D"/>
    <w:rsid w:val="007A5249"/>
    <w:rsid w:val="007C3643"/>
    <w:rsid w:val="007E1C16"/>
    <w:rsid w:val="007E4F3A"/>
    <w:rsid w:val="007E7735"/>
    <w:rsid w:val="007F7F1B"/>
    <w:rsid w:val="0081266A"/>
    <w:rsid w:val="00823D26"/>
    <w:rsid w:val="008278CB"/>
    <w:rsid w:val="008331A3"/>
    <w:rsid w:val="00856B09"/>
    <w:rsid w:val="00877D06"/>
    <w:rsid w:val="008C7F06"/>
    <w:rsid w:val="008E41C8"/>
    <w:rsid w:val="008E6295"/>
    <w:rsid w:val="008F22EB"/>
    <w:rsid w:val="00903C2C"/>
    <w:rsid w:val="00906466"/>
    <w:rsid w:val="0092420A"/>
    <w:rsid w:val="00930C2A"/>
    <w:rsid w:val="00937BA8"/>
    <w:rsid w:val="009601CC"/>
    <w:rsid w:val="00966343"/>
    <w:rsid w:val="00974AD4"/>
    <w:rsid w:val="009961D1"/>
    <w:rsid w:val="009A3C39"/>
    <w:rsid w:val="009B180C"/>
    <w:rsid w:val="009B5D46"/>
    <w:rsid w:val="009F0E15"/>
    <w:rsid w:val="009F7662"/>
    <w:rsid w:val="00A0752F"/>
    <w:rsid w:val="00A161DA"/>
    <w:rsid w:val="00A23EAB"/>
    <w:rsid w:val="00A2649F"/>
    <w:rsid w:val="00A81E13"/>
    <w:rsid w:val="00A8404E"/>
    <w:rsid w:val="00AA5BA6"/>
    <w:rsid w:val="00AB31E0"/>
    <w:rsid w:val="00AE3898"/>
    <w:rsid w:val="00AE5E15"/>
    <w:rsid w:val="00AE79C4"/>
    <w:rsid w:val="00B55899"/>
    <w:rsid w:val="00B74BFA"/>
    <w:rsid w:val="00B94969"/>
    <w:rsid w:val="00BC33B8"/>
    <w:rsid w:val="00BC4001"/>
    <w:rsid w:val="00BE4D18"/>
    <w:rsid w:val="00C068FC"/>
    <w:rsid w:val="00C15953"/>
    <w:rsid w:val="00C24D0B"/>
    <w:rsid w:val="00C3761C"/>
    <w:rsid w:val="00C44BEC"/>
    <w:rsid w:val="00C63397"/>
    <w:rsid w:val="00C764F8"/>
    <w:rsid w:val="00C92760"/>
    <w:rsid w:val="00CB292E"/>
    <w:rsid w:val="00CF4A5D"/>
    <w:rsid w:val="00D266B2"/>
    <w:rsid w:val="00D37251"/>
    <w:rsid w:val="00D71D42"/>
    <w:rsid w:val="00DB1677"/>
    <w:rsid w:val="00DD44EC"/>
    <w:rsid w:val="00DD7AB0"/>
    <w:rsid w:val="00E20429"/>
    <w:rsid w:val="00E24737"/>
    <w:rsid w:val="00E339DC"/>
    <w:rsid w:val="00E57CCF"/>
    <w:rsid w:val="00E746E2"/>
    <w:rsid w:val="00E87446"/>
    <w:rsid w:val="00E908D0"/>
    <w:rsid w:val="00E90C97"/>
    <w:rsid w:val="00EB28B1"/>
    <w:rsid w:val="00EE47B0"/>
    <w:rsid w:val="00EF10CD"/>
    <w:rsid w:val="00EF440F"/>
    <w:rsid w:val="00F12E7C"/>
    <w:rsid w:val="00F12F28"/>
    <w:rsid w:val="00F3335D"/>
    <w:rsid w:val="00F416B0"/>
    <w:rsid w:val="00F67EDA"/>
    <w:rsid w:val="00F72602"/>
    <w:rsid w:val="00F845E2"/>
    <w:rsid w:val="00FA0FD0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E1641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BC564938485BA67AE25746A5E48ACB0FEAB90CD1DAAC9664B0AB4C4BDB29A27429CECCA5C2A0DF4A33DB3FF2a52AL" TargetMode="External"/><Relationship Id="rId5" Type="http://schemas.openxmlformats.org/officeDocument/2006/relationships/hyperlink" Target="http://www.uralstalker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3459</TotalTime>
  <Pages>7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47</cp:revision>
  <dcterms:created xsi:type="dcterms:W3CDTF">2022-02-08T12:47:00Z</dcterms:created>
  <dcterms:modified xsi:type="dcterms:W3CDTF">2025-01-16T12:52:00Z</dcterms:modified>
</cp:coreProperties>
</file>