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500"/>
      </w:tblGrid>
      <w:tr w:rsidR="008C1793" w:rsidRPr="008C1793" w:rsidTr="008C1793">
        <w:tc>
          <w:tcPr>
            <w:tcW w:w="5070" w:type="dxa"/>
          </w:tcPr>
          <w:p w:rsidR="008C1793" w:rsidRPr="008C1793" w:rsidRDefault="008C1793" w:rsidP="008C1793">
            <w:pPr>
              <w:shd w:val="clear" w:color="auto" w:fill="FFFFFF"/>
              <w:rPr>
                <w:rFonts w:eastAsia="Times New Roman"/>
                <w:b/>
                <w:bCs/>
                <w:color w:val="202020"/>
                <w:sz w:val="24"/>
                <w:szCs w:val="24"/>
              </w:rPr>
            </w:pPr>
            <w:r w:rsidRPr="008C1793">
              <w:rPr>
                <w:rFonts w:eastAsia="Times New Roman"/>
                <w:b/>
                <w:bCs/>
                <w:color w:val="202020"/>
                <w:sz w:val="24"/>
                <w:szCs w:val="24"/>
              </w:rPr>
              <w:t>ПРИНЯТО</w:t>
            </w:r>
          </w:p>
          <w:p w:rsidR="008C1793" w:rsidRPr="008C1793" w:rsidRDefault="008C1793" w:rsidP="008C1793">
            <w:pPr>
              <w:shd w:val="clear" w:color="auto" w:fill="FFFFFF"/>
              <w:rPr>
                <w:rFonts w:eastAsia="Times New Roman"/>
                <w:bCs/>
                <w:color w:val="202020"/>
                <w:sz w:val="24"/>
                <w:szCs w:val="24"/>
              </w:rPr>
            </w:pPr>
            <w:r w:rsidRPr="008C1793">
              <w:rPr>
                <w:rFonts w:eastAsia="Times New Roman"/>
                <w:bCs/>
                <w:color w:val="202020"/>
                <w:sz w:val="24"/>
                <w:szCs w:val="24"/>
              </w:rPr>
              <w:t xml:space="preserve">на общем собрании трудового коллектива  </w:t>
            </w:r>
          </w:p>
          <w:p w:rsidR="008C1793" w:rsidRPr="008C1793" w:rsidRDefault="008C1793" w:rsidP="008C1793">
            <w:pPr>
              <w:shd w:val="clear" w:color="auto" w:fill="FFFFFF"/>
              <w:rPr>
                <w:rFonts w:eastAsia="Times New Roman"/>
                <w:bCs/>
                <w:color w:val="202020"/>
                <w:sz w:val="24"/>
                <w:szCs w:val="24"/>
              </w:rPr>
            </w:pPr>
            <w:r w:rsidRPr="008C1793">
              <w:rPr>
                <w:rFonts w:eastAsia="Times New Roman"/>
                <w:bCs/>
                <w:color w:val="202020"/>
                <w:sz w:val="24"/>
                <w:szCs w:val="24"/>
              </w:rPr>
              <w:t xml:space="preserve">ГКУ «СРЦН города Нижняя Тура» </w:t>
            </w:r>
          </w:p>
          <w:p w:rsidR="008C1793" w:rsidRPr="008C1793" w:rsidRDefault="008C1793" w:rsidP="008C1793">
            <w:pPr>
              <w:shd w:val="clear" w:color="auto" w:fill="FFFFFF"/>
              <w:rPr>
                <w:rFonts w:eastAsia="Times New Roman"/>
                <w:bCs/>
                <w:color w:val="202020"/>
                <w:sz w:val="24"/>
                <w:szCs w:val="24"/>
              </w:rPr>
            </w:pPr>
            <w:r w:rsidRPr="008C1793">
              <w:rPr>
                <w:rFonts w:eastAsia="Times New Roman"/>
                <w:bCs/>
                <w:color w:val="202020"/>
                <w:sz w:val="24"/>
                <w:szCs w:val="24"/>
              </w:rPr>
              <w:t>от 29.11.2024</w:t>
            </w:r>
          </w:p>
        </w:tc>
        <w:tc>
          <w:tcPr>
            <w:tcW w:w="4500" w:type="dxa"/>
          </w:tcPr>
          <w:p w:rsidR="008C1793" w:rsidRPr="008C1793" w:rsidRDefault="008C1793" w:rsidP="008C1793">
            <w:pPr>
              <w:rPr>
                <w:b/>
                <w:sz w:val="24"/>
                <w:szCs w:val="24"/>
              </w:rPr>
            </w:pPr>
            <w:r w:rsidRPr="008C1793">
              <w:rPr>
                <w:b/>
                <w:sz w:val="24"/>
                <w:szCs w:val="24"/>
              </w:rPr>
              <w:t>УТВЕРЖДЕНО</w:t>
            </w:r>
          </w:p>
          <w:p w:rsidR="008C1793" w:rsidRPr="008C1793" w:rsidRDefault="008C1793" w:rsidP="008C1793">
            <w:pPr>
              <w:rPr>
                <w:sz w:val="24"/>
                <w:szCs w:val="24"/>
              </w:rPr>
            </w:pPr>
            <w:r w:rsidRPr="008C1793">
              <w:rPr>
                <w:sz w:val="24"/>
                <w:szCs w:val="24"/>
              </w:rPr>
              <w:t>приказом директора</w:t>
            </w:r>
          </w:p>
          <w:p w:rsidR="008C1793" w:rsidRPr="008C1793" w:rsidRDefault="008C1793" w:rsidP="008C1793">
            <w:pPr>
              <w:rPr>
                <w:sz w:val="24"/>
                <w:szCs w:val="24"/>
              </w:rPr>
            </w:pPr>
            <w:r w:rsidRPr="008C1793">
              <w:rPr>
                <w:sz w:val="24"/>
                <w:szCs w:val="24"/>
              </w:rPr>
              <w:t>ГКУ «СРЦН города Нижняя Тура»</w:t>
            </w:r>
          </w:p>
          <w:p w:rsidR="008C1793" w:rsidRPr="008C1793" w:rsidRDefault="008C1793" w:rsidP="008C1793">
            <w:pPr>
              <w:rPr>
                <w:sz w:val="24"/>
                <w:szCs w:val="24"/>
              </w:rPr>
            </w:pPr>
            <w:r w:rsidRPr="008C1793">
              <w:rPr>
                <w:sz w:val="24"/>
                <w:szCs w:val="24"/>
              </w:rPr>
              <w:t>от  02.12.2024  № 70-од</w:t>
            </w:r>
          </w:p>
        </w:tc>
      </w:tr>
    </w:tbl>
    <w:p w:rsidR="008C1793" w:rsidRDefault="008C1793" w:rsidP="008C1793">
      <w:pPr>
        <w:rPr>
          <w:b/>
        </w:rPr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8C1793"/>
    <w:p w:rsidR="008025E4" w:rsidRPr="00FC2CBB" w:rsidRDefault="008025E4" w:rsidP="002A6C2A"/>
    <w:p w:rsidR="008025E4" w:rsidRPr="00FC2CBB" w:rsidRDefault="008025E4" w:rsidP="008C1793"/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ind w:left="5670"/>
      </w:pPr>
    </w:p>
    <w:p w:rsidR="008025E4" w:rsidRPr="00FC2CBB" w:rsidRDefault="008025E4" w:rsidP="002A6C2A">
      <w:pPr>
        <w:spacing w:line="276" w:lineRule="auto"/>
        <w:jc w:val="center"/>
        <w:rPr>
          <w:b/>
          <w:sz w:val="40"/>
          <w:szCs w:val="40"/>
        </w:rPr>
      </w:pPr>
      <w:r w:rsidRPr="00FC2CBB">
        <w:rPr>
          <w:b/>
          <w:sz w:val="40"/>
          <w:szCs w:val="40"/>
        </w:rPr>
        <w:t>ПОЛОЖЕНИЕ ОБ ОПЛАТЕ ТРУДА РАБОТНИКОВ</w:t>
      </w:r>
    </w:p>
    <w:p w:rsidR="008025E4" w:rsidRPr="00FC2CBB" w:rsidRDefault="008025E4" w:rsidP="002A6C2A">
      <w:pPr>
        <w:spacing w:line="276" w:lineRule="auto"/>
        <w:jc w:val="center"/>
        <w:rPr>
          <w:b/>
        </w:rPr>
      </w:pPr>
      <w:r w:rsidRPr="00FC2CBB">
        <w:rPr>
          <w:b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Default="008025E4" w:rsidP="002A6C2A">
      <w:pPr>
        <w:jc w:val="center"/>
        <w:rPr>
          <w:b/>
        </w:rPr>
      </w:pPr>
    </w:p>
    <w:p w:rsidR="008C1793" w:rsidRDefault="008C1793" w:rsidP="002A6C2A">
      <w:pPr>
        <w:jc w:val="center"/>
        <w:rPr>
          <w:b/>
        </w:rPr>
      </w:pPr>
    </w:p>
    <w:p w:rsidR="008C1793" w:rsidRPr="00FC2CBB" w:rsidRDefault="008C1793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Default="008025E4" w:rsidP="002A6C2A">
      <w:pPr>
        <w:jc w:val="center"/>
        <w:rPr>
          <w:b/>
        </w:rPr>
      </w:pPr>
    </w:p>
    <w:p w:rsidR="008C1793" w:rsidRPr="00FC2CBB" w:rsidRDefault="008C1793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  <w:rPr>
          <w:b/>
        </w:rPr>
      </w:pPr>
    </w:p>
    <w:p w:rsidR="008025E4" w:rsidRPr="00FC2CBB" w:rsidRDefault="008025E4" w:rsidP="002A6C2A">
      <w:pPr>
        <w:jc w:val="center"/>
      </w:pPr>
      <w:r w:rsidRPr="00FC2CBB">
        <w:t>г. Нижняя Тура</w:t>
      </w:r>
    </w:p>
    <w:p w:rsidR="008025E4" w:rsidRPr="00FC2CBB" w:rsidRDefault="008025E4" w:rsidP="002A6C2A">
      <w:pPr>
        <w:jc w:val="center"/>
      </w:pPr>
      <w:r w:rsidRPr="00FC2CBB">
        <w:t>2024</w:t>
      </w:r>
    </w:p>
    <w:p w:rsidR="00DA755D" w:rsidRPr="00FC2CBB" w:rsidRDefault="00FA351F" w:rsidP="002A6C2A">
      <w:pPr>
        <w:pStyle w:val="a3"/>
        <w:ind w:left="0"/>
        <w:jc w:val="center"/>
        <w:rPr>
          <w:b/>
        </w:rPr>
      </w:pPr>
      <w:r w:rsidRPr="00FC2CBB">
        <w:rPr>
          <w:b/>
        </w:rPr>
        <w:lastRenderedPageBreak/>
        <w:t xml:space="preserve">Глава 1. </w:t>
      </w:r>
      <w:r w:rsidR="00DA755D" w:rsidRPr="00FC2CBB">
        <w:rPr>
          <w:b/>
        </w:rPr>
        <w:t>Общие положения</w:t>
      </w:r>
    </w:p>
    <w:p w:rsidR="00B81ED3" w:rsidRPr="00FC2CBB" w:rsidRDefault="00B81ED3" w:rsidP="002A6C2A">
      <w:pPr>
        <w:jc w:val="center"/>
      </w:pPr>
    </w:p>
    <w:p w:rsidR="00DA755D" w:rsidRPr="00FC2CBB" w:rsidRDefault="00DA755D" w:rsidP="002A6C2A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 w:rsidRPr="00FC2CBB">
        <w:t xml:space="preserve">Настоящее </w:t>
      </w:r>
      <w:r w:rsidR="008025E4" w:rsidRPr="00FC2CBB">
        <w:t>П</w:t>
      </w:r>
      <w:r w:rsidRPr="00FC2CBB">
        <w:t>оложение разработано в соответствии с Трудовым кодексом Российской Федерации, Едиными рекомендациями по установлению на федеральном, региональном и местном уровнях системы оплаты труда работников государственных и муниципальных учреждений, утвержденными решением Российской трехсторонней комиссии по регулированию социально-трудовых отношений, Законом Свердловской области от 20 июля 2015 года № 94-ОЗ «Об оплате труда работников государственных учреждений Свердловской области и отдельных категорий работников Территориального фонда</w:t>
      </w:r>
      <w:proofErr w:type="gramEnd"/>
      <w:r w:rsidRPr="00FC2CBB">
        <w:t xml:space="preserve"> </w:t>
      </w:r>
      <w:proofErr w:type="gramStart"/>
      <w:r w:rsidRPr="00FC2CBB">
        <w:t>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собственности Свердловской области», постановлением Правительства Свердловской области от 06.02.2009 № 145-ПП «О системах опла</w:t>
      </w:r>
      <w:r w:rsidR="008025E4" w:rsidRPr="00FC2CBB">
        <w:t>ты</w:t>
      </w:r>
      <w:r w:rsidRPr="00FC2CBB">
        <w:t xml:space="preserve"> труда работников государственных бюджетных, автономных и казенных учреждений Свердловской области»</w:t>
      </w:r>
      <w:r w:rsidR="008025E4" w:rsidRPr="00FC2CBB">
        <w:t>, с Постановлением Правительства Свердловской области от 23.03.2017 № 170-ПП «Об утверждении примерно</w:t>
      </w:r>
      <w:r w:rsidR="009F2C55" w:rsidRPr="00FC2CBB">
        <w:t>го</w:t>
      </w:r>
      <w:r w:rsidR="008025E4" w:rsidRPr="00FC2CBB">
        <w:t xml:space="preserve"> положения об</w:t>
      </w:r>
      <w:proofErr w:type="gramEnd"/>
      <w:r w:rsidR="008025E4" w:rsidRPr="00FC2CBB">
        <w:t xml:space="preserve"> оплате труда работников государственных учреждений социального обслуживания Свердловской области»</w:t>
      </w:r>
      <w:r w:rsidRPr="00FC2CBB">
        <w:t xml:space="preserve"> и включает в себя:</w:t>
      </w:r>
    </w:p>
    <w:p w:rsidR="00DA755D" w:rsidRPr="00FC2CBB" w:rsidRDefault="00DA755D" w:rsidP="002A6C2A">
      <w:pPr>
        <w:pStyle w:val="a3"/>
        <w:numPr>
          <w:ilvl w:val="0"/>
          <w:numId w:val="6"/>
        </w:numPr>
        <w:ind w:left="0" w:firstLine="851"/>
        <w:jc w:val="both"/>
      </w:pPr>
      <w:r w:rsidRPr="00FC2CBB">
        <w:t>минимальные размеры окладов (должностных окладов) по профессиональным квалификационным группам;</w:t>
      </w:r>
    </w:p>
    <w:p w:rsidR="00DA755D" w:rsidRPr="00FC2CBB" w:rsidRDefault="00DA755D" w:rsidP="002A6C2A">
      <w:pPr>
        <w:pStyle w:val="a3"/>
        <w:numPr>
          <w:ilvl w:val="0"/>
          <w:numId w:val="6"/>
        </w:numPr>
        <w:ind w:left="0" w:firstLine="851"/>
        <w:jc w:val="both"/>
      </w:pPr>
      <w:r w:rsidRPr="00FC2CBB">
        <w:t>перечень, условия и порядок осуществления выплат компенсационного характера и стимулирующего характера;</w:t>
      </w:r>
    </w:p>
    <w:p w:rsidR="00DA755D" w:rsidRPr="00FC2CBB" w:rsidRDefault="00DA755D" w:rsidP="002A6C2A">
      <w:pPr>
        <w:pStyle w:val="a3"/>
        <w:numPr>
          <w:ilvl w:val="0"/>
          <w:numId w:val="6"/>
        </w:numPr>
        <w:ind w:left="0" w:firstLine="851"/>
        <w:jc w:val="both"/>
      </w:pPr>
      <w:r w:rsidRPr="00FC2CBB">
        <w:t xml:space="preserve">условия </w:t>
      </w:r>
      <w:proofErr w:type="gramStart"/>
      <w:r w:rsidRPr="00FC2CBB">
        <w:t xml:space="preserve">оплаты труда </w:t>
      </w:r>
      <w:r w:rsidR="00F212BA" w:rsidRPr="00FC2CBB">
        <w:t>директора г</w:t>
      </w:r>
      <w:r w:rsidRPr="00FC2CBB">
        <w:t>осударственного казенного учреждения социального обслуживания Свердловской</w:t>
      </w:r>
      <w:proofErr w:type="gramEnd"/>
      <w:r w:rsidRPr="00FC2CBB">
        <w:t xml:space="preserve"> области «Социально-реабилитационный центр для несовершеннолетних города Нижняя Тура» (далее – учреждение), его заместителей и главного бухгалтера.</w:t>
      </w:r>
    </w:p>
    <w:p w:rsidR="00DA755D" w:rsidRPr="00FC2CBB" w:rsidRDefault="00DA755D" w:rsidP="002A6C2A">
      <w:pPr>
        <w:ind w:firstLine="567"/>
        <w:jc w:val="both"/>
      </w:pPr>
      <w:r w:rsidRPr="00FC2CBB">
        <w:t>Положение об оплате труда работников учреждения утверждается</w:t>
      </w:r>
      <w:r w:rsidR="005236FF" w:rsidRPr="00FC2CBB">
        <w:t xml:space="preserve"> локальным нормативным актом учреждения </w:t>
      </w:r>
      <w:r w:rsidR="00F212BA" w:rsidRPr="00FC2CBB">
        <w:t xml:space="preserve">(приказом) </w:t>
      </w:r>
      <w:r w:rsidR="005236FF" w:rsidRPr="00FC2CBB">
        <w:t xml:space="preserve">с учетом мнения представительного органа работников и в соответствии с настоящим </w:t>
      </w:r>
      <w:r w:rsidR="00F212BA" w:rsidRPr="00FC2CBB">
        <w:t>П</w:t>
      </w:r>
      <w:r w:rsidR="005236FF" w:rsidRPr="00FC2CBB">
        <w:t>оложением.</w:t>
      </w:r>
    </w:p>
    <w:p w:rsidR="00DA755D" w:rsidRPr="00FC2CBB" w:rsidRDefault="00DA755D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Оплата труда работников учреждени</w:t>
      </w:r>
      <w:r w:rsidR="005236FF" w:rsidRPr="00FC2CBB">
        <w:t>я,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</w:p>
    <w:p w:rsidR="005236FF" w:rsidRPr="00FC2CBB" w:rsidRDefault="005236FF" w:rsidP="002A6C2A">
      <w:pPr>
        <w:ind w:firstLine="567"/>
        <w:jc w:val="both"/>
      </w:pPr>
      <w:r w:rsidRPr="00FC2CBB">
        <w:t>Определение размеров заработной платы по основной должности, а также по должности, замещаемой в порядке совместительства, производится раздельно по каждой из должностей.</w:t>
      </w:r>
    </w:p>
    <w:p w:rsidR="005236FF" w:rsidRPr="00FC2CBB" w:rsidRDefault="005236FF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Штатное расписание учреждения утверждается </w:t>
      </w:r>
      <w:r w:rsidR="00F212BA" w:rsidRPr="00FC2CBB">
        <w:t>директором</w:t>
      </w:r>
      <w:r w:rsidRPr="00FC2CBB">
        <w:t xml:space="preserve"> учреждения и включает в себя все должности работников (профессии рабочих) данного учреждения.</w:t>
      </w:r>
    </w:p>
    <w:p w:rsidR="00EE7491" w:rsidRPr="00FC2CBB" w:rsidRDefault="005236FF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Размер </w:t>
      </w:r>
      <w:r w:rsidR="006B0D59" w:rsidRPr="00FC2CBB">
        <w:t xml:space="preserve">месячной </w:t>
      </w:r>
      <w:r w:rsidRPr="00FC2CBB">
        <w:t>заработной платы работников учреждения</w:t>
      </w:r>
      <w:r w:rsidR="000A1222" w:rsidRPr="00FC2CBB">
        <w:t>, полностью отработавших норму рабо</w:t>
      </w:r>
      <w:r w:rsidR="00EE7491" w:rsidRPr="00FC2CBB">
        <w:t>чего времени и выполнивших норму</w:t>
      </w:r>
      <w:r w:rsidR="000A1222" w:rsidRPr="00FC2CBB">
        <w:t xml:space="preserve"> </w:t>
      </w:r>
      <w:r w:rsidR="000A1222" w:rsidRPr="00FC2CBB">
        <w:lastRenderedPageBreak/>
        <w:t>труда (трудовые обязанности), не может быть ниже</w:t>
      </w:r>
      <w:r w:rsidRPr="00FC2CBB">
        <w:t xml:space="preserve"> </w:t>
      </w:r>
      <w:r w:rsidR="000A1222" w:rsidRPr="00FC2CBB">
        <w:t xml:space="preserve">минимального </w:t>
      </w:r>
      <w:proofErr w:type="gramStart"/>
      <w:r w:rsidR="000A1222" w:rsidRPr="00FC2CBB">
        <w:t>размера оплаты труда</w:t>
      </w:r>
      <w:proofErr w:type="gramEnd"/>
      <w:r w:rsidR="000A1222" w:rsidRPr="00FC2CBB">
        <w:t>,</w:t>
      </w:r>
      <w:r w:rsidRPr="00FC2CBB">
        <w:t xml:space="preserve"> установленного Соглашением о минимальной заработной плате в Свердловской области</w:t>
      </w:r>
      <w:r w:rsidR="00F212BA" w:rsidRPr="00FC2CBB">
        <w:t xml:space="preserve"> от </w:t>
      </w:r>
      <w:r w:rsidR="009F2C55" w:rsidRPr="00FC2CBB">
        <w:t>30.08.2017</w:t>
      </w:r>
      <w:r w:rsidR="00EE7491" w:rsidRPr="00FC2CBB">
        <w:t xml:space="preserve"> № 151</w:t>
      </w:r>
      <w:r w:rsidR="00F212BA" w:rsidRPr="00FC2CBB">
        <w:t>.</w:t>
      </w:r>
    </w:p>
    <w:p w:rsidR="005236FF" w:rsidRPr="00FC2CBB" w:rsidRDefault="00F212BA" w:rsidP="002A6C2A">
      <w:pPr>
        <w:pStyle w:val="a3"/>
        <w:numPr>
          <w:ilvl w:val="1"/>
          <w:numId w:val="1"/>
        </w:numPr>
        <w:ind w:left="0" w:firstLine="567"/>
        <w:jc w:val="both"/>
      </w:pPr>
      <w:r w:rsidRPr="00FC2CBB">
        <w:t xml:space="preserve"> </w:t>
      </w:r>
      <w:r w:rsidR="00EE7491" w:rsidRPr="00FC2CBB">
        <w:t>Расчетный среднемесячный уровень заработной платы работников учреждения не должен превышать расчетный среднемесячный уровень оплаты труда работников, замещающих должности, не являющиеся должностями Министерства социальной политики Свердловской области.</w:t>
      </w:r>
    </w:p>
    <w:p w:rsidR="00EE7491" w:rsidRPr="00FC2CBB" w:rsidRDefault="00775251" w:rsidP="002A6C2A">
      <w:pPr>
        <w:pStyle w:val="a3"/>
        <w:ind w:left="0" w:firstLine="567"/>
        <w:jc w:val="both"/>
      </w:pPr>
      <w:r w:rsidRPr="00FC2CBB">
        <w:t>Расчетный среднемесячный уровень заработной платы работников учреждения определяется путем деления установленного объема бюджетных ассигнований областного бюджета, предусмотренных на оплату труда  работников государственного казенного учреждения, на численность  работников  учреждения  в соответствии с утвержденным штатным расписанием и деления получаемого результата на 12 (количество месяцев в году).</w:t>
      </w:r>
      <w:r w:rsidR="00EE7491" w:rsidRPr="00FC2CBB">
        <w:t xml:space="preserve"> </w:t>
      </w:r>
    </w:p>
    <w:p w:rsidR="005236FF" w:rsidRPr="00FC2CBB" w:rsidRDefault="005236FF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Фонд оплаты труда учреждения формируется в пределах объема лимитов бюджетных обязательств областного бюджета, предусмотренных на оплату труда работников государственных казенных учреждений, размеров субсидий государственным бюджетным и автономным учреждениям на финансовое обеспечение выполнения ими государственного задания, и средств, поступающих от приносящей доход деятельности.</w:t>
      </w:r>
    </w:p>
    <w:p w:rsidR="005236FF" w:rsidRPr="00FC2CBB" w:rsidRDefault="005236FF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Предельная доля оплаты труда работников административно-управленческого персонала в фонде оплаты труда учреждения устанавливается в размере не более 40 процентов.</w:t>
      </w:r>
    </w:p>
    <w:p w:rsidR="00B409A0" w:rsidRDefault="00B409A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Д</w:t>
      </w:r>
      <w:r w:rsidR="005236FF" w:rsidRPr="00FC2CBB">
        <w:t>иректору и работникам учреждения</w:t>
      </w:r>
      <w:r w:rsidRPr="00FC2CBB">
        <w:t>,</w:t>
      </w:r>
      <w:r w:rsidR="005236FF" w:rsidRPr="00FC2CBB">
        <w:t xml:space="preserve"> в пределах средств фонда оплаты труда учреждения</w:t>
      </w:r>
      <w:r w:rsidRPr="00FC2CBB">
        <w:t>,</w:t>
      </w:r>
      <w:r w:rsidR="005236FF" w:rsidRPr="00FC2CBB">
        <w:t xml:space="preserve"> </w:t>
      </w:r>
      <w:r w:rsidRPr="00FC2CBB">
        <w:t>оказывается материальная помощь</w:t>
      </w:r>
      <w:r w:rsidR="005236FF" w:rsidRPr="00FC2CBB">
        <w:t xml:space="preserve">. </w:t>
      </w:r>
      <w:r w:rsidR="00406D3E" w:rsidRPr="00FC2CBB">
        <w:t>Решение об оказании материальной помощи работникам учреждения и ее конкретных размерах принимает</w:t>
      </w:r>
      <w:r w:rsidRPr="00FC2CBB">
        <w:t xml:space="preserve"> директор</w:t>
      </w:r>
      <w:r w:rsidR="00406D3E" w:rsidRPr="00FC2CBB">
        <w:t xml:space="preserve"> учреждения на основании письменного заявления работника и </w:t>
      </w:r>
      <w:r w:rsidRPr="00FC2CBB">
        <w:t>Положения о премировании работников учреждения.</w:t>
      </w:r>
    </w:p>
    <w:p w:rsidR="000A1222" w:rsidRDefault="00406D3E" w:rsidP="002A6C2A">
      <w:pPr>
        <w:ind w:firstLine="567"/>
        <w:jc w:val="both"/>
      </w:pPr>
      <w:r w:rsidRPr="00FC2CBB">
        <w:t xml:space="preserve">Решение об оказании материальной помощи </w:t>
      </w:r>
      <w:r w:rsidR="00B409A0" w:rsidRPr="00FC2CBB">
        <w:t>директору</w:t>
      </w:r>
      <w:r w:rsidRPr="00FC2CBB">
        <w:t xml:space="preserve"> учреждения принимает Министерство социальной политики Свердловской области на основании заявления и подтверждающих документов, предусмотренных положением о выплате материальной помощи </w:t>
      </w:r>
      <w:r w:rsidR="000A1222" w:rsidRPr="00FC2CBB">
        <w:t>директору</w:t>
      </w:r>
      <w:r w:rsidRPr="00FC2CBB">
        <w:t xml:space="preserve"> учреждения, утвержденным Министерством социальной политики Свердловской области.</w:t>
      </w:r>
    </w:p>
    <w:p w:rsidR="00FC2CBB" w:rsidRPr="00FC2CBB" w:rsidRDefault="00FC2CBB" w:rsidP="002A6C2A">
      <w:pPr>
        <w:pStyle w:val="a3"/>
        <w:numPr>
          <w:ilvl w:val="0"/>
          <w:numId w:val="1"/>
        </w:numPr>
        <w:ind w:left="0" w:firstLine="567"/>
        <w:jc w:val="both"/>
      </w:pPr>
      <w:r>
        <w:t>Производить за счет экономии бюджетных средств оплату сотруднику дней, находящихся им в командировке, за фактически отработанное время, если средний заработок за время командировки ниже заработной платы за этот же период.</w:t>
      </w:r>
    </w:p>
    <w:p w:rsidR="00B81ED3" w:rsidRPr="00FC2CBB" w:rsidRDefault="00B81ED3" w:rsidP="002A6C2A">
      <w:pPr>
        <w:ind w:firstLine="567"/>
        <w:jc w:val="both"/>
      </w:pPr>
    </w:p>
    <w:p w:rsidR="00406D3E" w:rsidRPr="00FC2CBB" w:rsidRDefault="000D0190" w:rsidP="002A6C2A">
      <w:pPr>
        <w:pStyle w:val="a3"/>
        <w:ind w:left="0"/>
        <w:jc w:val="center"/>
        <w:rPr>
          <w:b/>
        </w:rPr>
      </w:pPr>
      <w:r w:rsidRPr="00FC2CBB">
        <w:rPr>
          <w:b/>
        </w:rPr>
        <w:t xml:space="preserve">Глава 2. </w:t>
      </w:r>
      <w:r w:rsidR="00406D3E" w:rsidRPr="00FC2CBB">
        <w:rPr>
          <w:b/>
        </w:rPr>
        <w:t>Минимальные размеры окладов (должностных окладов) работников учреждения</w:t>
      </w:r>
    </w:p>
    <w:p w:rsidR="00B81ED3" w:rsidRPr="00FC2CBB" w:rsidRDefault="00B81ED3" w:rsidP="002A6C2A">
      <w:pPr>
        <w:jc w:val="center"/>
        <w:rPr>
          <w:b/>
        </w:rPr>
      </w:pPr>
    </w:p>
    <w:p w:rsidR="00406D3E" w:rsidRPr="00FC2CBB" w:rsidRDefault="00406D3E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Размеры окладов (должностных окладов) работников учреждения, занимающих должности специалистов и служащих, устанавливаются на основе отнесения занимаемых ими должностей к квалификационным уровням профессиональных квалификационных групп (далее – ПКГ).</w:t>
      </w:r>
    </w:p>
    <w:p w:rsidR="00E75AA2" w:rsidRPr="00FC2CBB" w:rsidRDefault="00E75AA2" w:rsidP="002A6C2A">
      <w:pPr>
        <w:ind w:firstLine="567"/>
        <w:jc w:val="both"/>
      </w:pPr>
      <w:r w:rsidRPr="00FC2CBB">
        <w:lastRenderedPageBreak/>
        <w:t xml:space="preserve">Работникам учреждения, минимальные размеры окладов (должностных окладов) по должностям (профессиям) которых не определены настоящим </w:t>
      </w:r>
      <w:r w:rsidR="00A203AE" w:rsidRPr="00FC2CBB">
        <w:t>П</w:t>
      </w:r>
      <w:r w:rsidRPr="00FC2CBB">
        <w:t xml:space="preserve">оложением, </w:t>
      </w:r>
      <w:r w:rsidR="007A4A30" w:rsidRPr="00FC2CBB">
        <w:t xml:space="preserve">размеры окладов устанавливаются по решению директора учреждения в зависимости от сложности труда, но не выше размера оклада (должностного оклада) директора учреждения. </w:t>
      </w:r>
    </w:p>
    <w:p w:rsidR="00E75AA2" w:rsidRPr="00FC2CBB" w:rsidRDefault="00E75AA2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Минимальные размеры окладов (должностных окладов) на основе профессиональных квалификационных групп (квалификационных уровней профессиональных квалификационных групп) приведены в приложении № 1 к настоящему </w:t>
      </w:r>
      <w:r w:rsidR="00A203AE" w:rsidRPr="00FC2CBB">
        <w:t>П</w:t>
      </w:r>
      <w:r w:rsidRPr="00FC2CBB">
        <w:t>оложению.</w:t>
      </w:r>
    </w:p>
    <w:p w:rsidR="00FA351F" w:rsidRPr="00FC2CBB" w:rsidRDefault="00881B01" w:rsidP="002A6C2A">
      <w:pPr>
        <w:ind w:firstLine="567"/>
        <w:jc w:val="both"/>
      </w:pPr>
      <w:r w:rsidRPr="00FC2CBB">
        <w:t>Д</w:t>
      </w:r>
      <w:r w:rsidR="00E75AA2" w:rsidRPr="00FC2CBB">
        <w:t xml:space="preserve">иректор учреждения устанавливает размеры окладов (должностных окладов) работников учреждения с учетом требований профессиональных стандартов, на основе требований к профессиональной подготовке и уровню квалификации, которые необходимы для осуществления соответствующей профессиональной деятельности (профессиональных квалификационных групп) с учетом сложности и объема выполняемой работы. </w:t>
      </w:r>
      <w:r w:rsidRPr="00FC2CBB">
        <w:t>Директор</w:t>
      </w:r>
      <w:r w:rsidR="00E75AA2" w:rsidRPr="00FC2CBB">
        <w:t xml:space="preserve"> учреждения имеет право производить корректировку указанных величин в сторону их увеличения исходя из объемов финансового обеспечения.</w:t>
      </w:r>
    </w:p>
    <w:p w:rsidR="007A4A30" w:rsidRPr="00FC2CBB" w:rsidRDefault="007A4A30" w:rsidP="002A6C2A">
      <w:pPr>
        <w:ind w:firstLine="567"/>
        <w:jc w:val="both"/>
      </w:pPr>
    </w:p>
    <w:p w:rsidR="00A86DAF" w:rsidRPr="00FC2CBB" w:rsidRDefault="007A4A30" w:rsidP="002A6C2A">
      <w:pPr>
        <w:pStyle w:val="a3"/>
        <w:ind w:left="0"/>
        <w:jc w:val="center"/>
        <w:rPr>
          <w:b/>
        </w:rPr>
      </w:pPr>
      <w:r w:rsidRPr="00FC2CBB">
        <w:rPr>
          <w:b/>
        </w:rPr>
        <w:t xml:space="preserve">Глава 3. </w:t>
      </w:r>
      <w:r w:rsidR="00A86DAF" w:rsidRPr="00FC2CBB">
        <w:rPr>
          <w:b/>
        </w:rPr>
        <w:t>Перечень, условия и порядок осуществления выплат компенсационного характера</w:t>
      </w:r>
    </w:p>
    <w:p w:rsidR="00B81ED3" w:rsidRPr="00FC2CBB" w:rsidRDefault="00B81ED3" w:rsidP="002A6C2A">
      <w:pPr>
        <w:jc w:val="center"/>
      </w:pPr>
    </w:p>
    <w:p w:rsidR="00A86DAF" w:rsidRPr="00FC2CBB" w:rsidRDefault="00A86DAF" w:rsidP="002A6C2A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 w:rsidRPr="00FC2CBB">
        <w:t xml:space="preserve">Выплаты компенсационного характера, размеры и условия их осуществления устанавливаются </w:t>
      </w:r>
      <w:r w:rsidR="00B81D84" w:rsidRPr="00FC2CBB">
        <w:t>Приказом Министерства здравоохранения и социального развития РФ от 29.12.2007 № 822 «Об утверждении Перечня видов выплат компенсационного характера в федеральных бюджетных, автономных, казенных учреждениях и разъяснения о порядке установления выплат компенсационного характера в этих учреждениях», коллективными договорами</w:t>
      </w:r>
      <w:r w:rsidRPr="00FC2CBB">
        <w:t>, соглашениями, иными локальными нормативными актами учреждения в соответствии с трудовым законодательством и иными нормативными правовыми</w:t>
      </w:r>
      <w:proofErr w:type="gramEnd"/>
      <w:r w:rsidRPr="00FC2CBB">
        <w:t xml:space="preserve"> актами, содержащими нормы трудового права, трудовыми договорами.</w:t>
      </w:r>
    </w:p>
    <w:p w:rsidR="00A86DAF" w:rsidRPr="00FC2CBB" w:rsidRDefault="00A86DAF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Работникам учреждения осуществляются следующие выплаты компенсационного характера:</w:t>
      </w:r>
    </w:p>
    <w:p w:rsidR="004F23A8" w:rsidRPr="00FC2CBB" w:rsidRDefault="004F23A8" w:rsidP="002A6C2A">
      <w:pPr>
        <w:pStyle w:val="a3"/>
        <w:numPr>
          <w:ilvl w:val="0"/>
          <w:numId w:val="7"/>
        </w:numPr>
        <w:ind w:left="0" w:firstLine="567"/>
        <w:jc w:val="both"/>
      </w:pPr>
      <w:r w:rsidRPr="00FC2CBB">
        <w:t>выплаты работникам, занятым на тяжелых работах, работах с вредными и (или) опасными и иными особыми условиями труда;</w:t>
      </w:r>
    </w:p>
    <w:p w:rsidR="004F23A8" w:rsidRPr="00FC2CBB" w:rsidRDefault="004F23A8" w:rsidP="002A6C2A">
      <w:pPr>
        <w:pStyle w:val="a3"/>
        <w:numPr>
          <w:ilvl w:val="0"/>
          <w:numId w:val="7"/>
        </w:numPr>
        <w:ind w:left="0" w:firstLine="567"/>
        <w:jc w:val="both"/>
      </w:pPr>
      <w:r w:rsidRPr="00FC2CBB">
        <w:t>выплаты за работу в местностях с особыми климатическими условиями (далее – районный коэффициент);</w:t>
      </w:r>
    </w:p>
    <w:p w:rsidR="004F23A8" w:rsidRPr="00FC2CBB" w:rsidRDefault="00DF52B0" w:rsidP="002A6C2A">
      <w:pPr>
        <w:pStyle w:val="a3"/>
        <w:numPr>
          <w:ilvl w:val="0"/>
          <w:numId w:val="7"/>
        </w:numPr>
        <w:ind w:left="0" w:firstLine="567"/>
        <w:jc w:val="both"/>
      </w:pPr>
      <w:r w:rsidRPr="00FC2CBB">
        <w:t>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нормальных).</w:t>
      </w:r>
    </w:p>
    <w:p w:rsidR="00DF52B0" w:rsidRPr="00FC2CBB" w:rsidRDefault="00DF52B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Выплаты компенсационного характера, за исключением районного коэффициента, устанавливаются к окладам (должностным окладам) работников учреждения.</w:t>
      </w:r>
    </w:p>
    <w:p w:rsidR="00EC211E" w:rsidRPr="00FC2CBB" w:rsidRDefault="00DF52B0" w:rsidP="002A6C2A">
      <w:pPr>
        <w:ind w:firstLine="567"/>
        <w:jc w:val="both"/>
      </w:pPr>
      <w:proofErr w:type="gramStart"/>
      <w:r w:rsidRPr="00FC2CBB">
        <w:lastRenderedPageBreak/>
        <w:t>Районны</w:t>
      </w:r>
      <w:r w:rsidR="00607B39" w:rsidRPr="00FC2CBB">
        <w:t>й коэффициент в соответствии с П</w:t>
      </w:r>
      <w:r w:rsidRPr="00FC2CBB">
        <w:t>остановлением Государственного комитета СССР по труду и социальным вопросам и Секретариата Всесоюзного Центрального Совета Профессиональных Союзов от 02.07.1987 № 403/20-155 «О размерах и порядке применения районных коэффициентов к заработной плате рабочих и служащих, для которых они не установлены, на Урале и в производственных отраслях в северных и восточных районах Казахской ССР</w:t>
      </w:r>
      <w:r w:rsidR="00EC211E" w:rsidRPr="00FC2CBB">
        <w:t>» устанавливается к заработной плате.</w:t>
      </w:r>
      <w:proofErr w:type="gramEnd"/>
    </w:p>
    <w:p w:rsidR="00DF52B0" w:rsidRPr="00FC2CBB" w:rsidRDefault="00DF52B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Работникам</w:t>
      </w:r>
      <w:r w:rsidR="00EC211E" w:rsidRPr="00FC2CBB">
        <w:t xml:space="preserve"> учреждений, занятым на работы с вредными и (или) опасными условиями труда, устанавливаются компенсационные выплаты в соответствии </w:t>
      </w:r>
      <w:r w:rsidR="00607B39" w:rsidRPr="00FC2CBB">
        <w:t>со статьей 147 Трудового кодекса</w:t>
      </w:r>
      <w:r w:rsidR="00EC211E" w:rsidRPr="00FC2CBB">
        <w:t xml:space="preserve"> Российской Федерации.</w:t>
      </w:r>
    </w:p>
    <w:p w:rsidR="00EC211E" w:rsidRPr="00FC2CBB" w:rsidRDefault="00EC211E" w:rsidP="002A6C2A">
      <w:pPr>
        <w:ind w:firstLine="567"/>
        <w:jc w:val="both"/>
      </w:pPr>
      <w:r w:rsidRPr="00FC2CBB">
        <w:t>Компенсационные выплаты работникам учреждения, занятых на работах с вредными и (или) опасными условиями труда, производится по результатам специальной оценки условий труда.</w:t>
      </w:r>
      <w:r w:rsidR="00F2530E" w:rsidRPr="00FC2CBB">
        <w:t xml:space="preserve"> Размеры, порядок и условия предоставления гарантий и компенсаций работникам, </w:t>
      </w:r>
      <w:r w:rsidR="00711B35" w:rsidRPr="00FC2CBB">
        <w:t>занятым на работах с вредными и (или) опасными условиями труда, устанавливаются в порядке, предусмотренном статьями 92, 117, 147 Трудового кодекса Российской Федерации.</w:t>
      </w:r>
    </w:p>
    <w:p w:rsidR="00EC211E" w:rsidRPr="00FC2CBB" w:rsidRDefault="00EC211E" w:rsidP="002A6C2A">
      <w:pPr>
        <w:ind w:firstLine="567"/>
        <w:jc w:val="both"/>
      </w:pPr>
      <w:r w:rsidRPr="00FC2CBB">
        <w:t>Если по результатам специальной оценки условий труда рабочее место признается безопасным, то выплата компенсационного характера не производится</w:t>
      </w:r>
      <w:r w:rsidR="00711B35" w:rsidRPr="00FC2CBB">
        <w:t xml:space="preserve"> (часть 4 статья</w:t>
      </w:r>
      <w:r w:rsidR="00AC7B81" w:rsidRPr="00FC2CBB">
        <w:t xml:space="preserve"> 219 Трудового кодекса Российской Федерации)</w:t>
      </w:r>
      <w:r w:rsidRPr="00FC2CBB">
        <w:t>.</w:t>
      </w:r>
    </w:p>
    <w:p w:rsidR="00EC211E" w:rsidRPr="00FC2CBB" w:rsidRDefault="00EC211E" w:rsidP="002A6C2A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 w:rsidRPr="00FC2CBB">
        <w:t>Выплаты компенсационного характера за работу в условиях, отклоняющихся от нормальных, устанавливаются работникам учреждения в соответствии со статьей 149 Трудового кодекса Российской Федерации.</w:t>
      </w:r>
      <w:proofErr w:type="gramEnd"/>
    </w:p>
    <w:p w:rsidR="00DE3DE7" w:rsidRPr="00FC2CBB" w:rsidRDefault="00DE3DE7" w:rsidP="002A6C2A">
      <w:pPr>
        <w:pStyle w:val="a3"/>
        <w:numPr>
          <w:ilvl w:val="1"/>
          <w:numId w:val="1"/>
        </w:numPr>
        <w:ind w:left="0" w:firstLine="567"/>
        <w:jc w:val="both"/>
      </w:pPr>
      <w:r w:rsidRPr="00FC2CBB">
        <w:t>При определении размера выплаты за особые условия труда учитывается тип учреждения, а также должность и условия труда в учреждении. Выплата за особые условия труда работникам производится на основании Перечня должностей работ</w:t>
      </w:r>
      <w:r w:rsidR="00E1360E">
        <w:t>ников учреждения (Приложение № 2</w:t>
      </w:r>
      <w:r w:rsidRPr="00FC2CBB">
        <w:t>), относящихся ко второму типу и составляет 35% от должностного оклада.</w:t>
      </w:r>
    </w:p>
    <w:p w:rsidR="008108AA" w:rsidRPr="00FC2CBB" w:rsidRDefault="00DE3DE7" w:rsidP="002A6C2A">
      <w:pPr>
        <w:pStyle w:val="a3"/>
        <w:numPr>
          <w:ilvl w:val="1"/>
          <w:numId w:val="1"/>
        </w:numPr>
        <w:ind w:left="0" w:firstLine="567"/>
        <w:jc w:val="both"/>
      </w:pPr>
      <w:r w:rsidRPr="00FC2CBB">
        <w:t xml:space="preserve">Каждый час работы в ночное время подлежит повышенной оплате по сравнению с работой в нормальных условиях. Величина такой оплаты не может быть ниже установленной трудовым законодательством. </w:t>
      </w:r>
      <w:r w:rsidR="008108AA" w:rsidRPr="00FC2CBB">
        <w:t xml:space="preserve">Доплата за работу в ночное время устанавливается в соответствии со статьей 154 Трудового кодекса Российской Федерации и производится работникам за каждый час работы в ночное время в размере 35% должностного оклада. В соответствии со статьей 96 Трудового кодекса Российской Федерации ночным является время работы с 22 до 6 часов. </w:t>
      </w:r>
    </w:p>
    <w:p w:rsidR="00DE3DE7" w:rsidRPr="00FC2CBB" w:rsidRDefault="00051959" w:rsidP="002A6C2A">
      <w:pPr>
        <w:pStyle w:val="a3"/>
        <w:numPr>
          <w:ilvl w:val="1"/>
          <w:numId w:val="1"/>
        </w:numPr>
        <w:ind w:left="0" w:firstLine="567"/>
        <w:jc w:val="both"/>
      </w:pPr>
      <w:r w:rsidRPr="00FC2CBB">
        <w:t xml:space="preserve">За привлечение к работе в выходные и </w:t>
      </w:r>
      <w:r w:rsidR="009A76B2" w:rsidRPr="00FC2CBB">
        <w:t xml:space="preserve">нерабочие </w:t>
      </w:r>
      <w:r w:rsidRPr="00FC2CBB">
        <w:t xml:space="preserve">праздничные дни работнику производится доплата </w:t>
      </w:r>
      <w:r w:rsidR="009A76B2" w:rsidRPr="00FC2CBB">
        <w:t xml:space="preserve">в соответствии со статьей 153 Трудового кодекса Российской Федерации. Минимальный размер доплаты установлен частью 1 названной статьи. </w:t>
      </w:r>
      <w:r w:rsidR="00AE150D" w:rsidRPr="00FC2CBB">
        <w:t>Перечень нерабочих праздничных дней установлен частью 1 статьи 112 Трудового кодекса Российской Федерации.</w:t>
      </w:r>
    </w:p>
    <w:p w:rsidR="00AE150D" w:rsidRPr="00FC2CBB" w:rsidRDefault="00AE150D" w:rsidP="002A6C2A">
      <w:pPr>
        <w:pStyle w:val="a3"/>
        <w:numPr>
          <w:ilvl w:val="1"/>
          <w:numId w:val="1"/>
        </w:numPr>
        <w:ind w:left="0" w:firstLine="567"/>
        <w:jc w:val="both"/>
      </w:pPr>
      <w:r w:rsidRPr="00FC2CBB">
        <w:t>Доплата за совмещение профессий (должностей) устанавливается работнику учреждения при выполнении им дополнительной работы по другой профессии (должности) в течение установленной продолжительности рабочего дня наряду с работой, определенной трудовым договором</w:t>
      </w:r>
      <w:r w:rsidR="000A1C63" w:rsidRPr="00FC2CBB">
        <w:t>.</w:t>
      </w:r>
    </w:p>
    <w:p w:rsidR="000A1C63" w:rsidRPr="00FC2CBB" w:rsidRDefault="000A1C63" w:rsidP="002A6C2A">
      <w:pPr>
        <w:ind w:firstLine="567"/>
        <w:jc w:val="both"/>
      </w:pPr>
      <w:r w:rsidRPr="00FC2CBB">
        <w:lastRenderedPageBreak/>
        <w:t>Доплата за расширение зоны обслуживания, увеличение объема работ устанавливается работнику при выполнении им дополнительной работы по такой же профессии (должности) в течение установленной продолжительности рабочего дня наряду с работой, определенной трудовым договором.</w:t>
      </w:r>
    </w:p>
    <w:p w:rsidR="000A1C63" w:rsidRPr="00FC2CBB" w:rsidRDefault="000A1C63" w:rsidP="002A6C2A">
      <w:pPr>
        <w:ind w:firstLine="567"/>
        <w:jc w:val="both"/>
      </w:pPr>
      <w:r w:rsidRPr="00FC2CBB">
        <w:t>Доплата за исполнение обязанностей временно отсутствующего работника без освобождения от работы, определенной трудовым договором, устанавливается работнику при выполнении им дополнительной работы как по другой, так и по такой же профессии (должности) в течение установленной продолжительности рабочего дня наряду с работой, определенной трудовым договором.</w:t>
      </w:r>
    </w:p>
    <w:p w:rsidR="000A1C63" w:rsidRPr="00FC2CBB" w:rsidRDefault="000A1C63" w:rsidP="002A6C2A">
      <w:pPr>
        <w:ind w:firstLine="567"/>
        <w:jc w:val="both"/>
      </w:pPr>
      <w:r w:rsidRPr="00FC2CBB">
        <w:t>Срок, в течение которого работник будет выполнять дополнительную рабо</w:t>
      </w:r>
      <w:r w:rsidR="00BC2BB7" w:rsidRPr="00FC2CBB">
        <w:t>ту, указанную в частях первой-</w:t>
      </w:r>
      <w:r w:rsidRPr="00FC2CBB">
        <w:t xml:space="preserve">третьей настоящего пункта, ее содержание и объем устанавливаются </w:t>
      </w:r>
      <w:r w:rsidR="00BC2BB7" w:rsidRPr="00FC2CBB">
        <w:t>директором</w:t>
      </w:r>
      <w:r w:rsidRPr="00FC2CBB">
        <w:t xml:space="preserve"> учреждения с письменного согласия работника.</w:t>
      </w:r>
    </w:p>
    <w:p w:rsidR="000A1C63" w:rsidRPr="00FC2CBB" w:rsidRDefault="000A1C63" w:rsidP="002A6C2A">
      <w:pPr>
        <w:ind w:firstLine="567"/>
        <w:jc w:val="both"/>
      </w:pPr>
      <w:r w:rsidRPr="00FC2CBB">
        <w:t xml:space="preserve">Размер </w:t>
      </w:r>
      <w:r w:rsidR="00BC2BB7" w:rsidRPr="00FC2CBB">
        <w:t>доплат, указанных в частях первой-</w:t>
      </w:r>
      <w:r w:rsidRPr="00FC2CBB">
        <w:t>третьей настоящего пункта, устанавливается по соглашению сторон трудового договора с учетом содержания и (или) объема дополнительной работы</w:t>
      </w:r>
      <w:r w:rsidR="00BC2BB7" w:rsidRPr="00FC2CBB">
        <w:t xml:space="preserve"> (статьи 60.2, 151 Трудового кодекса Российской Федерации)</w:t>
      </w:r>
      <w:r w:rsidRPr="00FC2CBB">
        <w:t>.</w:t>
      </w:r>
    </w:p>
    <w:p w:rsidR="00BC2BB7" w:rsidRPr="00FC2CBB" w:rsidRDefault="00BC2BB7" w:rsidP="002A6C2A">
      <w:pPr>
        <w:ind w:firstLine="567"/>
        <w:jc w:val="both"/>
      </w:pPr>
    </w:p>
    <w:p w:rsidR="003D1D92" w:rsidRPr="00FC2CBB" w:rsidRDefault="003D1D92" w:rsidP="002A6C2A">
      <w:pPr>
        <w:jc w:val="center"/>
        <w:rPr>
          <w:b/>
        </w:rPr>
      </w:pPr>
      <w:r w:rsidRPr="00FC2CBB">
        <w:rPr>
          <w:b/>
        </w:rPr>
        <w:t>Глава 4. Перечень, условия и порядок осуществления выплат стимулирующего характера</w:t>
      </w:r>
    </w:p>
    <w:p w:rsidR="003D1D92" w:rsidRPr="00FC2CBB" w:rsidRDefault="003D1D92" w:rsidP="002A6C2A">
      <w:pPr>
        <w:ind w:firstLine="567"/>
        <w:jc w:val="both"/>
      </w:pPr>
    </w:p>
    <w:p w:rsidR="00B81ED3" w:rsidRPr="00FC2CBB" w:rsidRDefault="00825452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Выплаты стимулирующего характера, размеры и условия их осуществления устанавливаются соглашениями, трудовыми договорами, Положением о премировании и показателях </w:t>
      </w:r>
      <w:proofErr w:type="gramStart"/>
      <w:r w:rsidRPr="00FC2CBB">
        <w:t>эффективности деятельности работников государственного казенного учреждения социального обслуживания Свердловской</w:t>
      </w:r>
      <w:proofErr w:type="gramEnd"/>
      <w:r w:rsidRPr="00FC2CBB">
        <w:t xml:space="preserve"> области «Социально-реабилитационный центр для несовершеннолетних города Нижняя Тура».</w:t>
      </w:r>
    </w:p>
    <w:p w:rsidR="00825452" w:rsidRPr="00FC2CBB" w:rsidRDefault="00825452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К выплатам стимулирующего характера относятся выплаты, направленные на стимулирование работника учреждения к качественному результату труда, а также на поощрение за выполненную им работу.</w:t>
      </w:r>
    </w:p>
    <w:p w:rsidR="00825452" w:rsidRPr="00FC2CBB" w:rsidRDefault="00825452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К выплатам стимулирующего характера относятся:</w:t>
      </w:r>
    </w:p>
    <w:p w:rsidR="00825452" w:rsidRPr="00FC2CBB" w:rsidRDefault="00825452" w:rsidP="002A6C2A">
      <w:pPr>
        <w:ind w:firstLine="567"/>
        <w:jc w:val="both"/>
      </w:pPr>
      <w:r w:rsidRPr="00FC2CBB">
        <w:t>1)</w:t>
      </w:r>
      <w:r w:rsidR="004A1449" w:rsidRPr="00FC2CBB">
        <w:t xml:space="preserve"> выплата за интенсивность и высокие результаты работы;</w:t>
      </w:r>
    </w:p>
    <w:p w:rsidR="004A1449" w:rsidRPr="00FC2CBB" w:rsidRDefault="004A1449" w:rsidP="002A6C2A">
      <w:pPr>
        <w:ind w:firstLine="567"/>
        <w:jc w:val="both"/>
      </w:pPr>
      <w:r w:rsidRPr="00FC2CBB">
        <w:t>2) выплата за качество выполняемых работ;</w:t>
      </w:r>
    </w:p>
    <w:p w:rsidR="004A1449" w:rsidRPr="00FC2CBB" w:rsidRDefault="004A1449" w:rsidP="002A6C2A">
      <w:pPr>
        <w:ind w:firstLine="567"/>
        <w:jc w:val="both"/>
      </w:pPr>
      <w:r w:rsidRPr="00FC2CBB">
        <w:t>3) выплата за стаж непрерывной работы, выслугу лет;</w:t>
      </w:r>
    </w:p>
    <w:p w:rsidR="004A1449" w:rsidRPr="00FC2CBB" w:rsidRDefault="004A1449" w:rsidP="002A6C2A">
      <w:pPr>
        <w:ind w:firstLine="567"/>
        <w:jc w:val="both"/>
      </w:pPr>
      <w:r w:rsidRPr="00FC2CBB">
        <w:t>4) премиальные выплаты по итогам работы.</w:t>
      </w:r>
    </w:p>
    <w:p w:rsidR="004A1449" w:rsidRPr="00FC2CBB" w:rsidRDefault="004A1449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Вы</w:t>
      </w:r>
      <w:r w:rsidR="00212111" w:rsidRPr="00FC2CBB">
        <w:t xml:space="preserve">платы стимулирующего характера производятся по решению </w:t>
      </w:r>
      <w:r w:rsidR="00C13080" w:rsidRPr="00FC2CBB">
        <w:t>директора</w:t>
      </w:r>
      <w:r w:rsidR="00212111" w:rsidRPr="00FC2CBB">
        <w:t xml:space="preserve"> учреждения в пределах лимитов бюджетных обязательств областного бюджета, доведенных учреждению </w:t>
      </w:r>
      <w:r w:rsidR="00E00BDA" w:rsidRPr="00FC2CBB">
        <w:t>на оплату труда работников госу</w:t>
      </w:r>
      <w:r w:rsidRPr="00FC2CBB">
        <w:t>дарственных казенных учреждений.</w:t>
      </w:r>
      <w:r w:rsidR="00E00BDA" w:rsidRPr="00FC2CBB">
        <w:t xml:space="preserve"> </w:t>
      </w:r>
    </w:p>
    <w:p w:rsidR="00E00BDA" w:rsidRPr="00FC2CBB" w:rsidRDefault="00E00BDA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Размер стимулирующих выплат определяется в процентах от оклада (должностного оклада).</w:t>
      </w:r>
    </w:p>
    <w:p w:rsidR="00E00BDA" w:rsidRPr="00FC2CBB" w:rsidRDefault="00E00BDA" w:rsidP="002A6C2A">
      <w:pPr>
        <w:ind w:firstLine="567"/>
        <w:jc w:val="both"/>
      </w:pPr>
      <w:r w:rsidRPr="00FC2CBB">
        <w:t>Премиальные выплаты по итогам работы могут определяться также в абсолютном размере.</w:t>
      </w:r>
    </w:p>
    <w:p w:rsidR="00E00BDA" w:rsidRPr="00FC2CBB" w:rsidRDefault="00E00BDA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lastRenderedPageBreak/>
        <w:t>Выплата за интенсивность и высокие результаты</w:t>
      </w:r>
      <w:r w:rsidR="00101C69" w:rsidRPr="00FC2CBB">
        <w:t xml:space="preserve"> работы может устанавливаться на</w:t>
      </w:r>
      <w:r w:rsidRPr="00FC2CBB">
        <w:t xml:space="preserve"> определенный срок </w:t>
      </w:r>
      <w:r w:rsidR="00F479B5" w:rsidRPr="00FC2CBB">
        <w:t xml:space="preserve">(месяц, квартал, полугодие, год) в процентах от оклада (должностного оклада), в том числе </w:t>
      </w:r>
      <w:proofErr w:type="gramStart"/>
      <w:r w:rsidR="00F479B5" w:rsidRPr="00FC2CBB">
        <w:t>за</w:t>
      </w:r>
      <w:proofErr w:type="gramEnd"/>
      <w:r w:rsidR="00F479B5" w:rsidRPr="00FC2CBB">
        <w:t xml:space="preserve">: 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>обеспечение безаварийной работы хозяйственно-эксплуатационных систем учреждения;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>обеспечение безотказной и бесперебойной работы программно-технических средств, а также информационных ресурсов учреждения в информационно-телекоммуникационной сети «Интернет»;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>выполнение работником важных, сложных и срочных работ (участие в работе экспертно-квалификационных и иных комиссиях, созданных в учреждении; проведение работ по сертификации; осуществление закупок товаров, работ и услуг конкурентными способами);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 xml:space="preserve">интенсивность труда выше установленных системой </w:t>
      </w:r>
      <w:proofErr w:type="gramStart"/>
      <w:r w:rsidRPr="00FC2CBB">
        <w:t>нормирования труда учреждения норм труд</w:t>
      </w:r>
      <w:r w:rsidR="00101C69" w:rsidRPr="00FC2CBB">
        <w:t>а</w:t>
      </w:r>
      <w:proofErr w:type="gramEnd"/>
      <w:r w:rsidRPr="00FC2CBB">
        <w:t>;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 xml:space="preserve">участие в региональных и федеральных </w:t>
      </w:r>
      <w:proofErr w:type="spellStart"/>
      <w:r w:rsidRPr="00FC2CBB">
        <w:t>пилотных</w:t>
      </w:r>
      <w:proofErr w:type="spellEnd"/>
      <w:r w:rsidRPr="00FC2CBB">
        <w:t xml:space="preserve"> проектах в сфере социальной защиты;</w:t>
      </w:r>
    </w:p>
    <w:p w:rsidR="00F479B5" w:rsidRPr="00FC2CBB" w:rsidRDefault="00F479B5" w:rsidP="002A6C2A">
      <w:pPr>
        <w:pStyle w:val="a3"/>
        <w:numPr>
          <w:ilvl w:val="0"/>
          <w:numId w:val="8"/>
        </w:numPr>
        <w:ind w:left="0" w:firstLine="567"/>
        <w:jc w:val="both"/>
      </w:pPr>
      <w:r w:rsidRPr="00FC2CBB">
        <w:t>разработку, организацию и реализацию региональных и федеральных проектов, мероприятий и программ в сфере деятельности учреждения.</w:t>
      </w:r>
    </w:p>
    <w:p w:rsidR="00F479B5" w:rsidRPr="00FC2CBB" w:rsidRDefault="00F479B5" w:rsidP="002A6C2A">
      <w:pPr>
        <w:ind w:firstLine="567"/>
        <w:jc w:val="both"/>
      </w:pPr>
      <w:r w:rsidRPr="00FC2CBB">
        <w:t xml:space="preserve">Основанием для выплаты за интенсивность и высокие результаты работы является локальный нормативный акт учреждения </w:t>
      </w:r>
      <w:r w:rsidR="004B15E0" w:rsidRPr="00FC2CBB">
        <w:t xml:space="preserve">(приказ) </w:t>
      </w:r>
      <w:r w:rsidRPr="00FC2CBB">
        <w:t>с указанием оснований установления выплаты за интенсивность и высокие результаты работы и срока ее выплаты.</w:t>
      </w:r>
    </w:p>
    <w:p w:rsidR="00F479B5" w:rsidRPr="00FC2CBB" w:rsidRDefault="00F479B5" w:rsidP="002A6C2A">
      <w:pPr>
        <w:ind w:firstLine="567"/>
        <w:jc w:val="both"/>
      </w:pPr>
      <w:r w:rsidRPr="00FC2CBB">
        <w:t xml:space="preserve">С учетом фактических результатов работы работника учреждения и при снижении интенсивности труда ранее установленный размер выплаты за интенсивность и высокие результаты работы может быть досрочно пересмотрен или отменен </w:t>
      </w:r>
      <w:r w:rsidR="004B15E0" w:rsidRPr="00FC2CBB">
        <w:t xml:space="preserve">распорядительным </w:t>
      </w:r>
      <w:r w:rsidRPr="00FC2CBB">
        <w:t>нормативным актом учреждения</w:t>
      </w:r>
      <w:r w:rsidR="004B15E0" w:rsidRPr="00FC2CBB">
        <w:t xml:space="preserve"> (приказом)</w:t>
      </w:r>
      <w:r w:rsidRPr="00FC2CBB">
        <w:t>.</w:t>
      </w:r>
    </w:p>
    <w:p w:rsidR="00F479B5" w:rsidRPr="00FC2CBB" w:rsidRDefault="00F479B5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Выплата за качество выполняемых работ устанавливается в процентах от оклада (должностного оклада) по следующим основаниям:</w:t>
      </w:r>
    </w:p>
    <w:p w:rsidR="00D5660E" w:rsidRPr="00FC2CBB" w:rsidRDefault="00F479B5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 xml:space="preserve">присвоение квалификационной категории </w:t>
      </w:r>
      <w:r w:rsidR="00D5660E" w:rsidRPr="00FC2CBB">
        <w:t xml:space="preserve">по результатам аттестации: </w:t>
      </w:r>
    </w:p>
    <w:p w:rsidR="00D5660E" w:rsidRPr="00FC2CBB" w:rsidRDefault="00D5660E" w:rsidP="002A6C2A">
      <w:pPr>
        <w:jc w:val="both"/>
      </w:pPr>
      <w:r w:rsidRPr="00FC2CBB">
        <w:t>- высшая квалификационная категория – 20% от должностного оклада;</w:t>
      </w:r>
    </w:p>
    <w:p w:rsidR="00D5660E" w:rsidRPr="00FC2CBB" w:rsidRDefault="00D5660E" w:rsidP="002A6C2A">
      <w:pPr>
        <w:jc w:val="both"/>
      </w:pPr>
      <w:r w:rsidRPr="00FC2CBB">
        <w:t>- первая квалификационная категория – 15% от должностного оклада;</w:t>
      </w:r>
    </w:p>
    <w:p w:rsidR="00F479B5" w:rsidRPr="00FC2CBB" w:rsidRDefault="00F479B5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>награждение орденами, медалями, ведомственными наградами Российской Федерации за работу в сфере социальной защиты населения, культуры, образования и здравоохранения;</w:t>
      </w:r>
    </w:p>
    <w:p w:rsidR="00F479B5" w:rsidRPr="00FC2CBB" w:rsidRDefault="00F479B5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>присвоение почетного звания;</w:t>
      </w:r>
    </w:p>
    <w:p w:rsidR="00F479B5" w:rsidRPr="00FC2CBB" w:rsidRDefault="00F479B5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 xml:space="preserve">наличие ученой степени (кандидат наук, доктор наук) при условии ее соответствия профилю выполняемой работником работы и деятельности </w:t>
      </w:r>
      <w:r w:rsidR="00D86249" w:rsidRPr="00FC2CBB">
        <w:t>учреждения;</w:t>
      </w:r>
    </w:p>
    <w:p w:rsidR="00D86249" w:rsidRPr="00FC2CBB" w:rsidRDefault="00D86249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>наличие у водителей автомобилей квалиф</w:t>
      </w:r>
      <w:r w:rsidR="00D5660E" w:rsidRPr="00FC2CBB">
        <w:t>икации второго и первого класса:</w:t>
      </w:r>
    </w:p>
    <w:p w:rsidR="00D5660E" w:rsidRPr="00FC2CBB" w:rsidRDefault="00D5660E" w:rsidP="002A6C2A">
      <w:pPr>
        <w:jc w:val="both"/>
      </w:pPr>
      <w:r w:rsidRPr="00FC2CBB">
        <w:t>- первый класс – 25% от должностного оклада;</w:t>
      </w:r>
    </w:p>
    <w:p w:rsidR="00D5660E" w:rsidRPr="00FC2CBB" w:rsidRDefault="00D5660E" w:rsidP="002A6C2A">
      <w:pPr>
        <w:jc w:val="both"/>
      </w:pPr>
      <w:r w:rsidRPr="00FC2CBB">
        <w:t>- второй класс – 10% от должностного оклада;</w:t>
      </w:r>
    </w:p>
    <w:p w:rsidR="00D86249" w:rsidRPr="00FC2CBB" w:rsidRDefault="00D86249" w:rsidP="002A6C2A">
      <w:pPr>
        <w:pStyle w:val="a3"/>
        <w:numPr>
          <w:ilvl w:val="0"/>
          <w:numId w:val="9"/>
        </w:numPr>
        <w:ind w:left="0" w:firstLine="567"/>
        <w:jc w:val="both"/>
      </w:pPr>
      <w:r w:rsidRPr="00FC2CBB">
        <w:t>при выполнении водителем автомобиля функции по перевозке клиентов учреждения.</w:t>
      </w:r>
    </w:p>
    <w:p w:rsidR="00D86249" w:rsidRPr="00FC2CBB" w:rsidRDefault="00D86249" w:rsidP="002A6C2A">
      <w:pPr>
        <w:ind w:firstLine="567"/>
        <w:jc w:val="both"/>
      </w:pPr>
      <w:r w:rsidRPr="00FC2CBB">
        <w:lastRenderedPageBreak/>
        <w:t>Выплата за качество выполняемых работ, за присвоение квалификационной категории устанавливается работнику учреждения в течение срока действия присвоенной ему квалификационной категории.</w:t>
      </w:r>
    </w:p>
    <w:p w:rsidR="00D86249" w:rsidRPr="00FC2CBB" w:rsidRDefault="00D86249" w:rsidP="002A6C2A">
      <w:pPr>
        <w:ind w:firstLine="567"/>
        <w:jc w:val="both"/>
      </w:pPr>
      <w:r w:rsidRPr="00FC2CBB">
        <w:t>В случае отказа работника учреждения от очередной переаттестации выплата за качество выполняемых работ, за присвоенную ранее квалификационную категорию прекращается с момента истечения срока действия квалификационной категории.</w:t>
      </w:r>
    </w:p>
    <w:p w:rsidR="00D86249" w:rsidRPr="00FC2CBB" w:rsidRDefault="00D86249" w:rsidP="002A6C2A">
      <w:pPr>
        <w:ind w:firstLine="567"/>
        <w:jc w:val="both"/>
      </w:pPr>
      <w:r w:rsidRPr="00FC2CBB">
        <w:t>Выплата за качество выполняемых работ, за присвоение почетного звания устанавливается только по основному месту работы.</w:t>
      </w:r>
    </w:p>
    <w:p w:rsidR="00D94781" w:rsidRPr="00FC2CBB" w:rsidRDefault="00D94781" w:rsidP="002A6C2A">
      <w:pPr>
        <w:ind w:firstLine="567"/>
        <w:jc w:val="both"/>
      </w:pPr>
      <w:r w:rsidRPr="00FC2CBB">
        <w:t>При наличии у работника учреждения двух или более почетных званий выплата за качество выполняемых работ, за присвоение почетного звания устанавливается по одному из почетных званий.</w:t>
      </w:r>
    </w:p>
    <w:p w:rsidR="00D94781" w:rsidRPr="00FC2CBB" w:rsidRDefault="00D94781" w:rsidP="002A6C2A">
      <w:pPr>
        <w:ind w:firstLine="567"/>
        <w:jc w:val="both"/>
      </w:pPr>
      <w:r w:rsidRPr="00FC2CBB">
        <w:t>При наличии у работника учреждения нескольких оснований дл</w:t>
      </w:r>
      <w:r w:rsidR="000C2073" w:rsidRPr="00FC2CBB">
        <w:t>я осуществления выплаты проценты</w:t>
      </w:r>
      <w:r w:rsidRPr="00FC2CBB">
        <w:t xml:space="preserve"> от оклада (должностного оклада) суммируются.</w:t>
      </w:r>
    </w:p>
    <w:p w:rsidR="00D86249" w:rsidRPr="00FC2CBB" w:rsidRDefault="00D86249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Выплата</w:t>
      </w:r>
      <w:r w:rsidR="00D94781" w:rsidRPr="00FC2CBB">
        <w:t xml:space="preserve"> за стаж непрерывной работы, выслугу лет устанавливается работникам учреждений в следующих размерах:</w:t>
      </w:r>
    </w:p>
    <w:p w:rsidR="00D94781" w:rsidRPr="00FC2CBB" w:rsidRDefault="00D94781" w:rsidP="002A6C2A">
      <w:pPr>
        <w:pStyle w:val="a3"/>
        <w:numPr>
          <w:ilvl w:val="0"/>
          <w:numId w:val="10"/>
        </w:numPr>
        <w:ind w:left="0" w:firstLine="567"/>
        <w:jc w:val="both"/>
      </w:pPr>
      <w:r w:rsidRPr="00FC2CBB">
        <w:t>в размере 20 процентов оклада (должностного оклада) – за стаж непрерывной работы, выслугу лет от 3 до 5 лет;</w:t>
      </w:r>
    </w:p>
    <w:p w:rsidR="00D94781" w:rsidRPr="00FC2CBB" w:rsidRDefault="00D94781" w:rsidP="002A6C2A">
      <w:pPr>
        <w:pStyle w:val="a3"/>
        <w:numPr>
          <w:ilvl w:val="0"/>
          <w:numId w:val="10"/>
        </w:numPr>
        <w:ind w:left="0" w:firstLine="567"/>
        <w:jc w:val="both"/>
      </w:pPr>
      <w:r w:rsidRPr="00FC2CBB">
        <w:t>в размере 30 процентов оклада (должностного оклада) – за стаж непрерывной работы, выслугу лет свыше 5 лет.</w:t>
      </w:r>
    </w:p>
    <w:p w:rsidR="00D94781" w:rsidRPr="00FC2CBB" w:rsidRDefault="00D94781" w:rsidP="002A6C2A">
      <w:pPr>
        <w:ind w:firstLine="567"/>
        <w:jc w:val="both"/>
      </w:pPr>
      <w:r w:rsidRPr="00FC2CBB">
        <w:t>Порядок начисления стажа непрерывной работы, дающего право на получение выплаты за стаж непрерывной р</w:t>
      </w:r>
      <w:r w:rsidR="00E1360E">
        <w:t>аботы, выслугу лет, приведен в П</w:t>
      </w:r>
      <w:r w:rsidRPr="00FC2CBB">
        <w:t xml:space="preserve">риложении № 3 к настоящему </w:t>
      </w:r>
      <w:r w:rsidR="003121E4" w:rsidRPr="00FC2CBB">
        <w:t>П</w:t>
      </w:r>
      <w:r w:rsidRPr="00FC2CBB">
        <w:t>оложению.</w:t>
      </w:r>
    </w:p>
    <w:p w:rsidR="00D94781" w:rsidRPr="00FC2CBB" w:rsidRDefault="00D94781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 целях поощрения работников учреждения за выполненную работу устанавливаются премиальные выплаты по итогам работы.</w:t>
      </w:r>
    </w:p>
    <w:p w:rsidR="00D94781" w:rsidRPr="00FC2CBB" w:rsidRDefault="00D94781" w:rsidP="002A6C2A">
      <w:pPr>
        <w:ind w:firstLine="567"/>
        <w:jc w:val="both"/>
      </w:pPr>
      <w:r w:rsidRPr="00FC2CBB">
        <w:t>Премирование работников учреж</w:t>
      </w:r>
      <w:r w:rsidR="003121E4" w:rsidRPr="00FC2CBB">
        <w:t>дения осуществляется на основе П</w:t>
      </w:r>
      <w:r w:rsidRPr="00FC2CBB">
        <w:t>оложения о премировании</w:t>
      </w:r>
      <w:r w:rsidR="003121E4" w:rsidRPr="00FC2CBB">
        <w:t xml:space="preserve"> и показателях </w:t>
      </w:r>
      <w:proofErr w:type="gramStart"/>
      <w:r w:rsidR="003121E4" w:rsidRPr="00FC2CBB">
        <w:t>эффективности деятельности работников государственного казенного учреждения социального обслуживания Свердловской</w:t>
      </w:r>
      <w:proofErr w:type="gramEnd"/>
      <w:r w:rsidR="003121E4" w:rsidRPr="00FC2CBB">
        <w:t xml:space="preserve"> области «Социально-реабилитационный центр для несовершеннолетних города Нижняя Тура», </w:t>
      </w:r>
      <w:r w:rsidRPr="00FC2CBB">
        <w:t xml:space="preserve">которое является </w:t>
      </w:r>
      <w:r w:rsidR="003121E4" w:rsidRPr="00FC2CBB">
        <w:t>неотъемлемой</w:t>
      </w:r>
      <w:r w:rsidRPr="00FC2CBB">
        <w:t xml:space="preserve"> частью </w:t>
      </w:r>
      <w:r w:rsidR="003121E4" w:rsidRPr="00FC2CBB">
        <w:t>настоящего Положения</w:t>
      </w:r>
      <w:r w:rsidRPr="00FC2CBB">
        <w:t>.</w:t>
      </w:r>
    </w:p>
    <w:p w:rsidR="00D94781" w:rsidRPr="00FC2CBB" w:rsidRDefault="00D94781" w:rsidP="002A6C2A">
      <w:pPr>
        <w:ind w:firstLine="567"/>
        <w:jc w:val="both"/>
      </w:pPr>
      <w:r w:rsidRPr="00FC2CBB">
        <w:t>Положение о премировании предусматрива</w:t>
      </w:r>
      <w:r w:rsidR="003121E4" w:rsidRPr="00FC2CBB">
        <w:t>ет</w:t>
      </w:r>
      <w:r w:rsidRPr="00FC2CBB">
        <w:t xml:space="preserve"> показатели и критерии, позволяющие оценить </w:t>
      </w:r>
      <w:r w:rsidR="00A3397B" w:rsidRPr="00FC2CBB">
        <w:t>результативность, качество и эффективность работы.</w:t>
      </w:r>
    </w:p>
    <w:p w:rsidR="00A3397B" w:rsidRPr="00FC2CBB" w:rsidRDefault="00A3397B" w:rsidP="002A6C2A">
      <w:pPr>
        <w:ind w:firstLine="567"/>
        <w:jc w:val="both"/>
      </w:pPr>
      <w:r w:rsidRPr="00FC2CBB">
        <w:t>Премиальные выплаты по итогам работы устанавливаются работникам учреждения в процентах к окладу (должностному окладу) или в абсолютном размере и максимальным размером не ограничиваются.</w:t>
      </w:r>
    </w:p>
    <w:p w:rsidR="00D94781" w:rsidRPr="00FC2CBB" w:rsidRDefault="00D94781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В </w:t>
      </w:r>
      <w:r w:rsidR="00A3397B" w:rsidRPr="00FC2CBB">
        <w:t xml:space="preserve">целях социальной защищенности работников учреждения и поощрения их за достигнутые успехи, профессионализм и личный вклад в работу коллектива в пределах финансовых средств на оплату труда по решению </w:t>
      </w:r>
      <w:r w:rsidR="004D5BC7" w:rsidRPr="00FC2CBB">
        <w:t>директора</w:t>
      </w:r>
      <w:r w:rsidR="00A3397B" w:rsidRPr="00FC2CBB">
        <w:t xml:space="preserve"> учреждения применяется единовременное премирование работников учреждений:</w:t>
      </w:r>
    </w:p>
    <w:p w:rsidR="00A3397B" w:rsidRPr="00FC2CBB" w:rsidRDefault="00A3397B" w:rsidP="002A6C2A">
      <w:pPr>
        <w:pStyle w:val="a3"/>
        <w:numPr>
          <w:ilvl w:val="0"/>
          <w:numId w:val="11"/>
        </w:numPr>
        <w:ind w:left="0" w:firstLine="567"/>
        <w:jc w:val="both"/>
      </w:pPr>
      <w:r w:rsidRPr="00FC2CBB">
        <w:t>при награждении Почетной грамотой Министерства труда и социальной защиты Российской Федерации;</w:t>
      </w:r>
    </w:p>
    <w:p w:rsidR="00A3397B" w:rsidRPr="00FC2CBB" w:rsidRDefault="00A3397B" w:rsidP="002A6C2A">
      <w:pPr>
        <w:pStyle w:val="a3"/>
        <w:numPr>
          <w:ilvl w:val="0"/>
          <w:numId w:val="11"/>
        </w:numPr>
        <w:ind w:left="0" w:firstLine="567"/>
        <w:jc w:val="both"/>
      </w:pPr>
      <w:r w:rsidRPr="00FC2CBB">
        <w:lastRenderedPageBreak/>
        <w:t xml:space="preserve">при награждении государственными наградами </w:t>
      </w:r>
      <w:r w:rsidR="004D5BC7" w:rsidRPr="00FC2CBB">
        <w:t xml:space="preserve">Российской Федерации </w:t>
      </w:r>
      <w:r w:rsidRPr="00FC2CBB">
        <w:t>и наградами Свердловской области;</w:t>
      </w:r>
    </w:p>
    <w:p w:rsidR="00A3397B" w:rsidRPr="00FC2CBB" w:rsidRDefault="00A3397B" w:rsidP="002A6C2A">
      <w:pPr>
        <w:pStyle w:val="a3"/>
        <w:numPr>
          <w:ilvl w:val="0"/>
          <w:numId w:val="11"/>
        </w:numPr>
        <w:ind w:left="0" w:firstLine="567"/>
        <w:jc w:val="both"/>
      </w:pPr>
      <w:r w:rsidRPr="00FC2CBB">
        <w:t>в связи с празднованием Дня социального работника;</w:t>
      </w:r>
    </w:p>
    <w:p w:rsidR="00A3397B" w:rsidRPr="00FC2CBB" w:rsidRDefault="00A3397B" w:rsidP="002A6C2A">
      <w:pPr>
        <w:pStyle w:val="a3"/>
        <w:numPr>
          <w:ilvl w:val="0"/>
          <w:numId w:val="11"/>
        </w:numPr>
        <w:ind w:left="0" w:firstLine="567"/>
        <w:jc w:val="both"/>
      </w:pPr>
      <w:r w:rsidRPr="00FC2CBB">
        <w:t>в связи с юбилейными датами (50, 60 лет со дня рождения и последующие каждые 10 лет, 55 лет для женщин);</w:t>
      </w:r>
    </w:p>
    <w:p w:rsidR="00A3397B" w:rsidRPr="00FC2CBB" w:rsidRDefault="00A3397B" w:rsidP="002A6C2A">
      <w:pPr>
        <w:ind w:firstLine="567"/>
        <w:jc w:val="both"/>
      </w:pPr>
      <w:r w:rsidRPr="00FC2CBB">
        <w:t xml:space="preserve">Условия, порядок и размер единовременного премирования определяются </w:t>
      </w:r>
      <w:r w:rsidR="0016574E" w:rsidRPr="00FC2CBB">
        <w:t>распорядительным нормативным</w:t>
      </w:r>
      <w:r w:rsidRPr="00FC2CBB">
        <w:t xml:space="preserve"> актом учреждения</w:t>
      </w:r>
      <w:r w:rsidR="0016574E" w:rsidRPr="00FC2CBB">
        <w:t xml:space="preserve"> (приказом)</w:t>
      </w:r>
      <w:r w:rsidRPr="00FC2CBB">
        <w:t xml:space="preserve">, принятым </w:t>
      </w:r>
      <w:r w:rsidR="00825452" w:rsidRPr="00FC2CBB">
        <w:t>директором</w:t>
      </w:r>
      <w:r w:rsidRPr="00FC2CBB">
        <w:t xml:space="preserve"> учреждения с учетом </w:t>
      </w:r>
      <w:r w:rsidR="00285CEA" w:rsidRPr="00FC2CBB">
        <w:t>обеспечения финансовыми средствами и мнения выборного органа первичной профсоюзной организации учреждения или при его отсутствии иного представительного органа работников учреждения.</w:t>
      </w:r>
    </w:p>
    <w:p w:rsidR="00B81ED3" w:rsidRPr="00FC2CBB" w:rsidRDefault="00B81ED3" w:rsidP="002A6C2A">
      <w:pPr>
        <w:jc w:val="both"/>
      </w:pPr>
    </w:p>
    <w:p w:rsidR="00285CEA" w:rsidRPr="00FC2CBB" w:rsidRDefault="0016574E" w:rsidP="002A6C2A">
      <w:pPr>
        <w:pStyle w:val="a3"/>
        <w:ind w:left="0"/>
        <w:jc w:val="center"/>
        <w:rPr>
          <w:b/>
        </w:rPr>
      </w:pPr>
      <w:r w:rsidRPr="00FC2CBB">
        <w:rPr>
          <w:b/>
        </w:rPr>
        <w:t xml:space="preserve">Глава 5. </w:t>
      </w:r>
      <w:r w:rsidR="00285CEA" w:rsidRPr="00FC2CBB">
        <w:rPr>
          <w:b/>
        </w:rPr>
        <w:t xml:space="preserve">Условия оплаты труда </w:t>
      </w:r>
      <w:r w:rsidR="00537971" w:rsidRPr="00FC2CBB">
        <w:rPr>
          <w:b/>
        </w:rPr>
        <w:t>директора</w:t>
      </w:r>
      <w:r w:rsidR="00285CEA" w:rsidRPr="00FC2CBB">
        <w:rPr>
          <w:b/>
        </w:rPr>
        <w:t xml:space="preserve"> учреждения и его заместителей, главного бухгалтера учреждения</w:t>
      </w:r>
    </w:p>
    <w:p w:rsidR="00B81ED3" w:rsidRPr="00FC2CBB" w:rsidRDefault="00B81ED3" w:rsidP="002A6C2A">
      <w:pPr>
        <w:jc w:val="both"/>
      </w:pPr>
    </w:p>
    <w:p w:rsidR="00285CEA" w:rsidRPr="00FC2CBB" w:rsidRDefault="00285CEA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Заработная плата </w:t>
      </w:r>
      <w:r w:rsidR="00DA76FD" w:rsidRPr="00FC2CBB">
        <w:t>директора</w:t>
      </w:r>
      <w:r w:rsidRPr="00FC2CBB">
        <w:t xml:space="preserve"> учреждения, его заместителей и главного бухгалтера учреждения состоит из должностного оклада, выплат компенса</w:t>
      </w:r>
      <w:r w:rsidR="002A5415" w:rsidRPr="00FC2CBB">
        <w:t>ционного и стимулирующего характера.</w:t>
      </w:r>
    </w:p>
    <w:p w:rsidR="002A5415" w:rsidRPr="00FC2CBB" w:rsidRDefault="002A5415" w:rsidP="002A6C2A">
      <w:pPr>
        <w:ind w:firstLine="567"/>
        <w:jc w:val="both"/>
      </w:pPr>
      <w:r w:rsidRPr="00FC2CBB">
        <w:t xml:space="preserve">Размер должностного оклада </w:t>
      </w:r>
      <w:r w:rsidR="00DA76FD" w:rsidRPr="00FC2CBB">
        <w:t>директора</w:t>
      </w:r>
      <w:r w:rsidRPr="00FC2CBB">
        <w:t xml:space="preserve"> учреждения определяется заключенным с ним работодателем трудовым договором в зависимости от сложности труда, в том числе с учетом специфики и особенностей деятельности учреждения, в соответствии с системой критериев для дифференцированного установления оклада (должностного оклада) руководителям (директорам) учреждения.</w:t>
      </w:r>
    </w:p>
    <w:p w:rsidR="002A5415" w:rsidRPr="00FC2CBB" w:rsidRDefault="002A5415" w:rsidP="002A6C2A">
      <w:pPr>
        <w:ind w:firstLine="567"/>
        <w:jc w:val="both"/>
      </w:pPr>
      <w:r w:rsidRPr="00FC2CBB">
        <w:t>Система критериев для дифференцированного установления окладов руководителям (директорам) учреждений утверждается приказом Министерства социальной политики Свердловской области.</w:t>
      </w:r>
    </w:p>
    <w:p w:rsidR="002A5415" w:rsidRPr="00FC2CBB" w:rsidRDefault="002A5415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Должностные оклады заместителей директор</w:t>
      </w:r>
      <w:r w:rsidR="00DA76FD" w:rsidRPr="00FC2CBB">
        <w:t>а</w:t>
      </w:r>
      <w:r w:rsidRPr="00FC2CBB">
        <w:t xml:space="preserve"> учреждения и главного бухгалтера учреждения устанавливаются </w:t>
      </w:r>
      <w:r w:rsidR="00DA76FD" w:rsidRPr="00FC2CBB">
        <w:t>директором</w:t>
      </w:r>
      <w:r w:rsidRPr="00FC2CBB">
        <w:t xml:space="preserve"> учреждения на 10-30 процентов ниже должностного оклада </w:t>
      </w:r>
      <w:r w:rsidR="008070CD" w:rsidRPr="00FC2CBB">
        <w:t>директора учреждения.</w:t>
      </w:r>
    </w:p>
    <w:p w:rsidR="00567AD4" w:rsidRPr="00FC2CBB" w:rsidRDefault="00DA76FD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С учетом условий труда </w:t>
      </w:r>
      <w:r w:rsidR="00567AD4" w:rsidRPr="00FC2CBB">
        <w:t xml:space="preserve">директору учреждения, его заместителям, главному бухгалтеру учреждения устанавливаются выплаты компенсационного характера, предусмотренные главой 3 настоящего </w:t>
      </w:r>
      <w:r w:rsidRPr="00FC2CBB">
        <w:t>П</w:t>
      </w:r>
      <w:r w:rsidR="00567AD4" w:rsidRPr="00FC2CBB">
        <w:t>оложения.</w:t>
      </w:r>
    </w:p>
    <w:p w:rsidR="002E3726" w:rsidRPr="00FC2CBB" w:rsidRDefault="00DA76FD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 Директору</w:t>
      </w:r>
      <w:r w:rsidR="002E3726" w:rsidRPr="00FC2CBB">
        <w:t xml:space="preserve"> учреждения устанавливаются выплаты стимулирующего характера.</w:t>
      </w:r>
    </w:p>
    <w:p w:rsidR="002E3726" w:rsidRPr="00FC2CBB" w:rsidRDefault="002E3726" w:rsidP="002A6C2A">
      <w:pPr>
        <w:ind w:firstLine="567"/>
        <w:jc w:val="both"/>
      </w:pPr>
      <w:r w:rsidRPr="00FC2CBB">
        <w:t>К выплатам стимулирующего характера относятся:</w:t>
      </w:r>
    </w:p>
    <w:p w:rsidR="002E3726" w:rsidRPr="00FC2CBB" w:rsidRDefault="002E3726" w:rsidP="002A6C2A">
      <w:pPr>
        <w:pStyle w:val="a3"/>
        <w:numPr>
          <w:ilvl w:val="0"/>
          <w:numId w:val="13"/>
        </w:numPr>
        <w:ind w:left="0" w:firstLine="567"/>
        <w:jc w:val="both"/>
      </w:pPr>
      <w:r w:rsidRPr="00FC2CBB">
        <w:t>выплаты за качество выполняемых работ;</w:t>
      </w:r>
    </w:p>
    <w:p w:rsidR="002E3726" w:rsidRPr="00FC2CBB" w:rsidRDefault="002E3726" w:rsidP="002A6C2A">
      <w:pPr>
        <w:pStyle w:val="a3"/>
        <w:numPr>
          <w:ilvl w:val="0"/>
          <w:numId w:val="13"/>
        </w:numPr>
        <w:ind w:left="0" w:firstLine="567"/>
        <w:jc w:val="both"/>
      </w:pPr>
      <w:r w:rsidRPr="00FC2CBB">
        <w:t>выплата за стаж непрерывной работы, выслугу лет;</w:t>
      </w:r>
    </w:p>
    <w:p w:rsidR="002E3726" w:rsidRPr="00FC2CBB" w:rsidRDefault="002E3726" w:rsidP="002A6C2A">
      <w:pPr>
        <w:pStyle w:val="a3"/>
        <w:numPr>
          <w:ilvl w:val="0"/>
          <w:numId w:val="13"/>
        </w:numPr>
        <w:ind w:left="0" w:firstLine="567"/>
        <w:jc w:val="both"/>
      </w:pPr>
      <w:r w:rsidRPr="00FC2CBB">
        <w:t>премиальные выплаты по итогам работы.</w:t>
      </w:r>
    </w:p>
    <w:p w:rsidR="002E3726" w:rsidRPr="00FC2CBB" w:rsidRDefault="00DA76FD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 Д</w:t>
      </w:r>
      <w:r w:rsidR="002E3726" w:rsidRPr="00FC2CBB">
        <w:t>иректору учреждения устанавливаются стимулирующие выплаты за качество выполняемых работ по следующим основаниям:</w:t>
      </w:r>
    </w:p>
    <w:p w:rsidR="002E3726" w:rsidRPr="00FC2CBB" w:rsidRDefault="002E3726" w:rsidP="002A6C2A">
      <w:pPr>
        <w:pStyle w:val="a3"/>
        <w:numPr>
          <w:ilvl w:val="0"/>
          <w:numId w:val="14"/>
        </w:numPr>
        <w:ind w:left="0" w:firstLine="567"/>
        <w:jc w:val="both"/>
      </w:pPr>
      <w:r w:rsidRPr="00FC2CBB">
        <w:t>присвоение квалификационной категории по итогам аттестации;</w:t>
      </w:r>
    </w:p>
    <w:p w:rsidR="002E3726" w:rsidRPr="00FC2CBB" w:rsidRDefault="002E3726" w:rsidP="002A6C2A">
      <w:pPr>
        <w:pStyle w:val="a3"/>
        <w:numPr>
          <w:ilvl w:val="0"/>
          <w:numId w:val="14"/>
        </w:numPr>
        <w:ind w:left="0" w:firstLine="567"/>
        <w:jc w:val="both"/>
      </w:pPr>
      <w:r w:rsidRPr="00FC2CBB">
        <w:t xml:space="preserve">награждение орденами, медалями, наличие почетных званий и ведомственных наград Российской Федерации за работу в сфере социальной </w:t>
      </w:r>
      <w:r w:rsidRPr="00FC2CBB">
        <w:lastRenderedPageBreak/>
        <w:t>защиты населения, культуры, образования и здравоохранения; наличие ученой степени.</w:t>
      </w:r>
    </w:p>
    <w:p w:rsidR="002E3726" w:rsidRPr="00FC2CBB" w:rsidRDefault="002E3726" w:rsidP="002A6C2A">
      <w:pPr>
        <w:ind w:firstLine="567"/>
        <w:jc w:val="both"/>
      </w:pPr>
      <w:r w:rsidRPr="00FC2CBB">
        <w:t xml:space="preserve">Стимулирующая выплата за качество выполняемых работ устанавливается </w:t>
      </w:r>
      <w:r w:rsidR="00DA76FD" w:rsidRPr="00FC2CBB">
        <w:t>директору</w:t>
      </w:r>
      <w:r w:rsidRPr="00FC2CBB">
        <w:t xml:space="preserve"> учреждения в процентах к окладу (должностному окладу).</w:t>
      </w:r>
    </w:p>
    <w:p w:rsidR="002E3726" w:rsidRPr="00FC2CBB" w:rsidRDefault="002E3726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Порядок и условия осуществления, а также размеры выплат стимулирующего характера </w:t>
      </w:r>
      <w:r w:rsidR="00DA76FD" w:rsidRPr="00FC2CBB">
        <w:t>директору</w:t>
      </w:r>
      <w:r w:rsidRPr="00FC2CBB">
        <w:t xml:space="preserve"> учреж</w:t>
      </w:r>
      <w:r w:rsidR="00526798" w:rsidRPr="00FC2CBB">
        <w:t>дения, перечисленных в пункте 28</w:t>
      </w:r>
      <w:r w:rsidRPr="00FC2CBB">
        <w:t xml:space="preserve"> настоящего </w:t>
      </w:r>
      <w:r w:rsidR="00DA76FD" w:rsidRPr="00FC2CBB">
        <w:t>П</w:t>
      </w:r>
      <w:r w:rsidRPr="00FC2CBB">
        <w:t xml:space="preserve">оложения (за исключением премиальных выплат по итогам работы), устанавливаются в соответствии с главой 4 настоящего </w:t>
      </w:r>
      <w:r w:rsidR="00DA76FD" w:rsidRPr="00FC2CBB">
        <w:t>П</w:t>
      </w:r>
      <w:r w:rsidRPr="00FC2CBB">
        <w:t>оложения.</w:t>
      </w:r>
    </w:p>
    <w:p w:rsidR="00145170" w:rsidRPr="00FC2CBB" w:rsidRDefault="0014517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Премиальные выплаты по итогам работы </w:t>
      </w:r>
      <w:r w:rsidR="00DA76FD" w:rsidRPr="00FC2CBB">
        <w:t>директору</w:t>
      </w:r>
      <w:r w:rsidRPr="00FC2CBB">
        <w:t xml:space="preserve"> учреждения производятся по результатам деятельности учреждения с учетом выполнения показателей эффективности деятельности, утвержденных приказом Министерства социальной политики Свердловской области, личного вклада </w:t>
      </w:r>
      <w:r w:rsidR="00DA76FD" w:rsidRPr="00FC2CBB">
        <w:t>директора</w:t>
      </w:r>
      <w:r w:rsidRPr="00FC2CBB">
        <w:t xml:space="preserve"> учреждения в осуществление основных задач и функций, определенных Уставом учреждения, а также выполнения обязанностей, предусмотренных трудовым договором.</w:t>
      </w:r>
    </w:p>
    <w:p w:rsidR="00145170" w:rsidRPr="00FC2CBB" w:rsidRDefault="00145170" w:rsidP="002A6C2A">
      <w:pPr>
        <w:ind w:firstLine="567"/>
        <w:jc w:val="both"/>
      </w:pPr>
      <w:r w:rsidRPr="00FC2CBB">
        <w:t>Условия и порядок выплаты премиальных выплат у</w:t>
      </w:r>
      <w:r w:rsidR="00664020" w:rsidRPr="00FC2CBB">
        <w:t xml:space="preserve">станавливаются в соответствии </w:t>
      </w:r>
      <w:r w:rsidR="00664020" w:rsidRPr="00FC2CBB">
        <w:rPr>
          <w:rFonts w:eastAsia="Calibri"/>
        </w:rPr>
        <w:t>с Положением о премировании руководителей (директоров) государственных организаций социального обслуживания Свердловской области, утвержденным приказом Министерства социальной политики Свердловской области от 12.09.2017 № 458</w:t>
      </w:r>
      <w:r w:rsidR="00664020" w:rsidRPr="00FC2CBB">
        <w:t>.</w:t>
      </w:r>
    </w:p>
    <w:p w:rsidR="00145170" w:rsidRPr="00FC2CBB" w:rsidRDefault="0014517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Стимулирующие выплаты заместителям директора учреждения, главному бухгалтеру учреждения устанавливаются в соответствии с главой 4 настоящего </w:t>
      </w:r>
      <w:r w:rsidR="00DA76FD" w:rsidRPr="00FC2CBB">
        <w:t>П</w:t>
      </w:r>
      <w:r w:rsidRPr="00FC2CBB">
        <w:t>оложения.</w:t>
      </w:r>
    </w:p>
    <w:p w:rsidR="00DA76FD" w:rsidRPr="00FC2CBB" w:rsidRDefault="0014517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В целях недопущения необоснованной дифференциации в заработной плате </w:t>
      </w:r>
      <w:r w:rsidR="00DA76FD" w:rsidRPr="00FC2CBB">
        <w:t>директора</w:t>
      </w:r>
      <w:r w:rsidRPr="00FC2CBB">
        <w:t xml:space="preserve"> учреждения, заместителей </w:t>
      </w:r>
      <w:r w:rsidR="00DA76FD" w:rsidRPr="00FC2CBB">
        <w:t>директора</w:t>
      </w:r>
      <w:r w:rsidRPr="00FC2CBB">
        <w:t xml:space="preserve"> учреждения, главного бухгалтера учреждения </w:t>
      </w:r>
      <w:r w:rsidR="00DA76FD" w:rsidRPr="00FC2CBB">
        <w:t>и работников учреждения устанавливаются:</w:t>
      </w:r>
    </w:p>
    <w:p w:rsidR="00B81ED3" w:rsidRPr="00FC2CBB" w:rsidRDefault="00DA76FD" w:rsidP="002A6C2A">
      <w:pPr>
        <w:pStyle w:val="a3"/>
        <w:numPr>
          <w:ilvl w:val="0"/>
          <w:numId w:val="15"/>
        </w:numPr>
        <w:ind w:left="0" w:firstLine="567"/>
        <w:jc w:val="both"/>
      </w:pPr>
      <w:r w:rsidRPr="00FC2CBB">
        <w:t xml:space="preserve">предельный уровень соотношения среднемесячной заработной платы директора учреждения и среднемесячной заработной платы работников учреждения (без учета заработной платы директора </w:t>
      </w:r>
      <w:r w:rsidR="00DB6153" w:rsidRPr="00FC2CBB">
        <w:t>учреждения, заместителей директора учреждения, главного бухгалтера учреждения) в кратности от 1 до 6;</w:t>
      </w:r>
    </w:p>
    <w:p w:rsidR="00DB6153" w:rsidRPr="00FC2CBB" w:rsidRDefault="00DB6153" w:rsidP="002A6C2A">
      <w:pPr>
        <w:pStyle w:val="a3"/>
        <w:numPr>
          <w:ilvl w:val="0"/>
          <w:numId w:val="15"/>
        </w:numPr>
        <w:ind w:left="0" w:firstLine="567"/>
        <w:jc w:val="both"/>
      </w:pPr>
      <w:r w:rsidRPr="00FC2CBB">
        <w:t>предельный уровень соотношения среднемесячной заработной платы заместителя директора учреждения, главного бухгалтера учреждения и среднемесячной заработной платы работников учреждения (без учета заработной платы директора учреждения, заместителей директора учреждения, главного бухгалтера учреждения) в кратности от 1 до 5,4.</w:t>
      </w:r>
    </w:p>
    <w:p w:rsidR="00DB6153" w:rsidRPr="00FC2CBB" w:rsidRDefault="00DB6153" w:rsidP="002A6C2A">
      <w:pPr>
        <w:ind w:firstLine="567"/>
        <w:jc w:val="both"/>
      </w:pPr>
      <w:r w:rsidRPr="00FC2CBB">
        <w:t xml:space="preserve">Соотношение среднемесячной заработной платы директора учреждения, заместителей директора учреждения, главного бухгалтера учреждения и среднемесячной заработной платы работников учреждения, формируемой за счет всех источников финансового обеспечения, рассчитывается за календарный год. Соотношение среднемесячной заработной платы директора учреждения, заместителей директора учреждения, главного бухгалтера учреждения и среднемесячной заработной платы работников учреждения </w:t>
      </w:r>
      <w:r w:rsidRPr="00FC2CBB">
        <w:lastRenderedPageBreak/>
        <w:t>определяется путем деления среднемесячной заработной платы соответствующего директора учреждения, заместителя директора учреждения, главного бухгалтера учреждения на среднемесячную заработную плату работников учреждения.</w:t>
      </w:r>
    </w:p>
    <w:p w:rsidR="00DB6153" w:rsidRPr="00FC2CBB" w:rsidRDefault="00DB6153" w:rsidP="002A6C2A">
      <w:pPr>
        <w:ind w:firstLine="567"/>
        <w:jc w:val="both"/>
      </w:pPr>
      <w:r w:rsidRPr="00FC2CBB">
        <w:t>Определение ср</w:t>
      </w:r>
      <w:r w:rsidR="00D47011" w:rsidRPr="00FC2CBB">
        <w:t>еднемесячной заработной платы осуществляется в соответствии с Положением об особенностях порядка исчисления средней заработной платы, утвержденным Постановлением Правительства Российской Федерации от 24.12.2007 № 922 «Об особенностях порядка исчисления средней заработной платы».</w:t>
      </w:r>
    </w:p>
    <w:p w:rsidR="00D47011" w:rsidRPr="00FC2CBB" w:rsidRDefault="00D47011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В пределах финансовых средств на оплату труда, в целях поощрения директору учреждения выплачивается единовременная премия:</w:t>
      </w:r>
    </w:p>
    <w:p w:rsidR="00D47011" w:rsidRPr="00FC2CBB" w:rsidRDefault="00D47011" w:rsidP="002A6C2A">
      <w:pPr>
        <w:pStyle w:val="a3"/>
        <w:numPr>
          <w:ilvl w:val="0"/>
          <w:numId w:val="16"/>
        </w:numPr>
        <w:ind w:left="0" w:firstLine="567"/>
        <w:jc w:val="both"/>
      </w:pPr>
      <w:r w:rsidRPr="00FC2CBB">
        <w:t>за достигнутые успехи, профессионализм и личный вклад в работу учреждения при наличии следующих оснований:</w:t>
      </w:r>
    </w:p>
    <w:p w:rsidR="00D47011" w:rsidRPr="00FC2CBB" w:rsidRDefault="00D47011" w:rsidP="002A6C2A">
      <w:pPr>
        <w:pStyle w:val="a3"/>
        <w:numPr>
          <w:ilvl w:val="0"/>
          <w:numId w:val="18"/>
        </w:numPr>
        <w:ind w:left="0" w:firstLine="567"/>
        <w:jc w:val="both"/>
      </w:pPr>
      <w:r w:rsidRPr="00FC2CBB">
        <w:t>при награждении Почетной грамотой Министерства труда и социальной защиты Российской Федерации;</w:t>
      </w:r>
    </w:p>
    <w:p w:rsidR="00D47011" w:rsidRPr="00FC2CBB" w:rsidRDefault="00D47011" w:rsidP="002A6C2A">
      <w:pPr>
        <w:pStyle w:val="a3"/>
        <w:numPr>
          <w:ilvl w:val="0"/>
          <w:numId w:val="18"/>
        </w:numPr>
        <w:ind w:left="0" w:firstLine="567"/>
        <w:jc w:val="both"/>
      </w:pPr>
      <w:r w:rsidRPr="00FC2CBB">
        <w:t>при награждении государственными наградами Российской Федерации и наградами Свердловской области;</w:t>
      </w:r>
    </w:p>
    <w:p w:rsidR="00D47011" w:rsidRPr="00FC2CBB" w:rsidRDefault="00D47011" w:rsidP="002A6C2A">
      <w:pPr>
        <w:pStyle w:val="a3"/>
        <w:numPr>
          <w:ilvl w:val="0"/>
          <w:numId w:val="18"/>
        </w:numPr>
        <w:ind w:left="0" w:firstLine="567"/>
        <w:jc w:val="both"/>
      </w:pPr>
      <w:r w:rsidRPr="00FC2CBB">
        <w:t>в связи с празднованием Дня социального работника;</w:t>
      </w:r>
    </w:p>
    <w:p w:rsidR="00D47011" w:rsidRPr="00FC2CBB" w:rsidRDefault="00D47011" w:rsidP="002A6C2A">
      <w:pPr>
        <w:pStyle w:val="a3"/>
        <w:numPr>
          <w:ilvl w:val="0"/>
          <w:numId w:val="18"/>
        </w:numPr>
        <w:ind w:left="0" w:firstLine="567"/>
        <w:jc w:val="both"/>
      </w:pPr>
      <w:r w:rsidRPr="00FC2CBB">
        <w:t xml:space="preserve">в связи с </w:t>
      </w:r>
      <w:r w:rsidR="002E27EF" w:rsidRPr="00FC2CBB">
        <w:t xml:space="preserve">праздничными днями и </w:t>
      </w:r>
      <w:r w:rsidRPr="00FC2CBB">
        <w:t>юбилейными датами (50 лет со дня рождения и последующие каждые 10 лет, 55 лет - для женщин);</w:t>
      </w:r>
    </w:p>
    <w:p w:rsidR="00526798" w:rsidRPr="00FC2CBB" w:rsidRDefault="00D47011" w:rsidP="002A6C2A">
      <w:pPr>
        <w:pStyle w:val="a3"/>
        <w:numPr>
          <w:ilvl w:val="0"/>
          <w:numId w:val="18"/>
        </w:numPr>
        <w:ind w:left="0" w:firstLine="567"/>
        <w:jc w:val="both"/>
      </w:pPr>
      <w:r w:rsidRPr="00FC2CBB">
        <w:t>в связи с юбилейными датами учреждения (50 лет со дня создания учреждения и последующие каждые 50 лет);</w:t>
      </w:r>
    </w:p>
    <w:p w:rsidR="00D47011" w:rsidRPr="00FC2CBB" w:rsidRDefault="00D47011" w:rsidP="002A6C2A">
      <w:pPr>
        <w:pStyle w:val="a3"/>
        <w:numPr>
          <w:ilvl w:val="0"/>
          <w:numId w:val="16"/>
        </w:numPr>
        <w:ind w:left="0" w:firstLine="567"/>
        <w:jc w:val="both"/>
      </w:pPr>
      <w:r w:rsidRPr="00FC2CBB">
        <w:t>за особые заслуги и достижения в профессиональной деятельности, направленные на укрепление имиджа системы социальной защиты населения Свердловской области, в том числе за организацию и проведение международных, федеральных и региональных программ (проектов, конкурсов, иных мероприятий);</w:t>
      </w:r>
    </w:p>
    <w:p w:rsidR="00D47011" w:rsidRPr="00FC2CBB" w:rsidRDefault="00D47011" w:rsidP="002A6C2A">
      <w:pPr>
        <w:pStyle w:val="a3"/>
        <w:numPr>
          <w:ilvl w:val="0"/>
          <w:numId w:val="16"/>
        </w:numPr>
        <w:ind w:left="0" w:firstLine="567"/>
        <w:jc w:val="both"/>
      </w:pPr>
      <w:r w:rsidRPr="00FC2CBB">
        <w:t>за развитие приносящей доход деятельности, предусмотренной уставом учреждения.</w:t>
      </w:r>
    </w:p>
    <w:p w:rsidR="00D47011" w:rsidRPr="00FC2CBB" w:rsidRDefault="00D47011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Единовременная премия директору учреждения по основаниям, предусмотре</w:t>
      </w:r>
      <w:r w:rsidR="00526798" w:rsidRPr="00FC2CBB">
        <w:t>нным подпунктами 1 и 3 пункта 34</w:t>
      </w:r>
      <w:r w:rsidRPr="00FC2CBB">
        <w:t xml:space="preserve"> настоящего Положения, выплачивается в размере не более 100 процентов </w:t>
      </w:r>
      <w:r w:rsidR="00526798" w:rsidRPr="00FC2CBB">
        <w:t>от оклада (должностного оклада).</w:t>
      </w:r>
    </w:p>
    <w:p w:rsidR="00526798" w:rsidRPr="00FC2CBB" w:rsidRDefault="00526798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Единовременная премия директору учреждения по основанию, предусмотренному подпунктом 2 пункта 34 настоящего Положения, максимальным размером не ограничивается и выплачивается в размере, определяемом Министром социальной политики Свердловской области.</w:t>
      </w:r>
    </w:p>
    <w:p w:rsidR="00664020" w:rsidRPr="00FC2CBB" w:rsidRDefault="00664020" w:rsidP="002A6C2A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>Районный коэффициент на единовременную премию не начисляется.</w:t>
      </w:r>
    </w:p>
    <w:p w:rsidR="00B81ED3" w:rsidRPr="00FC2CBB" w:rsidRDefault="00664020" w:rsidP="008C1793">
      <w:pPr>
        <w:pStyle w:val="a3"/>
        <w:numPr>
          <w:ilvl w:val="0"/>
          <w:numId w:val="1"/>
        </w:numPr>
        <w:ind w:left="0" w:firstLine="567"/>
        <w:jc w:val="both"/>
      </w:pPr>
      <w:r w:rsidRPr="00FC2CBB">
        <w:t xml:space="preserve">Порядок выплаты единовременной премии директору учреждения устанавливается в соответствии с </w:t>
      </w:r>
      <w:r w:rsidRPr="00FC2CBB">
        <w:rPr>
          <w:rFonts w:eastAsia="Calibri"/>
        </w:rPr>
        <w:t xml:space="preserve">Положением о премировании руководителей (директоров) государственных организаций социального обслуживания Свердловской области, утвержденным приказом Министерства социальной политики Свердловской области от 12.09.2017 </w:t>
      </w:r>
      <w:r w:rsidRPr="00FC2CBB">
        <w:br/>
      </w:r>
      <w:r w:rsidRPr="00FC2CBB">
        <w:rPr>
          <w:rFonts w:eastAsia="Calibri"/>
        </w:rPr>
        <w:t>№ 458</w:t>
      </w:r>
      <w:r w:rsidRPr="00FC2CBB">
        <w:t>.</w:t>
      </w:r>
    </w:p>
    <w:p w:rsidR="00B81ED3" w:rsidRPr="00FC2CBB" w:rsidRDefault="00873A38" w:rsidP="002A6C2A">
      <w:pPr>
        <w:ind w:left="5103"/>
      </w:pPr>
      <w:r w:rsidRPr="00FC2CBB">
        <w:lastRenderedPageBreak/>
        <w:t>Приложение № 1</w:t>
      </w:r>
    </w:p>
    <w:p w:rsidR="00873A38" w:rsidRPr="00FC2CBB" w:rsidRDefault="00873A38" w:rsidP="002A6C2A">
      <w:pPr>
        <w:ind w:left="5103"/>
      </w:pPr>
      <w:r w:rsidRPr="00FC2CBB">
        <w:t xml:space="preserve">к </w:t>
      </w:r>
      <w:r w:rsidR="0068553E">
        <w:t>П</w:t>
      </w:r>
      <w:r w:rsidRPr="00FC2CBB">
        <w:t xml:space="preserve">оложению об оплате </w:t>
      </w:r>
    </w:p>
    <w:p w:rsidR="0068553E" w:rsidRDefault="00873A38" w:rsidP="002A6C2A">
      <w:pPr>
        <w:ind w:left="5103"/>
      </w:pPr>
      <w:r w:rsidRPr="00FC2CBB">
        <w:t xml:space="preserve">труда работников </w:t>
      </w:r>
      <w:r w:rsidR="00DA0F6B" w:rsidRPr="00FC2CBB">
        <w:t xml:space="preserve">ГКУ </w:t>
      </w:r>
    </w:p>
    <w:p w:rsidR="00873A38" w:rsidRPr="00FC2CBB" w:rsidRDefault="00DA0F6B" w:rsidP="002A6C2A">
      <w:pPr>
        <w:ind w:left="5103"/>
        <w:rPr>
          <w:u w:val="single"/>
        </w:rPr>
      </w:pPr>
      <w:r w:rsidRPr="00FC2CBB">
        <w:t>«СРЦН города Нижняя Тура»</w:t>
      </w:r>
    </w:p>
    <w:p w:rsidR="00873A38" w:rsidRPr="00FC2CBB" w:rsidRDefault="00873A38" w:rsidP="002A6C2A">
      <w:pPr>
        <w:ind w:left="5103"/>
      </w:pPr>
    </w:p>
    <w:p w:rsidR="00873A38" w:rsidRPr="00FC2CBB" w:rsidRDefault="00873A38" w:rsidP="002A6C2A">
      <w:pPr>
        <w:ind w:left="5103"/>
      </w:pPr>
    </w:p>
    <w:p w:rsidR="00873A38" w:rsidRPr="00FC2CBB" w:rsidRDefault="00873A38" w:rsidP="002A6C2A">
      <w:pPr>
        <w:jc w:val="center"/>
        <w:rPr>
          <w:b/>
        </w:rPr>
      </w:pPr>
      <w:r w:rsidRPr="00FC2CBB">
        <w:rPr>
          <w:b/>
        </w:rPr>
        <w:t>Минимальные размеры окладов (должностных окладов)</w:t>
      </w:r>
    </w:p>
    <w:p w:rsidR="00873A38" w:rsidRPr="00FC2CBB" w:rsidRDefault="00873A38" w:rsidP="002A6C2A">
      <w:pPr>
        <w:jc w:val="center"/>
        <w:rPr>
          <w:b/>
        </w:rPr>
      </w:pPr>
      <w:r w:rsidRPr="00FC2CBB">
        <w:rPr>
          <w:b/>
        </w:rPr>
        <w:t>по профессиональным квалификационным группам</w:t>
      </w:r>
    </w:p>
    <w:p w:rsidR="00873A38" w:rsidRPr="00FC2CBB" w:rsidRDefault="00873A38" w:rsidP="002A6C2A">
      <w:pPr>
        <w:jc w:val="center"/>
      </w:pPr>
    </w:p>
    <w:p w:rsidR="00873A38" w:rsidRPr="00FC2CBB" w:rsidRDefault="00873A38" w:rsidP="002A6C2A">
      <w:pPr>
        <w:jc w:val="center"/>
      </w:pPr>
      <w:r w:rsidRPr="00FC2CBB">
        <w:t>1. Профессиональные квалификационные группы должностей</w:t>
      </w:r>
    </w:p>
    <w:p w:rsidR="00873A38" w:rsidRPr="00FC2CBB" w:rsidRDefault="00873A38" w:rsidP="002A6C2A">
      <w:pPr>
        <w:jc w:val="center"/>
      </w:pPr>
      <w:r w:rsidRPr="00FC2CBB">
        <w:t>медицинских и фармацевтических работников</w:t>
      </w:r>
    </w:p>
    <w:p w:rsidR="00873A38" w:rsidRPr="00FC2CBB" w:rsidRDefault="00873A38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56"/>
        <w:gridCol w:w="1559"/>
        <w:gridCol w:w="5291"/>
        <w:gridCol w:w="2064"/>
      </w:tblGrid>
      <w:tr w:rsidR="00873A38" w:rsidRPr="00FC2CBB" w:rsidTr="00FC1212">
        <w:tc>
          <w:tcPr>
            <w:tcW w:w="656" w:type="dxa"/>
          </w:tcPr>
          <w:p w:rsidR="00873A38" w:rsidRPr="00FC2CBB" w:rsidRDefault="00873A38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1559" w:type="dxa"/>
          </w:tcPr>
          <w:p w:rsidR="00873A38" w:rsidRPr="00FC2CBB" w:rsidRDefault="00873A38" w:rsidP="002A6C2A">
            <w:pPr>
              <w:jc w:val="center"/>
            </w:pPr>
            <w:proofErr w:type="spellStart"/>
            <w:proofErr w:type="gramStart"/>
            <w:r w:rsidRPr="00FC2CBB">
              <w:t>Квалифи-кационный</w:t>
            </w:r>
            <w:proofErr w:type="spellEnd"/>
            <w:proofErr w:type="gramEnd"/>
            <w:r w:rsidRPr="00FC2CBB">
              <w:t xml:space="preserve"> уровень</w:t>
            </w:r>
          </w:p>
        </w:tc>
        <w:tc>
          <w:tcPr>
            <w:tcW w:w="5291" w:type="dxa"/>
          </w:tcPr>
          <w:p w:rsidR="00873A38" w:rsidRPr="00FC2CBB" w:rsidRDefault="00873A38" w:rsidP="002A6C2A">
            <w:pPr>
              <w:jc w:val="center"/>
            </w:pPr>
            <w:r w:rsidRPr="00FC2CBB">
              <w:t>Профессиональные квалификационные</w:t>
            </w:r>
          </w:p>
          <w:p w:rsidR="00873A38" w:rsidRPr="00FC2CBB" w:rsidRDefault="00873A38" w:rsidP="002A6C2A">
            <w:pPr>
              <w:jc w:val="center"/>
            </w:pPr>
            <w:r w:rsidRPr="00FC2CBB">
              <w:t>группы (ПКГ)</w:t>
            </w:r>
          </w:p>
        </w:tc>
        <w:tc>
          <w:tcPr>
            <w:tcW w:w="2064" w:type="dxa"/>
          </w:tcPr>
          <w:p w:rsidR="00873A38" w:rsidRPr="00FC2CBB" w:rsidRDefault="00873A38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873A38" w:rsidRPr="00FC2CBB" w:rsidTr="00FC1212">
        <w:tc>
          <w:tcPr>
            <w:tcW w:w="656" w:type="dxa"/>
            <w:vAlign w:val="center"/>
          </w:tcPr>
          <w:p w:rsidR="00873A38" w:rsidRPr="00FC2CBB" w:rsidRDefault="00873A38" w:rsidP="002A6C2A">
            <w:pPr>
              <w:jc w:val="center"/>
            </w:pPr>
            <w:r w:rsidRPr="00FC2CBB">
              <w:t>1</w:t>
            </w:r>
          </w:p>
        </w:tc>
        <w:tc>
          <w:tcPr>
            <w:tcW w:w="1559" w:type="dxa"/>
            <w:vAlign w:val="center"/>
          </w:tcPr>
          <w:p w:rsidR="00873A38" w:rsidRPr="00FC2CBB" w:rsidRDefault="00873A38" w:rsidP="002A6C2A">
            <w:pPr>
              <w:jc w:val="center"/>
            </w:pPr>
            <w:r w:rsidRPr="00FC2CBB">
              <w:t>2</w:t>
            </w:r>
          </w:p>
        </w:tc>
        <w:tc>
          <w:tcPr>
            <w:tcW w:w="5291" w:type="dxa"/>
            <w:vAlign w:val="center"/>
          </w:tcPr>
          <w:p w:rsidR="00873A38" w:rsidRPr="00FC2CBB" w:rsidRDefault="00873A38" w:rsidP="002A6C2A">
            <w:pPr>
              <w:jc w:val="center"/>
            </w:pPr>
            <w:r w:rsidRPr="00FC2CBB">
              <w:t>3</w:t>
            </w:r>
          </w:p>
        </w:tc>
        <w:tc>
          <w:tcPr>
            <w:tcW w:w="2064" w:type="dxa"/>
            <w:vAlign w:val="center"/>
          </w:tcPr>
          <w:p w:rsidR="00873A38" w:rsidRPr="00FC2CBB" w:rsidRDefault="00873A38" w:rsidP="002A6C2A">
            <w:pPr>
              <w:jc w:val="center"/>
            </w:pPr>
            <w:r w:rsidRPr="00FC2CBB">
              <w:t>4</w:t>
            </w:r>
          </w:p>
        </w:tc>
      </w:tr>
      <w:tr w:rsidR="00DA0F6B" w:rsidRPr="00FC2CBB" w:rsidTr="00FC1212">
        <w:tc>
          <w:tcPr>
            <w:tcW w:w="9570" w:type="dxa"/>
            <w:gridSpan w:val="4"/>
            <w:vAlign w:val="center"/>
          </w:tcPr>
          <w:p w:rsidR="00DA0F6B" w:rsidRPr="00FC2CBB" w:rsidRDefault="00DA0F6B" w:rsidP="002A6C2A">
            <w:pPr>
              <w:jc w:val="center"/>
            </w:pPr>
            <w:r w:rsidRPr="00FC2CBB">
              <w:t>ПКГ «Средний медицинский и фармацевтический персонал»</w:t>
            </w:r>
          </w:p>
        </w:tc>
      </w:tr>
      <w:tr w:rsidR="00873A38" w:rsidRPr="00FC2CBB" w:rsidTr="002A6C2A">
        <w:tc>
          <w:tcPr>
            <w:tcW w:w="656" w:type="dxa"/>
            <w:shd w:val="clear" w:color="auto" w:fill="auto"/>
          </w:tcPr>
          <w:p w:rsidR="00873A38" w:rsidRPr="00FC2CBB" w:rsidRDefault="00FC1212" w:rsidP="002A6C2A">
            <w:pPr>
              <w:jc w:val="center"/>
            </w:pPr>
            <w:r>
              <w:t>1</w:t>
            </w:r>
            <w:r w:rsidR="00DA0F6B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873A38" w:rsidRPr="00FC2CBB" w:rsidRDefault="00DA0F6B" w:rsidP="002A6C2A">
            <w:pPr>
              <w:jc w:val="center"/>
            </w:pPr>
            <w:r w:rsidRPr="00FC2CBB">
              <w:t>3</w:t>
            </w:r>
          </w:p>
        </w:tc>
        <w:tc>
          <w:tcPr>
            <w:tcW w:w="5291" w:type="dxa"/>
            <w:shd w:val="clear" w:color="auto" w:fill="auto"/>
          </w:tcPr>
          <w:p w:rsidR="00873A38" w:rsidRPr="00FC2CBB" w:rsidRDefault="00DA0F6B" w:rsidP="002A6C2A">
            <w:r w:rsidRPr="00FC2CBB">
              <w:t>Медицинская сестра</w:t>
            </w:r>
          </w:p>
        </w:tc>
        <w:tc>
          <w:tcPr>
            <w:tcW w:w="2064" w:type="dxa"/>
            <w:shd w:val="clear" w:color="auto" w:fill="auto"/>
          </w:tcPr>
          <w:p w:rsidR="00873A38" w:rsidRPr="00FC2CBB" w:rsidRDefault="00FC1212" w:rsidP="002A6C2A">
            <w:pPr>
              <w:jc w:val="center"/>
            </w:pPr>
            <w:r>
              <w:t>14786</w:t>
            </w:r>
          </w:p>
        </w:tc>
      </w:tr>
    </w:tbl>
    <w:p w:rsidR="00873A38" w:rsidRPr="00FC1212" w:rsidRDefault="00DA0F6B" w:rsidP="002A6C2A">
      <w:pPr>
        <w:ind w:firstLine="567"/>
        <w:jc w:val="both"/>
        <w:rPr>
          <w:sz w:val="24"/>
          <w:szCs w:val="24"/>
        </w:rPr>
      </w:pPr>
      <w:r w:rsidRPr="00FC1212">
        <w:rPr>
          <w:sz w:val="24"/>
          <w:szCs w:val="24"/>
        </w:rPr>
        <w:t>*Минимальные размеры должностных окладов медиц</w:t>
      </w:r>
      <w:r w:rsidR="00574F99" w:rsidRPr="00FC1212">
        <w:rPr>
          <w:sz w:val="24"/>
          <w:szCs w:val="24"/>
        </w:rPr>
        <w:t>и</w:t>
      </w:r>
      <w:r w:rsidRPr="00FC1212">
        <w:rPr>
          <w:sz w:val="24"/>
          <w:szCs w:val="24"/>
        </w:rPr>
        <w:t xml:space="preserve">нских и </w:t>
      </w:r>
      <w:r w:rsidR="00574F99" w:rsidRPr="00FC1212">
        <w:rPr>
          <w:sz w:val="24"/>
          <w:szCs w:val="24"/>
        </w:rPr>
        <w:t>фармацевтических работников учреждения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Российской Федерации от 06.08.2007 № 526 «Об утверждении профессиональных квалификационных групп должностей медицинских и фармацевтических работников».</w:t>
      </w:r>
    </w:p>
    <w:p w:rsidR="00574F99" w:rsidRPr="00FC2CBB" w:rsidRDefault="00574F99" w:rsidP="002A6C2A">
      <w:pPr>
        <w:ind w:firstLine="567"/>
      </w:pPr>
    </w:p>
    <w:p w:rsidR="00574F99" w:rsidRPr="00FC2CBB" w:rsidRDefault="00574F99" w:rsidP="002A6C2A">
      <w:pPr>
        <w:jc w:val="center"/>
      </w:pPr>
      <w:r w:rsidRPr="00FC2CBB">
        <w:t xml:space="preserve">2. Профессиональные квалификационные группы должностей работников, </w:t>
      </w:r>
    </w:p>
    <w:p w:rsidR="00574F99" w:rsidRPr="00FC2CBB" w:rsidRDefault="00574F99" w:rsidP="002A6C2A">
      <w:pPr>
        <w:jc w:val="center"/>
      </w:pPr>
      <w:r w:rsidRPr="00FC2CBB">
        <w:t>занятых в сфере здравоохранения и предоставления социальных услуг</w:t>
      </w:r>
    </w:p>
    <w:p w:rsidR="00574F99" w:rsidRPr="00FC2CBB" w:rsidRDefault="00574F99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56"/>
        <w:gridCol w:w="1559"/>
        <w:gridCol w:w="5291"/>
        <w:gridCol w:w="2064"/>
      </w:tblGrid>
      <w:tr w:rsidR="00574F99" w:rsidRPr="00FC2CBB" w:rsidTr="009E2664">
        <w:tc>
          <w:tcPr>
            <w:tcW w:w="656" w:type="dxa"/>
          </w:tcPr>
          <w:p w:rsidR="00574F99" w:rsidRPr="00FC2CBB" w:rsidRDefault="00574F99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1559" w:type="dxa"/>
          </w:tcPr>
          <w:p w:rsidR="00574F99" w:rsidRPr="00FC2CBB" w:rsidRDefault="00574F99" w:rsidP="002A6C2A">
            <w:pPr>
              <w:jc w:val="center"/>
            </w:pPr>
            <w:proofErr w:type="spellStart"/>
            <w:proofErr w:type="gramStart"/>
            <w:r w:rsidRPr="00FC2CBB">
              <w:t>Квалифи-кационный</w:t>
            </w:r>
            <w:proofErr w:type="spellEnd"/>
            <w:proofErr w:type="gramEnd"/>
            <w:r w:rsidRPr="00FC2CBB">
              <w:t xml:space="preserve"> уровень</w:t>
            </w:r>
          </w:p>
        </w:tc>
        <w:tc>
          <w:tcPr>
            <w:tcW w:w="5291" w:type="dxa"/>
          </w:tcPr>
          <w:p w:rsidR="00574F99" w:rsidRPr="00FC2CBB" w:rsidRDefault="00574F99" w:rsidP="002A6C2A">
            <w:pPr>
              <w:jc w:val="center"/>
            </w:pPr>
            <w:r w:rsidRPr="00FC2CBB">
              <w:t>Профессиональные квалификационные</w:t>
            </w:r>
          </w:p>
          <w:p w:rsidR="00574F99" w:rsidRPr="00FC2CBB" w:rsidRDefault="00574F99" w:rsidP="002A6C2A">
            <w:pPr>
              <w:jc w:val="center"/>
            </w:pPr>
            <w:r w:rsidRPr="00FC2CBB">
              <w:t>группы (ПКГ)</w:t>
            </w:r>
          </w:p>
        </w:tc>
        <w:tc>
          <w:tcPr>
            <w:tcW w:w="2064" w:type="dxa"/>
          </w:tcPr>
          <w:p w:rsidR="00574F99" w:rsidRPr="00FC2CBB" w:rsidRDefault="00574F99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574F99" w:rsidRPr="00FC2CBB" w:rsidTr="009E2664">
        <w:tc>
          <w:tcPr>
            <w:tcW w:w="656" w:type="dxa"/>
            <w:vAlign w:val="center"/>
          </w:tcPr>
          <w:p w:rsidR="00574F99" w:rsidRPr="00FC2CBB" w:rsidRDefault="00574F99" w:rsidP="002A6C2A">
            <w:pPr>
              <w:jc w:val="center"/>
            </w:pPr>
            <w:r w:rsidRPr="00FC2CBB">
              <w:t>1</w:t>
            </w:r>
          </w:p>
        </w:tc>
        <w:tc>
          <w:tcPr>
            <w:tcW w:w="1559" w:type="dxa"/>
            <w:vAlign w:val="center"/>
          </w:tcPr>
          <w:p w:rsidR="00574F99" w:rsidRPr="00FC2CBB" w:rsidRDefault="00574F99" w:rsidP="002A6C2A">
            <w:pPr>
              <w:jc w:val="center"/>
            </w:pPr>
            <w:r w:rsidRPr="00FC2CBB">
              <w:t>2</w:t>
            </w:r>
          </w:p>
        </w:tc>
        <w:tc>
          <w:tcPr>
            <w:tcW w:w="5291" w:type="dxa"/>
            <w:vAlign w:val="center"/>
          </w:tcPr>
          <w:p w:rsidR="00574F99" w:rsidRPr="00FC2CBB" w:rsidRDefault="00574F99" w:rsidP="002A6C2A">
            <w:pPr>
              <w:jc w:val="center"/>
            </w:pPr>
            <w:r w:rsidRPr="00FC2CBB">
              <w:t>3</w:t>
            </w:r>
          </w:p>
        </w:tc>
        <w:tc>
          <w:tcPr>
            <w:tcW w:w="2064" w:type="dxa"/>
            <w:vAlign w:val="center"/>
          </w:tcPr>
          <w:p w:rsidR="00574F99" w:rsidRPr="00FC2CBB" w:rsidRDefault="00574F99" w:rsidP="002A6C2A">
            <w:pPr>
              <w:jc w:val="center"/>
            </w:pPr>
            <w:r w:rsidRPr="00FC2CBB">
              <w:t>4</w:t>
            </w:r>
          </w:p>
        </w:tc>
      </w:tr>
      <w:tr w:rsidR="00574F99" w:rsidRPr="00FC2CBB" w:rsidTr="009E2664">
        <w:tc>
          <w:tcPr>
            <w:tcW w:w="9570" w:type="dxa"/>
            <w:gridSpan w:val="4"/>
            <w:vAlign w:val="center"/>
          </w:tcPr>
          <w:p w:rsidR="00574F99" w:rsidRPr="00FC2CBB" w:rsidRDefault="00574F99" w:rsidP="002A6C2A">
            <w:pPr>
              <w:jc w:val="center"/>
            </w:pPr>
            <w:r w:rsidRPr="00FC2CBB">
              <w:t>Должности, отнесенные к ПКГ «Должности специалистов третьего уровня в медицинских организациях, осуществляющих предоставление социальных услуг»</w:t>
            </w:r>
          </w:p>
        </w:tc>
      </w:tr>
      <w:tr w:rsidR="00574F99" w:rsidRPr="00FC2CBB" w:rsidTr="002A6C2A">
        <w:tc>
          <w:tcPr>
            <w:tcW w:w="656" w:type="dxa"/>
            <w:shd w:val="clear" w:color="auto" w:fill="auto"/>
          </w:tcPr>
          <w:p w:rsidR="00574F99" w:rsidRPr="00FC2CBB" w:rsidRDefault="009E2664" w:rsidP="002A6C2A">
            <w:pPr>
              <w:jc w:val="center"/>
            </w:pPr>
            <w:r>
              <w:t>1</w:t>
            </w:r>
            <w:r w:rsidR="00574F99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574F99" w:rsidRPr="00FC2CBB" w:rsidRDefault="00574F99" w:rsidP="002A6C2A">
            <w:pPr>
              <w:jc w:val="center"/>
            </w:pPr>
            <w:r w:rsidRPr="00FC2CBB">
              <w:t>1</w:t>
            </w:r>
          </w:p>
        </w:tc>
        <w:tc>
          <w:tcPr>
            <w:tcW w:w="5291" w:type="dxa"/>
            <w:shd w:val="clear" w:color="auto" w:fill="auto"/>
          </w:tcPr>
          <w:p w:rsidR="00574F99" w:rsidRPr="00FC2CBB" w:rsidRDefault="00574F99" w:rsidP="002A6C2A">
            <w:r w:rsidRPr="00FC2CBB">
              <w:t>Специалист по социальной работе</w:t>
            </w:r>
          </w:p>
        </w:tc>
        <w:tc>
          <w:tcPr>
            <w:tcW w:w="2064" w:type="dxa"/>
            <w:shd w:val="clear" w:color="auto" w:fill="auto"/>
          </w:tcPr>
          <w:p w:rsidR="00574F99" w:rsidRPr="00FC2CBB" w:rsidRDefault="009E2664" w:rsidP="002A6C2A">
            <w:pPr>
              <w:jc w:val="center"/>
            </w:pPr>
            <w:r>
              <w:t>19558</w:t>
            </w:r>
          </w:p>
        </w:tc>
      </w:tr>
      <w:tr w:rsidR="00574F99" w:rsidRPr="00FC2CBB" w:rsidTr="002A6C2A">
        <w:tc>
          <w:tcPr>
            <w:tcW w:w="9570" w:type="dxa"/>
            <w:gridSpan w:val="4"/>
            <w:shd w:val="clear" w:color="auto" w:fill="auto"/>
          </w:tcPr>
          <w:p w:rsidR="00574F99" w:rsidRPr="00FC2CBB" w:rsidRDefault="00574F99" w:rsidP="002A6C2A">
            <w:pPr>
              <w:jc w:val="center"/>
            </w:pPr>
            <w:r w:rsidRPr="00FC2CBB">
              <w:t>Должности, отнесенные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574F99" w:rsidRPr="00FC2CBB" w:rsidTr="002A6C2A">
        <w:tc>
          <w:tcPr>
            <w:tcW w:w="656" w:type="dxa"/>
            <w:shd w:val="clear" w:color="auto" w:fill="auto"/>
          </w:tcPr>
          <w:p w:rsidR="00574F99" w:rsidRPr="00FC2CBB" w:rsidRDefault="009E2664" w:rsidP="002A6C2A">
            <w:pPr>
              <w:jc w:val="center"/>
            </w:pPr>
            <w:r>
              <w:t>2</w:t>
            </w:r>
            <w:r w:rsidR="00574F99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574F99" w:rsidRPr="00FC2CBB" w:rsidRDefault="00574F99" w:rsidP="002A6C2A">
            <w:pPr>
              <w:jc w:val="center"/>
            </w:pPr>
          </w:p>
        </w:tc>
        <w:tc>
          <w:tcPr>
            <w:tcW w:w="5291" w:type="dxa"/>
            <w:shd w:val="clear" w:color="auto" w:fill="auto"/>
          </w:tcPr>
          <w:p w:rsidR="00574F99" w:rsidRPr="00FC2CBB" w:rsidRDefault="00574F99" w:rsidP="002A6C2A">
            <w:r w:rsidRPr="00FC2CBB">
              <w:t>Заведующий отделением (социальной службой)</w:t>
            </w:r>
          </w:p>
        </w:tc>
        <w:tc>
          <w:tcPr>
            <w:tcW w:w="2064" w:type="dxa"/>
            <w:shd w:val="clear" w:color="auto" w:fill="auto"/>
          </w:tcPr>
          <w:p w:rsidR="00574F99" w:rsidRPr="00FC2CBB" w:rsidRDefault="009E2664" w:rsidP="002A6C2A">
            <w:pPr>
              <w:jc w:val="center"/>
            </w:pPr>
            <w:r>
              <w:t>20068</w:t>
            </w:r>
          </w:p>
        </w:tc>
      </w:tr>
    </w:tbl>
    <w:p w:rsidR="00574F99" w:rsidRPr="009E2664" w:rsidRDefault="00574F99" w:rsidP="002A6C2A">
      <w:pPr>
        <w:ind w:firstLine="567"/>
        <w:jc w:val="both"/>
        <w:rPr>
          <w:sz w:val="24"/>
          <w:szCs w:val="24"/>
        </w:rPr>
      </w:pPr>
      <w:proofErr w:type="gramStart"/>
      <w:r w:rsidRPr="009E2664">
        <w:rPr>
          <w:sz w:val="24"/>
          <w:szCs w:val="24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</w:t>
      </w:r>
      <w:r w:rsidRPr="009E2664">
        <w:rPr>
          <w:sz w:val="24"/>
          <w:szCs w:val="24"/>
        </w:rPr>
        <w:lastRenderedPageBreak/>
        <w:t>специалиста по социальной работе, медицинского психолога, заведующего отделением (социальной службой)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Российской Федерации от 31.03.2008 № 149н «Об утверждении профессиональных квалификационных групп должностей работников, занятых в сфере здравоохранения и предоставления социальных</w:t>
      </w:r>
      <w:proofErr w:type="gramEnd"/>
      <w:r w:rsidRPr="009E2664">
        <w:rPr>
          <w:sz w:val="24"/>
          <w:szCs w:val="24"/>
        </w:rPr>
        <w:t xml:space="preserve"> услуг». </w:t>
      </w:r>
    </w:p>
    <w:p w:rsidR="00574F99" w:rsidRPr="00FC2CBB" w:rsidRDefault="00574F99" w:rsidP="002A6C2A"/>
    <w:p w:rsidR="00F347A4" w:rsidRPr="00FC2CBB" w:rsidRDefault="00F347A4" w:rsidP="002A6C2A">
      <w:pPr>
        <w:jc w:val="center"/>
      </w:pPr>
      <w:r w:rsidRPr="00FC2CBB">
        <w:t>3. Профессиональные квалификационные группы должностей</w:t>
      </w:r>
    </w:p>
    <w:p w:rsidR="00F347A4" w:rsidRPr="00FC2CBB" w:rsidRDefault="00F347A4" w:rsidP="002A6C2A">
      <w:pPr>
        <w:jc w:val="center"/>
      </w:pPr>
      <w:r w:rsidRPr="00FC2CBB">
        <w:t xml:space="preserve"> работников образования, работающих в сфере социального обслуживания</w:t>
      </w:r>
    </w:p>
    <w:p w:rsidR="00F347A4" w:rsidRPr="00FC2CBB" w:rsidRDefault="00F347A4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56"/>
        <w:gridCol w:w="1559"/>
        <w:gridCol w:w="5291"/>
        <w:gridCol w:w="2064"/>
      </w:tblGrid>
      <w:tr w:rsidR="00F347A4" w:rsidRPr="00FC2CBB" w:rsidTr="009E2664">
        <w:tc>
          <w:tcPr>
            <w:tcW w:w="656" w:type="dxa"/>
          </w:tcPr>
          <w:p w:rsidR="00F347A4" w:rsidRPr="00FC2CBB" w:rsidRDefault="00F347A4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1559" w:type="dxa"/>
          </w:tcPr>
          <w:p w:rsidR="00F347A4" w:rsidRPr="00FC2CBB" w:rsidRDefault="00F347A4" w:rsidP="002A6C2A">
            <w:pPr>
              <w:jc w:val="center"/>
            </w:pPr>
            <w:proofErr w:type="spellStart"/>
            <w:proofErr w:type="gramStart"/>
            <w:r w:rsidRPr="00FC2CBB">
              <w:t>Квалифи-кационный</w:t>
            </w:r>
            <w:proofErr w:type="spellEnd"/>
            <w:proofErr w:type="gramEnd"/>
            <w:r w:rsidRPr="00FC2CBB">
              <w:t xml:space="preserve"> уровень</w:t>
            </w:r>
          </w:p>
        </w:tc>
        <w:tc>
          <w:tcPr>
            <w:tcW w:w="5291" w:type="dxa"/>
          </w:tcPr>
          <w:p w:rsidR="00F347A4" w:rsidRPr="00FC2CBB" w:rsidRDefault="00F347A4" w:rsidP="002A6C2A">
            <w:pPr>
              <w:jc w:val="center"/>
            </w:pPr>
            <w:r w:rsidRPr="00FC2CBB">
              <w:t>Профессиональные квалификационные</w:t>
            </w:r>
          </w:p>
          <w:p w:rsidR="00F347A4" w:rsidRPr="00FC2CBB" w:rsidRDefault="00F347A4" w:rsidP="002A6C2A">
            <w:pPr>
              <w:jc w:val="center"/>
            </w:pPr>
            <w:r w:rsidRPr="00FC2CBB">
              <w:t>группы (ПКГ)</w:t>
            </w:r>
          </w:p>
        </w:tc>
        <w:tc>
          <w:tcPr>
            <w:tcW w:w="2064" w:type="dxa"/>
          </w:tcPr>
          <w:p w:rsidR="00F347A4" w:rsidRPr="00FC2CBB" w:rsidRDefault="00F347A4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F347A4" w:rsidRPr="00FC2CBB" w:rsidTr="009E2664">
        <w:tc>
          <w:tcPr>
            <w:tcW w:w="656" w:type="dxa"/>
            <w:vAlign w:val="center"/>
          </w:tcPr>
          <w:p w:rsidR="00F347A4" w:rsidRPr="00FC2CBB" w:rsidRDefault="00F347A4" w:rsidP="002A6C2A">
            <w:pPr>
              <w:jc w:val="center"/>
            </w:pPr>
            <w:r w:rsidRPr="00FC2CBB">
              <w:t>1</w:t>
            </w:r>
          </w:p>
        </w:tc>
        <w:tc>
          <w:tcPr>
            <w:tcW w:w="1559" w:type="dxa"/>
            <w:vAlign w:val="center"/>
          </w:tcPr>
          <w:p w:rsidR="00F347A4" w:rsidRPr="00FC2CBB" w:rsidRDefault="00F347A4" w:rsidP="002A6C2A">
            <w:pPr>
              <w:jc w:val="center"/>
            </w:pPr>
            <w:r w:rsidRPr="00FC2CBB">
              <w:t>2</w:t>
            </w:r>
          </w:p>
        </w:tc>
        <w:tc>
          <w:tcPr>
            <w:tcW w:w="5291" w:type="dxa"/>
            <w:vAlign w:val="center"/>
          </w:tcPr>
          <w:p w:rsidR="00F347A4" w:rsidRPr="00FC2CBB" w:rsidRDefault="00F347A4" w:rsidP="002A6C2A">
            <w:pPr>
              <w:jc w:val="center"/>
            </w:pPr>
            <w:r w:rsidRPr="00FC2CBB">
              <w:t>3</w:t>
            </w:r>
          </w:p>
        </w:tc>
        <w:tc>
          <w:tcPr>
            <w:tcW w:w="2064" w:type="dxa"/>
            <w:vAlign w:val="center"/>
          </w:tcPr>
          <w:p w:rsidR="00F347A4" w:rsidRPr="00FC2CBB" w:rsidRDefault="00F347A4" w:rsidP="002A6C2A">
            <w:pPr>
              <w:jc w:val="center"/>
            </w:pPr>
            <w:r w:rsidRPr="00FC2CBB">
              <w:t>4</w:t>
            </w:r>
          </w:p>
        </w:tc>
      </w:tr>
      <w:tr w:rsidR="00F347A4" w:rsidRPr="00FC2CBB" w:rsidTr="009E2664">
        <w:tc>
          <w:tcPr>
            <w:tcW w:w="9570" w:type="dxa"/>
            <w:gridSpan w:val="4"/>
            <w:vAlign w:val="center"/>
          </w:tcPr>
          <w:p w:rsidR="00F347A4" w:rsidRPr="00FC2CBB" w:rsidRDefault="00F347A4" w:rsidP="002A6C2A">
            <w:pPr>
              <w:jc w:val="center"/>
            </w:pPr>
            <w:r w:rsidRPr="00FC2CBB">
              <w:t>ПКГ должностей работников учебно-вспомогательного персонала</w:t>
            </w:r>
          </w:p>
          <w:p w:rsidR="00F347A4" w:rsidRPr="00FC2CBB" w:rsidRDefault="00F347A4" w:rsidP="002A6C2A">
            <w:pPr>
              <w:jc w:val="center"/>
            </w:pPr>
            <w:r w:rsidRPr="00FC2CBB">
              <w:t>второго уровня</w:t>
            </w:r>
          </w:p>
        </w:tc>
      </w:tr>
      <w:tr w:rsidR="00F347A4" w:rsidRPr="00FC2CBB" w:rsidTr="002A6C2A">
        <w:tc>
          <w:tcPr>
            <w:tcW w:w="656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1</w:t>
            </w:r>
            <w:r w:rsidR="00F347A4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F347A4" w:rsidRPr="00FC2CBB" w:rsidRDefault="00F347A4" w:rsidP="002A6C2A">
            <w:pPr>
              <w:jc w:val="center"/>
            </w:pPr>
            <w:r w:rsidRPr="00FC2CBB">
              <w:t>1</w:t>
            </w:r>
          </w:p>
        </w:tc>
        <w:tc>
          <w:tcPr>
            <w:tcW w:w="5291" w:type="dxa"/>
            <w:shd w:val="clear" w:color="auto" w:fill="auto"/>
          </w:tcPr>
          <w:p w:rsidR="00F347A4" w:rsidRPr="00FC2CBB" w:rsidRDefault="00F347A4" w:rsidP="002A6C2A">
            <w:r w:rsidRPr="00FC2CBB">
              <w:t>Младший воспитатель</w:t>
            </w:r>
          </w:p>
        </w:tc>
        <w:tc>
          <w:tcPr>
            <w:tcW w:w="2064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5989</w:t>
            </w:r>
          </w:p>
        </w:tc>
      </w:tr>
      <w:tr w:rsidR="00F347A4" w:rsidRPr="00FC2CBB" w:rsidTr="002A6C2A">
        <w:tc>
          <w:tcPr>
            <w:tcW w:w="9570" w:type="dxa"/>
            <w:gridSpan w:val="4"/>
            <w:shd w:val="clear" w:color="auto" w:fill="auto"/>
          </w:tcPr>
          <w:p w:rsidR="00F347A4" w:rsidRPr="00FC2CBB" w:rsidRDefault="00F347A4" w:rsidP="002A6C2A">
            <w:pPr>
              <w:jc w:val="center"/>
            </w:pPr>
            <w:r w:rsidRPr="00FC2CBB">
              <w:t>ПКГ должностей педагогических работников</w:t>
            </w:r>
          </w:p>
        </w:tc>
      </w:tr>
      <w:tr w:rsidR="00F347A4" w:rsidRPr="00FC2CBB" w:rsidTr="002A6C2A">
        <w:tc>
          <w:tcPr>
            <w:tcW w:w="656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2</w:t>
            </w:r>
            <w:r w:rsidR="00F347A4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F347A4" w:rsidRPr="00FC2CBB" w:rsidRDefault="00F347A4" w:rsidP="002A6C2A">
            <w:pPr>
              <w:jc w:val="center"/>
            </w:pPr>
            <w:r w:rsidRPr="00FC2CBB">
              <w:t>1</w:t>
            </w:r>
          </w:p>
        </w:tc>
        <w:tc>
          <w:tcPr>
            <w:tcW w:w="5291" w:type="dxa"/>
            <w:shd w:val="clear" w:color="auto" w:fill="auto"/>
          </w:tcPr>
          <w:p w:rsidR="00F347A4" w:rsidRPr="00FC2CBB" w:rsidRDefault="00F347A4" w:rsidP="002A6C2A">
            <w:r w:rsidRPr="00FC2CBB">
              <w:t>Инструктор по труду</w:t>
            </w:r>
          </w:p>
        </w:tc>
        <w:tc>
          <w:tcPr>
            <w:tcW w:w="2064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16503</w:t>
            </w:r>
          </w:p>
        </w:tc>
      </w:tr>
      <w:tr w:rsidR="00664655" w:rsidRPr="00FC2CBB" w:rsidTr="002A6C2A">
        <w:tc>
          <w:tcPr>
            <w:tcW w:w="656" w:type="dxa"/>
            <w:shd w:val="clear" w:color="auto" w:fill="auto"/>
          </w:tcPr>
          <w:p w:rsidR="00664655" w:rsidRDefault="00664655" w:rsidP="002A6C2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64655" w:rsidRPr="00FC2CBB" w:rsidRDefault="00664655" w:rsidP="002A6C2A">
            <w:pPr>
              <w:jc w:val="center"/>
            </w:pPr>
            <w:r>
              <w:t>2</w:t>
            </w:r>
          </w:p>
        </w:tc>
        <w:tc>
          <w:tcPr>
            <w:tcW w:w="5291" w:type="dxa"/>
            <w:shd w:val="clear" w:color="auto" w:fill="auto"/>
          </w:tcPr>
          <w:p w:rsidR="00664655" w:rsidRPr="00FC2CBB" w:rsidRDefault="00664655" w:rsidP="002A6C2A">
            <w:r>
              <w:t>Социальный педагог</w:t>
            </w:r>
          </w:p>
        </w:tc>
        <w:tc>
          <w:tcPr>
            <w:tcW w:w="2064" w:type="dxa"/>
            <w:shd w:val="clear" w:color="auto" w:fill="auto"/>
          </w:tcPr>
          <w:p w:rsidR="00664655" w:rsidRDefault="00664655" w:rsidP="002A6C2A">
            <w:pPr>
              <w:jc w:val="center"/>
            </w:pPr>
            <w:r>
              <w:t>19034</w:t>
            </w:r>
          </w:p>
        </w:tc>
      </w:tr>
      <w:tr w:rsidR="00F347A4" w:rsidRPr="00FC2CBB" w:rsidTr="002A6C2A">
        <w:tc>
          <w:tcPr>
            <w:tcW w:w="656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3</w:t>
            </w:r>
            <w:r w:rsidR="00F347A4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F347A4" w:rsidRPr="00FC2CBB" w:rsidRDefault="00F347A4" w:rsidP="002A6C2A">
            <w:pPr>
              <w:jc w:val="center"/>
            </w:pPr>
            <w:r w:rsidRPr="00FC2CBB">
              <w:t>3</w:t>
            </w:r>
          </w:p>
        </w:tc>
        <w:tc>
          <w:tcPr>
            <w:tcW w:w="5291" w:type="dxa"/>
            <w:shd w:val="clear" w:color="auto" w:fill="auto"/>
          </w:tcPr>
          <w:p w:rsidR="00F347A4" w:rsidRPr="00FC2CBB" w:rsidRDefault="00FF05F9" w:rsidP="002A6C2A">
            <w:r w:rsidRPr="00FC2CBB">
              <w:t>Воспитатель</w:t>
            </w:r>
            <w:r w:rsidR="00664655">
              <w:t>, педагог-психолог</w:t>
            </w:r>
          </w:p>
        </w:tc>
        <w:tc>
          <w:tcPr>
            <w:tcW w:w="2064" w:type="dxa"/>
            <w:shd w:val="clear" w:color="auto" w:fill="auto"/>
          </w:tcPr>
          <w:p w:rsidR="00F347A4" w:rsidRPr="00FC2CBB" w:rsidRDefault="009E2664" w:rsidP="002A6C2A">
            <w:pPr>
              <w:jc w:val="center"/>
            </w:pPr>
            <w:r>
              <w:t>21078</w:t>
            </w:r>
          </w:p>
        </w:tc>
      </w:tr>
    </w:tbl>
    <w:p w:rsidR="00F347A4" w:rsidRPr="009E2664" w:rsidRDefault="00FF05F9" w:rsidP="002A6C2A">
      <w:pPr>
        <w:ind w:firstLine="567"/>
        <w:jc w:val="both"/>
        <w:rPr>
          <w:sz w:val="24"/>
          <w:szCs w:val="24"/>
        </w:rPr>
      </w:pPr>
      <w:r w:rsidRPr="009E2664">
        <w:rPr>
          <w:sz w:val="24"/>
          <w:szCs w:val="24"/>
        </w:rPr>
        <w:t>*Минимальные размеры должностных окладов работников образования, работающих в сфере социального обслуживания,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</w:t>
      </w:r>
      <w:r w:rsidR="009E2664" w:rsidRPr="009E2664">
        <w:rPr>
          <w:sz w:val="24"/>
          <w:szCs w:val="24"/>
        </w:rPr>
        <w:t>кой Федерации от 05.05.2008 № 2</w:t>
      </w:r>
      <w:r w:rsidRPr="009E2664">
        <w:rPr>
          <w:sz w:val="24"/>
          <w:szCs w:val="24"/>
        </w:rPr>
        <w:t>16н «Об утверждении профессиональных квалификационных групп должностей работников образования».</w:t>
      </w:r>
    </w:p>
    <w:p w:rsidR="00FF05F9" w:rsidRPr="00FC2CBB" w:rsidRDefault="00FF05F9" w:rsidP="002A6C2A">
      <w:pPr>
        <w:ind w:firstLine="567"/>
        <w:jc w:val="both"/>
      </w:pPr>
    </w:p>
    <w:p w:rsidR="00FF05F9" w:rsidRPr="00FC2CBB" w:rsidRDefault="00FF05F9" w:rsidP="002A6C2A">
      <w:pPr>
        <w:jc w:val="center"/>
      </w:pPr>
      <w:r w:rsidRPr="00FC2CBB">
        <w:t>4. Профессиональные квалификационные группы должностей</w:t>
      </w:r>
    </w:p>
    <w:p w:rsidR="00FF05F9" w:rsidRPr="00FC2CBB" w:rsidRDefault="00FF05F9" w:rsidP="002A6C2A">
      <w:pPr>
        <w:jc w:val="center"/>
      </w:pPr>
      <w:r w:rsidRPr="00FC2CBB">
        <w:t>работников культуры, искусства и кинематографии, работающих</w:t>
      </w:r>
    </w:p>
    <w:p w:rsidR="00FF05F9" w:rsidRPr="00FC2CBB" w:rsidRDefault="00FF05F9" w:rsidP="002A6C2A">
      <w:pPr>
        <w:jc w:val="center"/>
      </w:pPr>
      <w:r w:rsidRPr="00FC2CBB">
        <w:t>в сфере социального обслуживания</w:t>
      </w:r>
    </w:p>
    <w:p w:rsidR="00FF05F9" w:rsidRPr="00FC2CBB" w:rsidRDefault="00FF05F9" w:rsidP="002A6C2A">
      <w:pPr>
        <w:jc w:val="both"/>
      </w:pPr>
    </w:p>
    <w:tbl>
      <w:tblPr>
        <w:tblStyle w:val="a4"/>
        <w:tblW w:w="0" w:type="auto"/>
        <w:tblLook w:val="04A0"/>
      </w:tblPr>
      <w:tblGrid>
        <w:gridCol w:w="662"/>
        <w:gridCol w:w="5884"/>
        <w:gridCol w:w="3024"/>
      </w:tblGrid>
      <w:tr w:rsidR="00EB69D6" w:rsidRPr="00FC2CBB" w:rsidTr="004D30DB">
        <w:tc>
          <w:tcPr>
            <w:tcW w:w="662" w:type="dxa"/>
          </w:tcPr>
          <w:p w:rsidR="00EB69D6" w:rsidRPr="00FC2CBB" w:rsidRDefault="00EB69D6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5884" w:type="dxa"/>
          </w:tcPr>
          <w:p w:rsidR="00EB69D6" w:rsidRPr="00FC2CBB" w:rsidRDefault="00EB69D6" w:rsidP="002A6C2A">
            <w:pPr>
              <w:jc w:val="center"/>
            </w:pPr>
            <w:r w:rsidRPr="00FC2CBB">
              <w:t>Профессиональные квалификационные группы (ПКГ)</w:t>
            </w:r>
          </w:p>
        </w:tc>
        <w:tc>
          <w:tcPr>
            <w:tcW w:w="3024" w:type="dxa"/>
          </w:tcPr>
          <w:p w:rsidR="00EB69D6" w:rsidRPr="00FC2CBB" w:rsidRDefault="00EB69D6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EB69D6" w:rsidRPr="00FC2CBB" w:rsidTr="004D30DB">
        <w:tc>
          <w:tcPr>
            <w:tcW w:w="662" w:type="dxa"/>
            <w:vAlign w:val="center"/>
          </w:tcPr>
          <w:p w:rsidR="00EB69D6" w:rsidRPr="00FC2CBB" w:rsidRDefault="00EB69D6" w:rsidP="002A6C2A">
            <w:pPr>
              <w:jc w:val="center"/>
            </w:pPr>
            <w:r w:rsidRPr="00FC2CBB">
              <w:t>1</w:t>
            </w:r>
          </w:p>
        </w:tc>
        <w:tc>
          <w:tcPr>
            <w:tcW w:w="5884" w:type="dxa"/>
            <w:vAlign w:val="center"/>
          </w:tcPr>
          <w:p w:rsidR="00EB69D6" w:rsidRPr="00FC2CBB" w:rsidRDefault="00EB69D6" w:rsidP="002A6C2A">
            <w:pPr>
              <w:jc w:val="center"/>
            </w:pPr>
            <w:r w:rsidRPr="00FC2CBB">
              <w:t>2</w:t>
            </w:r>
          </w:p>
        </w:tc>
        <w:tc>
          <w:tcPr>
            <w:tcW w:w="3024" w:type="dxa"/>
            <w:vAlign w:val="center"/>
          </w:tcPr>
          <w:p w:rsidR="00EB69D6" w:rsidRPr="00FC2CBB" w:rsidRDefault="00EB69D6" w:rsidP="002A6C2A">
            <w:pPr>
              <w:jc w:val="center"/>
            </w:pPr>
            <w:r w:rsidRPr="00FC2CBB">
              <w:t>3</w:t>
            </w:r>
          </w:p>
        </w:tc>
      </w:tr>
      <w:tr w:rsidR="00EB69D6" w:rsidRPr="00FC2CBB" w:rsidTr="004D30DB">
        <w:tc>
          <w:tcPr>
            <w:tcW w:w="9570" w:type="dxa"/>
            <w:gridSpan w:val="3"/>
          </w:tcPr>
          <w:p w:rsidR="00EB69D6" w:rsidRPr="00FC2CBB" w:rsidRDefault="00EB69D6" w:rsidP="002A6C2A">
            <w:pPr>
              <w:jc w:val="center"/>
            </w:pPr>
            <w:r w:rsidRPr="00FC2CBB">
              <w:t xml:space="preserve">ПКГ «Должности работников культуры, искусства и кинематографии </w:t>
            </w:r>
          </w:p>
          <w:p w:rsidR="00EB69D6" w:rsidRPr="00FC2CBB" w:rsidRDefault="00EB69D6" w:rsidP="002A6C2A">
            <w:pPr>
              <w:jc w:val="center"/>
            </w:pPr>
            <w:r w:rsidRPr="00FC2CBB">
              <w:t>среднего звена</w:t>
            </w:r>
          </w:p>
        </w:tc>
      </w:tr>
      <w:tr w:rsidR="00EB69D6" w:rsidRPr="00FC2CBB" w:rsidTr="002A6C2A">
        <w:tc>
          <w:tcPr>
            <w:tcW w:w="662" w:type="dxa"/>
            <w:shd w:val="clear" w:color="auto" w:fill="auto"/>
          </w:tcPr>
          <w:p w:rsidR="00EB69D6" w:rsidRPr="00FC2CBB" w:rsidRDefault="00EB69D6" w:rsidP="002A6C2A">
            <w:pPr>
              <w:jc w:val="center"/>
            </w:pPr>
            <w:r w:rsidRPr="00FC2CBB">
              <w:t>1.</w:t>
            </w:r>
          </w:p>
        </w:tc>
        <w:tc>
          <w:tcPr>
            <w:tcW w:w="5884" w:type="dxa"/>
            <w:shd w:val="clear" w:color="auto" w:fill="auto"/>
          </w:tcPr>
          <w:p w:rsidR="00EB69D6" w:rsidRPr="00FC2CBB" w:rsidRDefault="004D30DB" w:rsidP="002A6C2A">
            <w:r>
              <w:t>К</w:t>
            </w:r>
            <w:r w:rsidR="00EB69D6" w:rsidRPr="00FC2CBB">
              <w:t>ульторганизатор</w:t>
            </w:r>
          </w:p>
        </w:tc>
        <w:tc>
          <w:tcPr>
            <w:tcW w:w="3024" w:type="dxa"/>
            <w:shd w:val="clear" w:color="auto" w:fill="auto"/>
          </w:tcPr>
          <w:p w:rsidR="00EB69D6" w:rsidRPr="00FC2CBB" w:rsidRDefault="004D30DB" w:rsidP="002A6C2A">
            <w:pPr>
              <w:jc w:val="center"/>
            </w:pPr>
            <w:r>
              <w:t>8985</w:t>
            </w:r>
          </w:p>
        </w:tc>
      </w:tr>
    </w:tbl>
    <w:p w:rsidR="00FF05F9" w:rsidRPr="004D30DB" w:rsidRDefault="00EB69D6" w:rsidP="002A6C2A">
      <w:pPr>
        <w:ind w:firstLine="567"/>
        <w:jc w:val="both"/>
        <w:rPr>
          <w:sz w:val="24"/>
          <w:szCs w:val="24"/>
        </w:rPr>
      </w:pPr>
      <w:r w:rsidRPr="004D30DB">
        <w:rPr>
          <w:sz w:val="24"/>
          <w:szCs w:val="24"/>
        </w:rPr>
        <w:t>*Минимальные размеры должностных окладов работников культуры, искусства и кинематографии, работающих в сфере социальной защиты,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Российской Федерации от 31.08.2007 № 570 «Об утверждении профессиональных квалификационных групп должностей работников культуры, искусства и кинематографии».</w:t>
      </w:r>
    </w:p>
    <w:p w:rsidR="00EB69D6" w:rsidRPr="00FC2CBB" w:rsidRDefault="00EB69D6" w:rsidP="002A6C2A">
      <w:pPr>
        <w:ind w:firstLine="567"/>
      </w:pPr>
    </w:p>
    <w:p w:rsidR="00EB69D6" w:rsidRPr="00FC2CBB" w:rsidRDefault="00EB69D6" w:rsidP="002A6C2A">
      <w:pPr>
        <w:jc w:val="center"/>
      </w:pPr>
      <w:r w:rsidRPr="00FC2CBB">
        <w:t>5. Профессиональные квалификационные группы</w:t>
      </w:r>
    </w:p>
    <w:p w:rsidR="00EB69D6" w:rsidRPr="00FC2CBB" w:rsidRDefault="00EB69D6" w:rsidP="002A6C2A">
      <w:pPr>
        <w:jc w:val="center"/>
      </w:pPr>
      <w:r w:rsidRPr="00FC2CBB">
        <w:t xml:space="preserve">общеотраслевых должностей руководителей, специалистов и служащих, </w:t>
      </w:r>
    </w:p>
    <w:p w:rsidR="00EB69D6" w:rsidRPr="00FC2CBB" w:rsidRDefault="00EB69D6" w:rsidP="002A6C2A">
      <w:pPr>
        <w:jc w:val="center"/>
      </w:pPr>
      <w:proofErr w:type="gramStart"/>
      <w:r w:rsidRPr="00FC2CBB">
        <w:t>работающих</w:t>
      </w:r>
      <w:proofErr w:type="gramEnd"/>
      <w:r w:rsidRPr="00FC2CBB">
        <w:t xml:space="preserve"> в сфере социального обслуживания</w:t>
      </w:r>
    </w:p>
    <w:p w:rsidR="00EB69D6" w:rsidRPr="00FC2CBB" w:rsidRDefault="00EB69D6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56"/>
        <w:gridCol w:w="1559"/>
        <w:gridCol w:w="5291"/>
        <w:gridCol w:w="2064"/>
      </w:tblGrid>
      <w:tr w:rsidR="005C1EEC" w:rsidRPr="00FC2CBB" w:rsidTr="004D30DB">
        <w:tc>
          <w:tcPr>
            <w:tcW w:w="656" w:type="dxa"/>
          </w:tcPr>
          <w:p w:rsidR="005C1EEC" w:rsidRPr="00FC2CBB" w:rsidRDefault="005C1EEC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1559" w:type="dxa"/>
          </w:tcPr>
          <w:p w:rsidR="005C1EEC" w:rsidRPr="00FC2CBB" w:rsidRDefault="005C1EEC" w:rsidP="002A6C2A">
            <w:pPr>
              <w:jc w:val="center"/>
            </w:pPr>
            <w:proofErr w:type="spellStart"/>
            <w:proofErr w:type="gramStart"/>
            <w:r w:rsidRPr="00FC2CBB">
              <w:t>Квалифи-кационный</w:t>
            </w:r>
            <w:proofErr w:type="spellEnd"/>
            <w:proofErr w:type="gramEnd"/>
            <w:r w:rsidRPr="00FC2CBB">
              <w:t xml:space="preserve"> уровень</w:t>
            </w:r>
          </w:p>
        </w:tc>
        <w:tc>
          <w:tcPr>
            <w:tcW w:w="5291" w:type="dxa"/>
          </w:tcPr>
          <w:p w:rsidR="005C1EEC" w:rsidRPr="00FC2CBB" w:rsidRDefault="005C1EEC" w:rsidP="002A6C2A">
            <w:pPr>
              <w:jc w:val="center"/>
            </w:pPr>
            <w:r w:rsidRPr="00FC2CBB">
              <w:t>Профессиональные квалификационные</w:t>
            </w:r>
          </w:p>
          <w:p w:rsidR="005C1EEC" w:rsidRPr="00FC2CBB" w:rsidRDefault="005C1EEC" w:rsidP="002A6C2A">
            <w:pPr>
              <w:jc w:val="center"/>
            </w:pPr>
            <w:r w:rsidRPr="00FC2CBB">
              <w:t>группы (ПКГ)</w:t>
            </w:r>
          </w:p>
        </w:tc>
        <w:tc>
          <w:tcPr>
            <w:tcW w:w="2064" w:type="dxa"/>
          </w:tcPr>
          <w:p w:rsidR="005C1EEC" w:rsidRPr="00FC2CBB" w:rsidRDefault="005C1EEC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5C1EEC" w:rsidRPr="00FC2CBB" w:rsidTr="004D30DB">
        <w:tc>
          <w:tcPr>
            <w:tcW w:w="656" w:type="dxa"/>
            <w:vAlign w:val="center"/>
          </w:tcPr>
          <w:p w:rsidR="005C1EEC" w:rsidRPr="00FC2CBB" w:rsidRDefault="005C1EEC" w:rsidP="002A6C2A">
            <w:pPr>
              <w:jc w:val="center"/>
            </w:pPr>
            <w:r w:rsidRPr="00FC2CBB">
              <w:t>1</w:t>
            </w:r>
          </w:p>
        </w:tc>
        <w:tc>
          <w:tcPr>
            <w:tcW w:w="1559" w:type="dxa"/>
            <w:vAlign w:val="center"/>
          </w:tcPr>
          <w:p w:rsidR="005C1EEC" w:rsidRPr="00FC2CBB" w:rsidRDefault="005C1EEC" w:rsidP="002A6C2A">
            <w:pPr>
              <w:jc w:val="center"/>
            </w:pPr>
            <w:r w:rsidRPr="00FC2CBB">
              <w:t>2</w:t>
            </w:r>
          </w:p>
        </w:tc>
        <w:tc>
          <w:tcPr>
            <w:tcW w:w="5291" w:type="dxa"/>
            <w:vAlign w:val="center"/>
          </w:tcPr>
          <w:p w:rsidR="005C1EEC" w:rsidRPr="00FC2CBB" w:rsidRDefault="005C1EEC" w:rsidP="002A6C2A">
            <w:pPr>
              <w:jc w:val="center"/>
            </w:pPr>
            <w:r w:rsidRPr="00FC2CBB">
              <w:t>3</w:t>
            </w:r>
          </w:p>
        </w:tc>
        <w:tc>
          <w:tcPr>
            <w:tcW w:w="2064" w:type="dxa"/>
            <w:vAlign w:val="center"/>
          </w:tcPr>
          <w:p w:rsidR="005C1EEC" w:rsidRPr="00FC2CBB" w:rsidRDefault="005C1EEC" w:rsidP="002A6C2A">
            <w:pPr>
              <w:jc w:val="center"/>
            </w:pPr>
            <w:r w:rsidRPr="00FC2CBB">
              <w:t>4</w:t>
            </w:r>
          </w:p>
        </w:tc>
      </w:tr>
      <w:tr w:rsidR="005C1EEC" w:rsidRPr="00FC2CBB" w:rsidTr="004D30DB">
        <w:tc>
          <w:tcPr>
            <w:tcW w:w="9570" w:type="dxa"/>
            <w:gridSpan w:val="4"/>
            <w:vAlign w:val="center"/>
          </w:tcPr>
          <w:p w:rsidR="005C1EEC" w:rsidRPr="00FC2CBB" w:rsidRDefault="005C1EEC" w:rsidP="002A6C2A">
            <w:pPr>
              <w:jc w:val="center"/>
            </w:pPr>
            <w:r w:rsidRPr="00FC2CBB">
              <w:t>ПКГ «Общеотраслевые должности служащих первого уровня»</w:t>
            </w:r>
          </w:p>
        </w:tc>
      </w:tr>
      <w:tr w:rsidR="005C1EEC" w:rsidRPr="00FC2CBB" w:rsidTr="002A6C2A">
        <w:tc>
          <w:tcPr>
            <w:tcW w:w="656" w:type="dxa"/>
            <w:shd w:val="clear" w:color="auto" w:fill="auto"/>
          </w:tcPr>
          <w:p w:rsidR="005C1EEC" w:rsidRPr="00FC2CBB" w:rsidRDefault="005C1EEC" w:rsidP="002A6C2A">
            <w:pPr>
              <w:jc w:val="center"/>
            </w:pPr>
            <w:r w:rsidRPr="00FC2CBB">
              <w:t>1.</w:t>
            </w:r>
          </w:p>
        </w:tc>
        <w:tc>
          <w:tcPr>
            <w:tcW w:w="1559" w:type="dxa"/>
            <w:shd w:val="clear" w:color="auto" w:fill="auto"/>
          </w:tcPr>
          <w:p w:rsidR="005C1EEC" w:rsidRPr="00FC2CBB" w:rsidRDefault="005C1EEC" w:rsidP="002A6C2A">
            <w:pPr>
              <w:jc w:val="center"/>
            </w:pPr>
            <w:r w:rsidRPr="00FC2CBB">
              <w:t>1</w:t>
            </w:r>
          </w:p>
        </w:tc>
        <w:tc>
          <w:tcPr>
            <w:tcW w:w="5291" w:type="dxa"/>
            <w:shd w:val="clear" w:color="auto" w:fill="auto"/>
          </w:tcPr>
          <w:p w:rsidR="005C1EEC" w:rsidRPr="00FC2CBB" w:rsidRDefault="004D30DB" w:rsidP="002A6C2A">
            <w:r>
              <w:t>Делопроизводитель</w:t>
            </w:r>
          </w:p>
        </w:tc>
        <w:tc>
          <w:tcPr>
            <w:tcW w:w="2064" w:type="dxa"/>
            <w:shd w:val="clear" w:color="auto" w:fill="auto"/>
          </w:tcPr>
          <w:p w:rsidR="005C1EEC" w:rsidRPr="00FC2CBB" w:rsidRDefault="004D30DB" w:rsidP="002A6C2A">
            <w:pPr>
              <w:jc w:val="center"/>
            </w:pPr>
            <w:r>
              <w:t>5352</w:t>
            </w:r>
          </w:p>
        </w:tc>
      </w:tr>
      <w:tr w:rsidR="005C1EEC" w:rsidRPr="00FC2CBB" w:rsidTr="004D30DB">
        <w:tc>
          <w:tcPr>
            <w:tcW w:w="9570" w:type="dxa"/>
            <w:gridSpan w:val="4"/>
          </w:tcPr>
          <w:p w:rsidR="005C1EEC" w:rsidRPr="00FC2CBB" w:rsidRDefault="005C1EEC" w:rsidP="002A6C2A">
            <w:pPr>
              <w:jc w:val="center"/>
            </w:pPr>
            <w:r w:rsidRPr="00FC2CBB">
              <w:t>ПКГ «Общеотраслевые должности служащих третьего уровня»</w:t>
            </w:r>
          </w:p>
        </w:tc>
      </w:tr>
      <w:tr w:rsidR="005C1EEC" w:rsidRPr="00FC2CBB" w:rsidTr="002A6C2A">
        <w:tc>
          <w:tcPr>
            <w:tcW w:w="656" w:type="dxa"/>
            <w:shd w:val="clear" w:color="auto" w:fill="auto"/>
          </w:tcPr>
          <w:p w:rsidR="005C1EEC" w:rsidRPr="00FC2CBB" w:rsidRDefault="004D30DB" w:rsidP="002A6C2A">
            <w:pPr>
              <w:jc w:val="center"/>
            </w:pPr>
            <w:r>
              <w:t>2</w:t>
            </w:r>
            <w:r w:rsidR="005C1EEC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5C1EEC" w:rsidRPr="00FC2CBB" w:rsidRDefault="005C1EEC" w:rsidP="002A6C2A">
            <w:pPr>
              <w:jc w:val="center"/>
            </w:pPr>
            <w:r w:rsidRPr="00FC2CBB">
              <w:t>1</w:t>
            </w:r>
          </w:p>
        </w:tc>
        <w:tc>
          <w:tcPr>
            <w:tcW w:w="5291" w:type="dxa"/>
            <w:shd w:val="clear" w:color="auto" w:fill="auto"/>
          </w:tcPr>
          <w:p w:rsidR="005C1EEC" w:rsidRPr="00FC2CBB" w:rsidRDefault="005C1EEC" w:rsidP="002A6C2A">
            <w:r w:rsidRPr="00FC2CBB">
              <w:t>Бухгалтер, инж</w:t>
            </w:r>
            <w:r w:rsidR="004D30DB">
              <w:t>енер-программист (программист)</w:t>
            </w:r>
            <w:r w:rsidRPr="00FC2CBB">
              <w:t>, психолог, специалист по кадрам, юрисконсульт, специалист в области охраны труда</w:t>
            </w:r>
          </w:p>
        </w:tc>
        <w:tc>
          <w:tcPr>
            <w:tcW w:w="2064" w:type="dxa"/>
            <w:shd w:val="clear" w:color="auto" w:fill="auto"/>
          </w:tcPr>
          <w:p w:rsidR="005C1EEC" w:rsidRPr="00FC2CBB" w:rsidRDefault="004D30DB" w:rsidP="002A6C2A">
            <w:pPr>
              <w:jc w:val="center"/>
            </w:pPr>
            <w:r>
              <w:t>9069</w:t>
            </w:r>
          </w:p>
        </w:tc>
      </w:tr>
    </w:tbl>
    <w:p w:rsidR="00EB69D6" w:rsidRPr="004D30DB" w:rsidRDefault="005C1EEC" w:rsidP="002A6C2A">
      <w:pPr>
        <w:ind w:firstLine="567"/>
        <w:jc w:val="both"/>
        <w:rPr>
          <w:sz w:val="24"/>
          <w:szCs w:val="24"/>
        </w:rPr>
      </w:pPr>
      <w:r w:rsidRPr="004D30DB">
        <w:rPr>
          <w:sz w:val="24"/>
          <w:szCs w:val="24"/>
        </w:rPr>
        <w:t>*Минимальные размеры окладов работников, занимающих общеотраслевые должности руководителей, специалистов и служащих,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служащих».</w:t>
      </w:r>
    </w:p>
    <w:p w:rsidR="00B2140C" w:rsidRPr="00FC2CBB" w:rsidRDefault="00B2140C" w:rsidP="002A6C2A"/>
    <w:p w:rsidR="00B2140C" w:rsidRPr="00FC2CBB" w:rsidRDefault="004D30DB" w:rsidP="002A6C2A">
      <w:pPr>
        <w:jc w:val="center"/>
      </w:pPr>
      <w:r>
        <w:t>6</w:t>
      </w:r>
      <w:r w:rsidR="00B2140C" w:rsidRPr="00FC2CBB">
        <w:t xml:space="preserve">. Профессиональные квалификационные группы </w:t>
      </w:r>
    </w:p>
    <w:p w:rsidR="00B2140C" w:rsidRPr="00FC2CBB" w:rsidRDefault="00B2140C" w:rsidP="002A6C2A">
      <w:pPr>
        <w:jc w:val="center"/>
      </w:pPr>
      <w:r w:rsidRPr="00FC2CBB">
        <w:t xml:space="preserve">общеотраслевых профессий рабочих, работающих </w:t>
      </w:r>
    </w:p>
    <w:p w:rsidR="00B2140C" w:rsidRPr="00FC2CBB" w:rsidRDefault="00B2140C" w:rsidP="002A6C2A">
      <w:pPr>
        <w:jc w:val="center"/>
      </w:pPr>
      <w:r w:rsidRPr="00FC2CBB">
        <w:t>в сфере социального обслуживания</w:t>
      </w:r>
    </w:p>
    <w:p w:rsidR="00B2140C" w:rsidRPr="00FC2CBB" w:rsidRDefault="00B2140C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55"/>
        <w:gridCol w:w="1559"/>
        <w:gridCol w:w="5295"/>
        <w:gridCol w:w="2061"/>
      </w:tblGrid>
      <w:tr w:rsidR="00B2140C" w:rsidRPr="00FC2CBB" w:rsidTr="004D30DB">
        <w:tc>
          <w:tcPr>
            <w:tcW w:w="655" w:type="dxa"/>
          </w:tcPr>
          <w:p w:rsidR="00B2140C" w:rsidRPr="00FC2CBB" w:rsidRDefault="00B2140C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1559" w:type="dxa"/>
          </w:tcPr>
          <w:p w:rsidR="00B2140C" w:rsidRPr="00FC2CBB" w:rsidRDefault="00B2140C" w:rsidP="002A6C2A">
            <w:pPr>
              <w:jc w:val="center"/>
            </w:pPr>
            <w:proofErr w:type="spellStart"/>
            <w:proofErr w:type="gramStart"/>
            <w:r w:rsidRPr="00FC2CBB">
              <w:t>Квалифи-кационный</w:t>
            </w:r>
            <w:proofErr w:type="spellEnd"/>
            <w:proofErr w:type="gramEnd"/>
            <w:r w:rsidRPr="00FC2CBB">
              <w:t xml:space="preserve"> уровень</w:t>
            </w:r>
          </w:p>
        </w:tc>
        <w:tc>
          <w:tcPr>
            <w:tcW w:w="5295" w:type="dxa"/>
          </w:tcPr>
          <w:p w:rsidR="00B2140C" w:rsidRPr="00FC2CBB" w:rsidRDefault="00B2140C" w:rsidP="002A6C2A">
            <w:pPr>
              <w:jc w:val="center"/>
            </w:pPr>
            <w:r w:rsidRPr="00FC2CBB">
              <w:t>Профессиональные квалификационные</w:t>
            </w:r>
          </w:p>
          <w:p w:rsidR="00B2140C" w:rsidRPr="00FC2CBB" w:rsidRDefault="00B2140C" w:rsidP="002A6C2A">
            <w:pPr>
              <w:jc w:val="center"/>
            </w:pPr>
            <w:r w:rsidRPr="00FC2CBB">
              <w:t>группы (ПКГ)</w:t>
            </w:r>
          </w:p>
        </w:tc>
        <w:tc>
          <w:tcPr>
            <w:tcW w:w="2061" w:type="dxa"/>
          </w:tcPr>
          <w:p w:rsidR="00B2140C" w:rsidRPr="00FC2CBB" w:rsidRDefault="00B2140C" w:rsidP="002A6C2A">
            <w:pPr>
              <w:jc w:val="center"/>
            </w:pPr>
            <w:r w:rsidRPr="00FC2CBB">
              <w:t>Минимальный размер должностного оклада* (рублей)</w:t>
            </w:r>
          </w:p>
        </w:tc>
      </w:tr>
      <w:tr w:rsidR="00B2140C" w:rsidRPr="00FC2CBB" w:rsidTr="004D30DB">
        <w:tc>
          <w:tcPr>
            <w:tcW w:w="655" w:type="dxa"/>
            <w:vAlign w:val="center"/>
          </w:tcPr>
          <w:p w:rsidR="00B2140C" w:rsidRPr="00FC2CBB" w:rsidRDefault="00B2140C" w:rsidP="002A6C2A">
            <w:pPr>
              <w:jc w:val="center"/>
            </w:pPr>
            <w:r w:rsidRPr="00FC2CBB">
              <w:t>1</w:t>
            </w:r>
          </w:p>
        </w:tc>
        <w:tc>
          <w:tcPr>
            <w:tcW w:w="1559" w:type="dxa"/>
            <w:vAlign w:val="center"/>
          </w:tcPr>
          <w:p w:rsidR="00B2140C" w:rsidRPr="00FC2CBB" w:rsidRDefault="00B2140C" w:rsidP="002A6C2A">
            <w:pPr>
              <w:jc w:val="center"/>
            </w:pPr>
            <w:r w:rsidRPr="00FC2CBB">
              <w:t>2</w:t>
            </w:r>
          </w:p>
        </w:tc>
        <w:tc>
          <w:tcPr>
            <w:tcW w:w="5295" w:type="dxa"/>
            <w:vAlign w:val="center"/>
          </w:tcPr>
          <w:p w:rsidR="00B2140C" w:rsidRPr="00FC2CBB" w:rsidRDefault="00B2140C" w:rsidP="002A6C2A">
            <w:pPr>
              <w:jc w:val="center"/>
            </w:pPr>
            <w:r w:rsidRPr="00FC2CBB">
              <w:t>3</w:t>
            </w:r>
          </w:p>
        </w:tc>
        <w:tc>
          <w:tcPr>
            <w:tcW w:w="2061" w:type="dxa"/>
            <w:vAlign w:val="center"/>
          </w:tcPr>
          <w:p w:rsidR="00B2140C" w:rsidRPr="00FC2CBB" w:rsidRDefault="00B2140C" w:rsidP="002A6C2A">
            <w:pPr>
              <w:jc w:val="center"/>
            </w:pPr>
            <w:r w:rsidRPr="00FC2CBB">
              <w:t>4</w:t>
            </w:r>
          </w:p>
        </w:tc>
      </w:tr>
      <w:tr w:rsidR="00B2140C" w:rsidRPr="00FC2CBB" w:rsidTr="004D30DB">
        <w:tc>
          <w:tcPr>
            <w:tcW w:w="9570" w:type="dxa"/>
            <w:gridSpan w:val="4"/>
            <w:vAlign w:val="center"/>
          </w:tcPr>
          <w:p w:rsidR="00B2140C" w:rsidRPr="00FC2CBB" w:rsidRDefault="00313452" w:rsidP="002A6C2A">
            <w:pPr>
              <w:jc w:val="center"/>
            </w:pPr>
            <w:r w:rsidRPr="00FC2CBB">
              <w:t>ПКГ «Общеотраслевые профессии рабочих первого уровня»</w:t>
            </w:r>
          </w:p>
        </w:tc>
      </w:tr>
      <w:tr w:rsidR="00B2140C" w:rsidRPr="00FC2CBB" w:rsidTr="002A6C2A">
        <w:tc>
          <w:tcPr>
            <w:tcW w:w="655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1.</w:t>
            </w:r>
          </w:p>
        </w:tc>
        <w:tc>
          <w:tcPr>
            <w:tcW w:w="1559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</w:t>
            </w:r>
          </w:p>
        </w:tc>
        <w:tc>
          <w:tcPr>
            <w:tcW w:w="5295" w:type="dxa"/>
            <w:shd w:val="clear" w:color="auto" w:fill="auto"/>
          </w:tcPr>
          <w:p w:rsidR="00B2140C" w:rsidRPr="00FC2CBB" w:rsidRDefault="004D30DB" w:rsidP="002A6C2A">
            <w:r>
              <w:t>К</w:t>
            </w:r>
            <w:r w:rsidR="00313452" w:rsidRPr="00FC2CBB">
              <w:t>астелянша, мойщик посуды, сторож (вахтер), уборщик производственных помещений, уборщик территорий</w:t>
            </w:r>
          </w:p>
        </w:tc>
        <w:tc>
          <w:tcPr>
            <w:tcW w:w="2061" w:type="dxa"/>
            <w:shd w:val="clear" w:color="auto" w:fill="auto"/>
          </w:tcPr>
          <w:p w:rsidR="00B2140C" w:rsidRPr="00FC2CBB" w:rsidRDefault="004D30DB" w:rsidP="002A6C2A">
            <w:pPr>
              <w:jc w:val="center"/>
            </w:pPr>
            <w:r>
              <w:t>4741</w:t>
            </w:r>
          </w:p>
        </w:tc>
      </w:tr>
      <w:tr w:rsidR="00B2140C" w:rsidRPr="00FC2CBB" w:rsidTr="002A6C2A">
        <w:tc>
          <w:tcPr>
            <w:tcW w:w="655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2.</w:t>
            </w:r>
          </w:p>
        </w:tc>
        <w:tc>
          <w:tcPr>
            <w:tcW w:w="1559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</w:t>
            </w:r>
          </w:p>
        </w:tc>
        <w:tc>
          <w:tcPr>
            <w:tcW w:w="5295" w:type="dxa"/>
            <w:shd w:val="clear" w:color="auto" w:fill="auto"/>
          </w:tcPr>
          <w:p w:rsidR="00B2140C" w:rsidRPr="00FC2CBB" w:rsidRDefault="00313452" w:rsidP="002A6C2A">
            <w:r w:rsidRPr="00FC2CBB">
              <w:t>Кладовщик, кухонный рабочий, машинист по стирке и ремонту спецодежды</w:t>
            </w:r>
          </w:p>
        </w:tc>
        <w:tc>
          <w:tcPr>
            <w:tcW w:w="2061" w:type="dxa"/>
            <w:shd w:val="clear" w:color="auto" w:fill="auto"/>
          </w:tcPr>
          <w:p w:rsidR="00B2140C" w:rsidRPr="00FC2CBB" w:rsidRDefault="004D30DB" w:rsidP="002A6C2A">
            <w:pPr>
              <w:jc w:val="center"/>
            </w:pPr>
            <w:r>
              <w:t>4990</w:t>
            </w:r>
          </w:p>
        </w:tc>
      </w:tr>
      <w:tr w:rsidR="00B2140C" w:rsidRPr="00FC2CBB" w:rsidTr="004D30DB">
        <w:tc>
          <w:tcPr>
            <w:tcW w:w="9570" w:type="dxa"/>
            <w:gridSpan w:val="4"/>
            <w:vAlign w:val="center"/>
          </w:tcPr>
          <w:p w:rsidR="00B2140C" w:rsidRPr="00FC2CBB" w:rsidRDefault="00313452" w:rsidP="002A6C2A">
            <w:pPr>
              <w:jc w:val="center"/>
            </w:pPr>
            <w:r w:rsidRPr="00FC2CBB">
              <w:t>ПКГ «Общеотраслевые профессии рабочих второго уровня»</w:t>
            </w:r>
          </w:p>
        </w:tc>
      </w:tr>
      <w:tr w:rsidR="00B2140C" w:rsidRPr="00FC2CBB" w:rsidTr="002A6C2A">
        <w:tc>
          <w:tcPr>
            <w:tcW w:w="655" w:type="dxa"/>
            <w:shd w:val="clear" w:color="auto" w:fill="auto"/>
          </w:tcPr>
          <w:p w:rsidR="00B2140C" w:rsidRPr="00FC2CBB" w:rsidRDefault="004D30DB" w:rsidP="002A6C2A">
            <w:pPr>
              <w:jc w:val="center"/>
            </w:pPr>
            <w:r>
              <w:t>3</w:t>
            </w:r>
            <w:r w:rsidR="00313452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</w:t>
            </w:r>
          </w:p>
        </w:tc>
        <w:tc>
          <w:tcPr>
            <w:tcW w:w="5295" w:type="dxa"/>
            <w:shd w:val="clear" w:color="auto" w:fill="auto"/>
          </w:tcPr>
          <w:p w:rsidR="00B2140C" w:rsidRPr="00FC2CBB" w:rsidRDefault="004D30DB" w:rsidP="002A6C2A">
            <w:r>
              <w:t>Р</w:t>
            </w:r>
            <w:r w:rsidR="00313452" w:rsidRPr="00FC2CBB">
              <w:t>абочий по комплексному обслуживанию и ремонту зданий</w:t>
            </w:r>
          </w:p>
        </w:tc>
        <w:tc>
          <w:tcPr>
            <w:tcW w:w="2061" w:type="dxa"/>
            <w:shd w:val="clear" w:color="auto" w:fill="auto"/>
          </w:tcPr>
          <w:p w:rsidR="00B2140C" w:rsidRPr="00FC2CBB" w:rsidRDefault="004D30DB" w:rsidP="002A6C2A">
            <w:pPr>
              <w:jc w:val="center"/>
            </w:pPr>
            <w:r>
              <w:t>5669</w:t>
            </w:r>
          </w:p>
        </w:tc>
      </w:tr>
      <w:tr w:rsidR="00B2140C" w:rsidRPr="00FC2CBB" w:rsidTr="002A6C2A">
        <w:tc>
          <w:tcPr>
            <w:tcW w:w="655" w:type="dxa"/>
            <w:shd w:val="clear" w:color="auto" w:fill="auto"/>
          </w:tcPr>
          <w:p w:rsidR="00B2140C" w:rsidRPr="00FC2CBB" w:rsidRDefault="002A6C2A" w:rsidP="002A6C2A">
            <w:pPr>
              <w:jc w:val="center"/>
            </w:pPr>
            <w:r>
              <w:lastRenderedPageBreak/>
              <w:t>4</w:t>
            </w:r>
            <w:r w:rsidR="00313452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</w:t>
            </w:r>
          </w:p>
        </w:tc>
        <w:tc>
          <w:tcPr>
            <w:tcW w:w="5295" w:type="dxa"/>
            <w:shd w:val="clear" w:color="auto" w:fill="auto"/>
          </w:tcPr>
          <w:p w:rsidR="00B2140C" w:rsidRPr="00FC2CBB" w:rsidRDefault="002A6C2A" w:rsidP="002A6C2A">
            <w:r>
              <w:t>Ш</w:t>
            </w:r>
            <w:r w:rsidR="00313452" w:rsidRPr="00FC2CBB">
              <w:t>вея</w:t>
            </w:r>
          </w:p>
        </w:tc>
        <w:tc>
          <w:tcPr>
            <w:tcW w:w="2061" w:type="dxa"/>
            <w:shd w:val="clear" w:color="auto" w:fill="auto"/>
          </w:tcPr>
          <w:p w:rsidR="00B2140C" w:rsidRPr="00FC2CBB" w:rsidRDefault="002A6C2A" w:rsidP="002A6C2A">
            <w:pPr>
              <w:jc w:val="center"/>
            </w:pPr>
            <w:r>
              <w:t>5949</w:t>
            </w:r>
          </w:p>
        </w:tc>
      </w:tr>
      <w:tr w:rsidR="00B2140C" w:rsidRPr="00FC2CBB" w:rsidTr="002A6C2A">
        <w:tc>
          <w:tcPr>
            <w:tcW w:w="655" w:type="dxa"/>
            <w:shd w:val="clear" w:color="auto" w:fill="auto"/>
          </w:tcPr>
          <w:p w:rsidR="00B2140C" w:rsidRPr="00FC2CBB" w:rsidRDefault="002A6C2A" w:rsidP="002A6C2A">
            <w:pPr>
              <w:jc w:val="center"/>
            </w:pPr>
            <w:r>
              <w:t>5</w:t>
            </w:r>
            <w:r w:rsidR="00313452" w:rsidRPr="00FC2CBB">
              <w:t>.</w:t>
            </w:r>
          </w:p>
        </w:tc>
        <w:tc>
          <w:tcPr>
            <w:tcW w:w="1559" w:type="dxa"/>
            <w:shd w:val="clear" w:color="auto" w:fill="auto"/>
          </w:tcPr>
          <w:p w:rsidR="00B2140C" w:rsidRPr="00FC2CBB" w:rsidRDefault="00313452" w:rsidP="002A6C2A">
            <w:pPr>
              <w:jc w:val="center"/>
            </w:pPr>
            <w:r w:rsidRPr="00FC2CBB">
              <w:t>1</w:t>
            </w:r>
          </w:p>
        </w:tc>
        <w:tc>
          <w:tcPr>
            <w:tcW w:w="5295" w:type="dxa"/>
            <w:shd w:val="clear" w:color="auto" w:fill="auto"/>
          </w:tcPr>
          <w:p w:rsidR="00B2140C" w:rsidRPr="00FC2CBB" w:rsidRDefault="00313452" w:rsidP="002A6C2A">
            <w:r w:rsidRPr="00FC2CBB">
              <w:t>Водитель автомобиля, повар,</w:t>
            </w:r>
          </w:p>
        </w:tc>
        <w:tc>
          <w:tcPr>
            <w:tcW w:w="2061" w:type="dxa"/>
            <w:shd w:val="clear" w:color="auto" w:fill="auto"/>
          </w:tcPr>
          <w:p w:rsidR="00B2140C" w:rsidRPr="00FC2CBB" w:rsidRDefault="002A6C2A" w:rsidP="002A6C2A">
            <w:pPr>
              <w:jc w:val="center"/>
            </w:pPr>
            <w:r>
              <w:t>8569</w:t>
            </w:r>
          </w:p>
        </w:tc>
      </w:tr>
    </w:tbl>
    <w:p w:rsidR="00B2140C" w:rsidRPr="002A6C2A" w:rsidRDefault="00313452" w:rsidP="002A6C2A">
      <w:pPr>
        <w:ind w:firstLine="567"/>
        <w:jc w:val="both"/>
        <w:rPr>
          <w:sz w:val="24"/>
          <w:szCs w:val="24"/>
        </w:rPr>
      </w:pPr>
      <w:proofErr w:type="gramStart"/>
      <w:r w:rsidRPr="002A6C2A">
        <w:rPr>
          <w:sz w:val="24"/>
          <w:szCs w:val="24"/>
        </w:rPr>
        <w:t>*</w:t>
      </w:r>
      <w:r w:rsidR="001B6F3D" w:rsidRPr="002A6C2A">
        <w:rPr>
          <w:sz w:val="24"/>
          <w:szCs w:val="24"/>
        </w:rPr>
        <w:t xml:space="preserve">Минимальные размеры </w:t>
      </w:r>
      <w:r w:rsidR="00A3141A" w:rsidRPr="002A6C2A">
        <w:rPr>
          <w:sz w:val="24"/>
          <w:szCs w:val="24"/>
        </w:rPr>
        <w:t>окладов работников, осуществляющих профессиональную деятельность по профессиям рабочих, устанавливаются на основе отнесения выполняемых ими работ к соответствующим ПКГ общеотраслевых профессий рабочих, утвержденным приказом Министерства здравоохранения и социального развития Российской Федерации от 29.05.2008 № 248н «Об утверждении профессиональных квалификационных групп общеотраслевых профессий рабочих», в зависимости от присвоенных им квалификационных разрядов в соответствии с Единым тарифно-квалификационным справочником работ и профессий рабочих.</w:t>
      </w:r>
      <w:proofErr w:type="gramEnd"/>
    </w:p>
    <w:p w:rsidR="00A3141A" w:rsidRPr="00FC2CBB" w:rsidRDefault="00A3141A" w:rsidP="002A6C2A">
      <w:pPr>
        <w:ind w:firstLine="567"/>
        <w:jc w:val="both"/>
      </w:pPr>
    </w:p>
    <w:p w:rsidR="00A3141A" w:rsidRPr="00FC2CBB" w:rsidRDefault="002A6C2A" w:rsidP="002A6C2A">
      <w:pPr>
        <w:jc w:val="center"/>
      </w:pPr>
      <w:r>
        <w:t>7</w:t>
      </w:r>
      <w:r w:rsidR="00A3141A" w:rsidRPr="00FC2CBB">
        <w:t xml:space="preserve">. Минимальный размер оклада (должностного оклада) по должности, </w:t>
      </w:r>
    </w:p>
    <w:p w:rsidR="00A3141A" w:rsidRPr="00FC2CBB" w:rsidRDefault="00A3141A" w:rsidP="002A6C2A">
      <w:pPr>
        <w:jc w:val="center"/>
      </w:pPr>
      <w:proofErr w:type="gramStart"/>
      <w:r w:rsidRPr="00FC2CBB">
        <w:t>не включенной в профессиональные квалификационные группы</w:t>
      </w:r>
      <w:proofErr w:type="gramEnd"/>
    </w:p>
    <w:p w:rsidR="00A3141A" w:rsidRPr="00FC2CBB" w:rsidRDefault="00A3141A" w:rsidP="002A6C2A">
      <w:pPr>
        <w:jc w:val="center"/>
      </w:pPr>
    </w:p>
    <w:tbl>
      <w:tblPr>
        <w:tblStyle w:val="a4"/>
        <w:tblW w:w="0" w:type="auto"/>
        <w:tblLook w:val="04A0"/>
      </w:tblPr>
      <w:tblGrid>
        <w:gridCol w:w="663"/>
        <w:gridCol w:w="5863"/>
        <w:gridCol w:w="3044"/>
      </w:tblGrid>
      <w:tr w:rsidR="00A3141A" w:rsidRPr="00FC2CBB" w:rsidTr="00AF144D">
        <w:tc>
          <w:tcPr>
            <w:tcW w:w="675" w:type="dxa"/>
          </w:tcPr>
          <w:p w:rsidR="00A3141A" w:rsidRPr="00FC2CBB" w:rsidRDefault="00A3141A" w:rsidP="002A6C2A">
            <w:pPr>
              <w:jc w:val="center"/>
            </w:pPr>
            <w:r w:rsidRPr="00FC2CBB">
              <w:t xml:space="preserve">№ </w:t>
            </w:r>
            <w:proofErr w:type="spellStart"/>
            <w:proofErr w:type="gramStart"/>
            <w:r w:rsidRPr="00FC2CBB">
              <w:t>п</w:t>
            </w:r>
            <w:proofErr w:type="spellEnd"/>
            <w:proofErr w:type="gramEnd"/>
            <w:r w:rsidRPr="00FC2CBB">
              <w:t>/</w:t>
            </w:r>
            <w:proofErr w:type="spellStart"/>
            <w:r w:rsidRPr="00FC2CBB">
              <w:t>п</w:t>
            </w:r>
            <w:proofErr w:type="spellEnd"/>
          </w:p>
        </w:tc>
        <w:tc>
          <w:tcPr>
            <w:tcW w:w="6521" w:type="dxa"/>
          </w:tcPr>
          <w:p w:rsidR="00A3141A" w:rsidRPr="00FC2CBB" w:rsidRDefault="00A3141A" w:rsidP="002A6C2A">
            <w:pPr>
              <w:jc w:val="center"/>
            </w:pPr>
            <w:r w:rsidRPr="00FC2CBB">
              <w:t>Наименование должности</w:t>
            </w:r>
          </w:p>
        </w:tc>
        <w:tc>
          <w:tcPr>
            <w:tcW w:w="3225" w:type="dxa"/>
          </w:tcPr>
          <w:p w:rsidR="00A3141A" w:rsidRPr="00FC2CBB" w:rsidRDefault="00A3141A" w:rsidP="002A6C2A">
            <w:pPr>
              <w:jc w:val="center"/>
            </w:pPr>
            <w:r w:rsidRPr="00FC2CBB">
              <w:t>Минимальный размер должностного оклада (рублей)</w:t>
            </w:r>
          </w:p>
        </w:tc>
      </w:tr>
      <w:tr w:rsidR="00A3141A" w:rsidRPr="00FC2CBB" w:rsidTr="00AF144D">
        <w:tc>
          <w:tcPr>
            <w:tcW w:w="675" w:type="dxa"/>
            <w:vAlign w:val="center"/>
          </w:tcPr>
          <w:p w:rsidR="00A3141A" w:rsidRPr="00FC2CBB" w:rsidRDefault="00A3141A" w:rsidP="002A6C2A">
            <w:pPr>
              <w:jc w:val="center"/>
            </w:pPr>
            <w:r w:rsidRPr="00FC2CBB">
              <w:t>1</w:t>
            </w:r>
          </w:p>
        </w:tc>
        <w:tc>
          <w:tcPr>
            <w:tcW w:w="6521" w:type="dxa"/>
            <w:vAlign w:val="center"/>
          </w:tcPr>
          <w:p w:rsidR="00A3141A" w:rsidRPr="00FC2CBB" w:rsidRDefault="00A3141A" w:rsidP="002A6C2A">
            <w:pPr>
              <w:jc w:val="center"/>
            </w:pPr>
            <w:r w:rsidRPr="00FC2CBB">
              <w:t>2</w:t>
            </w:r>
          </w:p>
        </w:tc>
        <w:tc>
          <w:tcPr>
            <w:tcW w:w="3225" w:type="dxa"/>
            <w:vAlign w:val="center"/>
          </w:tcPr>
          <w:p w:rsidR="00A3141A" w:rsidRPr="00FC2CBB" w:rsidRDefault="00A3141A" w:rsidP="002A6C2A">
            <w:pPr>
              <w:jc w:val="center"/>
            </w:pPr>
            <w:r w:rsidRPr="00FC2CBB">
              <w:t>3</w:t>
            </w:r>
          </w:p>
        </w:tc>
      </w:tr>
      <w:tr w:rsidR="00A3141A" w:rsidRPr="00FC2CBB" w:rsidTr="00AF144D">
        <w:tc>
          <w:tcPr>
            <w:tcW w:w="675" w:type="dxa"/>
          </w:tcPr>
          <w:p w:rsidR="00A3141A" w:rsidRPr="00FC2CBB" w:rsidRDefault="00A3141A" w:rsidP="002A6C2A">
            <w:pPr>
              <w:jc w:val="center"/>
            </w:pPr>
            <w:r w:rsidRPr="00FC2CBB">
              <w:t>1.</w:t>
            </w:r>
          </w:p>
        </w:tc>
        <w:tc>
          <w:tcPr>
            <w:tcW w:w="6521" w:type="dxa"/>
          </w:tcPr>
          <w:p w:rsidR="00A3141A" w:rsidRPr="00FC2CBB" w:rsidRDefault="002A6C2A" w:rsidP="002A6C2A">
            <w:r>
              <w:t>Специалист по закупкам</w:t>
            </w:r>
          </w:p>
        </w:tc>
        <w:tc>
          <w:tcPr>
            <w:tcW w:w="3225" w:type="dxa"/>
          </w:tcPr>
          <w:p w:rsidR="00A3141A" w:rsidRPr="00FC2CBB" w:rsidRDefault="002A6C2A" w:rsidP="002A6C2A">
            <w:pPr>
              <w:jc w:val="center"/>
            </w:pPr>
            <w:r>
              <w:t>19187</w:t>
            </w:r>
          </w:p>
        </w:tc>
      </w:tr>
    </w:tbl>
    <w:p w:rsidR="00A3141A" w:rsidRPr="00FC2CBB" w:rsidRDefault="00A3141A" w:rsidP="002A6C2A"/>
    <w:p w:rsidR="00A3141A" w:rsidRPr="00FC2CBB" w:rsidRDefault="00A3141A" w:rsidP="002A6C2A">
      <w:r w:rsidRPr="00FC2CBB">
        <w:br w:type="page"/>
      </w:r>
    </w:p>
    <w:p w:rsidR="00E1360E" w:rsidRPr="00FC2CBB" w:rsidRDefault="00E1360E" w:rsidP="00E1360E">
      <w:pPr>
        <w:ind w:left="5103"/>
      </w:pPr>
      <w:r>
        <w:lastRenderedPageBreak/>
        <w:t>Приложение № 2</w:t>
      </w:r>
    </w:p>
    <w:p w:rsidR="00E1360E" w:rsidRPr="00FC2CBB" w:rsidRDefault="00E1360E" w:rsidP="00E1360E">
      <w:pPr>
        <w:ind w:left="5103"/>
      </w:pPr>
      <w:r w:rsidRPr="00FC2CBB">
        <w:t xml:space="preserve">к </w:t>
      </w:r>
      <w:r>
        <w:t>П</w:t>
      </w:r>
      <w:r w:rsidRPr="00FC2CBB">
        <w:t xml:space="preserve">оложению об оплате </w:t>
      </w:r>
    </w:p>
    <w:p w:rsidR="00E1360E" w:rsidRDefault="00E1360E" w:rsidP="00E1360E">
      <w:pPr>
        <w:ind w:left="5103"/>
      </w:pPr>
      <w:r w:rsidRPr="00FC2CBB">
        <w:t xml:space="preserve">труда работников ГКУ </w:t>
      </w:r>
    </w:p>
    <w:p w:rsidR="00E1360E" w:rsidRPr="00FC2CBB" w:rsidRDefault="00E1360E" w:rsidP="00E1360E">
      <w:pPr>
        <w:ind w:left="5103"/>
        <w:rPr>
          <w:u w:val="single"/>
        </w:rPr>
      </w:pPr>
      <w:r w:rsidRPr="00FC2CBB">
        <w:t>«СРЦН города Нижняя Тура»</w:t>
      </w:r>
    </w:p>
    <w:p w:rsidR="00A3141A" w:rsidRPr="00FC2CBB" w:rsidRDefault="00A3141A" w:rsidP="002A6C2A"/>
    <w:p w:rsidR="00A3141A" w:rsidRPr="00FC2CBB" w:rsidRDefault="00A3141A" w:rsidP="002A6C2A"/>
    <w:p w:rsidR="00A3141A" w:rsidRPr="00FC2CBB" w:rsidRDefault="00A3141A" w:rsidP="002A6C2A">
      <w:pPr>
        <w:jc w:val="center"/>
        <w:rPr>
          <w:b/>
        </w:rPr>
      </w:pPr>
      <w:r w:rsidRPr="00FC2CBB">
        <w:rPr>
          <w:b/>
        </w:rPr>
        <w:t>ПЕРЕЧЕНЬ</w:t>
      </w:r>
    </w:p>
    <w:p w:rsidR="00AF144D" w:rsidRPr="00FC2CBB" w:rsidRDefault="004A3CF6" w:rsidP="002A6C2A">
      <w:pPr>
        <w:jc w:val="center"/>
        <w:rPr>
          <w:b/>
        </w:rPr>
      </w:pPr>
      <w:r>
        <w:rPr>
          <w:b/>
        </w:rPr>
        <w:t>должностей работников учреждения</w:t>
      </w:r>
      <w:r w:rsidR="00AF144D" w:rsidRPr="00FC2CBB">
        <w:rPr>
          <w:b/>
        </w:rPr>
        <w:t xml:space="preserve">, которым устанавливается </w:t>
      </w:r>
    </w:p>
    <w:p w:rsidR="00AF144D" w:rsidRPr="00FC2CBB" w:rsidRDefault="004A3CF6" w:rsidP="004A3CF6">
      <w:pPr>
        <w:jc w:val="center"/>
        <w:rPr>
          <w:b/>
        </w:rPr>
      </w:pPr>
      <w:proofErr w:type="gramStart"/>
      <w:r>
        <w:rPr>
          <w:b/>
        </w:rPr>
        <w:t>повышенный на 3</w:t>
      </w:r>
      <w:r w:rsidR="00AF144D" w:rsidRPr="00FC2CBB">
        <w:rPr>
          <w:b/>
        </w:rPr>
        <w:t xml:space="preserve">5 процентов размер оклада за </w:t>
      </w:r>
      <w:r>
        <w:rPr>
          <w:b/>
        </w:rPr>
        <w:t>особые условия труда, относящихся ко второму типу учреждения</w:t>
      </w:r>
      <w:proofErr w:type="gramEnd"/>
    </w:p>
    <w:p w:rsidR="00AF144D" w:rsidRPr="00FC2CBB" w:rsidRDefault="00AF144D" w:rsidP="002A6C2A"/>
    <w:p w:rsidR="00AF144D" w:rsidRPr="00FC2CBB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Директор</w:t>
      </w:r>
    </w:p>
    <w:p w:rsidR="00AF144D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Заместитель директора по воспитательной и реабилитационной работе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Заместитель директора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Специалист в области охраны труда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Юрисконсульт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Главный бухгалтер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Бухгалтер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Специалист по закупкам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Делопроизводитель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Инженер-программист (программист)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Кладовщик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Специалист по кадрам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Рабочий по комплексному обслуживанию и ремонту зданий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Повар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Кухонный рабочий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Мойщик посуды</w:t>
      </w:r>
    </w:p>
    <w:p w:rsidR="004A3CF6" w:rsidRDefault="004A3CF6" w:rsidP="004A3CF6">
      <w:pPr>
        <w:pStyle w:val="a3"/>
        <w:numPr>
          <w:ilvl w:val="0"/>
          <w:numId w:val="3"/>
        </w:numPr>
        <w:ind w:left="0" w:firstLine="0"/>
        <w:jc w:val="both"/>
      </w:pPr>
      <w:r>
        <w:t>Водитель автомоб</w:t>
      </w:r>
      <w:r w:rsidR="009941CF">
        <w:t>иля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Машинист по стирке и ремонту спецодежды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Кастелянша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Швея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Сторож (вахтер)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Уборщик производственных помещений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Уборщик территории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Заведующий отделением социальной реабилитации (временный приют)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Специалист по социальной работе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Психолог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Инструктор по труду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Культорганизатор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Воспитатель</w:t>
      </w:r>
    </w:p>
    <w:p w:rsidR="009941CF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Младший воспитатель</w:t>
      </w:r>
    </w:p>
    <w:p w:rsidR="009941CF" w:rsidRPr="00FC2CBB" w:rsidRDefault="009941CF" w:rsidP="004A3CF6">
      <w:pPr>
        <w:pStyle w:val="a3"/>
        <w:numPr>
          <w:ilvl w:val="0"/>
          <w:numId w:val="3"/>
        </w:numPr>
        <w:ind w:left="0" w:firstLine="0"/>
        <w:jc w:val="both"/>
      </w:pPr>
      <w:r>
        <w:t>Медицинская сестра</w:t>
      </w:r>
    </w:p>
    <w:p w:rsidR="009F3A38" w:rsidRPr="00FC2CBB" w:rsidRDefault="009F3A38" w:rsidP="002A6C2A">
      <w:r w:rsidRPr="00FC2CBB">
        <w:br w:type="page"/>
      </w:r>
    </w:p>
    <w:p w:rsidR="009941CF" w:rsidRPr="00FC2CBB" w:rsidRDefault="009941CF" w:rsidP="009941CF">
      <w:pPr>
        <w:ind w:left="5103"/>
      </w:pPr>
      <w:r>
        <w:lastRenderedPageBreak/>
        <w:t>Приложение № 3</w:t>
      </w:r>
    </w:p>
    <w:p w:rsidR="009941CF" w:rsidRPr="00FC2CBB" w:rsidRDefault="009941CF" w:rsidP="009941CF">
      <w:pPr>
        <w:ind w:left="5103"/>
      </w:pPr>
      <w:r w:rsidRPr="00FC2CBB">
        <w:t xml:space="preserve">к </w:t>
      </w:r>
      <w:r>
        <w:t>П</w:t>
      </w:r>
      <w:r w:rsidRPr="00FC2CBB">
        <w:t xml:space="preserve">оложению об оплате </w:t>
      </w:r>
    </w:p>
    <w:p w:rsidR="009941CF" w:rsidRDefault="009941CF" w:rsidP="009941CF">
      <w:pPr>
        <w:ind w:left="5103"/>
      </w:pPr>
      <w:r w:rsidRPr="00FC2CBB">
        <w:t xml:space="preserve">труда работников ГКУ </w:t>
      </w:r>
    </w:p>
    <w:p w:rsidR="009941CF" w:rsidRPr="00FC2CBB" w:rsidRDefault="009941CF" w:rsidP="009941CF">
      <w:pPr>
        <w:ind w:left="5103"/>
        <w:rPr>
          <w:u w:val="single"/>
        </w:rPr>
      </w:pPr>
      <w:r w:rsidRPr="00FC2CBB">
        <w:t>«СРЦН города Нижняя Тура»</w:t>
      </w:r>
    </w:p>
    <w:p w:rsidR="009F3A38" w:rsidRPr="00FC2CBB" w:rsidRDefault="009F3A38" w:rsidP="002A6C2A">
      <w:pPr>
        <w:pStyle w:val="a3"/>
        <w:ind w:left="0"/>
        <w:jc w:val="both"/>
      </w:pPr>
    </w:p>
    <w:p w:rsidR="00B30CEF" w:rsidRPr="00FC2CBB" w:rsidRDefault="00B30CEF" w:rsidP="002A6C2A">
      <w:pPr>
        <w:pStyle w:val="a3"/>
        <w:ind w:left="0"/>
        <w:jc w:val="both"/>
      </w:pPr>
    </w:p>
    <w:p w:rsidR="00B30CEF" w:rsidRPr="00FC2CBB" w:rsidRDefault="00B30CEF" w:rsidP="002A6C2A">
      <w:pPr>
        <w:pStyle w:val="a3"/>
        <w:ind w:left="0"/>
        <w:jc w:val="center"/>
      </w:pPr>
      <w:r w:rsidRPr="00FC2CBB">
        <w:t>ПОРЯДОК</w:t>
      </w:r>
    </w:p>
    <w:p w:rsidR="00B30CEF" w:rsidRPr="00FC2CBB" w:rsidRDefault="00B30CEF" w:rsidP="002A6C2A">
      <w:pPr>
        <w:pStyle w:val="a3"/>
        <w:ind w:left="0"/>
        <w:jc w:val="center"/>
      </w:pPr>
      <w:r w:rsidRPr="00FC2CBB">
        <w:t>исчисления стажа непрерывной работы, выслуги лет, дающего право</w:t>
      </w:r>
    </w:p>
    <w:p w:rsidR="00B30CEF" w:rsidRPr="00FC2CBB" w:rsidRDefault="00B30CEF" w:rsidP="002A6C2A">
      <w:pPr>
        <w:pStyle w:val="a3"/>
        <w:ind w:left="0"/>
        <w:jc w:val="center"/>
      </w:pPr>
      <w:r w:rsidRPr="00FC2CBB">
        <w:t>на получение выплаты за стаж непрерывной работы, выслугу лет</w:t>
      </w:r>
    </w:p>
    <w:p w:rsidR="00B30CEF" w:rsidRPr="00FC2CBB" w:rsidRDefault="00B30CEF" w:rsidP="002A6C2A">
      <w:pPr>
        <w:pStyle w:val="a3"/>
        <w:ind w:left="0"/>
        <w:jc w:val="center"/>
      </w:pPr>
    </w:p>
    <w:p w:rsidR="00B30CEF" w:rsidRPr="00FC2CBB" w:rsidRDefault="00B30CEF" w:rsidP="002A6C2A">
      <w:pPr>
        <w:pStyle w:val="a3"/>
        <w:ind w:left="0"/>
        <w:jc w:val="center"/>
      </w:pPr>
    </w:p>
    <w:p w:rsidR="00B30CEF" w:rsidRPr="00FC2CBB" w:rsidRDefault="00B30CEF" w:rsidP="002A6C2A">
      <w:pPr>
        <w:pStyle w:val="a3"/>
        <w:numPr>
          <w:ilvl w:val="0"/>
          <w:numId w:val="4"/>
        </w:numPr>
        <w:ind w:left="0" w:firstLine="567"/>
        <w:jc w:val="both"/>
      </w:pPr>
      <w:r w:rsidRPr="00FC2CBB">
        <w:t>При определении стажа непрерывной работы, выслуги лет, дающего право на получение выплаты за стаж непрерывной работы, выслуги лет, учитывается:</w:t>
      </w:r>
    </w:p>
    <w:p w:rsidR="00B30CEF" w:rsidRPr="00FC2CBB" w:rsidRDefault="00B30CEF" w:rsidP="002A6C2A">
      <w:pPr>
        <w:pStyle w:val="a3"/>
        <w:numPr>
          <w:ilvl w:val="1"/>
          <w:numId w:val="4"/>
        </w:numPr>
        <w:ind w:left="0" w:firstLine="567"/>
        <w:jc w:val="both"/>
      </w:pPr>
      <w:r w:rsidRPr="00FC2CBB">
        <w:t>время непрерывной работы на должностях по профилю работы, в том числе по совместительству, в учреждениях (структурных подразделениях учреждений) социального обслуживания, медицинских организациях, образовательных организациях, исполнительных органах государственной власти Свердловской области, осуществляющих функции и полномочия в сфере социальной защиты;</w:t>
      </w:r>
    </w:p>
    <w:p w:rsidR="002A7CB7" w:rsidRPr="00FC2CBB" w:rsidRDefault="002A7CB7" w:rsidP="002A6C2A">
      <w:pPr>
        <w:pStyle w:val="a3"/>
        <w:numPr>
          <w:ilvl w:val="1"/>
          <w:numId w:val="4"/>
        </w:numPr>
        <w:ind w:left="0" w:firstLine="567"/>
        <w:jc w:val="both"/>
      </w:pPr>
      <w:r w:rsidRPr="00FC2CBB">
        <w:t>время непрерывной работы на должностях по профилю работы в централизованных бухгалтериях учреждений социального обслуживания, медицинских организаций, образовательных организаций;</w:t>
      </w:r>
    </w:p>
    <w:p w:rsidR="002A7CB7" w:rsidRPr="00FC2CBB" w:rsidRDefault="002A7CB7" w:rsidP="002A6C2A">
      <w:pPr>
        <w:pStyle w:val="a3"/>
        <w:numPr>
          <w:ilvl w:val="1"/>
          <w:numId w:val="4"/>
        </w:numPr>
        <w:ind w:left="0" w:firstLine="567"/>
        <w:jc w:val="both"/>
      </w:pPr>
      <w:proofErr w:type="gramStart"/>
      <w:r w:rsidRPr="00FC2CBB">
        <w:t>время непрерывной работы в организациях системы социальной защиты, на должностях работников образования, медицинских (фармацевтических) должностях системы здравоохранения в период учебы – студентам образовательных организаций среднего профессионального и высшего образования независимо от продолжительности перерывов в работе, связанных с учебой, если за учебой непосредственно следовала работа в организациях системы здравоохранения, социальной защиты, образования на должностях по профилю работы;</w:t>
      </w:r>
      <w:proofErr w:type="gramEnd"/>
    </w:p>
    <w:p w:rsidR="002A7CB7" w:rsidRPr="00FC2CBB" w:rsidRDefault="002A7CB7" w:rsidP="002A6C2A">
      <w:pPr>
        <w:pStyle w:val="a3"/>
        <w:numPr>
          <w:ilvl w:val="1"/>
          <w:numId w:val="4"/>
        </w:numPr>
        <w:ind w:left="0" w:firstLine="567"/>
        <w:jc w:val="both"/>
      </w:pPr>
      <w:r w:rsidRPr="00FC2CBB">
        <w:t>время непрерывной работы работников учреждений социального обслуживания Свердловской области, при условии, если нижеперечисленным периодам непосредственно предшествовала и за ними непосредственно следовала работа в учреждениях социального обслуживания Свердловской области:</w:t>
      </w:r>
    </w:p>
    <w:p w:rsidR="002A7CB7" w:rsidRPr="00FC2CBB" w:rsidRDefault="002A7CB7" w:rsidP="002A6C2A">
      <w:pPr>
        <w:pStyle w:val="a3"/>
        <w:numPr>
          <w:ilvl w:val="0"/>
          <w:numId w:val="5"/>
        </w:numPr>
        <w:ind w:left="0" w:firstLine="567"/>
        <w:jc w:val="both"/>
      </w:pPr>
      <w:r w:rsidRPr="00FC2CBB">
        <w:t>время, когда работник фактически не работал, но за ним сохранялось место работы (должность);</w:t>
      </w:r>
    </w:p>
    <w:p w:rsidR="002A7CB7" w:rsidRPr="00FC2CBB" w:rsidRDefault="002A7CB7" w:rsidP="002A6C2A">
      <w:pPr>
        <w:pStyle w:val="a3"/>
        <w:numPr>
          <w:ilvl w:val="0"/>
          <w:numId w:val="5"/>
        </w:numPr>
        <w:ind w:left="0" w:firstLine="567"/>
        <w:jc w:val="both"/>
      </w:pPr>
      <w:r w:rsidRPr="00FC2CBB">
        <w:t>время по уходу за ребенком до достижения им возраста трех лет.</w:t>
      </w:r>
    </w:p>
    <w:p w:rsidR="002A7CB7" w:rsidRPr="00FC2CBB" w:rsidRDefault="002A7CB7" w:rsidP="002A6C2A">
      <w:pPr>
        <w:pStyle w:val="a3"/>
        <w:numPr>
          <w:ilvl w:val="0"/>
          <w:numId w:val="4"/>
        </w:numPr>
        <w:ind w:left="0" w:firstLine="567"/>
        <w:jc w:val="both"/>
      </w:pPr>
      <w:r w:rsidRPr="00FC2CBB">
        <w:t>Стаж</w:t>
      </w:r>
      <w:r w:rsidR="0058300C" w:rsidRPr="00FC2CBB">
        <w:t xml:space="preserve"> работы сохраняется </w:t>
      </w:r>
      <w:proofErr w:type="gramStart"/>
      <w:r w:rsidR="0058300C" w:rsidRPr="00FC2CBB">
        <w:t>при поступлении на работу в учреждения социального обслуживания Свердловской области при отсутствии во время</w:t>
      </w:r>
      <w:proofErr w:type="gramEnd"/>
      <w:r w:rsidR="0058300C" w:rsidRPr="00FC2CBB">
        <w:t xml:space="preserve"> перерыва другой работы:</w:t>
      </w:r>
    </w:p>
    <w:p w:rsidR="0058300C" w:rsidRPr="00FC2CBB" w:rsidRDefault="0058300C" w:rsidP="002A6C2A">
      <w:pPr>
        <w:pStyle w:val="a3"/>
        <w:numPr>
          <w:ilvl w:val="1"/>
          <w:numId w:val="4"/>
        </w:numPr>
        <w:ind w:left="0" w:firstLine="567"/>
        <w:jc w:val="both"/>
      </w:pPr>
      <w:r w:rsidRPr="00FC2CBB">
        <w:t>не позднее одного месяца со дня увольнения из организации в сфере социальной защиты населения, медицинских организаций, образовательных организаций;</w:t>
      </w:r>
    </w:p>
    <w:p w:rsidR="0058300C" w:rsidRPr="00FC2CBB" w:rsidRDefault="0058300C" w:rsidP="002A6C2A">
      <w:pPr>
        <w:pStyle w:val="a3"/>
        <w:numPr>
          <w:ilvl w:val="1"/>
          <w:numId w:val="4"/>
        </w:numPr>
        <w:ind w:left="0" w:firstLine="567"/>
        <w:jc w:val="both"/>
      </w:pPr>
      <w:r w:rsidRPr="00FC2CBB">
        <w:lastRenderedPageBreak/>
        <w:t>не позднее трех месяцев со дня увольнения в связи с ликвидацией организации в сфере социальной защиты населения, медицинской организации, образовательной организации, сокращения численности или штата работников организации в сфере социальной защиты населения, медицинской организации, образовательной организации.</w:t>
      </w:r>
    </w:p>
    <w:p w:rsidR="0058300C" w:rsidRPr="00FC2CBB" w:rsidRDefault="0058300C" w:rsidP="002A6C2A">
      <w:pPr>
        <w:pStyle w:val="a3"/>
        <w:numPr>
          <w:ilvl w:val="0"/>
          <w:numId w:val="4"/>
        </w:numPr>
        <w:ind w:left="0" w:firstLine="567"/>
        <w:jc w:val="both"/>
      </w:pPr>
      <w:r w:rsidRPr="00FC2CBB">
        <w:t>В стаж работы не засчитывается время работы в организациях (структурных подразделениях организаций), не предусмотренных номенклатурой медицинских организаций и номенклатурой организаций социального обслуживания в Свердловской области.</w:t>
      </w:r>
    </w:p>
    <w:p w:rsidR="0058300C" w:rsidRDefault="0058300C" w:rsidP="002A6C2A">
      <w:pPr>
        <w:pStyle w:val="a3"/>
        <w:numPr>
          <w:ilvl w:val="0"/>
          <w:numId w:val="4"/>
        </w:numPr>
        <w:ind w:left="0" w:firstLine="567"/>
        <w:jc w:val="both"/>
      </w:pPr>
      <w:r w:rsidRPr="00FC2CBB">
        <w:t>Для определения стажа непрерывной работы, выслуги лет, дающего право на получение выплаты за стаж непрерывной работы, выслугу лет, рекомендуется создать соответствующую комиссию в учреждении.</w:t>
      </w:r>
    </w:p>
    <w:p w:rsidR="009941CF" w:rsidRDefault="009941CF">
      <w:r>
        <w:br w:type="page"/>
      </w:r>
    </w:p>
    <w:p w:rsidR="009941CF" w:rsidRPr="009941CF" w:rsidRDefault="009941CF" w:rsidP="009941CF">
      <w:pPr>
        <w:pStyle w:val="a3"/>
        <w:ind w:left="0"/>
        <w:jc w:val="center"/>
        <w:rPr>
          <w:b/>
        </w:rPr>
      </w:pPr>
      <w:r w:rsidRPr="009941CF">
        <w:rPr>
          <w:b/>
        </w:rPr>
        <w:lastRenderedPageBreak/>
        <w:t xml:space="preserve">ЛИСТ ОЗНАКОМЛЕНИЯ </w:t>
      </w:r>
    </w:p>
    <w:p w:rsidR="009941CF" w:rsidRPr="009941CF" w:rsidRDefault="009941CF" w:rsidP="009941CF">
      <w:pPr>
        <w:pStyle w:val="a3"/>
        <w:ind w:left="0"/>
        <w:jc w:val="center"/>
        <w:rPr>
          <w:b/>
        </w:rPr>
      </w:pPr>
      <w:r w:rsidRPr="009941CF">
        <w:rPr>
          <w:b/>
        </w:rPr>
        <w:t>с</w:t>
      </w:r>
      <w:r>
        <w:rPr>
          <w:b/>
        </w:rPr>
        <w:t xml:space="preserve"> Положением об оплате труда работников </w:t>
      </w:r>
      <w:r w:rsidRPr="009941CF">
        <w:rPr>
          <w:b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9941CF" w:rsidRDefault="009941CF" w:rsidP="009941CF">
      <w:pPr>
        <w:pStyle w:val="a3"/>
        <w:ind w:left="0"/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595"/>
        <w:gridCol w:w="4215"/>
        <w:gridCol w:w="2384"/>
        <w:gridCol w:w="2376"/>
      </w:tblGrid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21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ФИО</w:t>
            </w:r>
          </w:p>
        </w:tc>
        <w:tc>
          <w:tcPr>
            <w:tcW w:w="2384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Должность</w:t>
            </w:r>
          </w:p>
        </w:tc>
        <w:tc>
          <w:tcPr>
            <w:tcW w:w="2376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Дата</w:t>
            </w: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19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29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lastRenderedPageBreak/>
              <w:t>37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39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49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59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69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70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71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72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73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74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75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76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77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78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  <w:tr w:rsidR="009941CF" w:rsidTr="009941CF">
        <w:tc>
          <w:tcPr>
            <w:tcW w:w="595" w:type="dxa"/>
            <w:vAlign w:val="center"/>
          </w:tcPr>
          <w:p w:rsidR="009941CF" w:rsidRDefault="009941CF" w:rsidP="009941CF">
            <w:pPr>
              <w:pStyle w:val="a3"/>
              <w:ind w:left="0"/>
              <w:jc w:val="center"/>
            </w:pPr>
            <w:r>
              <w:t>79</w:t>
            </w:r>
          </w:p>
        </w:tc>
        <w:tc>
          <w:tcPr>
            <w:tcW w:w="4215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84" w:type="dxa"/>
          </w:tcPr>
          <w:p w:rsidR="009941CF" w:rsidRDefault="009941CF" w:rsidP="009941CF">
            <w:pPr>
              <w:pStyle w:val="a3"/>
              <w:ind w:left="0"/>
            </w:pPr>
          </w:p>
        </w:tc>
        <w:tc>
          <w:tcPr>
            <w:tcW w:w="2376" w:type="dxa"/>
          </w:tcPr>
          <w:p w:rsidR="009941CF" w:rsidRDefault="009941CF" w:rsidP="009941CF">
            <w:pPr>
              <w:pStyle w:val="a3"/>
              <w:ind w:left="0"/>
            </w:pPr>
          </w:p>
        </w:tc>
      </w:tr>
    </w:tbl>
    <w:p w:rsidR="009941CF" w:rsidRPr="009941CF" w:rsidRDefault="009941CF" w:rsidP="009941CF">
      <w:pPr>
        <w:pStyle w:val="a3"/>
        <w:ind w:left="0"/>
        <w:rPr>
          <w:sz w:val="20"/>
          <w:szCs w:val="20"/>
        </w:rPr>
      </w:pPr>
    </w:p>
    <w:sectPr w:rsidR="009941CF" w:rsidRPr="009941CF" w:rsidSect="008025E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070"/>
    <w:multiLevelType w:val="hybridMultilevel"/>
    <w:tmpl w:val="F1864350"/>
    <w:lvl w:ilvl="0" w:tplc="5484C36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78C4085"/>
    <w:multiLevelType w:val="hybridMultilevel"/>
    <w:tmpl w:val="6DD042F4"/>
    <w:lvl w:ilvl="0" w:tplc="83F82B1E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A7C34"/>
    <w:multiLevelType w:val="hybridMultilevel"/>
    <w:tmpl w:val="3E5A5BCC"/>
    <w:lvl w:ilvl="0" w:tplc="C80E3D9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87D2A"/>
    <w:multiLevelType w:val="hybridMultilevel"/>
    <w:tmpl w:val="0B80A8B4"/>
    <w:lvl w:ilvl="0" w:tplc="29920B14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A0AA9"/>
    <w:multiLevelType w:val="multilevel"/>
    <w:tmpl w:val="34282BD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303EF7"/>
    <w:multiLevelType w:val="hybridMultilevel"/>
    <w:tmpl w:val="4C769F18"/>
    <w:lvl w:ilvl="0" w:tplc="333AB11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B5245E"/>
    <w:multiLevelType w:val="hybridMultilevel"/>
    <w:tmpl w:val="7D10721C"/>
    <w:lvl w:ilvl="0" w:tplc="96D859D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951C96"/>
    <w:multiLevelType w:val="hybridMultilevel"/>
    <w:tmpl w:val="F04C18B6"/>
    <w:lvl w:ilvl="0" w:tplc="3B56DAD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12D18"/>
    <w:multiLevelType w:val="hybridMultilevel"/>
    <w:tmpl w:val="23C825DC"/>
    <w:lvl w:ilvl="0" w:tplc="09D0B9A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D6E47"/>
    <w:multiLevelType w:val="hybridMultilevel"/>
    <w:tmpl w:val="AD7276B2"/>
    <w:lvl w:ilvl="0" w:tplc="CCCEB95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1C02F5"/>
    <w:multiLevelType w:val="hybridMultilevel"/>
    <w:tmpl w:val="0E1CB812"/>
    <w:lvl w:ilvl="0" w:tplc="E0AA855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C16670"/>
    <w:multiLevelType w:val="hybridMultilevel"/>
    <w:tmpl w:val="A888D6DC"/>
    <w:lvl w:ilvl="0" w:tplc="52086D32">
      <w:start w:val="1"/>
      <w:numFmt w:val="decimal"/>
      <w:suff w:val="space"/>
      <w:lvlText w:val="%1)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8594E"/>
    <w:multiLevelType w:val="hybridMultilevel"/>
    <w:tmpl w:val="E7F68466"/>
    <w:lvl w:ilvl="0" w:tplc="8BD2891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007F4"/>
    <w:multiLevelType w:val="hybridMultilevel"/>
    <w:tmpl w:val="7B620142"/>
    <w:lvl w:ilvl="0" w:tplc="9D9E3BF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1683A"/>
    <w:multiLevelType w:val="multilevel"/>
    <w:tmpl w:val="AEA8D0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B974C9D"/>
    <w:multiLevelType w:val="hybridMultilevel"/>
    <w:tmpl w:val="0350726E"/>
    <w:lvl w:ilvl="0" w:tplc="C7EE9D4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456A47"/>
    <w:multiLevelType w:val="hybridMultilevel"/>
    <w:tmpl w:val="E5D022BC"/>
    <w:lvl w:ilvl="0" w:tplc="41F01ED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1E1211"/>
    <w:multiLevelType w:val="hybridMultilevel"/>
    <w:tmpl w:val="ABFEB7B0"/>
    <w:lvl w:ilvl="0" w:tplc="CA5E160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7"/>
  </w:num>
  <w:num w:numId="4">
    <w:abstractNumId w:val="4"/>
  </w:num>
  <w:num w:numId="5">
    <w:abstractNumId w:val="15"/>
  </w:num>
  <w:num w:numId="6">
    <w:abstractNumId w:val="11"/>
  </w:num>
  <w:num w:numId="7">
    <w:abstractNumId w:val="8"/>
  </w:num>
  <w:num w:numId="8">
    <w:abstractNumId w:val="7"/>
  </w:num>
  <w:num w:numId="9">
    <w:abstractNumId w:val="2"/>
  </w:num>
  <w:num w:numId="10">
    <w:abstractNumId w:val="13"/>
  </w:num>
  <w:num w:numId="11">
    <w:abstractNumId w:val="9"/>
  </w:num>
  <w:num w:numId="12">
    <w:abstractNumId w:val="0"/>
  </w:num>
  <w:num w:numId="13">
    <w:abstractNumId w:val="6"/>
  </w:num>
  <w:num w:numId="14">
    <w:abstractNumId w:val="10"/>
  </w:num>
  <w:num w:numId="15">
    <w:abstractNumId w:val="5"/>
  </w:num>
  <w:num w:numId="16">
    <w:abstractNumId w:val="12"/>
  </w:num>
  <w:num w:numId="17">
    <w:abstractNumId w:val="1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A755D"/>
    <w:rsid w:val="00051959"/>
    <w:rsid w:val="000A1222"/>
    <w:rsid w:val="000A1C63"/>
    <w:rsid w:val="000C2073"/>
    <w:rsid w:val="000D0190"/>
    <w:rsid w:val="00101C69"/>
    <w:rsid w:val="00145170"/>
    <w:rsid w:val="0016574E"/>
    <w:rsid w:val="001A2921"/>
    <w:rsid w:val="001B6F3D"/>
    <w:rsid w:val="001D32F3"/>
    <w:rsid w:val="00212111"/>
    <w:rsid w:val="00251695"/>
    <w:rsid w:val="00263C31"/>
    <w:rsid w:val="00285CEA"/>
    <w:rsid w:val="002A5415"/>
    <w:rsid w:val="002A5B59"/>
    <w:rsid w:val="002A6C2A"/>
    <w:rsid w:val="002A7CB7"/>
    <w:rsid w:val="002B6DDD"/>
    <w:rsid w:val="002E27EF"/>
    <w:rsid w:val="002E3726"/>
    <w:rsid w:val="002F5BAA"/>
    <w:rsid w:val="00311B11"/>
    <w:rsid w:val="003121E4"/>
    <w:rsid w:val="00313452"/>
    <w:rsid w:val="0033726C"/>
    <w:rsid w:val="003D1D92"/>
    <w:rsid w:val="00400F43"/>
    <w:rsid w:val="00406D3E"/>
    <w:rsid w:val="004A1449"/>
    <w:rsid w:val="004A3CF6"/>
    <w:rsid w:val="004B15E0"/>
    <w:rsid w:val="004D30DB"/>
    <w:rsid w:val="004D5BC7"/>
    <w:rsid w:val="004F23A8"/>
    <w:rsid w:val="004F5795"/>
    <w:rsid w:val="00516EA0"/>
    <w:rsid w:val="005236FF"/>
    <w:rsid w:val="00526798"/>
    <w:rsid w:val="00537971"/>
    <w:rsid w:val="005655FB"/>
    <w:rsid w:val="00567AD4"/>
    <w:rsid w:val="00574F99"/>
    <w:rsid w:val="0058300C"/>
    <w:rsid w:val="005C1B27"/>
    <w:rsid w:val="005C1EEC"/>
    <w:rsid w:val="00607B39"/>
    <w:rsid w:val="00616494"/>
    <w:rsid w:val="00617E73"/>
    <w:rsid w:val="00664020"/>
    <w:rsid w:val="00664655"/>
    <w:rsid w:val="006756EE"/>
    <w:rsid w:val="0068553E"/>
    <w:rsid w:val="006B0D59"/>
    <w:rsid w:val="00711B35"/>
    <w:rsid w:val="0074074D"/>
    <w:rsid w:val="00775251"/>
    <w:rsid w:val="0077549C"/>
    <w:rsid w:val="007A4A30"/>
    <w:rsid w:val="008025E4"/>
    <w:rsid w:val="008070CD"/>
    <w:rsid w:val="008108AA"/>
    <w:rsid w:val="0081723F"/>
    <w:rsid w:val="00825452"/>
    <w:rsid w:val="008318F7"/>
    <w:rsid w:val="00873A38"/>
    <w:rsid w:val="00881B01"/>
    <w:rsid w:val="008C1793"/>
    <w:rsid w:val="008C2C35"/>
    <w:rsid w:val="008F5A2E"/>
    <w:rsid w:val="009812ED"/>
    <w:rsid w:val="00992E55"/>
    <w:rsid w:val="009941CF"/>
    <w:rsid w:val="009A76B2"/>
    <w:rsid w:val="009E2664"/>
    <w:rsid w:val="009F2C55"/>
    <w:rsid w:val="009F3A38"/>
    <w:rsid w:val="00A203AE"/>
    <w:rsid w:val="00A3141A"/>
    <w:rsid w:val="00A3397B"/>
    <w:rsid w:val="00A40D6A"/>
    <w:rsid w:val="00A86DAF"/>
    <w:rsid w:val="00AC7B81"/>
    <w:rsid w:val="00AE150D"/>
    <w:rsid w:val="00AF144D"/>
    <w:rsid w:val="00B2140C"/>
    <w:rsid w:val="00B30CEF"/>
    <w:rsid w:val="00B34C50"/>
    <w:rsid w:val="00B409A0"/>
    <w:rsid w:val="00B81D84"/>
    <w:rsid w:val="00B81ED3"/>
    <w:rsid w:val="00BB499C"/>
    <w:rsid w:val="00BC2BB7"/>
    <w:rsid w:val="00BD19D3"/>
    <w:rsid w:val="00C13080"/>
    <w:rsid w:val="00C81377"/>
    <w:rsid w:val="00C96CAE"/>
    <w:rsid w:val="00D47011"/>
    <w:rsid w:val="00D53686"/>
    <w:rsid w:val="00D5660E"/>
    <w:rsid w:val="00D86249"/>
    <w:rsid w:val="00D94781"/>
    <w:rsid w:val="00DA0F6B"/>
    <w:rsid w:val="00DA755D"/>
    <w:rsid w:val="00DA76FD"/>
    <w:rsid w:val="00DB6153"/>
    <w:rsid w:val="00DC053D"/>
    <w:rsid w:val="00DE3DE7"/>
    <w:rsid w:val="00DF52B0"/>
    <w:rsid w:val="00E00BDA"/>
    <w:rsid w:val="00E1360E"/>
    <w:rsid w:val="00E531E7"/>
    <w:rsid w:val="00E75272"/>
    <w:rsid w:val="00E75AA2"/>
    <w:rsid w:val="00EB69D6"/>
    <w:rsid w:val="00EC211E"/>
    <w:rsid w:val="00EE7491"/>
    <w:rsid w:val="00F17904"/>
    <w:rsid w:val="00F212BA"/>
    <w:rsid w:val="00F2530E"/>
    <w:rsid w:val="00F347A4"/>
    <w:rsid w:val="00F479B5"/>
    <w:rsid w:val="00F947BA"/>
    <w:rsid w:val="00FA351F"/>
    <w:rsid w:val="00FC1212"/>
    <w:rsid w:val="00FC2CBB"/>
    <w:rsid w:val="00FF0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55D"/>
    <w:pPr>
      <w:ind w:left="720"/>
      <w:contextualSpacing/>
    </w:pPr>
  </w:style>
  <w:style w:type="table" w:styleId="a4">
    <w:name w:val="Table Grid"/>
    <w:basedOn w:val="a1"/>
    <w:uiPriority w:val="59"/>
    <w:rsid w:val="00873A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20</Pages>
  <Words>5470</Words>
  <Characters>31184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48</cp:revision>
  <cp:lastPrinted>2024-12-20T03:41:00Z</cp:lastPrinted>
  <dcterms:created xsi:type="dcterms:W3CDTF">2024-11-25T04:53:00Z</dcterms:created>
  <dcterms:modified xsi:type="dcterms:W3CDTF">2024-12-20T03:41:00Z</dcterms:modified>
</cp:coreProperties>
</file>