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136E" w:rsidRPr="001C7CD5" w:rsidRDefault="00F5362F" w:rsidP="0068136E">
      <w:pPr>
        <w:pStyle w:val="ConsPlusNonformat"/>
        <w:jc w:val="center"/>
        <w:rPr>
          <w:rFonts w:ascii="Liberation Serif" w:hAnsi="Liberation Serif" w:cs="Liberation Serif"/>
          <w:sz w:val="28"/>
          <w:szCs w:val="28"/>
          <w:u w:val="single"/>
        </w:rPr>
      </w:pPr>
      <w:r w:rsidRPr="001C7CD5">
        <w:rPr>
          <w:rFonts w:ascii="Liberation Serif" w:hAnsi="Liberation Serif" w:cs="Liberation Serif"/>
          <w:sz w:val="28"/>
          <w:szCs w:val="28"/>
          <w:u w:val="single"/>
        </w:rPr>
        <w:t>Сведения о результатах рассмотрени</w:t>
      </w:r>
      <w:r w:rsidR="0068136E" w:rsidRPr="001C7CD5">
        <w:rPr>
          <w:rFonts w:ascii="Liberation Serif" w:hAnsi="Liberation Serif" w:cs="Liberation Serif"/>
          <w:sz w:val="28"/>
          <w:szCs w:val="28"/>
          <w:u w:val="single"/>
        </w:rPr>
        <w:t>я заявки</w:t>
      </w:r>
      <w:r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на участие</w:t>
      </w:r>
      <w:r w:rsidR="0068136E"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в</w:t>
      </w:r>
      <w:r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отборе</w:t>
      </w:r>
      <w:r w:rsidR="0068136E"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</w:t>
      </w:r>
    </w:p>
    <w:p w:rsidR="00F5362F" w:rsidRDefault="00F5362F">
      <w:r>
        <w:t xml:space="preserve"> </w:t>
      </w:r>
    </w:p>
    <w:tbl>
      <w:tblPr>
        <w:tblStyle w:val="a3"/>
        <w:tblW w:w="10632" w:type="dxa"/>
        <w:tblInd w:w="-998" w:type="dxa"/>
        <w:tblLook w:val="04A0" w:firstRow="1" w:lastRow="0" w:firstColumn="1" w:lastColumn="0" w:noHBand="0" w:noVBand="1"/>
      </w:tblPr>
      <w:tblGrid>
        <w:gridCol w:w="2269"/>
        <w:gridCol w:w="4394"/>
        <w:gridCol w:w="3969"/>
      </w:tblGrid>
      <w:tr w:rsidR="0068136E" w:rsidTr="00D54FA2">
        <w:tc>
          <w:tcPr>
            <w:tcW w:w="2269" w:type="dxa"/>
          </w:tcPr>
          <w:p w:rsidR="0068136E" w:rsidRPr="0068136E" w:rsidRDefault="00BF3A38" w:rsidP="00CD470B">
            <w:pPr>
              <w:jc w:val="center"/>
              <w:rPr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Д</w:t>
            </w:r>
            <w:r w:rsidR="0068136E">
              <w:rPr>
                <w:rFonts w:ascii="Liberation Serif" w:hAnsi="Liberation Serif" w:cs="Liberation Serif"/>
                <w:sz w:val="24"/>
                <w:szCs w:val="24"/>
              </w:rPr>
              <w:t>ата</w:t>
            </w:r>
            <w:r w:rsidR="0068136E" w:rsidRPr="0068136E">
              <w:rPr>
                <w:rFonts w:ascii="Liberation Serif" w:hAnsi="Liberation Serif" w:cs="Liberation Serif"/>
                <w:sz w:val="24"/>
                <w:szCs w:val="24"/>
              </w:rPr>
              <w:t>, время и место проведения рассмотрения заявки</w:t>
            </w:r>
          </w:p>
        </w:tc>
        <w:tc>
          <w:tcPr>
            <w:tcW w:w="4394" w:type="dxa"/>
          </w:tcPr>
          <w:p w:rsidR="0068136E" w:rsidRPr="0068136E" w:rsidRDefault="00CD470B" w:rsidP="00CD470B">
            <w:pPr>
              <w:jc w:val="center"/>
              <w:rPr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И</w:t>
            </w:r>
            <w:r w:rsidR="0068136E">
              <w:rPr>
                <w:rFonts w:ascii="Liberation Serif" w:hAnsi="Liberation Serif" w:cs="Liberation Serif"/>
                <w:sz w:val="24"/>
                <w:szCs w:val="24"/>
              </w:rPr>
              <w:t>нформация</w:t>
            </w:r>
            <w:r w:rsidR="0068136E" w:rsidRPr="0068136E">
              <w:rPr>
                <w:rFonts w:ascii="Liberation Serif" w:hAnsi="Liberation Serif" w:cs="Liberation Serif"/>
                <w:sz w:val="24"/>
                <w:szCs w:val="24"/>
              </w:rPr>
              <w:t xml:space="preserve"> об организации, индивидуальном предпринимателе, заявка которых была рассмотрена</w:t>
            </w:r>
          </w:p>
        </w:tc>
        <w:tc>
          <w:tcPr>
            <w:tcW w:w="3969" w:type="dxa"/>
          </w:tcPr>
          <w:p w:rsidR="0068136E" w:rsidRPr="00C70EB1" w:rsidRDefault="00C70EB1" w:rsidP="00CD470B">
            <w:pPr>
              <w:jc w:val="center"/>
              <w:rPr>
                <w:sz w:val="24"/>
                <w:szCs w:val="24"/>
              </w:rPr>
            </w:pPr>
            <w:r w:rsidRPr="00C70EB1">
              <w:rPr>
                <w:rFonts w:ascii="Liberation Serif" w:hAnsi="Liberation Serif" w:cs="Liberation Serif"/>
                <w:sz w:val="24"/>
                <w:szCs w:val="24"/>
              </w:rPr>
              <w:t>Наименование организации, индивидуального предпринимателя, признанного получателем субсидии</w:t>
            </w:r>
          </w:p>
        </w:tc>
      </w:tr>
      <w:tr w:rsidR="0068136E" w:rsidTr="00D54FA2">
        <w:tc>
          <w:tcPr>
            <w:tcW w:w="2269" w:type="dxa"/>
          </w:tcPr>
          <w:p w:rsidR="0068136E" w:rsidRPr="00CD470B" w:rsidRDefault="007255A9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06.12.2024</w:t>
            </w:r>
            <w:r w:rsidR="001C7CD5">
              <w:rPr>
                <w:rFonts w:ascii="Liberation Serif" w:hAnsi="Liberation Serif" w:cs="Liberation Serif"/>
                <w:sz w:val="26"/>
                <w:szCs w:val="26"/>
              </w:rPr>
              <w:t>,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</w:p>
          <w:p w:rsidR="0068136E" w:rsidRPr="00CD470B" w:rsidRDefault="00B2532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9</w:t>
            </w:r>
            <w:r w:rsidR="00071EBB">
              <w:rPr>
                <w:rFonts w:ascii="Liberation Serif" w:hAnsi="Liberation Serif" w:cs="Liberation Serif"/>
                <w:sz w:val="26"/>
                <w:szCs w:val="26"/>
              </w:rPr>
              <w:t>-</w:t>
            </w:r>
            <w:r w:rsidR="007255A9">
              <w:rPr>
                <w:rFonts w:ascii="Liberation Serif" w:hAnsi="Liberation Serif" w:cs="Liberation Serif"/>
                <w:sz w:val="26"/>
                <w:szCs w:val="26"/>
              </w:rPr>
              <w:t>45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часов</w:t>
            </w:r>
            <w:r w:rsidR="001C7CD5">
              <w:rPr>
                <w:rFonts w:ascii="Liberation Serif" w:hAnsi="Liberation Serif" w:cs="Liberation Serif"/>
                <w:sz w:val="26"/>
                <w:szCs w:val="26"/>
              </w:rPr>
              <w:t>,</w:t>
            </w:r>
          </w:p>
          <w:p w:rsidR="0068136E" w:rsidRPr="00CD470B" w:rsidRDefault="0068136E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CD470B">
              <w:rPr>
                <w:rFonts w:ascii="Liberation Serif" w:hAnsi="Liberation Serif" w:cs="Liberation Serif"/>
                <w:sz w:val="26"/>
                <w:szCs w:val="26"/>
              </w:rPr>
              <w:t>Министерство социальной политики Свердловской области, г. Екатеринбург, ул. Большакова,105</w:t>
            </w:r>
          </w:p>
        </w:tc>
        <w:tc>
          <w:tcPr>
            <w:tcW w:w="4394" w:type="dxa"/>
          </w:tcPr>
          <w:p w:rsidR="0068136E" w:rsidRPr="00CD470B" w:rsidRDefault="00DE495C" w:rsidP="00B2532F">
            <w:pPr>
              <w:pStyle w:val="ConsPlusNonformat"/>
              <w:rPr>
                <w:rFonts w:ascii="Liberation Serif" w:hAnsi="Liberation Serif" w:cs="Liberation Serif"/>
                <w:sz w:val="26"/>
                <w:szCs w:val="26"/>
              </w:rPr>
            </w:pPr>
            <w:r w:rsidRPr="00DE495C">
              <w:rPr>
                <w:rFonts w:ascii="Liberation Serif" w:hAnsi="Liberation Serif" w:cs="Liberation Serif"/>
                <w:sz w:val="26"/>
                <w:szCs w:val="26"/>
              </w:rPr>
              <w:t xml:space="preserve">Общество с ограниченной ответственностью </w:t>
            </w:r>
            <w:r w:rsidR="00B2532F" w:rsidRPr="00B2532F">
              <w:rPr>
                <w:rFonts w:ascii="Liberation Serif" w:hAnsi="Liberation Serif" w:cs="Liberation Serif"/>
                <w:sz w:val="26"/>
                <w:szCs w:val="26"/>
              </w:rPr>
              <w:t>«РОСЭК</w:t>
            </w:r>
            <w:r w:rsidR="00B2532F">
              <w:rPr>
                <w:rFonts w:ascii="Liberation Serif" w:hAnsi="Liberation Serif" w:cs="Liberation Serif"/>
                <w:sz w:val="26"/>
                <w:szCs w:val="26"/>
                <w:u w:val="single"/>
              </w:rPr>
              <w:t xml:space="preserve"> </w:t>
            </w:r>
            <w:r w:rsidR="00B2532F" w:rsidRPr="00B2532F">
              <w:rPr>
                <w:rFonts w:ascii="Liberation Serif" w:hAnsi="Liberation Serif" w:cs="Liberation Serif"/>
                <w:sz w:val="26"/>
                <w:szCs w:val="26"/>
              </w:rPr>
              <w:t>Стоматология»</w:t>
            </w:r>
            <w:r w:rsidR="00B2532F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>соответствует к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>атегории, указанной в пункте 3 П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>орядка</w:t>
            </w:r>
            <w:r w:rsidR="001C7CD5">
              <w:rPr>
                <w:rFonts w:ascii="Liberation Serif" w:hAnsi="Liberation Serif" w:cs="Liberation Serif"/>
                <w:b/>
                <w:szCs w:val="28"/>
              </w:rPr>
              <w:t xml:space="preserve"> </w:t>
            </w:r>
            <w:r w:rsidR="001C7CD5" w:rsidRPr="001C7CD5">
              <w:rPr>
                <w:rFonts w:ascii="Liberation Serif" w:hAnsi="Liberation Serif" w:cs="Liberation Serif"/>
                <w:sz w:val="26"/>
                <w:szCs w:val="26"/>
              </w:rPr>
              <w:t xml:space="preserve">предоставления субсидий из областного бюджета на </w:t>
            </w:r>
            <w:r w:rsidR="001C7CD5" w:rsidRPr="001C7CD5">
              <w:rPr>
                <w:rFonts w:ascii="Liberation Serif" w:hAnsi="Liberation Serif" w:cs="Liberation Serif"/>
                <w:bCs/>
                <w:sz w:val="26"/>
                <w:szCs w:val="26"/>
              </w:rPr>
              <w:t>возмещение</w:t>
            </w:r>
            <w:r w:rsidR="001C7CD5" w:rsidRPr="001C7CD5">
              <w:rPr>
                <w:rFonts w:ascii="Liberation Serif" w:hAnsi="Liberation Serif" w:cs="Liberation Serif"/>
                <w:sz w:val="26"/>
                <w:szCs w:val="26"/>
              </w:rPr>
              <w:t xml:space="preserve"> поставщикам социальных услуг недополученных доходов в связи с предоставлением услуг по социальному обслуживанию граждан</w:t>
            </w:r>
            <w:r w:rsidR="0068136E" w:rsidRPr="001C7CD5">
              <w:rPr>
                <w:rFonts w:ascii="Liberation Serif" w:hAnsi="Liberation Serif" w:cs="Liberation Serif"/>
                <w:sz w:val="26"/>
                <w:szCs w:val="26"/>
              </w:rPr>
              <w:t>,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 xml:space="preserve">утвержденного </w:t>
            </w:r>
            <w:hyperlink r:id="rId4" w:tooltip="Скачать:  Постановление правительства Свердловской области от 18.12.2014 № 1149-ПП" w:history="1">
              <w:r w:rsidR="00AF18D2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Постановлением</w:t>
              </w:r>
              <w:r w:rsidR="00BF3A38" w:rsidRPr="00CD470B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 Правительства Свердловск</w:t>
              </w:r>
              <w:r w:rsidR="00F95575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ой области от 09.12.2021 </w:t>
              </w:r>
              <w:r w:rsidR="00BF3A38" w:rsidRPr="00CD470B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№ 885-ПП</w:t>
              </w:r>
            </w:hyperlink>
            <w:r w:rsidR="00BF3A38" w:rsidRPr="00CD470B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 </w:t>
            </w:r>
            <w:r w:rsidR="00F95575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   </w:t>
            </w:r>
            <w:r w:rsidR="00BF3A38" w:rsidRPr="00CD470B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«О </w:t>
            </w:r>
            <w:r w:rsidR="00BF3A38" w:rsidRPr="00CD470B">
              <w:rPr>
                <w:rFonts w:ascii="Liberation Serif" w:hAnsi="Liberation Serif" w:cs="Liberation Serif"/>
                <w:sz w:val="26"/>
                <w:szCs w:val="26"/>
              </w:rPr>
              <w:t>компенсации поставщикам социальных услуг, которые включены в реестр поставщиков социальных услуг Свердловской области, но не участвуют в выполнении государственного задания, за предоставленные гражданину социальные услуги, предусмотренные индивидуальной программой предоставления социальных услуг»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 xml:space="preserve"> (далее </w:t>
            </w:r>
            <w:r w:rsidR="00AF18D2">
              <w:rPr>
                <w:rFonts w:ascii="Liberation Serif" w:hAnsi="Liberation Serif" w:cs="Liberation Serif"/>
                <w:sz w:val="26"/>
                <w:szCs w:val="26"/>
              </w:rPr>
              <w:t>–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="00AF18D2">
              <w:rPr>
                <w:rFonts w:ascii="Liberation Serif" w:hAnsi="Liberation Serif" w:cs="Liberation Serif"/>
                <w:sz w:val="26"/>
                <w:szCs w:val="26"/>
              </w:rPr>
              <w:t xml:space="preserve">Порядок, утвержденный 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>п</w:t>
            </w:r>
            <w:r w:rsidR="00AF18D2">
              <w:rPr>
                <w:rFonts w:ascii="Liberation Serif" w:hAnsi="Liberation Serif" w:cs="Liberation Serif"/>
                <w:sz w:val="26"/>
                <w:szCs w:val="26"/>
              </w:rPr>
              <w:t>остановлением</w:t>
            </w:r>
            <w:r w:rsidR="00BF3A38" w:rsidRPr="00BF3A38">
              <w:rPr>
                <w:rFonts w:ascii="Liberation Serif" w:hAnsi="Liberation Serif" w:cs="Liberation Serif"/>
                <w:sz w:val="26"/>
                <w:szCs w:val="26"/>
              </w:rPr>
              <w:t xml:space="preserve"> Правительства Свердловской области от 09.12.2021        № 885-ПП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 xml:space="preserve">) 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и требованиям, указанным в пункте 7 </w:t>
            </w:r>
            <w:r w:rsidR="00AF18D2">
              <w:rPr>
                <w:rFonts w:ascii="Liberation Serif" w:hAnsi="Liberation Serif" w:cs="Liberation Serif"/>
                <w:sz w:val="26"/>
                <w:szCs w:val="26"/>
              </w:rPr>
              <w:t xml:space="preserve">Порядка, утвержденного </w:t>
            </w:r>
            <w:hyperlink r:id="rId5" w:tooltip="Скачать:  Постановление правительства Свердловской области от 18.12.2014 № 1149-ПП" w:history="1">
              <w:r w:rsidR="00AF18D2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постановлением</w:t>
              </w:r>
              <w:r w:rsidR="0068136E" w:rsidRPr="00CD470B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 Правительства Свердловск</w:t>
              </w:r>
              <w:r w:rsidR="00AF18D2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ой области от 09.12.2021 </w:t>
              </w:r>
              <w:r w:rsidR="0068136E" w:rsidRPr="00CD470B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№ 885-ПП</w:t>
              </w:r>
            </w:hyperlink>
            <w:r w:rsidR="0068136E" w:rsidRPr="00CD470B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 </w:t>
            </w:r>
          </w:p>
        </w:tc>
        <w:tc>
          <w:tcPr>
            <w:tcW w:w="3969" w:type="dxa"/>
          </w:tcPr>
          <w:p w:rsidR="0068136E" w:rsidRPr="00CD470B" w:rsidRDefault="00DE495C" w:rsidP="007255A9">
            <w:pPr>
              <w:pStyle w:val="ConsPlusNonformat"/>
              <w:rPr>
                <w:rFonts w:ascii="Liberation Serif" w:hAnsi="Liberation Serif" w:cs="Liberation Serif"/>
                <w:sz w:val="26"/>
                <w:szCs w:val="26"/>
              </w:rPr>
            </w:pPr>
            <w:r w:rsidRPr="00DE495C">
              <w:rPr>
                <w:rFonts w:ascii="Liberation Serif" w:hAnsi="Liberation Serif" w:cs="Liberation Serif"/>
                <w:sz w:val="26"/>
                <w:szCs w:val="26"/>
              </w:rPr>
              <w:t xml:space="preserve">Общество с ограниченной ответственностью </w:t>
            </w:r>
            <w:r w:rsidR="00B2532F" w:rsidRPr="00B2532F">
              <w:rPr>
                <w:rFonts w:ascii="Liberation Serif" w:hAnsi="Liberation Serif" w:cs="Liberation Serif"/>
                <w:sz w:val="26"/>
                <w:szCs w:val="26"/>
              </w:rPr>
              <w:t>«РОСЭК</w:t>
            </w:r>
            <w:r w:rsidR="00B2532F">
              <w:rPr>
                <w:rFonts w:ascii="Liberation Serif" w:hAnsi="Liberation Serif" w:cs="Liberation Serif"/>
                <w:sz w:val="26"/>
                <w:szCs w:val="26"/>
                <w:u w:val="single"/>
              </w:rPr>
              <w:t xml:space="preserve"> </w:t>
            </w:r>
            <w:r w:rsidR="00B2532F" w:rsidRPr="00B2532F">
              <w:rPr>
                <w:rFonts w:ascii="Liberation Serif" w:hAnsi="Liberation Serif" w:cs="Liberation Serif"/>
                <w:sz w:val="26"/>
                <w:szCs w:val="26"/>
              </w:rPr>
              <w:t>Стоматология»</w:t>
            </w:r>
            <w:r w:rsidR="00B2532F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="00E90016">
              <w:rPr>
                <w:rFonts w:ascii="Liberation Serif" w:hAnsi="Liberation Serif" w:cs="Liberation Serif"/>
                <w:sz w:val="26"/>
                <w:szCs w:val="26"/>
              </w:rPr>
              <w:t>п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>ризнано</w:t>
            </w:r>
            <w:r w:rsidR="00E90016">
              <w:rPr>
                <w:rFonts w:ascii="Liberation Serif" w:hAnsi="Liberation Serif" w:cs="Liberation Serif"/>
                <w:sz w:val="26"/>
                <w:szCs w:val="26"/>
              </w:rPr>
              <w:t xml:space="preserve"> получателем </w:t>
            </w:r>
            <w:r w:rsidR="00E90016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субсидии из областного бюджета на </w:t>
            </w:r>
            <w:r w:rsidR="00E90016" w:rsidRPr="00CD470B">
              <w:rPr>
                <w:rFonts w:ascii="Liberation Serif" w:hAnsi="Liberation Serif" w:cs="Liberation Serif"/>
                <w:bCs/>
                <w:sz w:val="26"/>
                <w:szCs w:val="26"/>
              </w:rPr>
              <w:t>возмещение</w:t>
            </w:r>
            <w:r w:rsidR="00E90016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поставщикам социальных услуг недополученных доходов в связи с предоставлением услуг по социальному обслуживанию граждан</w:t>
            </w:r>
            <w:r w:rsidR="00E90016">
              <w:rPr>
                <w:rFonts w:ascii="Liberation Serif" w:hAnsi="Liberation Serif" w:cs="Liberation Serif"/>
                <w:sz w:val="26"/>
                <w:szCs w:val="26"/>
              </w:rPr>
              <w:t>, в соотве</w:t>
            </w:r>
            <w:r w:rsidR="00F95575">
              <w:rPr>
                <w:rFonts w:ascii="Liberation Serif" w:hAnsi="Liberation Serif" w:cs="Liberation Serif"/>
                <w:sz w:val="26"/>
                <w:szCs w:val="26"/>
              </w:rPr>
              <w:t>т</w:t>
            </w:r>
            <w:r w:rsidR="00E90016">
              <w:rPr>
                <w:rFonts w:ascii="Liberation Serif" w:hAnsi="Liberation Serif" w:cs="Liberation Serif"/>
                <w:sz w:val="26"/>
                <w:szCs w:val="26"/>
              </w:rPr>
              <w:t>ствии с приказом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Министерства социальной пол</w:t>
            </w:r>
            <w:r w:rsidR="00B2532F">
              <w:rPr>
                <w:rFonts w:ascii="Liberation Serif" w:hAnsi="Liberation Serif" w:cs="Liberation Serif"/>
                <w:sz w:val="26"/>
                <w:szCs w:val="26"/>
              </w:rPr>
              <w:t xml:space="preserve">итики Свердловской области от </w:t>
            </w:r>
            <w:r w:rsidR="007255A9">
              <w:rPr>
                <w:rFonts w:ascii="Liberation Serif" w:hAnsi="Liberation Serif" w:cs="Liberation Serif"/>
                <w:sz w:val="26"/>
                <w:szCs w:val="26"/>
              </w:rPr>
              <w:t>16.12.2024</w:t>
            </w:r>
            <w:bookmarkStart w:id="0" w:name="_GoBack"/>
            <w:bookmarkEnd w:id="0"/>
            <w:r w:rsidR="007255A9">
              <w:rPr>
                <w:rFonts w:ascii="Liberation Serif" w:hAnsi="Liberation Serif" w:cs="Liberation Serif"/>
                <w:sz w:val="26"/>
                <w:szCs w:val="26"/>
              </w:rPr>
              <w:t xml:space="preserve"> № 408</w:t>
            </w:r>
            <w:r w:rsidR="001008DD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«О признании юридических лиц, в том числе некоммерческих организаций (за исключением государственных (муниципальных) учреждений), индивидуальных предпринимателей получателями субсидии из областного бюджета на </w:t>
            </w:r>
            <w:r w:rsidR="0068136E" w:rsidRPr="00CD470B">
              <w:rPr>
                <w:rFonts w:ascii="Liberation Serif" w:hAnsi="Liberation Serif" w:cs="Liberation Serif"/>
                <w:bCs/>
                <w:sz w:val="26"/>
                <w:szCs w:val="26"/>
              </w:rPr>
              <w:t>возмещение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поставщикам социальных услуг недополученных доходов в связи с предоставлением услуг по социальному обслуживанию граждан»</w:t>
            </w:r>
          </w:p>
        </w:tc>
      </w:tr>
    </w:tbl>
    <w:p w:rsidR="00A506FC" w:rsidRDefault="00A506FC"/>
    <w:sectPr w:rsidR="00A506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2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7628"/>
    <w:rsid w:val="00033967"/>
    <w:rsid w:val="00043C8C"/>
    <w:rsid w:val="000554B1"/>
    <w:rsid w:val="00071EBB"/>
    <w:rsid w:val="001008DD"/>
    <w:rsid w:val="001C7CD5"/>
    <w:rsid w:val="001E411D"/>
    <w:rsid w:val="00294786"/>
    <w:rsid w:val="00433834"/>
    <w:rsid w:val="00491B8F"/>
    <w:rsid w:val="004B72CB"/>
    <w:rsid w:val="005644BD"/>
    <w:rsid w:val="00564641"/>
    <w:rsid w:val="005A6A35"/>
    <w:rsid w:val="00611017"/>
    <w:rsid w:val="0066680E"/>
    <w:rsid w:val="0068136E"/>
    <w:rsid w:val="006A2B29"/>
    <w:rsid w:val="00705CDB"/>
    <w:rsid w:val="00710A31"/>
    <w:rsid w:val="007255A9"/>
    <w:rsid w:val="00747C5A"/>
    <w:rsid w:val="007A47AD"/>
    <w:rsid w:val="007E7B8F"/>
    <w:rsid w:val="008416C6"/>
    <w:rsid w:val="009B2B67"/>
    <w:rsid w:val="00A506FC"/>
    <w:rsid w:val="00AA4752"/>
    <w:rsid w:val="00AF18D2"/>
    <w:rsid w:val="00B2532F"/>
    <w:rsid w:val="00BC3FF7"/>
    <w:rsid w:val="00BE73EC"/>
    <w:rsid w:val="00BF185C"/>
    <w:rsid w:val="00BF3A38"/>
    <w:rsid w:val="00C70EB1"/>
    <w:rsid w:val="00CD470B"/>
    <w:rsid w:val="00CE7628"/>
    <w:rsid w:val="00D54FA2"/>
    <w:rsid w:val="00D66699"/>
    <w:rsid w:val="00DE495C"/>
    <w:rsid w:val="00E821F1"/>
    <w:rsid w:val="00E90016"/>
    <w:rsid w:val="00EA4A28"/>
    <w:rsid w:val="00EB2E1D"/>
    <w:rsid w:val="00F43FD9"/>
    <w:rsid w:val="00F5362F"/>
    <w:rsid w:val="00F67D3C"/>
    <w:rsid w:val="00F74C45"/>
    <w:rsid w:val="00F955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8DCC9D"/>
  <w15:chartTrackingRefBased/>
  <w15:docId w15:val="{A5C4B41E-4DE2-4676-9A79-E0463180F5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536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rsid w:val="0068136E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4">
    <w:name w:val="Hyperlink"/>
    <w:basedOn w:val="a0"/>
    <w:uiPriority w:val="99"/>
    <w:unhideWhenUsed/>
    <w:rsid w:val="0068136E"/>
    <w:rPr>
      <w:color w:val="0563C1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1C7CD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1C7CD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msp.midural.ru/download/588/" TargetMode="External"/><Relationship Id="rId4" Type="http://schemas.openxmlformats.org/officeDocument/2006/relationships/hyperlink" Target="https://msp.midural.ru/download/588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346</Words>
  <Characters>1978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Ваганова Вероника Александровна</dc:creator>
  <cp:keywords/>
  <dc:description/>
  <cp:lastModifiedBy>Козеева Мария Владимировна</cp:lastModifiedBy>
  <cp:revision>6</cp:revision>
  <cp:lastPrinted>2022-01-27T10:05:00Z</cp:lastPrinted>
  <dcterms:created xsi:type="dcterms:W3CDTF">2022-02-08T11:22:00Z</dcterms:created>
  <dcterms:modified xsi:type="dcterms:W3CDTF">2024-12-16T10:35:00Z</dcterms:modified>
</cp:coreProperties>
</file>