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 xml:space="preserve">                                                                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b/>
          <w:lang w:eastAsia="ru-RU"/>
        </w:rPr>
        <w:t>З А К Л Ю Ч Е Н И Е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t>по результатам независимой антикоррупционной экспертизы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br/>
        <w:t xml:space="preserve">г. Екатеринбург                                                 </w:t>
      </w:r>
      <w:r w:rsidR="00EE0744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DC316C">
        <w:rPr>
          <w:rFonts w:ascii="Liberation Serif" w:eastAsia="Times New Roman" w:hAnsi="Liberation Serif" w:cs="Liberation Serif"/>
          <w:lang w:eastAsia="ru-RU"/>
        </w:rPr>
        <w:t xml:space="preserve">                           </w:t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CF375D">
        <w:rPr>
          <w:rFonts w:ascii="Liberation Serif" w:eastAsia="Times New Roman" w:hAnsi="Liberation Serif" w:cs="Liberation Serif"/>
          <w:lang w:eastAsia="ru-RU"/>
        </w:rPr>
        <w:t>10</w:t>
      </w:r>
      <w:r w:rsidR="008268D9">
        <w:rPr>
          <w:rFonts w:ascii="Liberation Serif" w:eastAsia="Times New Roman" w:hAnsi="Liberation Serif" w:cs="Liberation Serif"/>
          <w:lang w:eastAsia="ru-RU"/>
        </w:rPr>
        <w:t xml:space="preserve"> дека</w:t>
      </w:r>
      <w:r w:rsidR="00662A74">
        <w:rPr>
          <w:rFonts w:ascii="Liberation Serif" w:eastAsia="Times New Roman" w:hAnsi="Liberation Serif" w:cs="Liberation Serif"/>
          <w:lang w:eastAsia="ru-RU"/>
        </w:rPr>
        <w:t>бря</w:t>
      </w:r>
      <w:r w:rsidR="008D6FE7">
        <w:rPr>
          <w:rFonts w:ascii="Liberation Serif" w:eastAsia="Times New Roman" w:hAnsi="Liberation Serif" w:cs="Liberation Serif"/>
          <w:lang w:eastAsia="ru-RU"/>
        </w:rPr>
        <w:t xml:space="preserve"> 2024</w:t>
      </w:r>
      <w:r>
        <w:rPr>
          <w:rFonts w:ascii="Liberation Serif" w:eastAsia="Times New Roman" w:hAnsi="Liberation Serif" w:cs="Liberation Serif"/>
          <w:lang w:eastAsia="ru-RU"/>
        </w:rPr>
        <w:t xml:space="preserve"> г.</w:t>
      </w:r>
    </w:p>
    <w:p w:rsidR="001D6ABE" w:rsidRDefault="001D6ABE" w:rsidP="001D6ABE">
      <w:pPr>
        <w:pStyle w:val="Standard"/>
        <w:spacing w:after="0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>Мною, Чуприяновым Виктором Николаевичем,</w:t>
      </w:r>
      <w:r w:rsidR="00A169D1">
        <w:rPr>
          <w:rFonts w:ascii="Liberation Serif" w:eastAsia="Times New Roman" w:hAnsi="Liberation Serif" w:cs="Liberation Serif"/>
          <w:lang w:eastAsia="ru-RU"/>
        </w:rPr>
        <w:t xml:space="preserve"> советником государственной гражданской службы Российской Федерации 2 класса,</w:t>
      </w:r>
      <w:r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A7736D" w:rsidRPr="00A7736D">
        <w:rPr>
          <w:rFonts w:ascii="Liberation Serif" w:eastAsia="Times New Roman" w:hAnsi="Liberation Serif" w:cs="Liberation Serif"/>
          <w:lang w:eastAsia="ru-RU"/>
        </w:rPr>
        <w:t>независимым экспертом</w:t>
      </w:r>
      <w:r w:rsidR="00A7736D">
        <w:rPr>
          <w:rFonts w:ascii="Liberation Serif" w:eastAsia="Times New Roman" w:hAnsi="Liberation Serif" w:cs="Liberation Serif"/>
          <w:lang w:eastAsia="ru-RU"/>
        </w:rPr>
        <w:t>,</w:t>
      </w:r>
      <w:r w:rsidR="00A7736D" w:rsidRPr="00A7736D">
        <w:rPr>
          <w:rFonts w:ascii="Liberation Serif" w:eastAsia="Times New Roman" w:hAnsi="Liberation Serif" w:cs="Liberation Serif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lang w:eastAsia="ru-RU"/>
        </w:rPr>
        <w:t xml:space="preserve">аккредитованным Министерством юстиции Российской Федерации в соответствии с Распоряжением Минюста России от </w:t>
      </w:r>
      <w:r w:rsidR="00303D95">
        <w:rPr>
          <w:rFonts w:ascii="Liberation Serif" w:eastAsia="Times New Roman" w:hAnsi="Liberation Serif" w:cs="Liberation Serif"/>
          <w:lang w:eastAsia="ru-RU"/>
        </w:rPr>
        <w:t>14 октября 2024</w:t>
      </w:r>
      <w:r>
        <w:rPr>
          <w:rFonts w:ascii="Liberation Serif" w:eastAsia="Times New Roman" w:hAnsi="Liberation Serif" w:cs="Liberation Serif"/>
          <w:lang w:eastAsia="ru-RU"/>
        </w:rPr>
        <w:t xml:space="preserve"> г. № </w:t>
      </w:r>
      <w:r w:rsidR="00303D95">
        <w:rPr>
          <w:rFonts w:ascii="Liberation Serif" w:eastAsia="Times New Roman" w:hAnsi="Liberation Serif" w:cs="Liberation Serif"/>
          <w:lang w:eastAsia="ru-RU"/>
        </w:rPr>
        <w:t>1284</w:t>
      </w:r>
      <w:r>
        <w:rPr>
          <w:rFonts w:ascii="Liberation Serif" w:eastAsia="Times New Roman" w:hAnsi="Liberation Serif" w:cs="Liberation Serif"/>
          <w:lang w:eastAsia="ru-RU"/>
        </w:rPr>
        <w:t xml:space="preserve">-р </w:t>
      </w:r>
      <w:r w:rsidR="00303D95">
        <w:rPr>
          <w:rFonts w:ascii="Liberation Serif" w:eastAsia="Times New Roman" w:hAnsi="Liberation Serif" w:cs="Liberation Serif"/>
          <w:lang w:eastAsia="ru-RU"/>
        </w:rPr>
        <w:t xml:space="preserve">(реестровый № 3043) </w:t>
      </w:r>
      <w:r>
        <w:rPr>
          <w:rFonts w:ascii="Liberation Serif" w:eastAsia="Times New Roman" w:hAnsi="Liberation Serif" w:cs="Liberation Serif"/>
          <w:lang w:eastAsia="ru-RU"/>
        </w:rPr>
        <w:t>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</w:t>
      </w:r>
      <w:r w:rsidR="00303D95">
        <w:rPr>
          <w:rFonts w:ascii="Liberation Serif" w:eastAsia="Times New Roman" w:hAnsi="Liberation Serif" w:cs="Liberation Serif"/>
          <w:lang w:eastAsia="ru-RU"/>
        </w:rPr>
        <w:t>ательством Российской Федерации,</w:t>
      </w:r>
    </w:p>
    <w:p w:rsidR="00303D95" w:rsidRDefault="00303D95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921957">
      <w:pPr>
        <w:pStyle w:val="Standard"/>
        <w:ind w:firstLine="709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проведена независимая антикоррупционная экспертиза проекта </w:t>
      </w:r>
      <w:r w:rsidR="000B4641" w:rsidRPr="000B4641">
        <w:rPr>
          <w:rFonts w:ascii="Liberation Serif" w:eastAsia="Times New Roman" w:hAnsi="Liberation Serif" w:cs="Liberation Serif"/>
          <w:lang w:eastAsia="ru-RU"/>
        </w:rPr>
        <w:t>постановления Правительства Свердловской области «О внесении изменений в государственную программу Свердловской области «Социальная поддержка и социальное обслуживание населения Свердловской области», утвержденную постановлением Правительства Свердловской области от 05.07.2017 № 480-ПП».</w:t>
      </w:r>
      <w:bookmarkStart w:id="0" w:name="_GoBack"/>
      <w:bookmarkEnd w:id="0"/>
    </w:p>
    <w:p w:rsidR="001D6ABE" w:rsidRDefault="005F7D45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  </w:t>
      </w:r>
      <w:r w:rsidR="001D6ABE">
        <w:rPr>
          <w:rFonts w:ascii="Liberation Serif" w:eastAsia="Times New Roman" w:hAnsi="Liberation Serif" w:cs="Liberation Serif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</w:t>
      </w:r>
    </w:p>
    <w:p w:rsidR="001D6ABE" w:rsidRDefault="001D6ABE" w:rsidP="001D6ABE">
      <w:pPr>
        <w:pStyle w:val="Standard"/>
        <w:spacing w:after="0"/>
        <w:ind w:firstLine="540"/>
        <w:jc w:val="both"/>
      </w:pPr>
    </w:p>
    <w:p w:rsidR="001D6ABE" w:rsidRDefault="001D6ABE" w:rsidP="001D6ABE">
      <w:pPr>
        <w:pStyle w:val="Standard"/>
        <w:spacing w:after="0"/>
        <w:jc w:val="center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>выводы:</w:t>
      </w:r>
    </w:p>
    <w:p w:rsidR="001D6ABE" w:rsidRDefault="001D6ABE" w:rsidP="001D6ABE">
      <w:pPr>
        <w:pStyle w:val="Standard"/>
        <w:spacing w:after="0"/>
        <w:jc w:val="center"/>
      </w:pPr>
    </w:p>
    <w:p w:rsidR="001D6ABE" w:rsidRDefault="001D6ABE" w:rsidP="001D6ABE">
      <w:pPr>
        <w:pStyle w:val="Standard"/>
        <w:spacing w:after="0"/>
        <w:ind w:firstLine="708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В представленном проекте </w:t>
      </w:r>
      <w:r>
        <w:rPr>
          <w:rFonts w:ascii="Liberation Serif" w:eastAsia="Times New Roman" w:hAnsi="Liberation Serif" w:cs="Liberation Serif"/>
          <w:b/>
          <w:lang w:eastAsia="ru-RU"/>
        </w:rPr>
        <w:t>не выявлены коррупциогенные факторы.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center"/>
      </w:pP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Независимый эксперт                             </w:t>
      </w: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                                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Советник государственной гражданской службы</w:t>
      </w:r>
    </w:p>
    <w:p w:rsidR="00A340A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>Российской Федерации 2 класса</w:t>
      </w:r>
    </w:p>
    <w:p w:rsidR="001D6ABE" w:rsidRDefault="00A340A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Член Ассоциации юристов России</w:t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b/>
          <w:lang w:eastAsia="ru-RU"/>
        </w:rPr>
        <w:t xml:space="preserve"> </w:t>
      </w:r>
      <w:r w:rsidR="001D6ABE">
        <w:rPr>
          <w:rFonts w:ascii="Liberation Serif" w:eastAsia="Times New Roman" w:hAnsi="Liberation Serif" w:cs="Liberation Serif"/>
          <w:b/>
          <w:lang w:eastAsia="ru-RU"/>
        </w:rPr>
        <w:tab/>
      </w:r>
      <w:r w:rsidR="001D6ABE">
        <w:rPr>
          <w:rFonts w:ascii="Liberation Serif" w:eastAsia="Times New Roman" w:hAnsi="Liberation Serif" w:cs="Liberation Serif"/>
          <w:b/>
          <w:lang w:eastAsia="ru-RU"/>
        </w:rPr>
        <w:tab/>
        <w:t>В.Н. Чуприянов</w:t>
      </w:r>
    </w:p>
    <w:p w:rsidR="001D6ABE" w:rsidRDefault="00A340AE" w:rsidP="001D6ABE">
      <w:pPr>
        <w:pStyle w:val="Standard"/>
        <w:rPr>
          <w:rFonts w:ascii="Liberation Serif" w:hAnsi="Liberation Serif" w:cs="Liberation Serif"/>
        </w:rPr>
      </w:pPr>
      <w:r>
        <w:rPr>
          <w:rFonts w:ascii="Liberation Serif" w:eastAsia="Times New Roman" w:hAnsi="Liberation Serif" w:cs="Liberation Serif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183342" wp14:editId="7B7337A0">
            <wp:simplePos x="0" y="0"/>
            <wp:positionH relativeFrom="margin">
              <wp:align>center</wp:align>
            </wp:positionH>
            <wp:positionV relativeFrom="paragraph">
              <wp:posOffset>36195</wp:posOffset>
            </wp:positionV>
            <wp:extent cx="785524" cy="426238"/>
            <wp:effectExtent l="0" t="0" r="0" b="0"/>
            <wp:wrapSquare wrapText="bothSides"/>
            <wp:docPr id="1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5524" cy="4262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784FDB" w:rsidRDefault="00784FDB"/>
    <w:sectPr w:rsidR="00784FDB">
      <w:headerReference w:type="default" r:id="rId8"/>
      <w:footerReference w:type="default" r:id="rId9"/>
      <w:pgSz w:w="12240" w:h="15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6EF" w:rsidRDefault="008556EF">
      <w:r>
        <w:separator/>
      </w:r>
    </w:p>
  </w:endnote>
  <w:endnote w:type="continuationSeparator" w:id="0">
    <w:p w:rsidR="008556EF" w:rsidRDefault="00855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8556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6EF" w:rsidRDefault="008556EF">
      <w:r>
        <w:separator/>
      </w:r>
    </w:p>
  </w:footnote>
  <w:footnote w:type="continuationSeparator" w:id="0">
    <w:p w:rsidR="008556EF" w:rsidRDefault="00855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8556EF">
    <w:pPr>
      <w:pStyle w:val="a3"/>
      <w:jc w:val="center"/>
    </w:pPr>
  </w:p>
  <w:p w:rsidR="00D71E43" w:rsidRDefault="008556E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32864"/>
    <w:multiLevelType w:val="multilevel"/>
    <w:tmpl w:val="9EB8626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0A5646"/>
    <w:rsid w:val="000B4641"/>
    <w:rsid w:val="000C4BC6"/>
    <w:rsid w:val="000D42CC"/>
    <w:rsid w:val="000D452B"/>
    <w:rsid w:val="000D79C4"/>
    <w:rsid w:val="00102631"/>
    <w:rsid w:val="00117FE5"/>
    <w:rsid w:val="001301CD"/>
    <w:rsid w:val="001958A4"/>
    <w:rsid w:val="001C0743"/>
    <w:rsid w:val="001C4763"/>
    <w:rsid w:val="001D6ABE"/>
    <w:rsid w:val="00211B27"/>
    <w:rsid w:val="00236ACB"/>
    <w:rsid w:val="0025082E"/>
    <w:rsid w:val="00271E86"/>
    <w:rsid w:val="002A73D9"/>
    <w:rsid w:val="002D64C3"/>
    <w:rsid w:val="002E3490"/>
    <w:rsid w:val="002F5A70"/>
    <w:rsid w:val="00303D95"/>
    <w:rsid w:val="00334787"/>
    <w:rsid w:val="00335F02"/>
    <w:rsid w:val="003732A0"/>
    <w:rsid w:val="00390897"/>
    <w:rsid w:val="003C0190"/>
    <w:rsid w:val="003D4439"/>
    <w:rsid w:val="003E213F"/>
    <w:rsid w:val="004128E6"/>
    <w:rsid w:val="004831AA"/>
    <w:rsid w:val="00490F14"/>
    <w:rsid w:val="004958AE"/>
    <w:rsid w:val="004D1CC3"/>
    <w:rsid w:val="004D5D0B"/>
    <w:rsid w:val="004F28D0"/>
    <w:rsid w:val="00555BE0"/>
    <w:rsid w:val="00592053"/>
    <w:rsid w:val="005972EA"/>
    <w:rsid w:val="005F7D45"/>
    <w:rsid w:val="006318CB"/>
    <w:rsid w:val="00662A74"/>
    <w:rsid w:val="00665305"/>
    <w:rsid w:val="006D2EBF"/>
    <w:rsid w:val="006D6AE1"/>
    <w:rsid w:val="0076056C"/>
    <w:rsid w:val="00760EAF"/>
    <w:rsid w:val="00770C04"/>
    <w:rsid w:val="007841E9"/>
    <w:rsid w:val="00784FDB"/>
    <w:rsid w:val="00795F3E"/>
    <w:rsid w:val="007B1069"/>
    <w:rsid w:val="007C3412"/>
    <w:rsid w:val="007D6430"/>
    <w:rsid w:val="008268D9"/>
    <w:rsid w:val="00840C4B"/>
    <w:rsid w:val="008556EF"/>
    <w:rsid w:val="008D6FE7"/>
    <w:rsid w:val="008F232D"/>
    <w:rsid w:val="00901589"/>
    <w:rsid w:val="009051E4"/>
    <w:rsid w:val="00921957"/>
    <w:rsid w:val="009904E8"/>
    <w:rsid w:val="009D25E8"/>
    <w:rsid w:val="00A0386F"/>
    <w:rsid w:val="00A123E7"/>
    <w:rsid w:val="00A169D1"/>
    <w:rsid w:val="00A22156"/>
    <w:rsid w:val="00A340AE"/>
    <w:rsid w:val="00A7736D"/>
    <w:rsid w:val="00A80096"/>
    <w:rsid w:val="00AB6F64"/>
    <w:rsid w:val="00AF24D1"/>
    <w:rsid w:val="00B053B4"/>
    <w:rsid w:val="00B769FA"/>
    <w:rsid w:val="00B93A53"/>
    <w:rsid w:val="00BC02AD"/>
    <w:rsid w:val="00BC3223"/>
    <w:rsid w:val="00C33FCD"/>
    <w:rsid w:val="00C65875"/>
    <w:rsid w:val="00CF375D"/>
    <w:rsid w:val="00D341E7"/>
    <w:rsid w:val="00D66ED0"/>
    <w:rsid w:val="00DC0215"/>
    <w:rsid w:val="00DC316C"/>
    <w:rsid w:val="00DD2D9C"/>
    <w:rsid w:val="00E00E30"/>
    <w:rsid w:val="00E02BC9"/>
    <w:rsid w:val="00E03CE9"/>
    <w:rsid w:val="00E213F1"/>
    <w:rsid w:val="00E66AE3"/>
    <w:rsid w:val="00E82EB0"/>
    <w:rsid w:val="00ED1A84"/>
    <w:rsid w:val="00ED46E1"/>
    <w:rsid w:val="00EE0744"/>
    <w:rsid w:val="00F04E96"/>
    <w:rsid w:val="00F06CF6"/>
    <w:rsid w:val="00F46129"/>
    <w:rsid w:val="00F67B27"/>
    <w:rsid w:val="00FB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1DDAB-1018-4B36-AA72-16C1752A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AB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6ABE"/>
    <w:pPr>
      <w:suppressAutoHyphens/>
      <w:autoSpaceDN w:val="0"/>
      <w:spacing w:line="240" w:lineRule="auto"/>
      <w:textAlignment w:val="baseline"/>
    </w:pPr>
    <w:rPr>
      <w:rFonts w:ascii="Calibri" w:eastAsia="Calibri" w:hAnsi="Calibri" w:cs="F"/>
    </w:rPr>
  </w:style>
  <w:style w:type="paragraph" w:styleId="a3">
    <w:name w:val="header"/>
    <w:basedOn w:val="Standard"/>
    <w:link w:val="a4"/>
    <w:rsid w:val="001D6AB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6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D6A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6ABE"/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Чуприянов</dc:creator>
  <cp:keywords/>
  <dc:description/>
  <cp:lastModifiedBy>Viktor</cp:lastModifiedBy>
  <cp:revision>3</cp:revision>
  <dcterms:created xsi:type="dcterms:W3CDTF">2024-12-10T15:20:00Z</dcterms:created>
  <dcterms:modified xsi:type="dcterms:W3CDTF">2024-12-10T15:20:00Z</dcterms:modified>
</cp:coreProperties>
</file>