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811" w:rsidRPr="00693811" w:rsidRDefault="00693811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 w:rsidRPr="00693811">
        <w:rPr>
          <w:rFonts w:ascii="Liberation Serif" w:hAnsi="Liberation Serif"/>
          <w:sz w:val="24"/>
          <w:szCs w:val="24"/>
          <w:lang w:eastAsia="ru-RU"/>
        </w:rPr>
        <w:t>Утвержден приказом</w:t>
      </w:r>
    </w:p>
    <w:p w:rsidR="00693811" w:rsidRPr="00693811" w:rsidRDefault="00693811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 w:rsidRPr="00693811">
        <w:rPr>
          <w:rFonts w:ascii="Liberation Serif" w:hAnsi="Liberation Serif"/>
          <w:sz w:val="24"/>
          <w:szCs w:val="24"/>
          <w:lang w:eastAsia="ru-RU"/>
        </w:rPr>
        <w:t xml:space="preserve"> директора ГАУ «СРЦН Ачитского района»</w:t>
      </w:r>
    </w:p>
    <w:p w:rsidR="00693811" w:rsidRPr="00693811" w:rsidRDefault="001B2777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от «04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 xml:space="preserve">» </w:t>
      </w:r>
      <w:r>
        <w:rPr>
          <w:rFonts w:ascii="Liberation Serif" w:hAnsi="Liberation Serif"/>
          <w:sz w:val="24"/>
          <w:szCs w:val="24"/>
          <w:lang w:eastAsia="ru-RU"/>
        </w:rPr>
        <w:t>декабря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 xml:space="preserve"> 202</w:t>
      </w:r>
      <w:r>
        <w:rPr>
          <w:rFonts w:ascii="Liberation Serif" w:hAnsi="Liberation Serif"/>
          <w:sz w:val="24"/>
          <w:szCs w:val="24"/>
          <w:lang w:eastAsia="ru-RU"/>
        </w:rPr>
        <w:t>4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 xml:space="preserve"> г. №</w:t>
      </w:r>
      <w:r w:rsidR="00A84E46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7F5AC1">
        <w:rPr>
          <w:rFonts w:ascii="Liberation Serif" w:hAnsi="Liberation Serif"/>
          <w:sz w:val="24"/>
          <w:szCs w:val="24"/>
          <w:lang w:eastAsia="ru-RU"/>
        </w:rPr>
        <w:t>92</w:t>
      </w:r>
      <w:bookmarkStart w:id="0" w:name="_GoBack"/>
      <w:bookmarkEnd w:id="0"/>
    </w:p>
    <w:p w:rsidR="00693811" w:rsidRPr="00693811" w:rsidRDefault="00693811" w:rsidP="00693811">
      <w:pPr>
        <w:spacing w:after="0"/>
        <w:jc w:val="right"/>
        <w:rPr>
          <w:rFonts w:ascii="Liberation Serif" w:hAnsi="Liberation Serif"/>
          <w:b/>
          <w:sz w:val="24"/>
          <w:szCs w:val="24"/>
          <w:lang w:eastAsia="ru-RU"/>
        </w:rPr>
      </w:pPr>
    </w:p>
    <w:p w:rsidR="00693811" w:rsidRPr="00693811" w:rsidRDefault="00693811" w:rsidP="00693811">
      <w:pPr>
        <w:spacing w:after="0"/>
        <w:jc w:val="center"/>
        <w:rPr>
          <w:rFonts w:ascii="Liberation Serif" w:hAnsi="Liberation Serif"/>
          <w:b/>
          <w:sz w:val="24"/>
          <w:szCs w:val="24"/>
          <w:lang w:eastAsia="ru-RU"/>
        </w:rPr>
      </w:pPr>
    </w:p>
    <w:p w:rsidR="00693811" w:rsidRPr="00693811" w:rsidRDefault="00693811" w:rsidP="00693811">
      <w:pPr>
        <w:spacing w:after="0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 w:rsidRPr="00693811">
        <w:rPr>
          <w:rFonts w:ascii="Liberation Serif" w:hAnsi="Liberation Serif"/>
          <w:b/>
          <w:sz w:val="24"/>
          <w:szCs w:val="24"/>
          <w:lang w:eastAsia="ru-RU"/>
        </w:rPr>
        <w:t>План антикоррупционного просвещения работников</w:t>
      </w:r>
    </w:p>
    <w:p w:rsidR="00693811" w:rsidRPr="00693811" w:rsidRDefault="00693811" w:rsidP="00693811">
      <w:pPr>
        <w:spacing w:after="0"/>
        <w:jc w:val="center"/>
        <w:rPr>
          <w:rFonts w:ascii="Liberation Serif" w:hAnsi="Liberation Serif"/>
          <w:noProof/>
          <w:sz w:val="24"/>
          <w:szCs w:val="24"/>
          <w:lang w:eastAsia="ru-RU"/>
        </w:rPr>
      </w:pPr>
      <w:r w:rsidRPr="00693811">
        <w:rPr>
          <w:rFonts w:ascii="Liberation Serif" w:hAnsi="Liberation Serif"/>
          <w:b/>
          <w:bCs/>
          <w:noProof/>
          <w:sz w:val="24"/>
          <w:szCs w:val="24"/>
          <w:lang w:eastAsia="ru-RU"/>
        </w:rPr>
        <w:t>ГАУ «СРЦН Ачитского района»</w:t>
      </w:r>
    </w:p>
    <w:p w:rsidR="00693811" w:rsidRPr="00693811" w:rsidRDefault="00693811" w:rsidP="00693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>
        <w:rPr>
          <w:rFonts w:ascii="Liberation Serif" w:hAnsi="Liberation Serif"/>
          <w:b/>
          <w:sz w:val="24"/>
          <w:szCs w:val="24"/>
          <w:lang w:eastAsia="ru-RU"/>
        </w:rPr>
        <w:t xml:space="preserve">  на 202</w:t>
      </w:r>
      <w:r w:rsidR="001B2777">
        <w:rPr>
          <w:rFonts w:ascii="Liberation Serif" w:hAnsi="Liberation Serif"/>
          <w:b/>
          <w:sz w:val="24"/>
          <w:szCs w:val="24"/>
          <w:lang w:eastAsia="ru-RU"/>
        </w:rPr>
        <w:t>5</w:t>
      </w:r>
      <w:r w:rsidRPr="00693811">
        <w:rPr>
          <w:rFonts w:ascii="Liberation Serif" w:hAnsi="Liberation Serif"/>
          <w:b/>
          <w:sz w:val="24"/>
          <w:szCs w:val="24"/>
          <w:lang w:eastAsia="ru-RU"/>
        </w:rPr>
        <w:t xml:space="preserve"> год</w:t>
      </w:r>
    </w:p>
    <w:p w:rsidR="00693811" w:rsidRPr="00693811" w:rsidRDefault="00693811" w:rsidP="006938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  <w:lang w:eastAsia="ru-RU"/>
        </w:rPr>
      </w:pPr>
    </w:p>
    <w:tbl>
      <w:tblPr>
        <w:tblStyle w:val="a4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1418"/>
        <w:gridCol w:w="2835"/>
      </w:tblGrid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Ответственный исполнитель мероприятия</w:t>
            </w:r>
          </w:p>
        </w:tc>
      </w:tr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 w:rsidP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693811">
              <w:rPr>
                <w:rStyle w:val="4"/>
                <w:rFonts w:ascii="Liberation Serif" w:hAnsi="Liberation Serif"/>
                <w:szCs w:val="20"/>
              </w:rPr>
              <w:t>Производственные совещания с руководителями структурных подразделений с обзором нормативных и правовых</w:t>
            </w:r>
            <w:r>
              <w:rPr>
                <w:rStyle w:val="4"/>
                <w:rFonts w:ascii="Liberation Serif" w:hAnsi="Liberation Serif"/>
                <w:szCs w:val="20"/>
              </w:rPr>
              <w:t xml:space="preserve"> актов Российской Федерации, региона в сфере противодействия коррупции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="00693811"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5F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 xml:space="preserve">Директор, </w:t>
            </w:r>
          </w:p>
          <w:p w:rsidR="00E525F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 xml:space="preserve">заместители директора, </w:t>
            </w:r>
          </w:p>
          <w:p w:rsidR="00693811" w:rsidRPr="0069381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>главный бухгалтер, заведующие структурных  подразделений, юрисконсульт</w:t>
            </w:r>
          </w:p>
        </w:tc>
      </w:tr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2</w:t>
            </w:r>
            <w:r w:rsidR="00506D80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5F1" w:rsidRDefault="00E525F1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Информирование работников о проводимой в учреждении работы по противодействию коррупции, в том числе путем:</w:t>
            </w:r>
          </w:p>
          <w:p w:rsidR="00E234A7" w:rsidRDefault="00E525F1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- изучения локальных правовых актов</w:t>
            </w:r>
            <w:r w:rsidR="00E234A7" w:rsidRPr="00693811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ГАУ «СРЦН Ачитского района»</w:t>
            </w:r>
            <w:r w:rsidR="00E234A7">
              <w:rPr>
                <w:rFonts w:ascii="Liberation Serif" w:hAnsi="Liberation Serif"/>
                <w:sz w:val="24"/>
                <w:szCs w:val="24"/>
                <w:lang w:eastAsia="ru-RU"/>
              </w:rPr>
              <w:t>, принятых по вопросам противодействия коррупции и ознакомления с ними под подпись;</w:t>
            </w:r>
          </w:p>
          <w:p w:rsidR="00693811" w:rsidRPr="00693811" w:rsidRDefault="00E234A7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- обучения сотрудников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«Интернет».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ab/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Ответственный за профилактику коррупционных и иных правонарушений </w:t>
            </w:r>
          </w:p>
        </w:tc>
      </w:tr>
      <w:tr w:rsidR="00506D80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Default="0050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Default="000A1F33" w:rsidP="000A1F33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Ознакомление сотрудников при поступлении на работу с нормативно-правовыми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Default="000A1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D80" w:rsidRPr="00693811" w:rsidRDefault="005B0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Специалист по кадрам</w:t>
            </w:r>
          </w:p>
        </w:tc>
      </w:tr>
      <w:tr w:rsidR="00693811" w:rsidRPr="00693811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5B0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4</w:t>
            </w:r>
            <w:r w:rsidR="00506D80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693811">
              <w:rPr>
                <w:rFonts w:ascii="Liberation Serif" w:hAnsi="Liberation Serif"/>
                <w:sz w:val="24"/>
                <w:szCs w:val="20"/>
              </w:rPr>
              <w:t>Изучение с работниками рекомендаций, разработанных Министерством социальной политики Свердловской области по выявлению</w:t>
            </w:r>
            <w:r w:rsidRPr="00693811">
              <w:rPr>
                <w:rFonts w:ascii="Liberation Serif" w:eastAsia="Calibri" w:hAnsi="Liberation Serif" w:cs="Liberation Serif"/>
                <w:sz w:val="24"/>
                <w:szCs w:val="28"/>
              </w:rPr>
              <w:t xml:space="preserve"> </w:t>
            </w:r>
            <w:r w:rsidRPr="00693811">
              <w:rPr>
                <w:rFonts w:ascii="Liberation Serif" w:eastAsia="Calibri" w:hAnsi="Liberation Serif" w:cs="Liberation Serif"/>
                <w:sz w:val="24"/>
                <w:szCs w:val="20"/>
              </w:rPr>
              <w:t>личной заинтересованности руководителей и работников государственных учреждений при осуществлении закупок товаров, работ и услуг для нужд учреждения, т</w:t>
            </w:r>
            <w:r w:rsidRPr="00693811">
              <w:rPr>
                <w:rFonts w:ascii="Liberation Serif" w:hAnsi="Liberation Serif" w:cs="Liberation Serif"/>
                <w:sz w:val="24"/>
                <w:szCs w:val="20"/>
              </w:rPr>
              <w:t>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  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 Ответственный за профилактику коррупционных и иных правонарушений</w:t>
            </w:r>
          </w:p>
        </w:tc>
      </w:tr>
      <w:tr w:rsidR="00693811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5B0D3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lastRenderedPageBreak/>
              <w:t>5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693811" w:rsidP="0041109F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693811">
              <w:rPr>
                <w:rFonts w:ascii="Liberation Serif" w:hAnsi="Liberation Serif"/>
                <w:sz w:val="24"/>
                <w:szCs w:val="20"/>
              </w:rPr>
              <w:t>Проведение с работниками обучающего семинара на тему «</w:t>
            </w:r>
            <w:r w:rsidR="0041109F">
              <w:rPr>
                <w:rFonts w:ascii="Liberation Serif" w:hAnsi="Liberation Serif"/>
                <w:sz w:val="24"/>
                <w:szCs w:val="20"/>
              </w:rPr>
              <w:t>Профилактика коррупционных проявлений при реализации функций и полномочий учреждения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Декабрь</w:t>
            </w:r>
          </w:p>
          <w:p w:rsidR="00693811" w:rsidRPr="00693811" w:rsidRDefault="0069381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811" w:rsidRPr="00693811" w:rsidRDefault="005B0D3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Ю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рисконсульт</w:t>
            </w:r>
          </w:p>
        </w:tc>
      </w:tr>
      <w:tr w:rsidR="00145648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6.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Проведение мероприятий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>, приуроченн</w:t>
            </w:r>
            <w:r>
              <w:rPr>
                <w:rFonts w:ascii="Liberation Serif" w:hAnsi="Liberation Serif"/>
                <w:sz w:val="24"/>
                <w:szCs w:val="20"/>
              </w:rPr>
              <w:t>ых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 к Международному дню борьбы с коррупцией 9 декабря:</w:t>
            </w:r>
          </w:p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распространение памятки «Международный день борьбы с коррупцией» </w:t>
            </w:r>
            <w:r>
              <w:rPr>
                <w:rFonts w:ascii="Liberation Serif" w:hAnsi="Liberation Serif"/>
                <w:sz w:val="24"/>
                <w:szCs w:val="20"/>
              </w:rPr>
              <w:t>среди сотрудников и клиентов учреждения;</w:t>
            </w:r>
          </w:p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- приём граждан юрисконсультом учреждения с целью консультирования по вопросам коррупции;</w:t>
            </w:r>
          </w:p>
          <w:p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-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 проведение тематического мероприятия с воспитанниками отделения социальной реабилитации (временный приют).</w:t>
            </w:r>
            <w:r>
              <w:rPr>
                <w:rFonts w:ascii="Liberation Serif" w:hAnsi="Liberation Serif"/>
                <w:sz w:val="24"/>
                <w:szCs w:val="20"/>
              </w:rPr>
              <w:t xml:space="preserve"> </w:t>
            </w:r>
          </w:p>
          <w:p w:rsidR="00145648" w:rsidRPr="00693811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Декабрь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648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Заведующие отделениями, юрисконсульт</w:t>
            </w:r>
          </w:p>
        </w:tc>
      </w:tr>
      <w:tr w:rsidR="00C92390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C92390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7.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Размещение на информационных стендах учреждения и актуализация просветительских материалов, направленных на формирование антикоррупционного поведения работников.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390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Ответственный за профилактику коррупционных и иных правонарушений</w:t>
            </w:r>
          </w:p>
        </w:tc>
      </w:tr>
      <w:tr w:rsidR="00A84E46" w:rsidRPr="00693811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Default="00A84E4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Размещение на официальном сайте учреждения информационных материалов, направленных на профилактику коррупции.</w:t>
            </w:r>
          </w:p>
          <w:p w:rsidR="00A84E46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Pr="00693811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E46" w:rsidRPr="00693811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Ответственный за профилактику коррупционных и иных правонарушений</w:t>
            </w:r>
          </w:p>
        </w:tc>
      </w:tr>
    </w:tbl>
    <w:p w:rsidR="00562223" w:rsidRPr="00693811" w:rsidRDefault="00562223">
      <w:pPr>
        <w:rPr>
          <w:rFonts w:ascii="Liberation Serif" w:hAnsi="Liberation Serif"/>
        </w:rPr>
      </w:pPr>
    </w:p>
    <w:sectPr w:rsidR="00562223" w:rsidRPr="0069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C41"/>
    <w:rsid w:val="000A1F33"/>
    <w:rsid w:val="00145648"/>
    <w:rsid w:val="00164A89"/>
    <w:rsid w:val="001B2777"/>
    <w:rsid w:val="0041109F"/>
    <w:rsid w:val="00506D80"/>
    <w:rsid w:val="00562223"/>
    <w:rsid w:val="005B0D33"/>
    <w:rsid w:val="00693811"/>
    <w:rsid w:val="007F5AC1"/>
    <w:rsid w:val="00A84E46"/>
    <w:rsid w:val="00C92390"/>
    <w:rsid w:val="00D26C41"/>
    <w:rsid w:val="00E234A7"/>
    <w:rsid w:val="00E52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D32D4"/>
  <w15:chartTrackingRefBased/>
  <w15:docId w15:val="{1E69E924-8BC4-4844-85FC-04CA16AD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381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93811"/>
    <w:rPr>
      <w:color w:val="0000FF"/>
      <w:u w:val="single"/>
    </w:rPr>
  </w:style>
  <w:style w:type="character" w:customStyle="1" w:styleId="4">
    <w:name w:val="Основной текст4"/>
    <w:rsid w:val="00693811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4"/>
      <w:u w:val="none"/>
      <w:effect w:val="none"/>
      <w:lang w:val="ru-RU" w:eastAsia="ru-RU"/>
    </w:rPr>
  </w:style>
  <w:style w:type="table" w:styleId="a4">
    <w:name w:val="Table Grid"/>
    <w:basedOn w:val="a1"/>
    <w:uiPriority w:val="39"/>
    <w:rsid w:val="006938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7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2023-11-14T10:39:00Z</dcterms:created>
  <dcterms:modified xsi:type="dcterms:W3CDTF">2024-12-04T06:32:00Z</dcterms:modified>
</cp:coreProperties>
</file>