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FD3" w:rsidRPr="00EC7FD3" w:rsidRDefault="00EC7FD3" w:rsidP="00EC7FD3">
      <w:pPr>
        <w:spacing w:after="0" w:line="240" w:lineRule="auto"/>
        <w:jc w:val="right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(Выписка)</w:t>
      </w:r>
    </w:p>
    <w:p w:rsidR="00EC7FD3" w:rsidRDefault="00EC7FD3" w:rsidP="005F203A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:rsidR="005F203A" w:rsidRDefault="005F203A" w:rsidP="005F203A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5F203A" w:rsidRDefault="005F203A" w:rsidP="005F203A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 </w:t>
      </w:r>
      <w:r>
        <w:rPr>
          <w:rFonts w:ascii="Liberation Serif" w:hAnsi="Liberation Serif"/>
          <w:b/>
          <w:sz w:val="28"/>
          <w:szCs w:val="28"/>
        </w:rPr>
        <w:t xml:space="preserve">запланированных мероприятиях в День правовой помощи детям (20.11.2024)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исполнительными органами государственной власти Свердловской области </w:t>
      </w:r>
    </w:p>
    <w:p w:rsidR="005F203A" w:rsidRDefault="005F203A" w:rsidP="005F203A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 подведомственными им учреждениями</w:t>
      </w:r>
    </w:p>
    <w:p w:rsidR="005F203A" w:rsidRDefault="005F203A" w:rsidP="005F203A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" w:type="dxa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"/>
      </w:tblGrid>
      <w:tr w:rsidR="005F203A" w:rsidTr="005E5C23">
        <w:tc>
          <w:tcPr>
            <w:tcW w:w="15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5F203A" w:rsidRDefault="005F203A" w:rsidP="005F203A">
      <w:pPr>
        <w:spacing w:after="0" w:line="240" w:lineRule="auto"/>
        <w:rPr>
          <w:sz w:val="2"/>
          <w:szCs w:val="2"/>
        </w:rPr>
      </w:pPr>
    </w:p>
    <w:tbl>
      <w:tblPr>
        <w:tblW w:w="149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5227"/>
        <w:gridCol w:w="2705"/>
        <w:gridCol w:w="3251"/>
        <w:gridCol w:w="2988"/>
        <w:gridCol w:w="40"/>
      </w:tblGrid>
      <w:tr w:rsidR="005F203A" w:rsidTr="00EC7FD3">
        <w:trPr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 (адрес) и время проведения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Виды оказываемой</w:t>
            </w:r>
          </w:p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правовой помощи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Участники мероприятия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5F203A" w:rsidTr="00EC7FD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203A" w:rsidRDefault="005F203A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5F203A" w:rsidTr="00EC7FD3">
        <w:tc>
          <w:tcPr>
            <w:tcW w:w="148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03A" w:rsidRDefault="00EC7FD3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ГАУ СЦРН </w:t>
            </w:r>
            <w:r w:rsidRPr="00EC7FD3">
              <w:rPr>
                <w:rFonts w:ascii="Liberation Serif" w:hAnsi="Liberation Serif" w:cs="Liberation Serif"/>
                <w:b/>
                <w:sz w:val="28"/>
                <w:szCs w:val="28"/>
              </w:rPr>
              <w:t>“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Золушка</w:t>
            </w:r>
            <w:r w:rsidRPr="00EC7FD3">
              <w:rPr>
                <w:rFonts w:ascii="Liberation Serif" w:hAnsi="Liberation Serif" w:cs="Liberation Serif"/>
                <w:b/>
                <w:sz w:val="28"/>
                <w:szCs w:val="28"/>
              </w:rPr>
              <w:t>”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Тавдинского района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203A" w:rsidRPr="00EC7FD3" w:rsidRDefault="00EC7FD3" w:rsidP="005E5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“</w:t>
            </w: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tabs>
                <w:tab w:val="left" w:pos="1224"/>
              </w:tabs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Выпуск буклетов по правовой тематике: </w:t>
            </w:r>
          </w:p>
          <w:p w:rsidR="00EC7FD3" w:rsidRDefault="00EC7FD3">
            <w:pPr>
              <w:tabs>
                <w:tab w:val="left" w:pos="1224"/>
              </w:tabs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«Твои права – ты в школе»; </w:t>
            </w:r>
          </w:p>
          <w:p w:rsidR="00EC7FD3" w:rsidRDefault="00EC7FD3">
            <w:pPr>
              <w:tabs>
                <w:tab w:val="left" w:pos="1224"/>
              </w:tabs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«Твои права – ты и общество»; </w:t>
            </w:r>
          </w:p>
          <w:p w:rsidR="00EC7FD3" w:rsidRDefault="00EC7FD3">
            <w:pPr>
              <w:tabs>
                <w:tab w:val="left" w:pos="1224"/>
              </w:tabs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«Твои права – тебя задержала полиция» и т.п.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ГАУ «СРЦН «Золушка» Тавдинского района»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Рабочая, 3 </w:t>
            </w:r>
          </w:p>
          <w:p w:rsidR="00EC7FD3" w:rsidRDefault="00EC7FD3">
            <w:pPr>
              <w:spacing w:after="0"/>
            </w:pPr>
            <w:r>
              <w:rPr>
                <w:rFonts w:ascii="Liberation Serif" w:hAnsi="Liberation Serif" w:cs="Liberation Serif"/>
                <w:bCs/>
              </w:rPr>
              <w:t>в период с 18.11.24 по 22.11.24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pStyle w:val="a3"/>
              <w:spacing w:before="0" w:after="0" w:line="240" w:lineRule="auto"/>
              <w:rPr>
                <w:lang w:eastAsia="en-US"/>
              </w:rPr>
            </w:pPr>
            <w:r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Правовое консультирование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Несовершеннолетние в возрасте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5 до 18 лет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tabs>
                <w:tab w:val="left" w:pos="1164"/>
              </w:tabs>
              <w:spacing w:after="0"/>
            </w:pPr>
            <w:r>
              <w:rPr>
                <w:rFonts w:ascii="Liberation Serif" w:hAnsi="Liberation Serif" w:cs="Liberation Serif"/>
              </w:rPr>
              <w:t>Оформление стенда</w:t>
            </w:r>
            <w:r>
              <w:rPr>
                <w:rFonts w:ascii="Liberation Serif" w:hAnsi="Liberation Serif" w:cs="Liberation Serif"/>
                <w:shd w:val="clear" w:color="auto" w:fill="F2F2F2"/>
              </w:rPr>
              <w:t xml:space="preserve"> </w:t>
            </w:r>
          </w:p>
          <w:p w:rsidR="00EC7FD3" w:rsidRDefault="00EC7FD3">
            <w:pPr>
              <w:tabs>
                <w:tab w:val="left" w:pos="1164"/>
              </w:tabs>
              <w:spacing w:after="0"/>
            </w:pPr>
            <w:r>
              <w:rPr>
                <w:rFonts w:ascii="Liberation Serif" w:hAnsi="Liberation Serif" w:cs="Liberation Serif"/>
                <w:shd w:val="clear" w:color="auto" w:fill="FFFFFF"/>
              </w:rPr>
              <w:t>«Дети без прав - Россия без будущего»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ГАУ «СРЦН «Золушка» Тавдинского района»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Рабочая, 3 </w:t>
            </w:r>
          </w:p>
          <w:p w:rsidR="00EC7FD3" w:rsidRDefault="00EC7FD3">
            <w:pPr>
              <w:spacing w:after="0"/>
            </w:pPr>
            <w:r>
              <w:rPr>
                <w:rFonts w:ascii="Liberation Serif" w:hAnsi="Liberation Serif" w:cs="Liberation Serif"/>
              </w:rPr>
              <w:t>С 01 по 20 ноября 2024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pStyle w:val="a3"/>
              <w:spacing w:before="0" w:after="0" w:line="240" w:lineRule="auto"/>
              <w:rPr>
                <w:lang w:eastAsia="en-US"/>
              </w:rPr>
            </w:pPr>
            <w:r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Правовое консультирование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Получатели социальных услуг центра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>
            <w:pPr>
              <w:tabs>
                <w:tab w:val="left" w:pos="1164"/>
              </w:tabs>
              <w:spacing w:after="0"/>
            </w:pPr>
            <w:r>
              <w:rPr>
                <w:rFonts w:ascii="Liberation Serif" w:hAnsi="Liberation Serif" w:cs="Liberation Serif"/>
                <w:shd w:val="clear" w:color="auto" w:fill="FFFFFF"/>
              </w:rPr>
              <w:t>Познавательный час «Все мы вправе знать о праве»</w:t>
            </w:r>
          </w:p>
          <w:p w:rsidR="00EC7FD3" w:rsidRDefault="00EC7FD3">
            <w:pPr>
              <w:tabs>
                <w:tab w:val="left" w:pos="1164"/>
              </w:tabs>
              <w:spacing w:after="0"/>
              <w:rPr>
                <w:rFonts w:ascii="Liberation Serif" w:hAnsi="Liberation Serif" w:cs="Liberation Serif"/>
                <w:shd w:val="clear" w:color="auto" w:fill="FFFFFF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ГАУ «СРЦН «Золушка» Тавдинского района»,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Рабочая, 4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18.11.2024 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правовое  консультирование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Воспитанники отделения социальной реабилитации (временный приют)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>
            <w:pPr>
              <w:tabs>
                <w:tab w:val="left" w:pos="1164"/>
              </w:tabs>
              <w:spacing w:after="0"/>
            </w:pPr>
            <w:r>
              <w:rPr>
                <w:rFonts w:ascii="Liberation Serif" w:eastAsia="Times New Roman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«Мои права и обязанности» групповое занятие</w:t>
            </w:r>
          </w:p>
          <w:p w:rsidR="00EC7FD3" w:rsidRDefault="00EC7FD3">
            <w:pPr>
              <w:shd w:val="clear" w:color="auto" w:fill="FFFFFF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ГАУ «СРЦН «Золушка» Тавдинского района»,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Рабочая, 4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19.11.2024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правовое  консультирование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Воспитанники отделения социальной реабилитации (временный приют)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tabs>
                <w:tab w:val="left" w:pos="1224"/>
              </w:tabs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Урок – встреча «Ответственность за свои поступки»</w:t>
            </w:r>
          </w:p>
          <w:p w:rsidR="00EC7FD3" w:rsidRDefault="00EC7FD3">
            <w:pPr>
              <w:shd w:val="clear" w:color="auto" w:fill="FFFFFF"/>
              <w:spacing w:after="0"/>
            </w:pPr>
            <w:r>
              <w:rPr>
                <w:rFonts w:ascii="Liberation Serif" w:eastAsia="Times New Roman" w:hAnsi="Liberation Serif" w:cs="Liberation Serif"/>
              </w:rPr>
              <w:t>Встреча с инспектором по пропаганде</w:t>
            </w:r>
          </w:p>
          <w:p w:rsidR="00EC7FD3" w:rsidRDefault="00EC7FD3">
            <w:pPr>
              <w:shd w:val="clear" w:color="auto" w:fill="FFFFFF"/>
              <w:spacing w:after="0"/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>БДД «Безопасность движения по улицам и</w:t>
            </w:r>
          </w:p>
          <w:p w:rsidR="00EC7FD3" w:rsidRDefault="00EC7FD3">
            <w:pPr>
              <w:shd w:val="clear" w:color="auto" w:fill="FFFFFF"/>
              <w:spacing w:after="0"/>
            </w:pPr>
            <w:r>
              <w:rPr>
                <w:rFonts w:ascii="Liberation Serif" w:eastAsia="Times New Roman" w:hAnsi="Liberation Serif" w:cs="Liberation Serif"/>
              </w:rPr>
              <w:t>дорогам»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ГАУ «СРЦН «Золушка»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Тавдинского района»,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ул. Рабочая, 4 </w:t>
            </w:r>
          </w:p>
          <w:p w:rsidR="00EC7FD3" w:rsidRDefault="00EC7FD3">
            <w:pPr>
              <w:tabs>
                <w:tab w:val="left" w:pos="840"/>
              </w:tabs>
              <w:spacing w:after="0"/>
            </w:pPr>
            <w:r>
              <w:rPr>
                <w:rFonts w:ascii="Liberation Serif" w:hAnsi="Liberation Serif" w:cs="Liberation Serif"/>
              </w:rPr>
              <w:t>20.11.202</w:t>
            </w:r>
            <w:r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правовое  консультирование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Несовершеннолетние проживающие в семьях, </w:t>
            </w:r>
            <w:r>
              <w:rPr>
                <w:rFonts w:ascii="Liberation Serif" w:hAnsi="Liberation Serif" w:cs="Liberation Serif"/>
              </w:rPr>
              <w:lastRenderedPageBreak/>
              <w:t>находящихся ТЖС и СОП и правонарушители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>
            <w:pPr>
              <w:spacing w:after="0"/>
            </w:pPr>
            <w:r>
              <w:rPr>
                <w:rFonts w:ascii="Liberation Serif" w:hAnsi="Liberation Serif" w:cs="Liberation Serif"/>
                <w:color w:val="000000"/>
              </w:rPr>
              <w:t>Правовые консультации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ГАУ «СРЦН «Золушка»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Тавдинского района»,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Рабочая, 3 </w:t>
            </w:r>
          </w:p>
          <w:p w:rsidR="00EC7FD3" w:rsidRDefault="00EC7FD3">
            <w:pPr>
              <w:spacing w:after="0"/>
            </w:pPr>
            <w:r>
              <w:rPr>
                <w:rFonts w:ascii="Liberation Serif" w:hAnsi="Liberation Serif" w:cs="Liberation Serif"/>
              </w:rPr>
              <w:t>20.11.202</w:t>
            </w:r>
            <w:r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правовое  консультирование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Законные представители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tabs>
                <w:tab w:val="left" w:pos="1164"/>
              </w:tabs>
              <w:spacing w:after="0"/>
            </w:pPr>
            <w:r>
              <w:rPr>
                <w:rFonts w:ascii="Liberation Serif" w:hAnsi="Liberation Serif" w:cs="Liberation Serif"/>
                <w:color w:val="000000"/>
              </w:rPr>
              <w:t>«Правовая грамотность родителя особого ребенка», родительский клуб «Мы вместе»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ГАУ «СРЦН «Золушка» 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Тавдинского района»,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Рабочая, 3 </w:t>
            </w:r>
          </w:p>
          <w:p w:rsidR="00EC7FD3" w:rsidRDefault="00EC7FD3">
            <w:pPr>
              <w:spacing w:after="0"/>
            </w:pPr>
            <w:r>
              <w:rPr>
                <w:rFonts w:ascii="Liberation Serif" w:hAnsi="Liberation Serif" w:cs="Liberation Serif"/>
              </w:rPr>
              <w:t>20.11.202</w:t>
            </w:r>
            <w:r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правовое  консультирование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Законные представители, воспитывающие детей – инвалидов и детей с ОВЗ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EC7FD3" w:rsidTr="00EC7FD3">
        <w:tblPrEx>
          <w:tblLook w:val="04A0" w:firstRow="1" w:lastRow="0" w:firstColumn="1" w:lastColumn="0" w:noHBand="0" w:noVBand="1"/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FD3" w:rsidRDefault="00EC7FD3" w:rsidP="00596322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Профилактическая акция «Безопасный город» (распространение информационных материалов: буклетов «Права ребенка», «Твоя жизнь – твоя ответственность», «Комендантский час»)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месту жительства семей и подростков в СОП,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месту жительства приемных семей,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течение рабочего дня</w:t>
            </w:r>
          </w:p>
          <w:p w:rsidR="00EC7FD3" w:rsidRDefault="00EC7FD3">
            <w:pPr>
              <w:spacing w:after="0"/>
            </w:pPr>
            <w:r>
              <w:rPr>
                <w:rFonts w:ascii="Liberation Serif" w:hAnsi="Liberation Serif" w:cs="Liberation Serif"/>
                <w:bCs/>
              </w:rPr>
              <w:t>в период с 18.11.24 по 22.11.24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правовое  консультирование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семьи и подростки, находящиеся в социально опасном положении,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замещающие семьи,</w:t>
            </w:r>
          </w:p>
          <w:p w:rsidR="00EC7FD3" w:rsidRDefault="00EC7FD3">
            <w:pP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специалисты по социальной работе</w:t>
            </w:r>
          </w:p>
        </w:tc>
        <w:tc>
          <w:tcPr>
            <w:tcW w:w="40" w:type="dxa"/>
          </w:tcPr>
          <w:p w:rsidR="00EC7FD3" w:rsidRDefault="00EC7FD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3C1560" w:rsidRDefault="003C1560">
      <w:bookmarkStart w:id="0" w:name="_GoBack"/>
      <w:bookmarkEnd w:id="0"/>
    </w:p>
    <w:sectPr w:rsidR="003C1560" w:rsidSect="005F203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F51CB"/>
    <w:multiLevelType w:val="multilevel"/>
    <w:tmpl w:val="1BD88BDC"/>
    <w:lvl w:ilvl="0">
      <w:start w:val="1"/>
      <w:numFmt w:val="decimal"/>
      <w:lvlText w:val="%1."/>
      <w:lvlJc w:val="left"/>
      <w:pPr>
        <w:ind w:left="17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D7F"/>
    <w:rsid w:val="003C1560"/>
    <w:rsid w:val="004E6D7F"/>
    <w:rsid w:val="005F203A"/>
    <w:rsid w:val="00EC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F65C3"/>
  <w15:chartTrackingRefBased/>
  <w15:docId w15:val="{8560081A-4CA5-4C92-A88A-52EECE32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203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C7FD3"/>
    <w:pPr>
      <w:spacing w:before="285" w:after="100" w:line="315" w:lineRule="atLeast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EC7FD3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7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опЭВМ</dc:creator>
  <cp:keywords/>
  <dc:description/>
  <cp:lastModifiedBy>опЭВМ</cp:lastModifiedBy>
  <cp:revision>4</cp:revision>
  <dcterms:created xsi:type="dcterms:W3CDTF">2024-11-19T08:06:00Z</dcterms:created>
  <dcterms:modified xsi:type="dcterms:W3CDTF">2024-11-19T08:21:00Z</dcterms:modified>
</cp:coreProperties>
</file>