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7450C8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450C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Пьедестал доступен каждому</w:t>
            </w:r>
            <w:bookmarkStart w:id="0" w:name="_GoBack"/>
            <w:bookmarkEnd w:id="0"/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3E7B0C" w:rsidP="003E7B0C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Автономная некоммерческая организация «Центр мужского воспитания «Батя»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E7B0C" w:rsidRPr="003E7B0C" w:rsidRDefault="005B0960" w:rsidP="003E7B0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3E7B0C" w:rsidRPr="003E7B0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 и охраны здоровья инвалидов (детей-инвалидов)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3E7B0C" w:rsidRPr="003E7B0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спортивных мероприятий для детей-инвалидов, пребывающих в организациях социального обслуживания граждан, находящихся в ведении Свердловской области, с участием детей, не имеющих инвалидности, пребывающих в организациях социального обслуживания граждан, находящихся в ведении Свердловской области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3E7B0C" w:rsidP="002C112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1 531 360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877D0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01.11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– 31.10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295A1C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57188">
              <w:rPr>
                <w:rFonts w:ascii="Times New Roman" w:hAnsi="Times New Roman"/>
              </w:rPr>
              <w:t>Города Екатеринбург, Алапаевск, Камышлов, Реж, Тавда, Талица, Туринск, В. Салда, Н. Салда, Невьянск, Н. Тагил, Н. Серьги, Ревда, Карпинск, Н. Тура, Североуральск, Асбест, Каменск-Уральский, Сухой Лог; поселки Пышма, Тугулым, Арти, Ачит, Илим (</w:t>
            </w:r>
            <w:proofErr w:type="spellStart"/>
            <w:r w:rsidRPr="00357188">
              <w:rPr>
                <w:rFonts w:ascii="Times New Roman" w:hAnsi="Times New Roman"/>
              </w:rPr>
              <w:t>Шалинский</w:t>
            </w:r>
            <w:proofErr w:type="spellEnd"/>
            <w:r w:rsidRPr="00357188">
              <w:rPr>
                <w:rFonts w:ascii="Times New Roman" w:hAnsi="Times New Roman"/>
              </w:rPr>
              <w:t xml:space="preserve"> район), Заимка (Верхотурский район), </w:t>
            </w:r>
            <w:proofErr w:type="spellStart"/>
            <w:r w:rsidRPr="00357188">
              <w:rPr>
                <w:rFonts w:ascii="Times New Roman" w:hAnsi="Times New Roman"/>
              </w:rPr>
              <w:t>Елкино</w:t>
            </w:r>
            <w:proofErr w:type="spellEnd"/>
            <w:r w:rsidRPr="00357188">
              <w:rPr>
                <w:rFonts w:ascii="Times New Roman" w:hAnsi="Times New Roman"/>
              </w:rPr>
              <w:t xml:space="preserve"> (г. Лесной), Новая Ляля.   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8C7F06" w:rsidP="00334D8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Реализованные </w:t>
            </w:r>
            <w:r w:rsidR="00334D8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завершенные) проекты отсутствуют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754A4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12F28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Реализованные (завершенные) проекты отсутствуют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12F28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Реализованные (завершенные) проекты отсутствуют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C3761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12F28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Реализованные (завершенные) проекты отсутствуют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898" w:rsidRPr="00AE3898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страница организации </w:t>
            </w:r>
          </w:p>
          <w:p w:rsidR="00AE3898" w:rsidRPr="00AE3898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социальной сети «</w:t>
            </w:r>
            <w:proofErr w:type="spellStart"/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ВКонтаке</w:t>
            </w:r>
            <w:proofErr w:type="spellEnd"/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» </w:t>
            </w:r>
          </w:p>
          <w:p w:rsidR="00FD6122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информационно-телекоммуникационной сети «Интернет»: https://vk.com/batia_megasuperman, официальный сайт: http://batya-ural.ru/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E3898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E3898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AE3898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Срок предоставления отчетности не наступил</w:t>
            </w:r>
          </w:p>
        </w:tc>
      </w:tr>
      <w:tr w:rsidR="00AE3898" w:rsidRPr="00DB1677" w:rsidTr="00606F59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898" w:rsidRPr="00AE3898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не включена в реестр некоммерческих организаций – исполнителей общественно полезных</w:t>
            </w:r>
          </w:p>
        </w:tc>
      </w:tr>
      <w:tr w:rsidR="00AE3898" w:rsidRPr="00DB1677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AE3898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216 человек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0911EE" w:rsidRDefault="007E4F3A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0911EE" w:rsidRDefault="007E4F3A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AE3898" w:rsidRDefault="00AE3898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 муниципальных образований</w:t>
            </w:r>
          </w:p>
          <w:p w:rsidR="00AE3898" w:rsidRDefault="00AE3898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AE3898" w:rsidRDefault="00AE3898" w:rsidP="00AE3898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г. Алапаевск, г. Камышлов, г. Реж, г. Тавда, г. Талица, г. Туринск, г. Верхняя Салда, г. Нижняя Салда, г. Невьянск, г. Нижний Тагил, г. Нижние Серьги, г. Ревда, г. Карпинск, г. Нижняя Тура, г. Североуральск, г. Асбест, г. Каменск-Уральский, г. Сухой Лог, п. Пышма, п. Тугулым, г. Арти, г. Ачит, п. Илим,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п. Заимка, п. 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Елкино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г. Новая Ляля)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AE3898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53,14% </w:t>
            </w:r>
          </w:p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531 360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что составляет 53,14%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запрашиваемой субсидии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1 000 000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AE3898" w:rsidRPr="00C15953" w:rsidRDefault="007E4F3A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AE3898" w:rsidRPr="00C15953" w:rsidRDefault="007E4F3A" w:rsidP="007E4F3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AE3898" w:rsidRDefault="00AE3898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27,24%</w:t>
            </w:r>
          </w:p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416 412 рубля,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27,19%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общей стоимости проекта – 1 531 360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планируемые расходы на реализацию проекта обоснованы (подтверждены коммерческими предложениями, информацией о стоимости услуг специалистов)</w:t>
            </w:r>
          </w:p>
        </w:tc>
      </w:tr>
      <w:tr w:rsidR="00AE3898" w:rsidRPr="006751FD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AE3898" w:rsidRPr="006751FD" w:rsidRDefault="007E4F3A" w:rsidP="00AE38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19,00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911EE"/>
    <w:rsid w:val="000F43C5"/>
    <w:rsid w:val="000F7051"/>
    <w:rsid w:val="00103399"/>
    <w:rsid w:val="0011076F"/>
    <w:rsid w:val="00201BE8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C35AE"/>
    <w:rsid w:val="003D01AE"/>
    <w:rsid w:val="003E70EE"/>
    <w:rsid w:val="003E7B0C"/>
    <w:rsid w:val="004207C9"/>
    <w:rsid w:val="0044051B"/>
    <w:rsid w:val="0046701F"/>
    <w:rsid w:val="004B6D7B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450C8"/>
    <w:rsid w:val="00754A4C"/>
    <w:rsid w:val="007556E2"/>
    <w:rsid w:val="0078563D"/>
    <w:rsid w:val="007E1C16"/>
    <w:rsid w:val="007E4F3A"/>
    <w:rsid w:val="007F7F1B"/>
    <w:rsid w:val="0081266A"/>
    <w:rsid w:val="00823D26"/>
    <w:rsid w:val="00877D06"/>
    <w:rsid w:val="008C7F0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3898"/>
    <w:rsid w:val="00AE5E15"/>
    <w:rsid w:val="00AE79C4"/>
    <w:rsid w:val="00B74BFA"/>
    <w:rsid w:val="00BC33B8"/>
    <w:rsid w:val="00BC4001"/>
    <w:rsid w:val="00BE4D18"/>
    <w:rsid w:val="00C068FC"/>
    <w:rsid w:val="00C15953"/>
    <w:rsid w:val="00C24D0B"/>
    <w:rsid w:val="00C3761C"/>
    <w:rsid w:val="00C44BEC"/>
    <w:rsid w:val="00C764F8"/>
    <w:rsid w:val="00C92760"/>
    <w:rsid w:val="00CF4A5D"/>
    <w:rsid w:val="00D266B2"/>
    <w:rsid w:val="00D37251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12F28"/>
    <w:rsid w:val="00F3335D"/>
    <w:rsid w:val="00F67EDA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7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39</cp:revision>
  <dcterms:created xsi:type="dcterms:W3CDTF">2022-02-08T12:47:00Z</dcterms:created>
  <dcterms:modified xsi:type="dcterms:W3CDTF">2024-10-16T08:46:00Z</dcterms:modified>
</cp:coreProperties>
</file>