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8E4" w:rsidRPr="00C13CE8" w:rsidRDefault="004F38E4" w:rsidP="00317204">
      <w:pPr>
        <w:ind w:firstLine="4536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УВЕРЖДЕНЫ</w:t>
      </w:r>
    </w:p>
    <w:p w:rsidR="00C763EC" w:rsidRPr="00C13CE8" w:rsidRDefault="00C763EC" w:rsidP="00C763EC">
      <w:pPr>
        <w:ind w:firstLine="4536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приказом Управления социальной политики </w:t>
      </w:r>
    </w:p>
    <w:p w:rsidR="00C763EC" w:rsidRPr="00C13CE8" w:rsidRDefault="00C763EC" w:rsidP="00C763EC">
      <w:pPr>
        <w:ind w:firstLine="4536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№ 27 от 21.10.2024 года № 46-Д</w:t>
      </w:r>
    </w:p>
    <w:p w:rsidR="00C763EC" w:rsidRPr="00C13CE8" w:rsidRDefault="00C763EC" w:rsidP="00C763EC">
      <w:pPr>
        <w:ind w:firstLine="4536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 «Об объявлении конкурса на замещение </w:t>
      </w:r>
    </w:p>
    <w:p w:rsidR="00C763EC" w:rsidRPr="00C13CE8" w:rsidRDefault="00C763EC" w:rsidP="00C763EC">
      <w:pPr>
        <w:ind w:firstLine="4536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вакантных должностей государственной </w:t>
      </w:r>
    </w:p>
    <w:p w:rsidR="00C763EC" w:rsidRPr="00C13CE8" w:rsidRDefault="00C763EC" w:rsidP="00C763EC">
      <w:pPr>
        <w:ind w:firstLine="4536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гражданской службы Свердловской области </w:t>
      </w:r>
    </w:p>
    <w:p w:rsidR="00C763EC" w:rsidRPr="00C13CE8" w:rsidRDefault="00C763EC" w:rsidP="00C763EC">
      <w:pPr>
        <w:ind w:firstLine="4536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в Управлении социальной политики № 27»</w:t>
      </w:r>
    </w:p>
    <w:p w:rsidR="004F38E4" w:rsidRPr="00C13CE8" w:rsidRDefault="004F38E4" w:rsidP="004F38E4">
      <w:pPr>
        <w:jc w:val="center"/>
        <w:rPr>
          <w:rFonts w:ascii="Liberation Serif" w:hAnsi="Liberation Serif"/>
          <w:sz w:val="24"/>
          <w:szCs w:val="24"/>
        </w:rPr>
      </w:pPr>
    </w:p>
    <w:p w:rsidR="00317204" w:rsidRPr="00C13CE8" w:rsidRDefault="00317204" w:rsidP="004F38E4">
      <w:pPr>
        <w:jc w:val="center"/>
        <w:rPr>
          <w:rFonts w:ascii="Liberation Serif" w:hAnsi="Liberation Serif"/>
          <w:sz w:val="24"/>
          <w:szCs w:val="24"/>
        </w:rPr>
      </w:pPr>
    </w:p>
    <w:p w:rsidR="004F38E4" w:rsidRPr="00C13CE8" w:rsidRDefault="00301F89" w:rsidP="004F38E4">
      <w:pPr>
        <w:jc w:val="center"/>
        <w:rPr>
          <w:rFonts w:ascii="Liberation Serif" w:hAnsi="Liberation Serif"/>
          <w:b/>
          <w:sz w:val="24"/>
          <w:szCs w:val="24"/>
        </w:rPr>
      </w:pPr>
      <w:r w:rsidRPr="00C13CE8">
        <w:rPr>
          <w:rFonts w:ascii="Liberation Serif" w:hAnsi="Liberation Serif"/>
          <w:b/>
          <w:sz w:val="24"/>
          <w:szCs w:val="24"/>
        </w:rPr>
        <w:t>Т</w:t>
      </w:r>
      <w:r w:rsidR="004F38E4" w:rsidRPr="00C13CE8">
        <w:rPr>
          <w:rFonts w:ascii="Liberation Serif" w:hAnsi="Liberation Serif"/>
          <w:b/>
          <w:sz w:val="24"/>
          <w:szCs w:val="24"/>
        </w:rPr>
        <w:t>ребования</w:t>
      </w:r>
    </w:p>
    <w:p w:rsidR="00C763EC" w:rsidRPr="00C13CE8" w:rsidRDefault="004F38E4" w:rsidP="00317204">
      <w:pPr>
        <w:jc w:val="center"/>
        <w:rPr>
          <w:rFonts w:ascii="Liberation Serif" w:hAnsi="Liberation Serif"/>
          <w:b/>
          <w:sz w:val="24"/>
          <w:szCs w:val="24"/>
        </w:rPr>
      </w:pPr>
      <w:r w:rsidRPr="00C13CE8">
        <w:rPr>
          <w:rFonts w:ascii="Liberation Serif" w:hAnsi="Liberation Serif"/>
          <w:b/>
          <w:sz w:val="24"/>
          <w:szCs w:val="24"/>
        </w:rPr>
        <w:t>к пре</w:t>
      </w:r>
      <w:r w:rsidR="003D2F2C" w:rsidRPr="00C13CE8">
        <w:rPr>
          <w:rFonts w:ascii="Liberation Serif" w:hAnsi="Liberation Serif"/>
          <w:b/>
          <w:sz w:val="24"/>
          <w:szCs w:val="24"/>
        </w:rPr>
        <w:t xml:space="preserve">тендентам </w:t>
      </w:r>
      <w:r w:rsidRPr="00C13CE8">
        <w:rPr>
          <w:rFonts w:ascii="Liberation Serif" w:hAnsi="Liberation Serif"/>
          <w:b/>
          <w:sz w:val="24"/>
          <w:szCs w:val="24"/>
        </w:rPr>
        <w:t xml:space="preserve">на </w:t>
      </w:r>
      <w:r w:rsidR="00317204" w:rsidRPr="00C13CE8">
        <w:rPr>
          <w:rFonts w:ascii="Liberation Serif" w:hAnsi="Liberation Serif"/>
          <w:b/>
          <w:sz w:val="24"/>
          <w:szCs w:val="24"/>
        </w:rPr>
        <w:t>замещени</w:t>
      </w:r>
      <w:r w:rsidR="00C763EC" w:rsidRPr="00C13CE8">
        <w:rPr>
          <w:rFonts w:ascii="Liberation Serif" w:hAnsi="Liberation Serif"/>
          <w:b/>
          <w:sz w:val="24"/>
          <w:szCs w:val="24"/>
        </w:rPr>
        <w:t>е</w:t>
      </w:r>
      <w:r w:rsidR="00317204" w:rsidRPr="00C13CE8">
        <w:rPr>
          <w:rFonts w:ascii="Liberation Serif" w:hAnsi="Liberation Serif"/>
          <w:b/>
          <w:sz w:val="24"/>
          <w:szCs w:val="24"/>
        </w:rPr>
        <w:t xml:space="preserve"> вакантных должностей </w:t>
      </w:r>
    </w:p>
    <w:p w:rsidR="00C763EC" w:rsidRPr="00C13CE8" w:rsidRDefault="00317204" w:rsidP="00317204">
      <w:pPr>
        <w:jc w:val="center"/>
        <w:rPr>
          <w:rFonts w:ascii="Liberation Serif" w:hAnsi="Liberation Serif"/>
          <w:b/>
          <w:sz w:val="24"/>
          <w:szCs w:val="24"/>
        </w:rPr>
      </w:pPr>
      <w:r w:rsidRPr="00C13CE8">
        <w:rPr>
          <w:rFonts w:ascii="Liberation Serif" w:hAnsi="Liberation Serif"/>
          <w:b/>
          <w:sz w:val="24"/>
          <w:szCs w:val="24"/>
        </w:rPr>
        <w:t>государственной гражданской</w:t>
      </w:r>
      <w:r w:rsidR="00C763EC" w:rsidRPr="00C13CE8">
        <w:rPr>
          <w:rFonts w:ascii="Liberation Serif" w:hAnsi="Liberation Serif"/>
          <w:b/>
          <w:sz w:val="24"/>
          <w:szCs w:val="24"/>
        </w:rPr>
        <w:t xml:space="preserve"> </w:t>
      </w:r>
      <w:r w:rsidRPr="00C13CE8">
        <w:rPr>
          <w:rFonts w:ascii="Liberation Serif" w:hAnsi="Liberation Serif"/>
          <w:b/>
          <w:sz w:val="24"/>
          <w:szCs w:val="24"/>
        </w:rPr>
        <w:t xml:space="preserve">службы Свердловской области </w:t>
      </w:r>
    </w:p>
    <w:p w:rsidR="004F38E4" w:rsidRPr="00C13CE8" w:rsidRDefault="00317204" w:rsidP="00317204">
      <w:pPr>
        <w:jc w:val="center"/>
        <w:rPr>
          <w:rFonts w:ascii="Liberation Serif" w:hAnsi="Liberation Serif"/>
          <w:b/>
          <w:sz w:val="24"/>
          <w:szCs w:val="24"/>
        </w:rPr>
      </w:pPr>
      <w:r w:rsidRPr="00C13CE8">
        <w:rPr>
          <w:rFonts w:ascii="Liberation Serif" w:hAnsi="Liberation Serif"/>
          <w:b/>
          <w:sz w:val="24"/>
          <w:szCs w:val="24"/>
        </w:rPr>
        <w:t>в Управлении социальной политики № 27</w:t>
      </w:r>
    </w:p>
    <w:p w:rsidR="00317204" w:rsidRPr="00C13CE8" w:rsidRDefault="00317204" w:rsidP="00317204">
      <w:pPr>
        <w:jc w:val="center"/>
        <w:rPr>
          <w:rFonts w:ascii="Liberation Serif" w:hAnsi="Liberation Serif"/>
          <w:sz w:val="24"/>
          <w:szCs w:val="24"/>
        </w:rPr>
      </w:pPr>
    </w:p>
    <w:p w:rsidR="00323F16" w:rsidRPr="00C13CE8" w:rsidRDefault="00A85734" w:rsidP="00E7133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Требования к претендента</w:t>
      </w:r>
      <w:r w:rsidR="00A3415C" w:rsidRPr="00C13CE8">
        <w:rPr>
          <w:rFonts w:ascii="Liberation Serif" w:hAnsi="Liberation Serif"/>
          <w:sz w:val="24"/>
          <w:szCs w:val="24"/>
        </w:rPr>
        <w:t>м на</w:t>
      </w:r>
      <w:r w:rsidR="00250F26" w:rsidRPr="00C13CE8">
        <w:rPr>
          <w:rFonts w:ascii="Liberation Serif" w:hAnsi="Liberation Serif"/>
          <w:sz w:val="24"/>
          <w:szCs w:val="24"/>
        </w:rPr>
        <w:t xml:space="preserve"> </w:t>
      </w:r>
      <w:r w:rsidR="00A3415C" w:rsidRPr="00C13CE8">
        <w:rPr>
          <w:rFonts w:ascii="Liberation Serif" w:hAnsi="Liberation Serif"/>
          <w:sz w:val="24"/>
          <w:szCs w:val="24"/>
        </w:rPr>
        <w:t>замещени</w:t>
      </w:r>
      <w:r w:rsidR="00C763EC" w:rsidRPr="00C13CE8">
        <w:rPr>
          <w:rFonts w:ascii="Liberation Serif" w:hAnsi="Liberation Serif"/>
          <w:sz w:val="24"/>
          <w:szCs w:val="24"/>
        </w:rPr>
        <w:t>е вакантных</w:t>
      </w:r>
      <w:r w:rsidR="00A3415C" w:rsidRPr="00C13CE8">
        <w:rPr>
          <w:rFonts w:ascii="Liberation Serif" w:hAnsi="Liberation Serif"/>
          <w:sz w:val="24"/>
          <w:szCs w:val="24"/>
        </w:rPr>
        <w:t xml:space="preserve"> должност</w:t>
      </w:r>
      <w:r w:rsidR="00C763EC" w:rsidRPr="00C13CE8">
        <w:rPr>
          <w:rFonts w:ascii="Liberation Serif" w:hAnsi="Liberation Serif"/>
          <w:sz w:val="24"/>
          <w:szCs w:val="24"/>
        </w:rPr>
        <w:t>ей</w:t>
      </w:r>
      <w:r w:rsidRPr="00C13CE8">
        <w:rPr>
          <w:rFonts w:ascii="Liberation Serif" w:hAnsi="Liberation Serif"/>
          <w:sz w:val="24"/>
          <w:szCs w:val="24"/>
        </w:rPr>
        <w:t xml:space="preserve"> государственной гражданской службы Свердловской области </w:t>
      </w:r>
      <w:r w:rsidR="00A3415C" w:rsidRPr="00C13CE8">
        <w:rPr>
          <w:rFonts w:ascii="Liberation Serif" w:hAnsi="Liberation Serif"/>
          <w:sz w:val="24"/>
          <w:szCs w:val="24"/>
        </w:rPr>
        <w:t xml:space="preserve">в Управлении социальной политики № 27 </w:t>
      </w:r>
      <w:r w:rsidRPr="00C13CE8">
        <w:rPr>
          <w:rFonts w:ascii="Liberation Serif" w:hAnsi="Liberation Serif"/>
          <w:sz w:val="24"/>
          <w:szCs w:val="24"/>
        </w:rPr>
        <w:t>категории «специалисты» старшей группы должностей государственной гражданской службы Свердловской области</w:t>
      </w:r>
      <w:r w:rsidR="00323F16" w:rsidRPr="00C13CE8">
        <w:rPr>
          <w:rFonts w:ascii="Liberation Serif" w:hAnsi="Liberation Serif"/>
          <w:sz w:val="24"/>
          <w:szCs w:val="24"/>
        </w:rPr>
        <w:t>:</w:t>
      </w:r>
    </w:p>
    <w:p w:rsidR="00323F16" w:rsidRPr="00C13CE8" w:rsidRDefault="00323F16" w:rsidP="00A3415C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- </w:t>
      </w:r>
      <w:r w:rsidR="00C763EC" w:rsidRPr="00C13CE8">
        <w:rPr>
          <w:rFonts w:ascii="Liberation Serif" w:hAnsi="Liberation Serif"/>
          <w:b/>
          <w:sz w:val="24"/>
          <w:szCs w:val="24"/>
        </w:rPr>
        <w:t>ведущий</w:t>
      </w:r>
      <w:r w:rsidR="00C763EC" w:rsidRPr="00C13CE8">
        <w:rPr>
          <w:rFonts w:ascii="Liberation Serif" w:hAnsi="Liberation Serif"/>
          <w:sz w:val="24"/>
          <w:szCs w:val="24"/>
        </w:rPr>
        <w:t xml:space="preserve"> </w:t>
      </w:r>
      <w:r w:rsidRPr="00C13CE8">
        <w:rPr>
          <w:rFonts w:ascii="Liberation Serif" w:hAnsi="Liberation Serif"/>
          <w:b/>
          <w:sz w:val="24"/>
          <w:szCs w:val="24"/>
        </w:rPr>
        <w:t xml:space="preserve">специалист отдела </w:t>
      </w:r>
      <w:r w:rsidR="00C763EC" w:rsidRPr="00C13CE8">
        <w:rPr>
          <w:rFonts w:ascii="Liberation Serif" w:hAnsi="Liberation Serif"/>
          <w:b/>
          <w:sz w:val="24"/>
          <w:szCs w:val="24"/>
        </w:rPr>
        <w:t>по защите прав граждан, находящихся под опекой и попечительством</w:t>
      </w:r>
      <w:r w:rsidRPr="00C13CE8">
        <w:rPr>
          <w:rFonts w:ascii="Liberation Serif" w:hAnsi="Liberation Serif"/>
          <w:sz w:val="24"/>
          <w:szCs w:val="24"/>
        </w:rPr>
        <w:t xml:space="preserve"> – 1 единица</w:t>
      </w:r>
    </w:p>
    <w:p w:rsidR="00967E63" w:rsidRPr="00C13CE8" w:rsidRDefault="00EF52CE" w:rsidP="00967E63">
      <w:pPr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hAnsi="Liberation Serif"/>
          <w:sz w:val="24"/>
          <w:szCs w:val="24"/>
        </w:rPr>
        <w:t xml:space="preserve">Образование: </w:t>
      </w:r>
      <w:r w:rsidR="00967E63" w:rsidRPr="00C13CE8">
        <w:rPr>
          <w:rFonts w:ascii="Liberation Serif" w:hAnsi="Liberation Serif"/>
          <w:sz w:val="24"/>
          <w:szCs w:val="24"/>
        </w:rPr>
        <w:t xml:space="preserve">высшее профессиональное образование по следующим специальностям, направлениям подготовки (укрупненным группам специальностей и направлений подготовки): </w:t>
      </w:r>
      <w:r w:rsidR="00967E63"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«государственное и муниципальное управление», «юриспруденция», «социальная работа», «педагогика» или иному направлению подготовки (специальности), для которого </w:t>
      </w:r>
      <w:r w:rsidR="00967E63" w:rsidRPr="00C13CE8">
        <w:rPr>
          <w:rFonts w:ascii="Liberation Serif" w:eastAsia="Calibri" w:hAnsi="Liberation Serif"/>
          <w:bCs/>
          <w:sz w:val="24"/>
          <w:szCs w:val="24"/>
          <w:lang w:eastAsia="en-US"/>
        </w:rPr>
        <w:t>законодательством об образовании Российской Федерации установлено соответствие данному направлению подготовки (специальностям), указанному в перечнях профессий, специальностей и направлений подготовки</w:t>
      </w:r>
      <w:r w:rsidR="00967E63"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. </w:t>
      </w:r>
    </w:p>
    <w:p w:rsidR="00323F16" w:rsidRPr="00C13CE8" w:rsidRDefault="00323F16" w:rsidP="007C0ED7">
      <w:pPr>
        <w:spacing w:line="23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Стаж: </w:t>
      </w:r>
      <w:r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требования к </w:t>
      </w:r>
      <w:r w:rsidRPr="00C13CE8">
        <w:rPr>
          <w:rFonts w:ascii="Liberation Serif" w:hAnsi="Liberation Serif"/>
          <w:sz w:val="24"/>
          <w:szCs w:val="24"/>
        </w:rPr>
        <w:t>стажу государственной гражданской службы Российской Федерации или стажу работы по специальности, направлению подготовки, не установлены.</w:t>
      </w:r>
    </w:p>
    <w:p w:rsidR="008E78DE" w:rsidRPr="00C13CE8" w:rsidRDefault="00967E63" w:rsidP="008E78DE">
      <w:pPr>
        <w:pStyle w:val="a4"/>
        <w:numPr>
          <w:ilvl w:val="0"/>
          <w:numId w:val="7"/>
        </w:numPr>
        <w:autoSpaceDE w:val="0"/>
        <w:autoSpaceDN w:val="0"/>
        <w:adjustRightInd w:val="0"/>
        <w:ind w:left="0" w:firstLine="774"/>
        <w:jc w:val="both"/>
        <w:rPr>
          <w:rFonts w:ascii="Liberation Serif" w:eastAsia="Calibri" w:hAnsi="Liberation Serif"/>
        </w:rPr>
      </w:pPr>
      <w:r w:rsidRPr="00C13CE8">
        <w:rPr>
          <w:rFonts w:ascii="Liberation Serif" w:eastAsia="Calibri" w:hAnsi="Liberation Serif"/>
        </w:rPr>
        <w:t>государственный гражданский служащий,</w:t>
      </w:r>
      <w:r w:rsidRPr="00C13CE8">
        <w:rPr>
          <w:rFonts w:ascii="Liberation Serif" w:eastAsia="Calibri" w:hAnsi="Liberation Serif" w:cs="Liberation Serif"/>
        </w:rPr>
        <w:t xml:space="preserve"> замещающий должность,</w:t>
      </w:r>
      <w:r w:rsidR="008E78DE" w:rsidRPr="00C13CE8">
        <w:rPr>
          <w:rFonts w:ascii="Liberation Serif" w:eastAsia="Calibri" w:hAnsi="Liberation Serif"/>
        </w:rPr>
        <w:t xml:space="preserve"> должен обладать:</w:t>
      </w:r>
    </w:p>
    <w:p w:rsidR="00967E63" w:rsidRPr="00C13CE8" w:rsidRDefault="008E78DE" w:rsidP="008E78DE">
      <w:pPr>
        <w:autoSpaceDE w:val="0"/>
        <w:autoSpaceDN w:val="0"/>
        <w:adjustRightInd w:val="0"/>
        <w:jc w:val="both"/>
        <w:rPr>
          <w:rFonts w:ascii="Liberation Serif" w:eastAsia="Calibri" w:hAnsi="Liberation Serif"/>
          <w:sz w:val="24"/>
          <w:szCs w:val="24"/>
        </w:rPr>
      </w:pPr>
      <w:r w:rsidRPr="00C13CE8">
        <w:rPr>
          <w:rFonts w:ascii="Liberation Serif" w:eastAsia="Calibri" w:hAnsi="Liberation Serif"/>
          <w:sz w:val="24"/>
          <w:szCs w:val="24"/>
        </w:rPr>
        <w:t xml:space="preserve">        </w:t>
      </w:r>
      <w:r w:rsidRPr="00C13CE8">
        <w:rPr>
          <w:rFonts w:ascii="Liberation Serif" w:eastAsia="Calibri" w:hAnsi="Liberation Serif"/>
          <w:sz w:val="24"/>
          <w:szCs w:val="24"/>
          <w:u w:val="single"/>
        </w:rPr>
        <w:t>Базовыми знаниями</w:t>
      </w:r>
      <w:r w:rsidR="00967E63" w:rsidRPr="00C13CE8">
        <w:rPr>
          <w:rFonts w:ascii="Liberation Serif" w:eastAsia="Calibri" w:hAnsi="Liberation Serif"/>
          <w:sz w:val="24"/>
          <w:szCs w:val="24"/>
        </w:rPr>
        <w:t>:</w:t>
      </w:r>
    </w:p>
    <w:p w:rsidR="00967E63" w:rsidRPr="00C13CE8" w:rsidRDefault="00967E63" w:rsidP="00967E63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 знанием государственного языка Российской Федерации (русского языка);</w:t>
      </w:r>
    </w:p>
    <w:p w:rsidR="00967E63" w:rsidRPr="00C13CE8" w:rsidRDefault="00967E63" w:rsidP="00967E63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 знаниями основ: </w:t>
      </w:r>
    </w:p>
    <w:p w:rsidR="00967E63" w:rsidRPr="00C13CE8" w:rsidRDefault="00967E63" w:rsidP="00967E63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>Конституции Российской Федерации;</w:t>
      </w:r>
    </w:p>
    <w:p w:rsidR="00967E63" w:rsidRPr="00C13CE8" w:rsidRDefault="00967E63" w:rsidP="00967E63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>Федерального закона от 27 мая 2003 года № 58-ФЗ «О системе государственной службы Российской Федерации»;</w:t>
      </w:r>
    </w:p>
    <w:p w:rsidR="00967E63" w:rsidRPr="00C13CE8" w:rsidRDefault="00967E63" w:rsidP="00967E63">
      <w:pPr>
        <w:autoSpaceDE w:val="0"/>
        <w:ind w:firstLine="709"/>
        <w:jc w:val="both"/>
        <w:rPr>
          <w:sz w:val="24"/>
          <w:szCs w:val="24"/>
        </w:rPr>
      </w:pPr>
      <w:r w:rsidRPr="00C13CE8">
        <w:rPr>
          <w:rFonts w:ascii="Liberation Serif" w:hAnsi="Liberation Serif" w:cs="Liberation Serif"/>
          <w:sz w:val="24"/>
          <w:szCs w:val="24"/>
        </w:rPr>
        <w:t>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967E63" w:rsidRPr="00C13CE8" w:rsidRDefault="00967E63" w:rsidP="00967E63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>Федерального закона от 27 июля 2004 года № 79-ФЗ «О государственной гражданской службе Российской Федерации»;</w:t>
      </w:r>
    </w:p>
    <w:p w:rsidR="00967E63" w:rsidRPr="00C13CE8" w:rsidRDefault="00967E63" w:rsidP="00967E63">
      <w:pPr>
        <w:tabs>
          <w:tab w:val="left" w:pos="1276"/>
        </w:tabs>
        <w:ind w:right="29" w:firstLine="567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Федерального закона от 02 мая 2006 года № 59-ФЗ «О порядке рассмотрения обращений граждан Российской Федерации»;</w:t>
      </w:r>
    </w:p>
    <w:p w:rsidR="00967E63" w:rsidRPr="00C13CE8" w:rsidRDefault="00967E63" w:rsidP="00967E63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>Федерального закона от 25 декабря 2008 года № 273-ФЗ «О противодействии коррупции»;</w:t>
      </w:r>
    </w:p>
    <w:p w:rsidR="00967E63" w:rsidRPr="00C13CE8" w:rsidRDefault="00967E63" w:rsidP="00967E63">
      <w:pPr>
        <w:autoSpaceDE w:val="0"/>
        <w:ind w:firstLine="709"/>
        <w:jc w:val="both"/>
        <w:rPr>
          <w:sz w:val="24"/>
          <w:szCs w:val="24"/>
        </w:rPr>
      </w:pPr>
      <w:r w:rsidRPr="00C13CE8">
        <w:rPr>
          <w:rFonts w:ascii="Liberation Serif" w:eastAsia="Calibri" w:hAnsi="Liberation Serif" w:cs="Liberation Serif"/>
          <w:sz w:val="24"/>
          <w:szCs w:val="24"/>
          <w:lang w:eastAsia="en-US"/>
        </w:rPr>
        <w:t>Федерального закона от 21 декабря 2021 года № 414-ФЗ «Об общих принципах организации публичной власти в субъектах Российской Федерации»;</w:t>
      </w:r>
    </w:p>
    <w:p w:rsidR="00967E63" w:rsidRPr="00C13CE8" w:rsidRDefault="00967E63" w:rsidP="00967E63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>Устава Свердловской области;</w:t>
      </w:r>
    </w:p>
    <w:p w:rsidR="00967E63" w:rsidRPr="00C13CE8" w:rsidRDefault="00967E63" w:rsidP="00967E63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Calibri"/>
          <w:sz w:val="24"/>
          <w:szCs w:val="24"/>
        </w:rPr>
      </w:pPr>
      <w:r w:rsidRPr="00C13CE8">
        <w:rPr>
          <w:rFonts w:ascii="Liberation Serif" w:hAnsi="Liberation Serif" w:cs="Calibri"/>
          <w:sz w:val="24"/>
          <w:szCs w:val="24"/>
        </w:rPr>
        <w:t>Областного закона от 10 марта 1999</w:t>
      </w:r>
      <w:r w:rsidR="008E78DE" w:rsidRPr="00C13CE8">
        <w:rPr>
          <w:rFonts w:ascii="Liberation Serif" w:hAnsi="Liberation Serif" w:cs="Calibri"/>
          <w:sz w:val="24"/>
          <w:szCs w:val="24"/>
        </w:rPr>
        <w:t xml:space="preserve"> года № 4-ОЗ «О правовых актах </w:t>
      </w:r>
      <w:r w:rsidRPr="00C13CE8">
        <w:rPr>
          <w:rFonts w:ascii="Liberation Serif" w:hAnsi="Liberation Serif" w:cs="Calibri"/>
          <w:sz w:val="24"/>
          <w:szCs w:val="24"/>
        </w:rPr>
        <w:t xml:space="preserve">в Свердловской области»; </w:t>
      </w:r>
    </w:p>
    <w:p w:rsidR="00967E63" w:rsidRPr="00C13CE8" w:rsidRDefault="00967E63" w:rsidP="00967E63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Закона Свердловской област</w:t>
      </w:r>
      <w:r w:rsidR="008E78DE" w:rsidRPr="00C13CE8">
        <w:rPr>
          <w:rFonts w:ascii="Liberation Serif" w:hAnsi="Liberation Serif"/>
          <w:sz w:val="24"/>
          <w:szCs w:val="24"/>
        </w:rPr>
        <w:t xml:space="preserve">и от 15 июля 2005 года № 84-ОЗ </w:t>
      </w:r>
      <w:r w:rsidRPr="00C13CE8">
        <w:rPr>
          <w:rFonts w:ascii="Liberation Serif" w:hAnsi="Liberation Serif"/>
          <w:sz w:val="24"/>
          <w:szCs w:val="24"/>
        </w:rPr>
        <w:t>«Об особенностях государственной гражданской службы Свердловской области»;</w:t>
      </w:r>
    </w:p>
    <w:p w:rsidR="00967E63" w:rsidRPr="00C13CE8" w:rsidRDefault="00967E63" w:rsidP="00967E63">
      <w:pPr>
        <w:pStyle w:val="a8"/>
        <w:spacing w:before="0" w:beforeAutospacing="0" w:after="0" w:afterAutospacing="0" w:line="288" w:lineRule="atLeast"/>
        <w:ind w:firstLine="540"/>
        <w:jc w:val="both"/>
        <w:rPr>
          <w:rFonts w:ascii="Liberation Serif" w:hAnsi="Liberation Serif"/>
        </w:rPr>
      </w:pPr>
      <w:r w:rsidRPr="00C13CE8">
        <w:rPr>
          <w:rFonts w:ascii="Liberation Serif" w:hAnsi="Liberation Serif"/>
        </w:rPr>
        <w:lastRenderedPageBreak/>
        <w:t>Закона Свердловской области от 20 февраля 2009 года N 2-ОЗ "О противодействии коррупции в Свердловской области";</w:t>
      </w:r>
    </w:p>
    <w:p w:rsidR="00967E63" w:rsidRPr="00C13CE8" w:rsidRDefault="00967E63" w:rsidP="00967E63">
      <w:pPr>
        <w:autoSpaceDE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знаниями принципов и стандартов </w:t>
      </w:r>
      <w:proofErr w:type="spellStart"/>
      <w:r w:rsidRPr="00C13CE8">
        <w:rPr>
          <w:rFonts w:ascii="Liberation Serif" w:hAnsi="Liberation Serif"/>
          <w:sz w:val="24"/>
          <w:szCs w:val="24"/>
        </w:rPr>
        <w:t>клиентоцентричности</w:t>
      </w:r>
      <w:proofErr w:type="spellEnd"/>
      <w:r w:rsidRPr="00C13CE8">
        <w:rPr>
          <w:rFonts w:ascii="Liberation Serif" w:hAnsi="Liberation Serif"/>
          <w:sz w:val="24"/>
          <w:szCs w:val="24"/>
        </w:rPr>
        <w:t xml:space="preserve"> в деятельности отдела по защите прав граждан, находящихся под опекой и попечительством</w:t>
      </w:r>
      <w:r w:rsidRPr="00C13CE8">
        <w:rPr>
          <w:rFonts w:ascii="Liberation Serif" w:hAnsi="Liberation Serif"/>
          <w:i/>
          <w:iCs/>
          <w:sz w:val="24"/>
          <w:szCs w:val="24"/>
        </w:rPr>
        <w:t>;</w:t>
      </w:r>
    </w:p>
    <w:p w:rsidR="00967E63" w:rsidRPr="00C13CE8" w:rsidRDefault="00967E63" w:rsidP="00967E63">
      <w:pPr>
        <w:shd w:val="clear" w:color="auto" w:fill="FFFFFF"/>
        <w:tabs>
          <w:tab w:val="left" w:pos="0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знаниями и умениями в области информационно-коммуникационных технологий;</w:t>
      </w:r>
    </w:p>
    <w:p w:rsidR="00967E63" w:rsidRPr="00C13CE8" w:rsidRDefault="008E78DE" w:rsidP="00967E63">
      <w:pPr>
        <w:pStyle w:val="HTML"/>
        <w:jc w:val="both"/>
        <w:rPr>
          <w:sz w:val="24"/>
          <w:szCs w:val="24"/>
          <w:u w:val="single"/>
        </w:rPr>
      </w:pPr>
      <w:r w:rsidRPr="00C13CE8">
        <w:rPr>
          <w:rFonts w:ascii="Liberation Serif" w:hAnsi="Liberation Serif"/>
          <w:sz w:val="24"/>
          <w:szCs w:val="24"/>
        </w:rPr>
        <w:t xml:space="preserve">            </w:t>
      </w:r>
      <w:r w:rsidR="00115695" w:rsidRPr="00C13CE8">
        <w:rPr>
          <w:rFonts w:ascii="Liberation Serif" w:hAnsi="Liberation Serif"/>
          <w:sz w:val="24"/>
          <w:szCs w:val="24"/>
          <w:u w:val="single"/>
        </w:rPr>
        <w:t>Знаниями в</w:t>
      </w:r>
      <w:r w:rsidR="00967E63" w:rsidRPr="00C13CE8">
        <w:rPr>
          <w:rFonts w:ascii="Liberation Serif" w:hAnsi="Liberation Serif"/>
          <w:sz w:val="24"/>
          <w:szCs w:val="24"/>
          <w:u w:val="single"/>
        </w:rPr>
        <w:t xml:space="preserve"> сфере правового обеспечения системы государственного управления:</w:t>
      </w:r>
    </w:p>
    <w:p w:rsidR="00967E63" w:rsidRPr="00C13CE8" w:rsidRDefault="00967E63" w:rsidP="00967E63">
      <w:pPr>
        <w:tabs>
          <w:tab w:val="left" w:pos="567"/>
          <w:tab w:val="left" w:pos="1134"/>
        </w:tabs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 </w:t>
      </w:r>
      <w:r w:rsidRPr="00C13CE8">
        <w:rPr>
          <w:rFonts w:ascii="Liberation Serif" w:hAnsi="Liberation Serif"/>
          <w:sz w:val="24"/>
          <w:szCs w:val="24"/>
        </w:rPr>
        <w:t>Гражданский кодекс Российской Федерации, Семейный кодекс Российской Федерации, Жилищный кодекс Российской Федерации;</w:t>
      </w:r>
    </w:p>
    <w:p w:rsidR="00967E63" w:rsidRPr="00C13CE8" w:rsidRDefault="008E78DE" w:rsidP="00967E63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 </w:t>
      </w:r>
      <w:r w:rsidR="00967E63" w:rsidRPr="00C13CE8">
        <w:rPr>
          <w:rFonts w:ascii="Liberation Serif" w:hAnsi="Liberation Serif"/>
          <w:sz w:val="24"/>
          <w:szCs w:val="24"/>
        </w:rPr>
        <w:t>Федеральный закон от 24 апреля 2008 года № 48-ФЗ «Об опеке и попечительстве»;</w:t>
      </w:r>
    </w:p>
    <w:p w:rsidR="00967E63" w:rsidRPr="00C13CE8" w:rsidRDefault="00967E63" w:rsidP="00967E63">
      <w:pPr>
        <w:shd w:val="clear" w:color="auto" w:fill="FFFFFF"/>
        <w:tabs>
          <w:tab w:val="left" w:pos="-142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Федеральный закон от 28 декабря 2013 года № 442-ФЗ «Об основах социального обслуживания граждан в Российской Федерации»; </w:t>
      </w:r>
    </w:p>
    <w:p w:rsidR="00967E63" w:rsidRPr="00C13CE8" w:rsidRDefault="00967E63" w:rsidP="00967E63">
      <w:pPr>
        <w:shd w:val="clear" w:color="auto" w:fill="FFFFFF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Федеральный закон </w:t>
      </w:r>
      <w:r w:rsidRPr="00C13CE8">
        <w:rPr>
          <w:rFonts w:ascii="Liberation Serif" w:hAnsi="Liberation Serif"/>
          <w:sz w:val="24"/>
          <w:szCs w:val="24"/>
          <w:lang w:val="x-none"/>
        </w:rPr>
        <w:t>от 02 июля 1992 года № 3185-1 «О психиатрической помощи и гарантиях прав граждан при ее оказании»;</w:t>
      </w:r>
    </w:p>
    <w:p w:rsidR="00967E63" w:rsidRPr="00C13CE8" w:rsidRDefault="00967E63" w:rsidP="00967E63">
      <w:pPr>
        <w:shd w:val="clear" w:color="auto" w:fill="FFFFFF"/>
        <w:tabs>
          <w:tab w:val="left" w:pos="-142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967E63" w:rsidRPr="00C13CE8" w:rsidRDefault="00967E63" w:rsidP="00967E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hAnsi="Liberation Serif"/>
          <w:sz w:val="24"/>
          <w:szCs w:val="24"/>
        </w:rPr>
        <w:t xml:space="preserve"> постановление Правительства Российской Федерации от 17.11.2010 № 927</w:t>
      </w:r>
      <w:r w:rsidR="00C13CE8">
        <w:rPr>
          <w:rFonts w:ascii="Liberation Serif" w:hAnsi="Liberation Serif"/>
          <w:sz w:val="24"/>
          <w:szCs w:val="24"/>
        </w:rPr>
        <w:t xml:space="preserve">                                 </w:t>
      </w:r>
      <w:proofErr w:type="gramStart"/>
      <w:r w:rsidR="00C13CE8">
        <w:rPr>
          <w:rFonts w:ascii="Liberation Serif" w:hAnsi="Liberation Serif"/>
          <w:sz w:val="24"/>
          <w:szCs w:val="24"/>
        </w:rPr>
        <w:t xml:space="preserve">  </w:t>
      </w:r>
      <w:r w:rsidRPr="00C13CE8">
        <w:rPr>
          <w:rFonts w:ascii="Liberation Serif" w:hAnsi="Liberation Serif"/>
          <w:sz w:val="24"/>
          <w:szCs w:val="24"/>
        </w:rPr>
        <w:t xml:space="preserve"> «</w:t>
      </w:r>
      <w:proofErr w:type="gramEnd"/>
      <w:r w:rsidRPr="00C13CE8">
        <w:rPr>
          <w:rFonts w:ascii="Liberation Serif" w:hAnsi="Liberation Serif"/>
          <w:sz w:val="24"/>
          <w:szCs w:val="24"/>
        </w:rPr>
        <w:t>Об отдельных вопросах осуществления опеки и попечительства в отношении совершеннолетних недееспособных или не полностью дееспособных граждан»;</w:t>
      </w:r>
    </w:p>
    <w:p w:rsidR="00967E63" w:rsidRPr="00C13CE8" w:rsidRDefault="00967E63" w:rsidP="00967E63">
      <w:pPr>
        <w:tabs>
          <w:tab w:val="left" w:pos="709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Закон Свердловской области от </w:t>
      </w:r>
      <w:r w:rsidR="008E78DE" w:rsidRPr="00C13CE8">
        <w:rPr>
          <w:rFonts w:ascii="Liberation Serif" w:hAnsi="Liberation Serif"/>
          <w:sz w:val="24"/>
          <w:szCs w:val="24"/>
        </w:rPr>
        <w:t xml:space="preserve">03 декабря 2014 года № 108-ОЗ </w:t>
      </w:r>
      <w:r w:rsidRPr="00C13CE8">
        <w:rPr>
          <w:rFonts w:ascii="Liberation Serif" w:hAnsi="Liberation Serif"/>
          <w:sz w:val="24"/>
          <w:szCs w:val="24"/>
        </w:rPr>
        <w:t>«О социальном обслуживании граждан в Свердловской области»;</w:t>
      </w:r>
    </w:p>
    <w:p w:rsidR="00967E63" w:rsidRPr="00C13CE8" w:rsidRDefault="00967E63" w:rsidP="00967E63">
      <w:pPr>
        <w:shd w:val="clear" w:color="auto" w:fill="FFFFFF"/>
        <w:tabs>
          <w:tab w:val="left" w:pos="709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 Закон Свердловской области от 19 ноября 2008 года № 113-ОЗ «Об органах и должностных лицах, осуществляющих контроль за деятельностью органов опеки и попечительства на территории Свердловской области»; </w:t>
      </w:r>
    </w:p>
    <w:p w:rsidR="00967E63" w:rsidRPr="00C13CE8" w:rsidRDefault="00967E63" w:rsidP="00967E63">
      <w:pPr>
        <w:shd w:val="clear" w:color="auto" w:fill="FFFFFF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 </w:t>
      </w:r>
      <w:r w:rsidRPr="00C13CE8">
        <w:rPr>
          <w:rFonts w:ascii="Liberation Serif" w:hAnsi="Liberation Serif"/>
          <w:sz w:val="24"/>
          <w:szCs w:val="24"/>
          <w:lang w:val="x-none"/>
        </w:rPr>
        <w:t>Указ Губернатора Свердловской области от 05 декабря 2007</w:t>
      </w:r>
      <w:r w:rsidRPr="00C13CE8">
        <w:rPr>
          <w:rFonts w:ascii="Liberation Serif" w:hAnsi="Liberation Serif"/>
          <w:sz w:val="24"/>
          <w:szCs w:val="24"/>
        </w:rPr>
        <w:t xml:space="preserve"> года </w:t>
      </w:r>
      <w:r w:rsidRPr="00C13CE8">
        <w:rPr>
          <w:rFonts w:ascii="Liberation Serif" w:hAnsi="Liberation Serif"/>
          <w:sz w:val="24"/>
          <w:szCs w:val="24"/>
          <w:lang w:val="x-none"/>
        </w:rPr>
        <w:t>№ 1250-УГ</w:t>
      </w:r>
      <w:r w:rsidR="00C13CE8">
        <w:rPr>
          <w:rFonts w:ascii="Liberation Serif" w:hAnsi="Liberation Serif"/>
          <w:sz w:val="24"/>
          <w:szCs w:val="24"/>
        </w:rPr>
        <w:t xml:space="preserve">                                   </w:t>
      </w:r>
      <w:r w:rsidRPr="00C13CE8">
        <w:rPr>
          <w:rFonts w:ascii="Liberation Serif" w:hAnsi="Liberation Serif"/>
          <w:sz w:val="24"/>
          <w:szCs w:val="24"/>
          <w:lang w:val="x-none"/>
        </w:rPr>
        <w:t xml:space="preserve"> «О возложении полномочий по организации и осуществлению деятельности по опеке и попечительству на территории Свердловской области»</w:t>
      </w:r>
      <w:r w:rsidRPr="00C13CE8">
        <w:rPr>
          <w:rFonts w:ascii="Liberation Serif" w:hAnsi="Liberation Serif"/>
          <w:sz w:val="24"/>
          <w:szCs w:val="24"/>
        </w:rPr>
        <w:t>;</w:t>
      </w:r>
    </w:p>
    <w:p w:rsidR="00967E63" w:rsidRPr="00C13CE8" w:rsidRDefault="00967E63" w:rsidP="00967E63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постановление Правительства Свердловской области от 18.12.2014 № 1163-ПП </w:t>
      </w:r>
      <w:r w:rsidR="00C13CE8">
        <w:rPr>
          <w:rFonts w:ascii="Liberation Serif" w:hAnsi="Liberation Serif"/>
          <w:sz w:val="24"/>
          <w:szCs w:val="24"/>
        </w:rPr>
        <w:t xml:space="preserve">                         </w:t>
      </w:r>
      <w:proofErr w:type="gramStart"/>
      <w:r w:rsidR="00C13CE8">
        <w:rPr>
          <w:rFonts w:ascii="Liberation Serif" w:hAnsi="Liberation Serif"/>
          <w:sz w:val="24"/>
          <w:szCs w:val="24"/>
        </w:rPr>
        <w:t xml:space="preserve">   </w:t>
      </w:r>
      <w:r w:rsidRPr="00C13CE8">
        <w:rPr>
          <w:rFonts w:ascii="Liberation Serif" w:hAnsi="Liberation Serif"/>
          <w:sz w:val="24"/>
          <w:szCs w:val="24"/>
        </w:rPr>
        <w:t>«</w:t>
      </w:r>
      <w:proofErr w:type="gramEnd"/>
      <w:r w:rsidRPr="00C13CE8">
        <w:rPr>
          <w:rFonts w:ascii="Liberation Serif" w:hAnsi="Liberation Serif"/>
          <w:sz w:val="24"/>
          <w:szCs w:val="24"/>
        </w:rPr>
        <w:t>Об определении исполнительных органов государственной власти Свердловской области в сфере социального обслуживания граждан»;</w:t>
      </w:r>
    </w:p>
    <w:p w:rsidR="00967E63" w:rsidRPr="00C13CE8" w:rsidRDefault="00967E63" w:rsidP="00967E63">
      <w:pPr>
        <w:pStyle w:val="1"/>
        <w:shd w:val="clear" w:color="auto" w:fill="FFFFFF"/>
        <w:spacing w:before="0" w:after="0"/>
        <w:ind w:firstLine="709"/>
        <w:jc w:val="both"/>
        <w:textAlignment w:val="baseline"/>
        <w:rPr>
          <w:rFonts w:ascii="Liberation Serif" w:eastAsia="Calibri" w:hAnsi="Liberation Serif"/>
          <w:b w:val="0"/>
          <w:sz w:val="24"/>
          <w:szCs w:val="24"/>
          <w:lang w:eastAsia="en-US"/>
        </w:rPr>
      </w:pPr>
      <w:r w:rsidRPr="00C13CE8">
        <w:rPr>
          <w:rFonts w:ascii="Liberation Serif" w:hAnsi="Liberation Serif"/>
          <w:sz w:val="24"/>
          <w:szCs w:val="24"/>
        </w:rPr>
        <w:t xml:space="preserve"> </w:t>
      </w:r>
      <w:r w:rsidRPr="00C13CE8">
        <w:rPr>
          <w:rFonts w:ascii="Liberation Serif" w:eastAsia="Calibri" w:hAnsi="Liberation Serif"/>
          <w:b w:val="0"/>
          <w:sz w:val="24"/>
          <w:szCs w:val="24"/>
          <w:lang w:eastAsia="en-US"/>
        </w:rPr>
        <w:t>знание правоприменительной практики, в том числе определений и постановлений судов Российской Федерации по вопросам, относящимся к деятельности отдела;</w:t>
      </w:r>
    </w:p>
    <w:p w:rsidR="00967E63" w:rsidRPr="00C13CE8" w:rsidRDefault="008E78DE" w:rsidP="00967E63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 </w:t>
      </w:r>
      <w:r w:rsidR="00967E63" w:rsidRPr="00C13CE8">
        <w:rPr>
          <w:rFonts w:ascii="Liberation Serif" w:eastAsia="Calibri" w:hAnsi="Liberation Serif"/>
          <w:sz w:val="24"/>
          <w:szCs w:val="24"/>
          <w:lang w:eastAsia="en-US"/>
        </w:rPr>
        <w:t>знание писем государственных органов, содержащих разъяснения по вопросам, относящимся к деятельности отдела;</w:t>
      </w:r>
    </w:p>
    <w:p w:rsidR="00967E63" w:rsidRPr="00C13CE8" w:rsidRDefault="00967E63" w:rsidP="008E78DE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color w:val="000000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  </w:t>
      </w:r>
      <w:r w:rsidR="008E78DE"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 </w:t>
      </w:r>
      <w:r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знание иных нормативных </w:t>
      </w:r>
      <w:r w:rsidRPr="00C13CE8">
        <w:rPr>
          <w:rFonts w:ascii="Liberation Serif" w:eastAsia="Calibri" w:hAnsi="Liberation Serif"/>
          <w:color w:val="000000"/>
          <w:sz w:val="24"/>
          <w:szCs w:val="24"/>
          <w:lang w:eastAsia="en-US"/>
        </w:rPr>
        <w:t>правовых актов и служебных документов, регулирующих соответствующую сферу деятельности применительно к исполнению конкретных должностных обязанностей государственного гражданского служащего.</w:t>
      </w:r>
    </w:p>
    <w:p w:rsidR="008E78DE" w:rsidRPr="00C13CE8" w:rsidRDefault="008E78DE" w:rsidP="008E78DE">
      <w:pPr>
        <w:pStyle w:val="HTML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            </w:t>
      </w:r>
      <w:r w:rsidR="00115695" w:rsidRPr="00C13CE8">
        <w:rPr>
          <w:rFonts w:ascii="Liberation Serif" w:hAnsi="Liberation Serif"/>
          <w:sz w:val="24"/>
          <w:szCs w:val="24"/>
          <w:u w:val="single"/>
        </w:rPr>
        <w:t>Знаниями в</w:t>
      </w:r>
      <w:r w:rsidRPr="00C13CE8">
        <w:rPr>
          <w:rFonts w:ascii="Liberation Serif" w:hAnsi="Liberation Serif"/>
          <w:sz w:val="24"/>
          <w:szCs w:val="24"/>
          <w:u w:val="single"/>
        </w:rPr>
        <w:t xml:space="preserve"> сфере организационного и документационного обеспечения системы государственного    управления   и   государственной   гражданской   службы</w:t>
      </w:r>
      <w:r w:rsidRPr="00C13CE8">
        <w:rPr>
          <w:rFonts w:ascii="Liberation Serif" w:hAnsi="Liberation Serif"/>
          <w:sz w:val="24"/>
          <w:szCs w:val="24"/>
        </w:rPr>
        <w:t>:</w:t>
      </w:r>
    </w:p>
    <w:p w:rsidR="008E78DE" w:rsidRPr="00C13CE8" w:rsidRDefault="008E78DE" w:rsidP="008E78DE">
      <w:pPr>
        <w:shd w:val="clear" w:color="auto" w:fill="FFFFFF"/>
        <w:tabs>
          <w:tab w:val="left" w:pos="0"/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13CE8">
        <w:rPr>
          <w:rFonts w:ascii="Liberation Serif" w:hAnsi="Liberation Serif" w:cs="Liberation Serif"/>
          <w:sz w:val="24"/>
          <w:szCs w:val="24"/>
        </w:rPr>
        <w:t>Указ Губернатора Свердловской области от 10.03.2011 № 166-УГ</w:t>
      </w:r>
      <w:r w:rsidR="00C13CE8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</w:t>
      </w:r>
      <w:proofErr w:type="gramStart"/>
      <w:r w:rsidR="00C13CE8">
        <w:rPr>
          <w:rFonts w:ascii="Liberation Serif" w:hAnsi="Liberation Serif" w:cs="Liberation Serif"/>
          <w:sz w:val="24"/>
          <w:szCs w:val="24"/>
        </w:rPr>
        <w:t xml:space="preserve">  </w:t>
      </w:r>
      <w:r w:rsidRPr="00C13CE8">
        <w:rPr>
          <w:rFonts w:ascii="Liberation Serif" w:hAnsi="Liberation Serif" w:cs="Liberation Serif"/>
          <w:sz w:val="24"/>
          <w:szCs w:val="24"/>
        </w:rPr>
        <w:t xml:space="preserve"> «</w:t>
      </w:r>
      <w:proofErr w:type="gramEnd"/>
      <w:r w:rsidRPr="00C13CE8">
        <w:rPr>
          <w:rFonts w:ascii="Liberation Serif" w:hAnsi="Liberation Serif" w:cs="Liberation Serif"/>
          <w:sz w:val="24"/>
          <w:szCs w:val="24"/>
        </w:rPr>
        <w:t>Об утверждении Кодекса этики и служебного поведения государственных гражданских служащих Свердловской области»;</w:t>
      </w:r>
    </w:p>
    <w:p w:rsidR="008E78DE" w:rsidRPr="00C13CE8" w:rsidRDefault="008E78DE" w:rsidP="008E78DE">
      <w:pPr>
        <w:shd w:val="clear" w:color="auto" w:fill="FFFFFF"/>
        <w:tabs>
          <w:tab w:val="left" w:pos="0"/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13CE8">
        <w:rPr>
          <w:rFonts w:ascii="Liberation Serif" w:hAnsi="Liberation Serif" w:cs="Liberation Serif"/>
          <w:sz w:val="24"/>
          <w:szCs w:val="24"/>
        </w:rPr>
        <w:t>Административный регламент Управления;</w:t>
      </w:r>
    </w:p>
    <w:p w:rsidR="008E78DE" w:rsidRPr="00C13CE8" w:rsidRDefault="008E78DE" w:rsidP="008E78DE">
      <w:pPr>
        <w:shd w:val="clear" w:color="auto" w:fill="FFFFFF"/>
        <w:tabs>
          <w:tab w:val="left" w:pos="0"/>
          <w:tab w:val="left" w:pos="993"/>
          <w:tab w:val="left" w:pos="1276"/>
        </w:tabs>
        <w:spacing w:line="228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C13CE8">
        <w:rPr>
          <w:rFonts w:ascii="Liberation Serif" w:hAnsi="Liberation Serif" w:cs="Liberation Serif"/>
          <w:sz w:val="24"/>
          <w:szCs w:val="24"/>
        </w:rPr>
        <w:t>Служебный распорядок Управления, Инструкция по делопроизводству в Управлении, настоящий должностной регламент.</w:t>
      </w:r>
    </w:p>
    <w:p w:rsidR="00323F16" w:rsidRPr="00C13CE8" w:rsidRDefault="00323F16" w:rsidP="00967E63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  <w:u w:val="single"/>
        </w:rPr>
        <w:t>И</w:t>
      </w:r>
      <w:r w:rsidR="00115695" w:rsidRPr="00C13CE8">
        <w:rPr>
          <w:rFonts w:ascii="Liberation Serif" w:hAnsi="Liberation Serif"/>
          <w:sz w:val="24"/>
          <w:szCs w:val="24"/>
          <w:u w:val="single"/>
        </w:rPr>
        <w:t>ными</w:t>
      </w:r>
      <w:r w:rsidRPr="00C13CE8">
        <w:rPr>
          <w:rFonts w:ascii="Liberation Serif" w:hAnsi="Liberation Serif"/>
          <w:sz w:val="24"/>
          <w:szCs w:val="24"/>
          <w:u w:val="single"/>
        </w:rPr>
        <w:t xml:space="preserve"> знания</w:t>
      </w:r>
      <w:r w:rsidR="00115695" w:rsidRPr="00C13CE8">
        <w:rPr>
          <w:rFonts w:ascii="Liberation Serif" w:hAnsi="Liberation Serif"/>
          <w:sz w:val="24"/>
          <w:szCs w:val="24"/>
          <w:u w:val="single"/>
        </w:rPr>
        <w:t>ми</w:t>
      </w:r>
      <w:r w:rsidRPr="00C13CE8">
        <w:rPr>
          <w:rFonts w:ascii="Liberation Serif" w:hAnsi="Liberation Serif"/>
          <w:sz w:val="24"/>
          <w:szCs w:val="24"/>
        </w:rPr>
        <w:t>:</w:t>
      </w:r>
    </w:p>
    <w:p w:rsidR="008E78DE" w:rsidRPr="00C13CE8" w:rsidRDefault="008E78DE" w:rsidP="008E78DE">
      <w:pPr>
        <w:pStyle w:val="ConsPlusTitle"/>
        <w:spacing w:line="276" w:lineRule="auto"/>
        <w:ind w:firstLine="426"/>
        <w:jc w:val="both"/>
        <w:rPr>
          <w:rFonts w:ascii="Liberation Serif" w:hAnsi="Liberation Serif"/>
          <w:b w:val="0"/>
          <w:szCs w:val="24"/>
        </w:rPr>
      </w:pPr>
      <w:r w:rsidRPr="00C13CE8">
        <w:rPr>
          <w:rFonts w:ascii="Liberation Serif" w:hAnsi="Liberation Serif"/>
          <w:b w:val="0"/>
          <w:szCs w:val="24"/>
        </w:rPr>
        <w:t xml:space="preserve">    </w:t>
      </w:r>
      <w:r w:rsidRPr="00C13CE8">
        <w:rPr>
          <w:rFonts w:ascii="Liberation Serif" w:hAnsi="Liberation Serif"/>
          <w:b w:val="0"/>
          <w:szCs w:val="24"/>
        </w:rPr>
        <w:t>принципы, методы, технологии и механизмы осуществления контроля;</w:t>
      </w:r>
    </w:p>
    <w:p w:rsidR="008E78DE" w:rsidRPr="00C13CE8" w:rsidRDefault="008E78DE" w:rsidP="008E78DE">
      <w:pPr>
        <w:framePr w:hSpace="180" w:wrap="around" w:vAnchor="text" w:hAnchor="text" w:y="1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виды, назначение и технологии организации проверочных процедур;</w:t>
      </w:r>
    </w:p>
    <w:p w:rsidR="008E78DE" w:rsidRPr="00C13CE8" w:rsidRDefault="008E78DE" w:rsidP="008E78DE">
      <w:pPr>
        <w:framePr w:hSpace="180" w:wrap="around" w:vAnchor="text" w:hAnchor="text" w:y="1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          </w:t>
      </w:r>
      <w:r w:rsidRPr="00C13CE8">
        <w:rPr>
          <w:rFonts w:ascii="Liberation Serif" w:hAnsi="Liberation Serif"/>
          <w:sz w:val="24"/>
          <w:szCs w:val="24"/>
        </w:rPr>
        <w:t>процедура организации проверки: порядок, этапы, инструменты проведения;</w:t>
      </w:r>
    </w:p>
    <w:p w:rsidR="008E78DE" w:rsidRPr="00C13CE8" w:rsidRDefault="008E78DE" w:rsidP="008E78DE">
      <w:pPr>
        <w:framePr w:hSpace="180" w:wrap="around" w:vAnchor="text" w:hAnchor="text" w:y="1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меры, принимаемые по результатам проверки;</w:t>
      </w:r>
    </w:p>
    <w:p w:rsidR="008E78DE" w:rsidRPr="00C13CE8" w:rsidRDefault="008E78DE" w:rsidP="008E78DE">
      <w:pPr>
        <w:tabs>
          <w:tab w:val="left" w:pos="9033"/>
        </w:tabs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порядок предоставления государственных услуг в электронной форме; </w:t>
      </w:r>
    </w:p>
    <w:p w:rsidR="008E78DE" w:rsidRPr="00C13CE8" w:rsidRDefault="008E78DE" w:rsidP="008E78DE">
      <w:pPr>
        <w:tabs>
          <w:tab w:val="left" w:pos="993"/>
          <w:tab w:val="left" w:pos="9033"/>
        </w:tabs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понятие и принципы функционирования, назначение портала государственных услуг;  </w:t>
      </w:r>
    </w:p>
    <w:p w:rsidR="008E78DE" w:rsidRPr="00C13CE8" w:rsidRDefault="008E78DE" w:rsidP="008E78DE">
      <w:pPr>
        <w:tabs>
          <w:tab w:val="left" w:pos="1276"/>
          <w:tab w:val="left" w:pos="9033"/>
        </w:tabs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 права заявителей при получении государственных услуг; </w:t>
      </w:r>
    </w:p>
    <w:p w:rsidR="008E78DE" w:rsidRPr="00C13CE8" w:rsidRDefault="008E78DE" w:rsidP="008E78DE">
      <w:pPr>
        <w:tabs>
          <w:tab w:val="left" w:pos="1276"/>
          <w:tab w:val="left" w:pos="9033"/>
        </w:tabs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lastRenderedPageBreak/>
        <w:t xml:space="preserve"> обязанности государственных органов, предоставляющих государственные услуги; </w:t>
      </w:r>
    </w:p>
    <w:p w:rsidR="008E78DE" w:rsidRPr="00C13CE8" w:rsidRDefault="008E78DE" w:rsidP="008E78DE">
      <w:pPr>
        <w:tabs>
          <w:tab w:val="left" w:pos="9033"/>
        </w:tabs>
        <w:ind w:firstLine="709"/>
        <w:jc w:val="both"/>
        <w:rPr>
          <w:rFonts w:ascii="Liberation Serif" w:hAnsi="Liberation Serif"/>
          <w:sz w:val="24"/>
          <w:szCs w:val="24"/>
          <w:lang w:eastAsia="en-US"/>
        </w:rPr>
      </w:pPr>
      <w:r w:rsidRPr="00C13CE8">
        <w:rPr>
          <w:rFonts w:ascii="Liberation Serif" w:hAnsi="Liberation Serif"/>
          <w:sz w:val="24"/>
          <w:szCs w:val="24"/>
          <w:lang w:eastAsia="en-US"/>
        </w:rPr>
        <w:t xml:space="preserve"> понятие, процедура рассмотрения обращений граждан;</w:t>
      </w:r>
    </w:p>
    <w:p w:rsidR="008E78DE" w:rsidRPr="00C13CE8" w:rsidRDefault="008E78DE" w:rsidP="008E78D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C13CE8"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C13CE8">
        <w:rPr>
          <w:rFonts w:ascii="Liberation Serif" w:hAnsi="Liberation Serif"/>
          <w:color w:val="000000"/>
          <w:sz w:val="24"/>
          <w:szCs w:val="24"/>
        </w:rPr>
        <w:t>основные направления государственной политики в сфере опеки и попечительства;</w:t>
      </w:r>
    </w:p>
    <w:p w:rsidR="008E78DE" w:rsidRPr="00C13CE8" w:rsidRDefault="008E78DE" w:rsidP="008E78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13CE8">
        <w:rPr>
          <w:rFonts w:ascii="Liberation Serif" w:hAnsi="Liberation Serif" w:cs="Liberation Serif"/>
          <w:sz w:val="24"/>
          <w:szCs w:val="24"/>
        </w:rPr>
        <w:t xml:space="preserve">общие принципы </w:t>
      </w:r>
      <w:proofErr w:type="spellStart"/>
      <w:r w:rsidRPr="00C13CE8">
        <w:rPr>
          <w:rFonts w:ascii="Liberation Serif" w:hAnsi="Liberation Serif" w:cs="Liberation Serif"/>
          <w:sz w:val="24"/>
          <w:szCs w:val="24"/>
        </w:rPr>
        <w:t>клиентоцентричности</w:t>
      </w:r>
      <w:proofErr w:type="spellEnd"/>
      <w:r w:rsidRPr="00C13CE8">
        <w:rPr>
          <w:rFonts w:ascii="Liberation Serif" w:hAnsi="Liberation Serif" w:cs="Liberation Serif"/>
          <w:sz w:val="24"/>
          <w:szCs w:val="24"/>
        </w:rPr>
        <w:t xml:space="preserve"> и стандарты </w:t>
      </w:r>
      <w:proofErr w:type="spellStart"/>
      <w:r w:rsidRPr="00C13CE8">
        <w:rPr>
          <w:rFonts w:ascii="Liberation Serif" w:hAnsi="Liberation Serif" w:cs="Liberation Serif"/>
          <w:sz w:val="24"/>
          <w:szCs w:val="24"/>
        </w:rPr>
        <w:t>клиентоцентричного</w:t>
      </w:r>
      <w:proofErr w:type="spellEnd"/>
      <w:r w:rsidRPr="00C13CE8">
        <w:rPr>
          <w:rFonts w:ascii="Liberation Serif" w:hAnsi="Liberation Serif" w:cs="Liberation Serif"/>
          <w:sz w:val="24"/>
          <w:szCs w:val="24"/>
        </w:rPr>
        <w:t xml:space="preserve"> подхода в деятельности Управления;</w:t>
      </w:r>
    </w:p>
    <w:p w:rsidR="008E78DE" w:rsidRPr="00C13CE8" w:rsidRDefault="008E78DE" w:rsidP="008E78DE">
      <w:pPr>
        <w:pStyle w:val="a4"/>
        <w:shd w:val="clear" w:color="auto" w:fill="FFFFFF"/>
        <w:tabs>
          <w:tab w:val="left" w:pos="-142"/>
        </w:tabs>
        <w:suppressAutoHyphens/>
        <w:ind w:left="0" w:firstLine="709"/>
        <w:jc w:val="both"/>
        <w:rPr>
          <w:rFonts w:ascii="Liberation Serif" w:hAnsi="Liberation Serif" w:cs="Liberation Serif"/>
        </w:rPr>
      </w:pPr>
      <w:r w:rsidRPr="00C13CE8">
        <w:rPr>
          <w:rFonts w:ascii="Liberation Serif" w:hAnsi="Liberation Serif" w:cs="Liberation Serif"/>
        </w:rPr>
        <w:t xml:space="preserve"> конституционные права и свободы человека и гражданина;</w:t>
      </w:r>
    </w:p>
    <w:p w:rsidR="008E78DE" w:rsidRPr="00C13CE8" w:rsidRDefault="008E78DE" w:rsidP="008E78DE">
      <w:pPr>
        <w:pStyle w:val="a4"/>
        <w:shd w:val="clear" w:color="auto" w:fill="FFFFFF"/>
        <w:tabs>
          <w:tab w:val="left" w:pos="-142"/>
        </w:tabs>
        <w:suppressAutoHyphens/>
        <w:ind w:left="0" w:firstLine="709"/>
        <w:jc w:val="both"/>
        <w:rPr>
          <w:rFonts w:ascii="Liberation Serif" w:hAnsi="Liberation Serif"/>
        </w:rPr>
      </w:pPr>
      <w:r w:rsidRPr="00C13CE8">
        <w:rPr>
          <w:rFonts w:ascii="Liberation Serif" w:hAnsi="Liberation Serif"/>
        </w:rPr>
        <w:t>формы и методы работы с применением автоматизированных средств управления;</w:t>
      </w:r>
    </w:p>
    <w:p w:rsidR="008E78DE" w:rsidRPr="00C13CE8" w:rsidRDefault="008E78DE" w:rsidP="008E78DE">
      <w:pPr>
        <w:pStyle w:val="a4"/>
        <w:shd w:val="clear" w:color="auto" w:fill="FFFFFF"/>
        <w:tabs>
          <w:tab w:val="left" w:pos="-142"/>
        </w:tabs>
        <w:suppressAutoHyphens/>
        <w:ind w:left="0" w:firstLine="709"/>
        <w:jc w:val="both"/>
        <w:rPr>
          <w:rFonts w:ascii="Liberation Serif" w:hAnsi="Liberation Serif"/>
        </w:rPr>
      </w:pPr>
      <w:r w:rsidRPr="00C13CE8">
        <w:rPr>
          <w:rFonts w:ascii="Liberation Serif" w:hAnsi="Liberation Serif"/>
        </w:rPr>
        <w:t xml:space="preserve"> </w:t>
      </w:r>
      <w:r w:rsidRPr="00C13CE8">
        <w:rPr>
          <w:rFonts w:ascii="Liberation Serif" w:hAnsi="Liberation Serif"/>
        </w:rPr>
        <w:t xml:space="preserve">порядок работы со служебной и информацией, в том числе с персональными данными; </w:t>
      </w:r>
    </w:p>
    <w:p w:rsidR="008E78DE" w:rsidRPr="00C13CE8" w:rsidRDefault="008E78DE" w:rsidP="008E78DE">
      <w:pPr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 w:cs="Liberation Serif"/>
          <w:sz w:val="24"/>
          <w:szCs w:val="24"/>
        </w:rPr>
        <w:t>принципы информационной безопасности;</w:t>
      </w:r>
    </w:p>
    <w:p w:rsidR="008E78DE" w:rsidRPr="00C13CE8" w:rsidRDefault="008E78DE" w:rsidP="008E78DE">
      <w:pPr>
        <w:pStyle w:val="a8"/>
        <w:spacing w:before="0" w:beforeAutospacing="0" w:after="0" w:afterAutospacing="0" w:line="288" w:lineRule="atLeast"/>
        <w:ind w:firstLine="540"/>
        <w:jc w:val="both"/>
      </w:pPr>
      <w:r w:rsidRPr="00C13CE8">
        <w:rPr>
          <w:rFonts w:ascii="Liberation Serif" w:eastAsia="Calibri" w:hAnsi="Liberation Serif"/>
          <w:u w:val="single"/>
        </w:rPr>
        <w:t xml:space="preserve">  </w:t>
      </w:r>
      <w:r w:rsidR="00115695" w:rsidRPr="00C13CE8">
        <w:rPr>
          <w:rFonts w:ascii="Liberation Serif" w:eastAsia="Calibri" w:hAnsi="Liberation Serif"/>
          <w:u w:val="single"/>
        </w:rPr>
        <w:t>О</w:t>
      </w:r>
      <w:r w:rsidR="00323F16" w:rsidRPr="00C13CE8">
        <w:rPr>
          <w:rFonts w:ascii="Liberation Serif" w:eastAsia="Calibri" w:hAnsi="Liberation Serif"/>
          <w:u w:val="single"/>
        </w:rPr>
        <w:t>бщи</w:t>
      </w:r>
      <w:r w:rsidR="00115695" w:rsidRPr="00C13CE8">
        <w:rPr>
          <w:rFonts w:ascii="Liberation Serif" w:eastAsia="Calibri" w:hAnsi="Liberation Serif"/>
          <w:u w:val="single"/>
        </w:rPr>
        <w:t>ми</w:t>
      </w:r>
      <w:r w:rsidR="00323F16" w:rsidRPr="00C13CE8">
        <w:rPr>
          <w:rFonts w:ascii="Liberation Serif" w:eastAsia="Calibri" w:hAnsi="Liberation Serif"/>
          <w:u w:val="single"/>
        </w:rPr>
        <w:t xml:space="preserve"> умения</w:t>
      </w:r>
      <w:r w:rsidR="00115695" w:rsidRPr="00C13CE8">
        <w:rPr>
          <w:rFonts w:ascii="Liberation Serif" w:eastAsia="Calibri" w:hAnsi="Liberation Serif"/>
          <w:u w:val="single"/>
        </w:rPr>
        <w:t>ми</w:t>
      </w:r>
      <w:r w:rsidRPr="00C13CE8">
        <w:rPr>
          <w:rFonts w:ascii="Liberation Serif" w:hAnsi="Liberation Serif"/>
        </w:rPr>
        <w:t>: мыслить системно (стратегически), планировать, рационально использовать служебное время и достигать результата, управлять изменениями, коммуникативными умениями;</w:t>
      </w:r>
    </w:p>
    <w:p w:rsidR="008E78DE" w:rsidRPr="00C13CE8" w:rsidRDefault="008E78DE" w:rsidP="008E78DE">
      <w:pPr>
        <w:ind w:firstLine="709"/>
        <w:jc w:val="both"/>
        <w:rPr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  <w:shd w:val="clear" w:color="auto" w:fill="FFFFFF"/>
        </w:rPr>
        <w:t>умениями устанавливать и развивать отношения с «внутренними» и «внешними» клиентами, знание и понимание их потребностей</w:t>
      </w:r>
      <w:r w:rsidRPr="00C13CE8">
        <w:rPr>
          <w:rFonts w:ascii="Liberation Serif" w:hAnsi="Liberation Serif"/>
          <w:sz w:val="24"/>
          <w:szCs w:val="24"/>
        </w:rPr>
        <w:t xml:space="preserve"> (</w:t>
      </w:r>
      <w:proofErr w:type="spellStart"/>
      <w:r w:rsidRPr="00C13CE8">
        <w:rPr>
          <w:rFonts w:ascii="Liberation Serif" w:hAnsi="Liberation Serif"/>
          <w:sz w:val="24"/>
          <w:szCs w:val="24"/>
        </w:rPr>
        <w:t>клиентоориентированность</w:t>
      </w:r>
      <w:proofErr w:type="spellEnd"/>
      <w:r w:rsidRPr="00C13CE8">
        <w:rPr>
          <w:rFonts w:ascii="Liberation Serif" w:hAnsi="Liberation Serif"/>
          <w:sz w:val="24"/>
          <w:szCs w:val="24"/>
        </w:rPr>
        <w:t xml:space="preserve">); </w:t>
      </w:r>
    </w:p>
    <w:p w:rsidR="008E78DE" w:rsidRPr="00C13CE8" w:rsidRDefault="008E78DE" w:rsidP="008E78DE">
      <w:pPr>
        <w:ind w:firstLine="709"/>
        <w:jc w:val="both"/>
        <w:rPr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умениями выстраивать диалог с учетом интересов, задач и потребностей собеседника; общаться в уважительной и доброжелательной манере (</w:t>
      </w:r>
      <w:proofErr w:type="spellStart"/>
      <w:r w:rsidRPr="00C13CE8">
        <w:rPr>
          <w:rFonts w:ascii="Liberation Serif" w:hAnsi="Liberation Serif"/>
          <w:sz w:val="24"/>
          <w:szCs w:val="24"/>
        </w:rPr>
        <w:t>коммуникативность</w:t>
      </w:r>
      <w:proofErr w:type="spellEnd"/>
      <w:r w:rsidRPr="00C13CE8">
        <w:rPr>
          <w:rFonts w:ascii="Liberation Serif" w:hAnsi="Liberation Serif"/>
          <w:sz w:val="24"/>
          <w:szCs w:val="24"/>
        </w:rPr>
        <w:t>);</w:t>
      </w:r>
    </w:p>
    <w:p w:rsidR="007C0ED7" w:rsidRPr="00C13CE8" w:rsidRDefault="00115695" w:rsidP="008E78DE">
      <w:pPr>
        <w:autoSpaceDE w:val="0"/>
        <w:ind w:firstLine="709"/>
        <w:jc w:val="both"/>
        <w:rPr>
          <w:rFonts w:ascii="Liberation Serif" w:eastAsia="Calibri" w:hAnsi="Liberation Serif" w:cs="Liberation Serif"/>
          <w:sz w:val="24"/>
          <w:szCs w:val="24"/>
          <w:u w:val="single"/>
          <w:lang w:eastAsia="en-US"/>
        </w:rPr>
      </w:pPr>
      <w:r w:rsidRPr="00C13CE8">
        <w:rPr>
          <w:rFonts w:ascii="Liberation Serif" w:eastAsia="Calibri" w:hAnsi="Liberation Serif" w:cs="Liberation Serif"/>
          <w:sz w:val="24"/>
          <w:szCs w:val="24"/>
          <w:u w:val="single"/>
          <w:lang w:eastAsia="en-US"/>
        </w:rPr>
        <w:t>Иными</w:t>
      </w:r>
      <w:r w:rsidR="007C0ED7" w:rsidRPr="00C13CE8">
        <w:rPr>
          <w:rFonts w:ascii="Liberation Serif" w:eastAsia="Calibri" w:hAnsi="Liberation Serif" w:cs="Liberation Serif"/>
          <w:sz w:val="24"/>
          <w:szCs w:val="24"/>
          <w:u w:val="single"/>
          <w:lang w:eastAsia="en-US"/>
        </w:rPr>
        <w:t xml:space="preserve"> умения</w:t>
      </w:r>
      <w:r w:rsidRPr="00C13CE8">
        <w:rPr>
          <w:rFonts w:ascii="Liberation Serif" w:eastAsia="Calibri" w:hAnsi="Liberation Serif" w:cs="Liberation Serif"/>
          <w:sz w:val="24"/>
          <w:szCs w:val="24"/>
          <w:u w:val="single"/>
          <w:lang w:eastAsia="en-US"/>
        </w:rPr>
        <w:t>ми</w:t>
      </w:r>
      <w:r w:rsidR="007C0ED7" w:rsidRPr="00C13CE8">
        <w:rPr>
          <w:rFonts w:ascii="Liberation Serif" w:eastAsia="Calibri" w:hAnsi="Liberation Serif" w:cs="Liberation Serif"/>
          <w:sz w:val="24"/>
          <w:szCs w:val="24"/>
          <w:u w:val="single"/>
          <w:lang w:eastAsia="en-US"/>
        </w:rPr>
        <w:t>:</w:t>
      </w:r>
    </w:p>
    <w:p w:rsidR="008E78DE" w:rsidRPr="00C13CE8" w:rsidRDefault="008E78DE" w:rsidP="008E78DE">
      <w:pPr>
        <w:pStyle w:val="a4"/>
        <w:shd w:val="clear" w:color="auto" w:fill="FFFFFF"/>
        <w:tabs>
          <w:tab w:val="left" w:pos="-142"/>
        </w:tabs>
        <w:suppressAutoHyphens/>
        <w:ind w:left="0" w:firstLine="709"/>
        <w:jc w:val="both"/>
        <w:rPr>
          <w:rFonts w:ascii="Liberation Serif" w:hAnsi="Liberation Serif"/>
        </w:rPr>
      </w:pPr>
      <w:r w:rsidRPr="00C13CE8">
        <w:rPr>
          <w:rFonts w:ascii="Liberation Serif" w:hAnsi="Liberation Serif" w:cs="Liberation Serif"/>
        </w:rPr>
        <w:t>адаптации к новой ситуации и применения новых подходов к решению возникающих проблем;</w:t>
      </w:r>
      <w:r w:rsidRPr="00C13CE8">
        <w:rPr>
          <w:rFonts w:ascii="Liberation Serif" w:hAnsi="Liberation Serif"/>
        </w:rPr>
        <w:t xml:space="preserve">      </w:t>
      </w:r>
    </w:p>
    <w:p w:rsidR="008E78DE" w:rsidRPr="00C13CE8" w:rsidRDefault="008E78DE" w:rsidP="008E78DE">
      <w:pPr>
        <w:framePr w:hSpace="180" w:wrap="around" w:vAnchor="text" w:hAnchor="text" w:y="1"/>
        <w:tabs>
          <w:tab w:val="left" w:pos="0"/>
        </w:tabs>
        <w:ind w:firstLine="709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проведения плановых и внеплановых выездных проверок;</w:t>
      </w:r>
    </w:p>
    <w:p w:rsidR="008E78DE" w:rsidRPr="00C13CE8" w:rsidRDefault="008E78DE" w:rsidP="008E78DE">
      <w:pPr>
        <w:framePr w:hSpace="180" w:wrap="around" w:vAnchor="text" w:hAnchor="text" w:y="1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          рассмотрения запросов, ходатайств, уведомлений, жалоб;</w:t>
      </w:r>
    </w:p>
    <w:p w:rsidR="008E78DE" w:rsidRPr="00C13CE8" w:rsidRDefault="008E78DE" w:rsidP="008E78DE">
      <w:pPr>
        <w:framePr w:hSpace="180" w:wrap="around" w:vAnchor="text" w:hAnchor="text" w:y="1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          проведения консультаций; </w:t>
      </w:r>
    </w:p>
    <w:p w:rsidR="008E78DE" w:rsidRPr="00C13CE8" w:rsidRDefault="008E78DE" w:rsidP="008E78DE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рассмотрения, анализа и согласования документации, заявок, заявлений при предоставлении государственных услуг; осуществления контроля соблюдения требований законодательства и административных регламентов при предоставлении государственных услуг;</w:t>
      </w:r>
    </w:p>
    <w:p w:rsidR="008E78DE" w:rsidRPr="00C13CE8" w:rsidRDefault="008E78DE" w:rsidP="008E78DE">
      <w:pPr>
        <w:tabs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оперативного принятия и реализации управленческих решений; анализа и прогнозирования последствий принимаемых решений; подчинения тактических целей и задач стратегическим; разработки плана конкретных действий;</w:t>
      </w:r>
    </w:p>
    <w:p w:rsidR="008E78DE" w:rsidRPr="00C13CE8" w:rsidRDefault="008E78DE" w:rsidP="008E78DE">
      <w:pPr>
        <w:tabs>
          <w:tab w:val="left" w:pos="709"/>
          <w:tab w:val="left" w:pos="1134"/>
        </w:tabs>
        <w:ind w:firstLine="709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организации сбора, обработки и анализа статистической информации и отчетности.</w:t>
      </w:r>
    </w:p>
    <w:p w:rsidR="00323F16" w:rsidRPr="00C13CE8" w:rsidRDefault="00323F16" w:rsidP="00A3415C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</w:p>
    <w:p w:rsidR="00461908" w:rsidRPr="00C13CE8" w:rsidRDefault="00461908" w:rsidP="0046190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- </w:t>
      </w:r>
      <w:r w:rsidRPr="00C13CE8">
        <w:rPr>
          <w:rFonts w:ascii="Liberation Serif" w:hAnsi="Liberation Serif"/>
          <w:b/>
          <w:sz w:val="24"/>
          <w:szCs w:val="24"/>
        </w:rPr>
        <w:t xml:space="preserve">ведущий специалист отдела </w:t>
      </w:r>
      <w:r w:rsidR="00C763EC" w:rsidRPr="00C13CE8">
        <w:rPr>
          <w:rFonts w:ascii="Liberation Serif" w:hAnsi="Liberation Serif"/>
          <w:b/>
          <w:sz w:val="24"/>
          <w:szCs w:val="24"/>
        </w:rPr>
        <w:t>по выявлению и устройству граждан, нуждающихся в опеке и попечительстве, надзору за опекунами и попечителями</w:t>
      </w:r>
      <w:r w:rsidRPr="00C13CE8">
        <w:rPr>
          <w:rFonts w:ascii="Liberation Serif" w:hAnsi="Liberation Serif"/>
          <w:sz w:val="24"/>
          <w:szCs w:val="24"/>
        </w:rPr>
        <w:t xml:space="preserve"> – </w:t>
      </w:r>
      <w:r w:rsidR="00C763EC" w:rsidRPr="00C13CE8">
        <w:rPr>
          <w:rFonts w:ascii="Liberation Serif" w:hAnsi="Liberation Serif"/>
          <w:sz w:val="24"/>
          <w:szCs w:val="24"/>
        </w:rPr>
        <w:t>2</w:t>
      </w:r>
      <w:r w:rsidRPr="00C13CE8">
        <w:rPr>
          <w:rFonts w:ascii="Liberation Serif" w:hAnsi="Liberation Serif"/>
          <w:sz w:val="24"/>
          <w:szCs w:val="24"/>
        </w:rPr>
        <w:t xml:space="preserve"> единиц</w:t>
      </w:r>
      <w:r w:rsidR="00C763EC" w:rsidRPr="00C13CE8">
        <w:rPr>
          <w:rFonts w:ascii="Liberation Serif" w:hAnsi="Liberation Serif"/>
          <w:sz w:val="24"/>
          <w:szCs w:val="24"/>
        </w:rPr>
        <w:t>ы</w:t>
      </w:r>
    </w:p>
    <w:p w:rsidR="008E78DE" w:rsidRPr="00C13CE8" w:rsidRDefault="00461908" w:rsidP="008E78DE">
      <w:pPr>
        <w:spacing w:line="216" w:lineRule="auto"/>
        <w:ind w:firstLine="567"/>
        <w:jc w:val="both"/>
        <w:rPr>
          <w:rFonts w:ascii="Liberation Serif" w:hAnsi="Liberation Serif"/>
          <w:spacing w:val="10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Образование: </w:t>
      </w:r>
      <w:r w:rsidR="008E78DE" w:rsidRPr="00C13CE8">
        <w:rPr>
          <w:rFonts w:ascii="Liberation Serif" w:hAnsi="Liberation Serif"/>
          <w:sz w:val="24"/>
          <w:szCs w:val="24"/>
        </w:rPr>
        <w:t xml:space="preserve">высшее профессиональное образование по следующим специальностям, направлениям подготовки (укрупненным группам специальностей и направлений подготовки): </w:t>
      </w:r>
      <w:r w:rsidR="008E78DE" w:rsidRPr="00C13CE8">
        <w:rPr>
          <w:rFonts w:ascii="Liberation Serif" w:hAnsi="Liberation Serif"/>
          <w:iCs/>
          <w:sz w:val="24"/>
          <w:szCs w:val="24"/>
        </w:rPr>
        <w:t xml:space="preserve">«Государственное и муниципальное управление», «Юриспруденция», «Социальная работа», </w:t>
      </w:r>
      <w:r w:rsidR="008E78DE"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«Педагогическое образование» </w:t>
      </w:r>
      <w:r w:rsidR="008E78DE" w:rsidRPr="00C13CE8">
        <w:rPr>
          <w:rFonts w:ascii="Liberation Serif" w:hAnsi="Liberation Serif"/>
          <w:sz w:val="24"/>
          <w:szCs w:val="24"/>
        </w:rPr>
        <w:t xml:space="preserve"> или иным специальностям, направлениям подготовки, содержащимся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в</w:t>
      </w:r>
      <w:r w:rsidR="008E78DE" w:rsidRPr="00C13CE8">
        <w:rPr>
          <w:rFonts w:ascii="Liberation Serif" w:hAnsi="Liberation Serif"/>
          <w:b/>
          <w:sz w:val="24"/>
          <w:szCs w:val="24"/>
        </w:rPr>
        <w:t xml:space="preserve"> </w:t>
      </w:r>
      <w:r w:rsidR="008E78DE" w:rsidRPr="00C13CE8">
        <w:rPr>
          <w:rFonts w:ascii="Liberation Serif" w:hAnsi="Liberation Serif"/>
          <w:sz w:val="24"/>
          <w:szCs w:val="24"/>
        </w:rPr>
        <w:t>настоящем пункте специальностям и направлениям подготовки.</w:t>
      </w:r>
    </w:p>
    <w:p w:rsidR="00461908" w:rsidRPr="00C13CE8" w:rsidRDefault="00461908" w:rsidP="008E78DE">
      <w:pPr>
        <w:spacing w:line="216" w:lineRule="auto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hAnsi="Liberation Serif"/>
          <w:sz w:val="24"/>
          <w:szCs w:val="24"/>
        </w:rPr>
        <w:t xml:space="preserve">Стаж: </w:t>
      </w:r>
      <w:r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требования к </w:t>
      </w:r>
      <w:r w:rsidRPr="00C13CE8">
        <w:rPr>
          <w:rFonts w:ascii="Liberation Serif" w:hAnsi="Liberation Serif"/>
          <w:sz w:val="24"/>
          <w:szCs w:val="24"/>
        </w:rPr>
        <w:t>стажу государственной гражданской службы Российской Федерации или стажу работы по специальности, направлению подготовки, не установлены.</w:t>
      </w:r>
    </w:p>
    <w:p w:rsidR="008E78DE" w:rsidRPr="00C13CE8" w:rsidRDefault="008E78DE" w:rsidP="00C13CE8">
      <w:pPr>
        <w:pStyle w:val="a4"/>
        <w:numPr>
          <w:ilvl w:val="0"/>
          <w:numId w:val="8"/>
        </w:numPr>
        <w:autoSpaceDE w:val="0"/>
        <w:autoSpaceDN w:val="0"/>
        <w:adjustRightInd w:val="0"/>
        <w:ind w:left="0" w:firstLine="567"/>
        <w:jc w:val="both"/>
        <w:rPr>
          <w:rFonts w:ascii="Liberation Serif" w:eastAsia="Calibri" w:hAnsi="Liberation Serif"/>
        </w:rPr>
      </w:pPr>
      <w:r w:rsidRPr="00C13CE8">
        <w:rPr>
          <w:rFonts w:ascii="Liberation Serif" w:eastAsia="Calibri" w:hAnsi="Liberation Serif"/>
        </w:rPr>
        <w:t>государственный гражданский служащий,</w:t>
      </w:r>
      <w:r w:rsidRPr="00C13CE8">
        <w:rPr>
          <w:rFonts w:ascii="Liberation Serif" w:eastAsia="Calibri" w:hAnsi="Liberation Serif" w:cs="Liberation Serif"/>
        </w:rPr>
        <w:t xml:space="preserve"> замещающий должность,</w:t>
      </w:r>
      <w:r w:rsidRPr="00C13CE8">
        <w:rPr>
          <w:rFonts w:ascii="Liberation Serif" w:eastAsia="Calibri" w:hAnsi="Liberation Serif"/>
        </w:rPr>
        <w:t xml:space="preserve"> должен обладать:</w:t>
      </w:r>
    </w:p>
    <w:p w:rsidR="008E78DE" w:rsidRPr="00C13CE8" w:rsidRDefault="008E78DE" w:rsidP="008E78DE">
      <w:pPr>
        <w:autoSpaceDE w:val="0"/>
        <w:autoSpaceDN w:val="0"/>
        <w:adjustRightInd w:val="0"/>
        <w:jc w:val="both"/>
        <w:rPr>
          <w:rFonts w:ascii="Liberation Serif" w:eastAsia="Calibri" w:hAnsi="Liberation Serif"/>
          <w:sz w:val="24"/>
          <w:szCs w:val="24"/>
        </w:rPr>
      </w:pPr>
      <w:r w:rsidRPr="00C13CE8">
        <w:rPr>
          <w:rFonts w:ascii="Liberation Serif" w:eastAsia="Calibri" w:hAnsi="Liberation Serif"/>
          <w:sz w:val="24"/>
          <w:szCs w:val="24"/>
        </w:rPr>
        <w:t xml:space="preserve">        </w:t>
      </w:r>
      <w:r w:rsidRPr="00C13CE8">
        <w:rPr>
          <w:rFonts w:ascii="Liberation Serif" w:eastAsia="Calibri" w:hAnsi="Liberation Serif"/>
          <w:sz w:val="24"/>
          <w:szCs w:val="24"/>
          <w:u w:val="single"/>
        </w:rPr>
        <w:t>Базовыми знаниями</w:t>
      </w:r>
      <w:r w:rsidRPr="00C13CE8">
        <w:rPr>
          <w:rFonts w:ascii="Liberation Serif" w:eastAsia="Calibri" w:hAnsi="Liberation Serif"/>
          <w:sz w:val="24"/>
          <w:szCs w:val="24"/>
        </w:rPr>
        <w:t>:</w:t>
      </w:r>
    </w:p>
    <w:p w:rsidR="008E78DE" w:rsidRPr="00C13CE8" w:rsidRDefault="008E78DE" w:rsidP="008E78DE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 знанием государственного языка Российской Федерации (русского языка);</w:t>
      </w:r>
    </w:p>
    <w:p w:rsidR="008E78DE" w:rsidRPr="00C13CE8" w:rsidRDefault="008E78DE" w:rsidP="008E78DE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 знаниями основ: </w:t>
      </w:r>
    </w:p>
    <w:p w:rsidR="008E78DE" w:rsidRPr="00C13CE8" w:rsidRDefault="00C13CE8" w:rsidP="008E78DE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>
        <w:rPr>
          <w:rFonts w:ascii="Liberation Serif" w:eastAsia="Calibri" w:hAnsi="Liberation Serif"/>
          <w:sz w:val="24"/>
          <w:szCs w:val="24"/>
          <w:lang w:eastAsia="en-US"/>
        </w:rPr>
        <w:t xml:space="preserve"> </w:t>
      </w:r>
      <w:r w:rsidR="008E78DE" w:rsidRPr="00C13CE8">
        <w:rPr>
          <w:rFonts w:ascii="Liberation Serif" w:eastAsia="Calibri" w:hAnsi="Liberation Serif"/>
          <w:sz w:val="24"/>
          <w:szCs w:val="24"/>
          <w:lang w:eastAsia="en-US"/>
        </w:rPr>
        <w:t>Конституции Российской Федерации;</w:t>
      </w:r>
    </w:p>
    <w:p w:rsidR="008E78DE" w:rsidRPr="00C13CE8" w:rsidRDefault="00C13CE8" w:rsidP="008E78DE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>
        <w:rPr>
          <w:rFonts w:ascii="Liberation Serif" w:eastAsia="Calibri" w:hAnsi="Liberation Serif"/>
          <w:sz w:val="24"/>
          <w:szCs w:val="24"/>
          <w:lang w:eastAsia="en-US"/>
        </w:rPr>
        <w:t xml:space="preserve"> </w:t>
      </w:r>
      <w:r w:rsidR="008E78DE" w:rsidRPr="00C13CE8">
        <w:rPr>
          <w:rFonts w:ascii="Liberation Serif" w:eastAsia="Calibri" w:hAnsi="Liberation Serif"/>
          <w:sz w:val="24"/>
          <w:szCs w:val="24"/>
          <w:lang w:eastAsia="en-US"/>
        </w:rPr>
        <w:t>Федерального закона от 27 мая 2003 года № 58-ФЗ «О системе государственной службы Российской Федерации»;</w:t>
      </w:r>
    </w:p>
    <w:p w:rsidR="008E78DE" w:rsidRPr="00C13CE8" w:rsidRDefault="008E78DE" w:rsidP="00C13CE8">
      <w:pPr>
        <w:autoSpaceDE w:val="0"/>
        <w:ind w:firstLine="567"/>
        <w:jc w:val="both"/>
        <w:rPr>
          <w:sz w:val="24"/>
          <w:szCs w:val="24"/>
        </w:rPr>
      </w:pPr>
      <w:r w:rsidRPr="00C13CE8">
        <w:rPr>
          <w:rFonts w:ascii="Liberation Serif" w:hAnsi="Liberation Serif" w:cs="Liberation Serif"/>
          <w:sz w:val="24"/>
          <w:szCs w:val="24"/>
        </w:rPr>
        <w:t>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8E78DE" w:rsidRPr="00C13CE8" w:rsidRDefault="008E78DE" w:rsidP="008E78DE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>Федерального закона от 27 июля 2004 года № 79-ФЗ «О государственной гражданской службе Российской Федерации»;</w:t>
      </w:r>
    </w:p>
    <w:p w:rsidR="008E78DE" w:rsidRPr="00C13CE8" w:rsidRDefault="008E78DE" w:rsidP="008E78DE">
      <w:pPr>
        <w:tabs>
          <w:tab w:val="left" w:pos="1276"/>
        </w:tabs>
        <w:ind w:right="29" w:firstLine="567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lastRenderedPageBreak/>
        <w:t>Федерального закона от 02 мая 2006 года № 59-ФЗ «О порядке рассмотрения обращений граждан Российской Федерации»;</w:t>
      </w:r>
    </w:p>
    <w:p w:rsidR="008E78DE" w:rsidRPr="00C13CE8" w:rsidRDefault="008E78DE" w:rsidP="008E78DE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>Федерального закона от 25 декабря 2008 года № 273-ФЗ «О противодействии коррупции»;</w:t>
      </w:r>
    </w:p>
    <w:p w:rsidR="008E78DE" w:rsidRPr="00C13CE8" w:rsidRDefault="008E78DE" w:rsidP="00C13CE8">
      <w:pPr>
        <w:autoSpaceDE w:val="0"/>
        <w:ind w:firstLine="567"/>
        <w:jc w:val="both"/>
        <w:rPr>
          <w:sz w:val="24"/>
          <w:szCs w:val="24"/>
        </w:rPr>
      </w:pPr>
      <w:r w:rsidRPr="00C13CE8">
        <w:rPr>
          <w:rFonts w:ascii="Liberation Serif" w:eastAsia="Calibri" w:hAnsi="Liberation Serif" w:cs="Liberation Serif"/>
          <w:sz w:val="24"/>
          <w:szCs w:val="24"/>
          <w:lang w:eastAsia="en-US"/>
        </w:rPr>
        <w:t>Федерального закона от 21 декабря 2021 года № 414-ФЗ «Об общих принципах организации публичной власти в субъектах Российской Федерации»;</w:t>
      </w:r>
    </w:p>
    <w:p w:rsidR="008E78DE" w:rsidRPr="00C13CE8" w:rsidRDefault="008E78DE" w:rsidP="008E78DE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>Устава Свердловской области;</w:t>
      </w:r>
    </w:p>
    <w:p w:rsidR="008E78DE" w:rsidRPr="00C13CE8" w:rsidRDefault="008E78DE" w:rsidP="008E78DE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Calibri"/>
          <w:sz w:val="24"/>
          <w:szCs w:val="24"/>
        </w:rPr>
      </w:pPr>
      <w:r w:rsidRPr="00C13CE8">
        <w:rPr>
          <w:rFonts w:ascii="Liberation Serif" w:hAnsi="Liberation Serif" w:cs="Calibri"/>
          <w:sz w:val="24"/>
          <w:szCs w:val="24"/>
        </w:rPr>
        <w:t xml:space="preserve">Областного закона от 10 марта 1999 года № 4-ОЗ «О правовых актах в Свердловской области»; </w:t>
      </w:r>
    </w:p>
    <w:p w:rsidR="008E78DE" w:rsidRPr="00C13CE8" w:rsidRDefault="008E78DE" w:rsidP="008E78DE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Закона Свердловской области от 15 июля 2005 года № 84-ОЗ «Об особенностях государственной гражданской службы Свердловской области»;</w:t>
      </w:r>
    </w:p>
    <w:p w:rsidR="008E78DE" w:rsidRPr="00C13CE8" w:rsidRDefault="008E78DE" w:rsidP="008E78DE">
      <w:pPr>
        <w:pStyle w:val="a8"/>
        <w:spacing w:before="0" w:beforeAutospacing="0" w:after="0" w:afterAutospacing="0" w:line="288" w:lineRule="atLeast"/>
        <w:ind w:firstLine="540"/>
        <w:jc w:val="both"/>
        <w:rPr>
          <w:rFonts w:ascii="Liberation Serif" w:hAnsi="Liberation Serif"/>
        </w:rPr>
      </w:pPr>
      <w:r w:rsidRPr="00C13CE8">
        <w:rPr>
          <w:rFonts w:ascii="Liberation Serif" w:hAnsi="Liberation Serif"/>
        </w:rPr>
        <w:t>Закона Свердловской области от 20 февраля 2009 года N 2-ОЗ "О противодействии коррупции в Свердловской области";</w:t>
      </w:r>
    </w:p>
    <w:p w:rsidR="008E78DE" w:rsidRPr="00C13CE8" w:rsidRDefault="008E78DE" w:rsidP="008E78DE">
      <w:pPr>
        <w:autoSpaceDE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знаниями принципов и стандартов </w:t>
      </w:r>
      <w:proofErr w:type="spellStart"/>
      <w:r w:rsidRPr="00C13CE8">
        <w:rPr>
          <w:rFonts w:ascii="Liberation Serif" w:hAnsi="Liberation Serif"/>
          <w:sz w:val="24"/>
          <w:szCs w:val="24"/>
        </w:rPr>
        <w:t>клиентоцентричности</w:t>
      </w:r>
      <w:proofErr w:type="spellEnd"/>
      <w:r w:rsidRPr="00C13CE8">
        <w:rPr>
          <w:rFonts w:ascii="Liberation Serif" w:hAnsi="Liberation Serif"/>
          <w:sz w:val="24"/>
          <w:szCs w:val="24"/>
        </w:rPr>
        <w:t xml:space="preserve"> в деятельности отдела по защите прав граждан, находящихся под опекой и попечительством</w:t>
      </w:r>
      <w:r w:rsidRPr="00C13CE8">
        <w:rPr>
          <w:rFonts w:ascii="Liberation Serif" w:hAnsi="Liberation Serif"/>
          <w:i/>
          <w:iCs/>
          <w:sz w:val="24"/>
          <w:szCs w:val="24"/>
        </w:rPr>
        <w:t>;</w:t>
      </w:r>
    </w:p>
    <w:p w:rsidR="008E78DE" w:rsidRPr="00C13CE8" w:rsidRDefault="008E78DE" w:rsidP="008E78DE">
      <w:pPr>
        <w:shd w:val="clear" w:color="auto" w:fill="FFFFFF"/>
        <w:tabs>
          <w:tab w:val="left" w:pos="0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знаниями и умениями в области информационно-коммуникационных технологий;</w:t>
      </w:r>
    </w:p>
    <w:p w:rsidR="008E78DE" w:rsidRPr="00C13CE8" w:rsidRDefault="008E78DE" w:rsidP="008E78DE">
      <w:pPr>
        <w:pStyle w:val="HTML"/>
        <w:jc w:val="both"/>
        <w:rPr>
          <w:sz w:val="24"/>
          <w:szCs w:val="24"/>
          <w:u w:val="single"/>
        </w:rPr>
      </w:pPr>
      <w:r w:rsidRPr="00C13CE8">
        <w:rPr>
          <w:rFonts w:ascii="Liberation Serif" w:hAnsi="Liberation Serif"/>
          <w:sz w:val="24"/>
          <w:szCs w:val="24"/>
        </w:rPr>
        <w:t xml:space="preserve">          </w:t>
      </w:r>
      <w:r w:rsidR="00C13CE8" w:rsidRPr="00C13CE8">
        <w:rPr>
          <w:rFonts w:ascii="Liberation Serif" w:hAnsi="Liberation Serif"/>
          <w:sz w:val="24"/>
          <w:szCs w:val="24"/>
          <w:u w:val="single"/>
        </w:rPr>
        <w:t>Знаниями в</w:t>
      </w:r>
      <w:r w:rsidRPr="00C13CE8">
        <w:rPr>
          <w:rFonts w:ascii="Liberation Serif" w:hAnsi="Liberation Serif"/>
          <w:sz w:val="24"/>
          <w:szCs w:val="24"/>
          <w:u w:val="single"/>
        </w:rPr>
        <w:t xml:space="preserve"> сфере правового обеспечения системы государственного управления:</w:t>
      </w:r>
    </w:p>
    <w:p w:rsidR="008E78DE" w:rsidRPr="00C13CE8" w:rsidRDefault="008E78DE" w:rsidP="008E78D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bCs/>
          <w:color w:val="000000"/>
          <w:sz w:val="24"/>
          <w:szCs w:val="24"/>
          <w:lang w:eastAsia="en-US"/>
        </w:rPr>
        <w:t>Конвенцию о правах ребенка (ратифицирована Постановлением Верховного Совета СССР от 13 июня 1990 года №1559-1);</w:t>
      </w:r>
    </w:p>
    <w:p w:rsidR="008E78DE" w:rsidRPr="00C13CE8" w:rsidRDefault="008E78DE" w:rsidP="008E78DE">
      <w:pPr>
        <w:tabs>
          <w:tab w:val="left" w:pos="567"/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Гражданский кодекс Российской Федерации, Семейный кодекс Российской Федерации, Жилищный кодекс Российской Федерации</w:t>
      </w:r>
      <w:r w:rsidRPr="00C13CE8">
        <w:rPr>
          <w:rFonts w:ascii="Liberation Serif" w:hAnsi="Liberation Serif"/>
          <w:sz w:val="24"/>
          <w:szCs w:val="24"/>
          <w:lang w:eastAsia="en-US" w:bidi="en-US"/>
        </w:rPr>
        <w:t>;</w:t>
      </w:r>
    </w:p>
    <w:p w:rsidR="008E78DE" w:rsidRPr="00C13CE8" w:rsidRDefault="008E78DE" w:rsidP="008E78DE">
      <w:pPr>
        <w:shd w:val="clear" w:color="auto" w:fill="FFFFFF"/>
        <w:tabs>
          <w:tab w:val="left" w:pos="-142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Федеральный закон от 24 апреля 2008 года № 48-ФЗ «Об опеке и попечительстве»;</w:t>
      </w:r>
    </w:p>
    <w:p w:rsidR="008E78DE" w:rsidRPr="00C13CE8" w:rsidRDefault="008E78DE" w:rsidP="008E78DE">
      <w:pPr>
        <w:shd w:val="clear" w:color="auto" w:fill="FFFFFF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Федеральный закон от 16 апреля 2001 года № 44-ФЗ «О государственном банке данных о детях, оставшихся без попечения родителей», </w:t>
      </w:r>
    </w:p>
    <w:p w:rsidR="008E78DE" w:rsidRPr="00C13CE8" w:rsidRDefault="008E78DE" w:rsidP="008E78DE">
      <w:pPr>
        <w:shd w:val="clear" w:color="auto" w:fill="FFFFFF"/>
        <w:tabs>
          <w:tab w:val="left" w:pos="-142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Федеральный закон от 24 июня 1999 года № 120- ФЗ «Об основах системы профилактики безнадзорности и правонарушений несовершеннолетних»;</w:t>
      </w:r>
    </w:p>
    <w:p w:rsidR="008E78DE" w:rsidRPr="00C13CE8" w:rsidRDefault="008E78DE" w:rsidP="008E78DE">
      <w:pPr>
        <w:shd w:val="clear" w:color="auto" w:fill="FFFFFF"/>
        <w:tabs>
          <w:tab w:val="left" w:pos="-142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Федеральный закон от 21 декабря 1996 года № 159-ФЗ «О дополнительных гарантиях по социальной поддержке детей-сирот и детей, оставшихся без попечения родителей»;</w:t>
      </w:r>
    </w:p>
    <w:p w:rsidR="008E78DE" w:rsidRPr="00C13CE8" w:rsidRDefault="008E78DE" w:rsidP="008E78DE">
      <w:pPr>
        <w:shd w:val="clear" w:color="auto" w:fill="FFFFFF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Федеральный закон от 24 июля 1998 года № 124-ФЗ «Об основных гарантиях прав ребенка в Российской Федерации»;</w:t>
      </w:r>
    </w:p>
    <w:p w:rsidR="008E78DE" w:rsidRPr="00C13CE8" w:rsidRDefault="008E78DE" w:rsidP="008E78DE">
      <w:pPr>
        <w:shd w:val="clear" w:color="auto" w:fill="FFFFFF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Федеральный закон </w:t>
      </w:r>
      <w:r w:rsidRPr="00C13CE8">
        <w:rPr>
          <w:rFonts w:ascii="Liberation Serif" w:hAnsi="Liberation Serif"/>
          <w:sz w:val="24"/>
          <w:szCs w:val="24"/>
          <w:lang w:val="x-none"/>
        </w:rPr>
        <w:t xml:space="preserve">от 29 декабря 2010 года № 436-ФЗ «О защите детей </w:t>
      </w:r>
      <w:r w:rsidRPr="00C13CE8">
        <w:rPr>
          <w:rFonts w:ascii="Liberation Serif" w:hAnsi="Liberation Serif"/>
          <w:sz w:val="24"/>
          <w:szCs w:val="24"/>
        </w:rPr>
        <w:br/>
      </w:r>
      <w:r w:rsidRPr="00C13CE8">
        <w:rPr>
          <w:rFonts w:ascii="Liberation Serif" w:hAnsi="Liberation Serif"/>
          <w:sz w:val="24"/>
          <w:szCs w:val="24"/>
          <w:lang w:val="x-none"/>
        </w:rPr>
        <w:t>от информации, причиняющей вред их здоровью и развитию»;</w:t>
      </w:r>
    </w:p>
    <w:p w:rsidR="008E78DE" w:rsidRPr="00C13CE8" w:rsidRDefault="008E78DE" w:rsidP="008E78DE">
      <w:pPr>
        <w:shd w:val="clear" w:color="auto" w:fill="FFFFFF"/>
        <w:tabs>
          <w:tab w:val="left" w:pos="-142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Федеральный закон от 28 декабря 2013 года № 442-ФЗ «Об основах социального обслуживания граждан в Российской Федерации»; </w:t>
      </w:r>
    </w:p>
    <w:p w:rsidR="008E78DE" w:rsidRPr="00C13CE8" w:rsidRDefault="008E78DE" w:rsidP="008E78DE">
      <w:pPr>
        <w:shd w:val="clear" w:color="auto" w:fill="FFFFFF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Федеральный закон </w:t>
      </w:r>
      <w:r w:rsidRPr="00C13CE8">
        <w:rPr>
          <w:rFonts w:ascii="Liberation Serif" w:hAnsi="Liberation Serif"/>
          <w:sz w:val="24"/>
          <w:szCs w:val="24"/>
          <w:lang w:val="x-none"/>
        </w:rPr>
        <w:t>от 02 июля 1992 года № 3185-1</w:t>
      </w:r>
      <w:r w:rsidRPr="00C13CE8">
        <w:rPr>
          <w:rFonts w:ascii="Liberation Serif" w:hAnsi="Liberation Serif"/>
          <w:sz w:val="24"/>
          <w:szCs w:val="24"/>
        </w:rPr>
        <w:t xml:space="preserve"> </w:t>
      </w:r>
      <w:r w:rsidRPr="00C13CE8">
        <w:rPr>
          <w:rFonts w:ascii="Liberation Serif" w:hAnsi="Liberation Serif"/>
          <w:sz w:val="24"/>
          <w:szCs w:val="24"/>
          <w:lang w:val="x-none"/>
        </w:rPr>
        <w:t>«О психиатрической помощи и гарантиях прав граждан при ее оказании»;</w:t>
      </w:r>
    </w:p>
    <w:p w:rsidR="008E78DE" w:rsidRPr="00C13CE8" w:rsidRDefault="008E78DE" w:rsidP="008E78DE">
      <w:pPr>
        <w:shd w:val="clear" w:color="auto" w:fill="FFFFFF"/>
        <w:tabs>
          <w:tab w:val="left" w:pos="-142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8E78DE" w:rsidRPr="00C13CE8" w:rsidRDefault="008E78DE" w:rsidP="008E78D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постановление Правительства Российской Федерации от 18.05.2009 № 423 «Об отдельных вопросах осуществления опеки и попечительства в отношении несовершеннолетних граждан»;</w:t>
      </w:r>
    </w:p>
    <w:p w:rsidR="008E78DE" w:rsidRPr="00C13CE8" w:rsidRDefault="008E78DE" w:rsidP="008E78D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постановление Правительства Российской Федерации от 30.12.2017 № 1716 «О внесении изменений в некоторые акты Правительства Российской Федерации по вопросам устройства детей – сирот и детей, оставшихся без попечения родителей на воспитание в семьи»;</w:t>
      </w:r>
    </w:p>
    <w:p w:rsidR="008E78DE" w:rsidRPr="00C13CE8" w:rsidRDefault="008E78DE" w:rsidP="008E78D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>Областной закона Свердловской области от 23 октября 1995 года N 28-ОЗ «О защите прав ребенка»;</w:t>
      </w:r>
    </w:p>
    <w:p w:rsidR="008E78DE" w:rsidRPr="00C13CE8" w:rsidRDefault="008E78DE" w:rsidP="008E78DE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Закон Свердловской области </w:t>
      </w:r>
      <w:r w:rsidR="00C13CE8">
        <w:rPr>
          <w:rFonts w:ascii="Liberation Serif" w:hAnsi="Liberation Serif"/>
          <w:sz w:val="24"/>
          <w:szCs w:val="24"/>
        </w:rPr>
        <w:t xml:space="preserve">от 28 ноября 2001 года № 58-ОЗ </w:t>
      </w:r>
      <w:r w:rsidRPr="00C13CE8">
        <w:rPr>
          <w:rFonts w:ascii="Liberation Serif" w:hAnsi="Liberation Serif"/>
          <w:sz w:val="24"/>
          <w:szCs w:val="24"/>
        </w:rPr>
        <w:t>«О профилактике безнадзорности и правонарушений несовершеннолетних в Свердловской области»;</w:t>
      </w:r>
    </w:p>
    <w:p w:rsidR="008E78DE" w:rsidRPr="00C13CE8" w:rsidRDefault="008E78DE" w:rsidP="008E78DE">
      <w:pPr>
        <w:tabs>
          <w:tab w:val="left" w:pos="709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Закон Свердловской области от 03 декабря 2014 года № 108-ОЗ</w:t>
      </w:r>
      <w:r w:rsidR="00C13CE8">
        <w:rPr>
          <w:rFonts w:ascii="Liberation Serif" w:hAnsi="Liberation Serif"/>
          <w:sz w:val="24"/>
          <w:szCs w:val="24"/>
        </w:rPr>
        <w:t xml:space="preserve"> </w:t>
      </w:r>
      <w:r w:rsidRPr="00C13CE8">
        <w:rPr>
          <w:rFonts w:ascii="Liberation Serif" w:hAnsi="Liberation Serif"/>
          <w:sz w:val="24"/>
          <w:szCs w:val="24"/>
        </w:rPr>
        <w:t>«О социальном обслуживании граждан в Свердловской области»</w:t>
      </w:r>
    </w:p>
    <w:p w:rsidR="008E78DE" w:rsidRPr="00C13CE8" w:rsidRDefault="008E78DE" w:rsidP="008E78DE">
      <w:pPr>
        <w:shd w:val="clear" w:color="auto" w:fill="FFFFFF"/>
        <w:tabs>
          <w:tab w:val="left" w:pos="709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Закон Свердловской области от 19 ноября 2008 года № 113-ОЗ «Об органах и должностных лицах, осуществляющих контроль за деятельностью органов опеки и попечительства на территории Свердловской области»; </w:t>
      </w:r>
    </w:p>
    <w:p w:rsidR="008E78DE" w:rsidRPr="00C13CE8" w:rsidRDefault="008E78DE" w:rsidP="008E78DE">
      <w:pPr>
        <w:shd w:val="clear" w:color="auto" w:fill="FFFFFF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  <w:lang w:val="x-none"/>
        </w:rPr>
        <w:lastRenderedPageBreak/>
        <w:t>Указ</w:t>
      </w:r>
      <w:r w:rsidRPr="00C13CE8">
        <w:rPr>
          <w:rFonts w:ascii="Liberation Serif" w:hAnsi="Liberation Serif"/>
          <w:sz w:val="24"/>
          <w:szCs w:val="24"/>
        </w:rPr>
        <w:t xml:space="preserve"> </w:t>
      </w:r>
      <w:r w:rsidRPr="00C13CE8">
        <w:rPr>
          <w:rFonts w:ascii="Liberation Serif" w:hAnsi="Liberation Serif"/>
          <w:sz w:val="24"/>
          <w:szCs w:val="24"/>
          <w:lang w:val="x-none"/>
        </w:rPr>
        <w:t>Губернатора Свердловской области от 05 декабря 2007</w:t>
      </w:r>
      <w:r w:rsidRPr="00C13CE8">
        <w:rPr>
          <w:rFonts w:ascii="Liberation Serif" w:hAnsi="Liberation Serif"/>
          <w:sz w:val="24"/>
          <w:szCs w:val="24"/>
        </w:rPr>
        <w:t xml:space="preserve"> года </w:t>
      </w:r>
      <w:r w:rsidR="00C13CE8">
        <w:rPr>
          <w:rFonts w:ascii="Liberation Serif" w:hAnsi="Liberation Serif"/>
          <w:sz w:val="24"/>
          <w:szCs w:val="24"/>
        </w:rPr>
        <w:t>№</w:t>
      </w:r>
      <w:r w:rsidRPr="00C13CE8">
        <w:rPr>
          <w:rFonts w:ascii="Liberation Serif" w:hAnsi="Liberation Serif"/>
          <w:sz w:val="24"/>
          <w:szCs w:val="24"/>
          <w:lang w:val="x-none"/>
        </w:rPr>
        <w:t xml:space="preserve"> 1250-УГ </w:t>
      </w:r>
      <w:r w:rsidR="00C13CE8">
        <w:rPr>
          <w:rFonts w:ascii="Liberation Serif" w:hAnsi="Liberation Serif"/>
          <w:sz w:val="24"/>
          <w:szCs w:val="24"/>
        </w:rPr>
        <w:t xml:space="preserve">                                   </w:t>
      </w:r>
      <w:r w:rsidRPr="00C13CE8">
        <w:rPr>
          <w:rFonts w:ascii="Liberation Serif" w:hAnsi="Liberation Serif"/>
          <w:sz w:val="24"/>
          <w:szCs w:val="24"/>
          <w:lang w:val="x-none"/>
        </w:rPr>
        <w:t>«О возложении полномочий по организации и осуществлению деятельности по опеке и попечительству на территории Свердловской области»</w:t>
      </w:r>
      <w:r w:rsidRPr="00C13CE8">
        <w:rPr>
          <w:rFonts w:ascii="Liberation Serif" w:hAnsi="Liberation Serif"/>
          <w:sz w:val="24"/>
          <w:szCs w:val="24"/>
        </w:rPr>
        <w:t>;</w:t>
      </w:r>
    </w:p>
    <w:p w:rsidR="008E78DE" w:rsidRPr="00C13CE8" w:rsidRDefault="008E78DE" w:rsidP="008E78DE">
      <w:pPr>
        <w:pStyle w:val="ConsPlusTitle"/>
        <w:tabs>
          <w:tab w:val="left" w:pos="709"/>
        </w:tabs>
        <w:ind w:firstLine="709"/>
        <w:jc w:val="both"/>
        <w:rPr>
          <w:rFonts w:ascii="Liberation Serif" w:hAnsi="Liberation Serif"/>
          <w:b w:val="0"/>
          <w:szCs w:val="24"/>
        </w:rPr>
      </w:pPr>
      <w:r w:rsidRPr="00C13CE8">
        <w:rPr>
          <w:rFonts w:ascii="Liberation Serif" w:hAnsi="Liberation Serif"/>
          <w:b w:val="0"/>
          <w:szCs w:val="24"/>
        </w:rPr>
        <w:t>постановление Правительства Свердловской области от 08.02.2013 100-ПП «О реализации дополнительной меры социальной поддержки детей-сирот и детей, оставшихся без попечения родителей, установленных частями тринадцатой и четырнадцатой статьи 26 Областного закона от 23 октября 1995 года № 28-ОЗ «О защите прав ребёнка»;</w:t>
      </w:r>
    </w:p>
    <w:p w:rsidR="008E78DE" w:rsidRPr="00C13CE8" w:rsidRDefault="008E78DE" w:rsidP="008E78DE">
      <w:pPr>
        <w:pStyle w:val="ConsPlusTitle"/>
        <w:ind w:firstLine="709"/>
        <w:jc w:val="both"/>
        <w:rPr>
          <w:rFonts w:ascii="Liberation Serif" w:hAnsi="Liberation Serif"/>
          <w:b w:val="0"/>
          <w:szCs w:val="24"/>
        </w:rPr>
      </w:pPr>
      <w:r w:rsidRPr="00C13CE8">
        <w:rPr>
          <w:rFonts w:ascii="Liberation Serif" w:hAnsi="Liberation Serif"/>
          <w:b w:val="0"/>
          <w:szCs w:val="24"/>
        </w:rPr>
        <w:t xml:space="preserve">постановление Правительства Свердловской области от 10.02.2016 № 91-ПП </w:t>
      </w:r>
      <w:r w:rsidR="00C13CE8">
        <w:rPr>
          <w:rFonts w:ascii="Liberation Serif" w:hAnsi="Liberation Serif"/>
          <w:b w:val="0"/>
          <w:szCs w:val="24"/>
        </w:rPr>
        <w:t xml:space="preserve">                                  </w:t>
      </w:r>
      <w:proofErr w:type="gramStart"/>
      <w:r w:rsidR="00C13CE8">
        <w:rPr>
          <w:rFonts w:ascii="Liberation Serif" w:hAnsi="Liberation Serif"/>
          <w:b w:val="0"/>
          <w:szCs w:val="24"/>
        </w:rPr>
        <w:t xml:space="preserve">   </w:t>
      </w:r>
      <w:r w:rsidRPr="00C13CE8">
        <w:rPr>
          <w:rFonts w:ascii="Liberation Serif" w:hAnsi="Liberation Serif"/>
          <w:b w:val="0"/>
          <w:szCs w:val="24"/>
        </w:rPr>
        <w:t>«</w:t>
      </w:r>
      <w:proofErr w:type="gramEnd"/>
      <w:r w:rsidRPr="00C13CE8">
        <w:rPr>
          <w:rFonts w:ascii="Liberation Serif" w:hAnsi="Liberation Serif"/>
          <w:b w:val="0"/>
          <w:szCs w:val="24"/>
        </w:rPr>
        <w:t>О реализации дополнительных мер социальной поддержки детей-сирот и детей, оставшихся без попечения родителей, установленных пунктом 2 статьи 22 Областного закона от 23 октября 1995 года № 28-ОЗ «О защите прав ребёнка»;</w:t>
      </w:r>
    </w:p>
    <w:p w:rsidR="008E78DE" w:rsidRPr="00C13CE8" w:rsidRDefault="008E78DE" w:rsidP="008E78DE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постановление Правительства Свердловской области от 18.12.2014 № 1163-ПП </w:t>
      </w:r>
      <w:r w:rsidR="00C13CE8">
        <w:rPr>
          <w:rFonts w:ascii="Liberation Serif" w:hAnsi="Liberation Serif"/>
          <w:sz w:val="24"/>
          <w:szCs w:val="24"/>
        </w:rPr>
        <w:t xml:space="preserve">                          </w:t>
      </w:r>
      <w:proofErr w:type="gramStart"/>
      <w:r w:rsidR="00C13CE8">
        <w:rPr>
          <w:rFonts w:ascii="Liberation Serif" w:hAnsi="Liberation Serif"/>
          <w:sz w:val="24"/>
          <w:szCs w:val="24"/>
        </w:rPr>
        <w:t xml:space="preserve">   </w:t>
      </w:r>
      <w:r w:rsidRPr="00C13CE8">
        <w:rPr>
          <w:rFonts w:ascii="Liberation Serif" w:hAnsi="Liberation Serif"/>
          <w:sz w:val="24"/>
          <w:szCs w:val="24"/>
        </w:rPr>
        <w:t>«</w:t>
      </w:r>
      <w:proofErr w:type="gramEnd"/>
      <w:r w:rsidRPr="00C13CE8">
        <w:rPr>
          <w:rFonts w:ascii="Liberation Serif" w:hAnsi="Liberation Serif"/>
          <w:sz w:val="24"/>
          <w:szCs w:val="24"/>
        </w:rPr>
        <w:t>Об определении исполнительных органов государственной власти Свердловской области в сфере социального обслуживания граждан»;</w:t>
      </w:r>
    </w:p>
    <w:p w:rsidR="008E78DE" w:rsidRPr="00C13CE8" w:rsidRDefault="008E78DE" w:rsidP="008E78DE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постановление Правительства Свердловской области от 18.04.2019 № 244-ПП </w:t>
      </w:r>
      <w:r w:rsidR="00C13CE8">
        <w:rPr>
          <w:rFonts w:ascii="Liberation Serif" w:hAnsi="Liberation Serif"/>
          <w:sz w:val="24"/>
          <w:szCs w:val="24"/>
        </w:rPr>
        <w:t xml:space="preserve">                              </w:t>
      </w:r>
      <w:r w:rsidRPr="00C13CE8">
        <w:rPr>
          <w:rFonts w:ascii="Liberation Serif" w:hAnsi="Liberation Serif"/>
          <w:sz w:val="24"/>
          <w:szCs w:val="24"/>
        </w:rPr>
        <w:t>«Об утверждении Порядка осуществления контроля за использованием и сохранностью жилых помещений, нанимателями или членами семьей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осуществления контроля за распоряжением ими»;</w:t>
      </w:r>
    </w:p>
    <w:p w:rsidR="008E78DE" w:rsidRPr="00C13CE8" w:rsidRDefault="008E78DE" w:rsidP="008E78DE">
      <w:pPr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hAnsi="Liberation Serif"/>
          <w:sz w:val="24"/>
          <w:szCs w:val="24"/>
        </w:rPr>
        <w:t xml:space="preserve"> </w:t>
      </w:r>
      <w:r w:rsidRPr="00C13CE8">
        <w:rPr>
          <w:rFonts w:ascii="Liberation Serif" w:eastAsia="Calibri" w:hAnsi="Liberation Serif"/>
          <w:sz w:val="24"/>
          <w:szCs w:val="24"/>
          <w:lang w:eastAsia="en-US"/>
        </w:rPr>
        <w:t>знание правоприменительной практики, в том числе определений и постановлений судов Российской Федерации по вопросам, относящимся к деятельности отдела;</w:t>
      </w:r>
    </w:p>
    <w:p w:rsidR="008E78DE" w:rsidRPr="00C13CE8" w:rsidRDefault="008E78DE" w:rsidP="008E78DE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 </w:t>
      </w:r>
      <w:r w:rsidRPr="00C13CE8">
        <w:rPr>
          <w:rFonts w:ascii="Liberation Serif" w:eastAsia="Calibri" w:hAnsi="Liberation Serif"/>
          <w:sz w:val="24"/>
          <w:szCs w:val="24"/>
          <w:lang w:eastAsia="en-US"/>
        </w:rPr>
        <w:t>знание писем государственных органов, содержащих разъяснения по вопросам, относящимся к деятельности отдела;</w:t>
      </w:r>
    </w:p>
    <w:p w:rsidR="008E78DE" w:rsidRPr="00C13CE8" w:rsidRDefault="008E78DE" w:rsidP="008E78DE">
      <w:pPr>
        <w:autoSpaceDE w:val="0"/>
        <w:autoSpaceDN w:val="0"/>
        <w:adjustRightInd w:val="0"/>
        <w:ind w:firstLine="567"/>
        <w:contextualSpacing/>
        <w:jc w:val="both"/>
        <w:rPr>
          <w:rFonts w:ascii="Liberation Serif" w:eastAsia="Calibri" w:hAnsi="Liberation Serif"/>
          <w:color w:val="000000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 xml:space="preserve"> знание иных нормативных </w:t>
      </w:r>
      <w:r w:rsidRPr="00C13CE8">
        <w:rPr>
          <w:rFonts w:ascii="Liberation Serif" w:eastAsia="Calibri" w:hAnsi="Liberation Serif"/>
          <w:color w:val="000000"/>
          <w:sz w:val="24"/>
          <w:szCs w:val="24"/>
          <w:lang w:eastAsia="en-US"/>
        </w:rPr>
        <w:t>правовых актов и служебных документов, регулирующих соответствующую сферу деятельности применительно к исполнению конкретных должностных обязанностей государственного гражданского служащего.</w:t>
      </w:r>
    </w:p>
    <w:p w:rsidR="00115695" w:rsidRPr="00C13CE8" w:rsidRDefault="00115695" w:rsidP="00115695">
      <w:pPr>
        <w:pStyle w:val="HTML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            </w:t>
      </w:r>
      <w:r w:rsidR="00C13CE8" w:rsidRPr="00C13CE8">
        <w:rPr>
          <w:rFonts w:ascii="Liberation Serif" w:hAnsi="Liberation Serif"/>
          <w:sz w:val="24"/>
          <w:szCs w:val="24"/>
          <w:u w:val="single"/>
        </w:rPr>
        <w:t>Знаниями в</w:t>
      </w:r>
      <w:r w:rsidRPr="00C13CE8">
        <w:rPr>
          <w:rFonts w:ascii="Liberation Serif" w:hAnsi="Liberation Serif"/>
          <w:sz w:val="24"/>
          <w:szCs w:val="24"/>
          <w:u w:val="single"/>
        </w:rPr>
        <w:t xml:space="preserve"> сфере организационного и документационного обеспечения системы государственного    управления   и   государственной   гражданской   службы</w:t>
      </w:r>
      <w:r w:rsidRPr="00C13CE8">
        <w:rPr>
          <w:rFonts w:ascii="Liberation Serif" w:hAnsi="Liberation Serif"/>
          <w:sz w:val="24"/>
          <w:szCs w:val="24"/>
        </w:rPr>
        <w:t>:</w:t>
      </w:r>
    </w:p>
    <w:p w:rsidR="00115695" w:rsidRPr="00C13CE8" w:rsidRDefault="00115695" w:rsidP="00115695">
      <w:pPr>
        <w:shd w:val="clear" w:color="auto" w:fill="FFFFFF"/>
        <w:tabs>
          <w:tab w:val="left" w:pos="0"/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13CE8">
        <w:rPr>
          <w:rFonts w:ascii="Liberation Serif" w:hAnsi="Liberation Serif" w:cs="Liberation Serif"/>
          <w:sz w:val="24"/>
          <w:szCs w:val="24"/>
        </w:rPr>
        <w:t>Указ Губернатора Свердловской области от 10.03.2011 № 166-УГ</w:t>
      </w:r>
      <w:r w:rsidR="00C13CE8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</w:t>
      </w:r>
      <w:proofErr w:type="gramStart"/>
      <w:r w:rsidR="00C13CE8">
        <w:rPr>
          <w:rFonts w:ascii="Liberation Serif" w:hAnsi="Liberation Serif" w:cs="Liberation Serif"/>
          <w:sz w:val="24"/>
          <w:szCs w:val="24"/>
        </w:rPr>
        <w:t xml:space="preserve">  </w:t>
      </w:r>
      <w:bookmarkStart w:id="0" w:name="_GoBack"/>
      <w:bookmarkEnd w:id="0"/>
      <w:r w:rsidRPr="00C13CE8">
        <w:rPr>
          <w:rFonts w:ascii="Liberation Serif" w:hAnsi="Liberation Serif" w:cs="Liberation Serif"/>
          <w:sz w:val="24"/>
          <w:szCs w:val="24"/>
        </w:rPr>
        <w:t xml:space="preserve"> «</w:t>
      </w:r>
      <w:proofErr w:type="gramEnd"/>
      <w:r w:rsidRPr="00C13CE8">
        <w:rPr>
          <w:rFonts w:ascii="Liberation Serif" w:hAnsi="Liberation Serif" w:cs="Liberation Serif"/>
          <w:sz w:val="24"/>
          <w:szCs w:val="24"/>
        </w:rPr>
        <w:t>Об утверждении Кодекса этики и служебного поведения государственных гражданских служащих Свердловской области»;</w:t>
      </w:r>
    </w:p>
    <w:p w:rsidR="00115695" w:rsidRPr="00C13CE8" w:rsidRDefault="00115695" w:rsidP="00115695">
      <w:pPr>
        <w:shd w:val="clear" w:color="auto" w:fill="FFFFFF"/>
        <w:tabs>
          <w:tab w:val="left" w:pos="0"/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13CE8">
        <w:rPr>
          <w:rFonts w:ascii="Liberation Serif" w:hAnsi="Liberation Serif" w:cs="Liberation Serif"/>
          <w:sz w:val="24"/>
          <w:szCs w:val="24"/>
        </w:rPr>
        <w:t>Административный регламент Управления;</w:t>
      </w:r>
    </w:p>
    <w:p w:rsidR="00115695" w:rsidRPr="00C13CE8" w:rsidRDefault="00115695" w:rsidP="00115695">
      <w:pPr>
        <w:shd w:val="clear" w:color="auto" w:fill="FFFFFF"/>
        <w:tabs>
          <w:tab w:val="left" w:pos="0"/>
          <w:tab w:val="left" w:pos="993"/>
          <w:tab w:val="left" w:pos="1276"/>
        </w:tabs>
        <w:spacing w:line="228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C13CE8">
        <w:rPr>
          <w:rFonts w:ascii="Liberation Serif" w:hAnsi="Liberation Serif" w:cs="Liberation Serif"/>
          <w:sz w:val="24"/>
          <w:szCs w:val="24"/>
        </w:rPr>
        <w:t>Служебный распорядок Управления, Инструкция по делопроизводству в Управлении, настоящий должностной регламент.</w:t>
      </w:r>
    </w:p>
    <w:p w:rsidR="00115695" w:rsidRPr="00C13CE8" w:rsidRDefault="00C13CE8" w:rsidP="0011569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  <w:u w:val="single"/>
        </w:rPr>
        <w:t>Иными</w:t>
      </w:r>
      <w:r w:rsidR="00115695" w:rsidRPr="00C13CE8">
        <w:rPr>
          <w:rFonts w:ascii="Liberation Serif" w:hAnsi="Liberation Serif"/>
          <w:sz w:val="24"/>
          <w:szCs w:val="24"/>
          <w:u w:val="single"/>
        </w:rPr>
        <w:t xml:space="preserve"> знания</w:t>
      </w:r>
      <w:r w:rsidRPr="00C13CE8">
        <w:rPr>
          <w:rFonts w:ascii="Liberation Serif" w:hAnsi="Liberation Serif"/>
          <w:sz w:val="24"/>
          <w:szCs w:val="24"/>
          <w:u w:val="single"/>
        </w:rPr>
        <w:t>ми</w:t>
      </w:r>
      <w:r w:rsidR="00115695" w:rsidRPr="00C13CE8">
        <w:rPr>
          <w:rFonts w:ascii="Liberation Serif" w:hAnsi="Liberation Serif"/>
          <w:sz w:val="24"/>
          <w:szCs w:val="24"/>
        </w:rPr>
        <w:t>:</w:t>
      </w:r>
    </w:p>
    <w:p w:rsidR="00115695" w:rsidRPr="00C13CE8" w:rsidRDefault="00115695" w:rsidP="0011569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принципы, методы, технологии и механизмы осуществления контроля;</w:t>
      </w:r>
    </w:p>
    <w:p w:rsidR="00115695" w:rsidRPr="00C13CE8" w:rsidRDefault="00115695" w:rsidP="0011569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  <w:lang w:eastAsia="en-US"/>
        </w:rPr>
      </w:pPr>
      <w:r w:rsidRPr="00C13CE8">
        <w:rPr>
          <w:rFonts w:ascii="Liberation Serif" w:hAnsi="Liberation Serif"/>
          <w:sz w:val="24"/>
          <w:szCs w:val="24"/>
          <w:lang w:eastAsia="en-US"/>
        </w:rPr>
        <w:t>понятие, процедура рассмотрения обращений граждан;</w:t>
      </w:r>
    </w:p>
    <w:p w:rsidR="00115695" w:rsidRPr="00C13CE8" w:rsidRDefault="00115695" w:rsidP="00115695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 w:rsidRPr="00C13CE8">
        <w:rPr>
          <w:rFonts w:ascii="Liberation Serif" w:eastAsia="Calibri" w:hAnsi="Liberation Serif"/>
          <w:sz w:val="24"/>
          <w:szCs w:val="24"/>
          <w:lang w:eastAsia="en-US"/>
        </w:rPr>
        <w:t>правила оформления документов в органах государственной власти Свердловской области, Министерстве социальной политики Свердловской области;</w:t>
      </w:r>
    </w:p>
    <w:p w:rsidR="00115695" w:rsidRPr="00C13CE8" w:rsidRDefault="00115695" w:rsidP="0011569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процедура организации проверки: порядок, этапы, инструменты проведения;</w:t>
      </w:r>
    </w:p>
    <w:p w:rsidR="00115695" w:rsidRPr="00C13CE8" w:rsidRDefault="00115695" w:rsidP="0011569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ограничения при проведении проверочных процедур;</w:t>
      </w:r>
    </w:p>
    <w:p w:rsidR="00115695" w:rsidRPr="00C13CE8" w:rsidRDefault="00115695" w:rsidP="00115695">
      <w:pPr>
        <w:ind w:left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меры, принимаемые по результатам проверки;</w:t>
      </w:r>
    </w:p>
    <w:p w:rsidR="00115695" w:rsidRPr="00C13CE8" w:rsidRDefault="00115695" w:rsidP="0011569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основания проведения и особенности внеплановых проверок,</w:t>
      </w:r>
    </w:p>
    <w:p w:rsidR="00115695" w:rsidRPr="00C13CE8" w:rsidRDefault="00115695" w:rsidP="00115695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формы и порядок проведения мониторинга и анализа, сбора, обобщения и анализа статистических данных по направлениям деятельности, отнесенным </w:t>
      </w:r>
      <w:r w:rsidRPr="00C13CE8">
        <w:rPr>
          <w:rFonts w:ascii="Liberation Serif" w:hAnsi="Liberation Serif"/>
          <w:sz w:val="24"/>
          <w:szCs w:val="24"/>
        </w:rPr>
        <w:br/>
        <w:t>к компетенции отдела.</w:t>
      </w:r>
    </w:p>
    <w:p w:rsidR="00115695" w:rsidRPr="00C13CE8" w:rsidRDefault="00115695" w:rsidP="00115695">
      <w:pPr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/>
          <w:sz w:val="24"/>
          <w:szCs w:val="24"/>
        </w:rPr>
      </w:pPr>
      <w:r w:rsidRPr="00C13CE8">
        <w:rPr>
          <w:rFonts w:ascii="Liberation Serif" w:hAnsi="Liberation Serif"/>
          <w:color w:val="000000"/>
          <w:sz w:val="24"/>
          <w:szCs w:val="24"/>
        </w:rPr>
        <w:t xml:space="preserve">   основные направления государственной политики в сфере опеки и попечительства;</w:t>
      </w:r>
    </w:p>
    <w:p w:rsidR="00115695" w:rsidRPr="00C13CE8" w:rsidRDefault="00115695" w:rsidP="0011569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/>
          <w:sz w:val="24"/>
          <w:szCs w:val="24"/>
        </w:rPr>
      </w:pPr>
      <w:r w:rsidRPr="00C13CE8">
        <w:rPr>
          <w:rFonts w:ascii="Liberation Serif" w:hAnsi="Liberation Serif"/>
          <w:color w:val="000000"/>
          <w:sz w:val="24"/>
          <w:szCs w:val="24"/>
        </w:rPr>
        <w:t xml:space="preserve">  основные методы, средства и технологии образования детей с ограниченными возможностями здоровья, детей-инвалидов, детей с </w:t>
      </w:r>
      <w:proofErr w:type="spellStart"/>
      <w:r w:rsidRPr="00C13CE8">
        <w:rPr>
          <w:rFonts w:ascii="Liberation Serif" w:hAnsi="Liberation Serif"/>
          <w:color w:val="000000"/>
          <w:sz w:val="24"/>
          <w:szCs w:val="24"/>
        </w:rPr>
        <w:t>девиантным</w:t>
      </w:r>
      <w:proofErr w:type="spellEnd"/>
      <w:r w:rsidRPr="00C13CE8">
        <w:rPr>
          <w:rFonts w:ascii="Liberation Serif" w:hAnsi="Liberation Serif"/>
          <w:color w:val="000000"/>
          <w:sz w:val="24"/>
          <w:szCs w:val="24"/>
        </w:rPr>
        <w:t xml:space="preserve"> поведением;</w:t>
      </w:r>
    </w:p>
    <w:p w:rsidR="00115695" w:rsidRPr="00C13CE8" w:rsidRDefault="00115695" w:rsidP="00115695">
      <w:pPr>
        <w:pStyle w:val="a4"/>
        <w:shd w:val="clear" w:color="auto" w:fill="FFFFFF"/>
        <w:tabs>
          <w:tab w:val="left" w:pos="-142"/>
        </w:tabs>
        <w:suppressAutoHyphens/>
        <w:ind w:left="0" w:firstLine="709"/>
        <w:jc w:val="both"/>
        <w:rPr>
          <w:rFonts w:ascii="Liberation Serif" w:hAnsi="Liberation Serif"/>
        </w:rPr>
      </w:pPr>
      <w:r w:rsidRPr="00C13CE8">
        <w:rPr>
          <w:rFonts w:ascii="Liberation Serif" w:hAnsi="Liberation Serif"/>
        </w:rPr>
        <w:t xml:space="preserve">порядок работы со служебной и информацией, в том числе с персональными данными; </w:t>
      </w:r>
    </w:p>
    <w:p w:rsidR="00115695" w:rsidRPr="00C13CE8" w:rsidRDefault="00115695" w:rsidP="00115695">
      <w:pPr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 w:cs="Liberation Serif"/>
          <w:sz w:val="24"/>
          <w:szCs w:val="24"/>
        </w:rPr>
        <w:t>принципы информационной безопасности.</w:t>
      </w:r>
    </w:p>
    <w:p w:rsidR="00115695" w:rsidRPr="00C13CE8" w:rsidRDefault="00115695" w:rsidP="00115695">
      <w:pPr>
        <w:pStyle w:val="a8"/>
        <w:spacing w:before="0" w:beforeAutospacing="0" w:after="0" w:afterAutospacing="0" w:line="288" w:lineRule="atLeast"/>
        <w:ind w:firstLine="540"/>
        <w:jc w:val="both"/>
        <w:rPr>
          <w:rFonts w:ascii="Liberation Serif" w:hAnsi="Liberation Serif"/>
        </w:rPr>
      </w:pPr>
      <w:r w:rsidRPr="00C13CE8">
        <w:rPr>
          <w:rFonts w:ascii="Liberation Serif" w:hAnsi="Liberation Serif"/>
          <w:u w:val="single"/>
        </w:rPr>
        <w:lastRenderedPageBreak/>
        <w:t>Общ</w:t>
      </w:r>
      <w:r w:rsidR="00C13CE8" w:rsidRPr="00C13CE8">
        <w:rPr>
          <w:rFonts w:ascii="Liberation Serif" w:hAnsi="Liberation Serif"/>
          <w:u w:val="single"/>
        </w:rPr>
        <w:t>ими</w:t>
      </w:r>
      <w:r w:rsidRPr="00C13CE8">
        <w:rPr>
          <w:rFonts w:ascii="Liberation Serif" w:hAnsi="Liberation Serif"/>
          <w:u w:val="single"/>
        </w:rPr>
        <w:t xml:space="preserve"> умениями</w:t>
      </w:r>
      <w:r w:rsidRPr="00C13CE8">
        <w:rPr>
          <w:rFonts w:ascii="Liberation Serif" w:hAnsi="Liberation Serif"/>
        </w:rPr>
        <w:t>: мыслить системно (стратегически), планировать, рационально использовать служебное время и достигать результата, управлять изменениями, коммуникативными умениями;</w:t>
      </w:r>
    </w:p>
    <w:p w:rsidR="00115695" w:rsidRPr="00C13CE8" w:rsidRDefault="00115695" w:rsidP="0011569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  <w:shd w:val="clear" w:color="auto" w:fill="FFFFFF"/>
        </w:rPr>
        <w:t>умениями устанавливать и развивать отношения с «внутренними» и «внешними» клиентами, знание и понимание их потребностей</w:t>
      </w:r>
      <w:r w:rsidRPr="00C13CE8">
        <w:rPr>
          <w:rFonts w:ascii="Liberation Serif" w:hAnsi="Liberation Serif"/>
          <w:sz w:val="24"/>
          <w:szCs w:val="24"/>
        </w:rPr>
        <w:t xml:space="preserve"> (</w:t>
      </w:r>
      <w:proofErr w:type="spellStart"/>
      <w:r w:rsidRPr="00C13CE8">
        <w:rPr>
          <w:rFonts w:ascii="Liberation Serif" w:hAnsi="Liberation Serif"/>
          <w:sz w:val="24"/>
          <w:szCs w:val="24"/>
        </w:rPr>
        <w:t>клиентоориентированность</w:t>
      </w:r>
      <w:proofErr w:type="spellEnd"/>
      <w:r w:rsidRPr="00C13CE8">
        <w:rPr>
          <w:rFonts w:ascii="Liberation Serif" w:hAnsi="Liberation Serif"/>
          <w:sz w:val="24"/>
          <w:szCs w:val="24"/>
        </w:rPr>
        <w:t xml:space="preserve">); </w:t>
      </w:r>
    </w:p>
    <w:p w:rsidR="00115695" w:rsidRPr="00C13CE8" w:rsidRDefault="00115695" w:rsidP="0011569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  <w:shd w:val="clear" w:color="auto" w:fill="FFFFFF"/>
        </w:rPr>
        <w:t>умениями</w:t>
      </w:r>
      <w:r w:rsidRPr="00C13CE8">
        <w:rPr>
          <w:rFonts w:ascii="Liberation Serif" w:hAnsi="Liberation Serif"/>
          <w:sz w:val="24"/>
          <w:szCs w:val="24"/>
        </w:rPr>
        <w:t xml:space="preserve"> выстраивать диалог с учетом интересов, задач и потребностей собеседника; общаться в уважительной и доброжелательной манере (</w:t>
      </w:r>
      <w:proofErr w:type="spellStart"/>
      <w:r w:rsidRPr="00C13CE8">
        <w:rPr>
          <w:rFonts w:ascii="Liberation Serif" w:hAnsi="Liberation Serif"/>
          <w:sz w:val="24"/>
          <w:szCs w:val="24"/>
        </w:rPr>
        <w:t>коммуникативность</w:t>
      </w:r>
      <w:proofErr w:type="spellEnd"/>
      <w:r w:rsidRPr="00C13CE8">
        <w:rPr>
          <w:rFonts w:ascii="Liberation Serif" w:hAnsi="Liberation Serif"/>
          <w:sz w:val="24"/>
          <w:szCs w:val="24"/>
        </w:rPr>
        <w:t>);</w:t>
      </w:r>
    </w:p>
    <w:p w:rsidR="00115695" w:rsidRPr="00C13CE8" w:rsidRDefault="00C13CE8" w:rsidP="00115695">
      <w:pPr>
        <w:autoSpaceDE w:val="0"/>
        <w:ind w:firstLine="709"/>
        <w:jc w:val="both"/>
        <w:rPr>
          <w:rFonts w:ascii="Liberation Serif" w:eastAsia="Calibri" w:hAnsi="Liberation Serif" w:cs="Liberation Serif"/>
          <w:sz w:val="24"/>
          <w:szCs w:val="24"/>
          <w:u w:val="single"/>
          <w:lang w:eastAsia="en-US"/>
        </w:rPr>
      </w:pPr>
      <w:r w:rsidRPr="00C13CE8">
        <w:rPr>
          <w:rFonts w:ascii="Liberation Serif" w:eastAsia="Calibri" w:hAnsi="Liberation Serif" w:cs="Liberation Serif"/>
          <w:sz w:val="24"/>
          <w:szCs w:val="24"/>
          <w:u w:val="single"/>
          <w:lang w:eastAsia="en-US"/>
        </w:rPr>
        <w:t>Иными</w:t>
      </w:r>
      <w:r w:rsidR="00115695" w:rsidRPr="00C13CE8">
        <w:rPr>
          <w:rFonts w:ascii="Liberation Serif" w:eastAsia="Calibri" w:hAnsi="Liberation Serif" w:cs="Liberation Serif"/>
          <w:sz w:val="24"/>
          <w:szCs w:val="24"/>
          <w:u w:val="single"/>
          <w:lang w:eastAsia="en-US"/>
        </w:rPr>
        <w:t xml:space="preserve"> умения</w:t>
      </w:r>
      <w:r w:rsidRPr="00C13CE8">
        <w:rPr>
          <w:rFonts w:ascii="Liberation Serif" w:eastAsia="Calibri" w:hAnsi="Liberation Serif" w:cs="Liberation Serif"/>
          <w:sz w:val="24"/>
          <w:szCs w:val="24"/>
          <w:u w:val="single"/>
          <w:lang w:eastAsia="en-US"/>
        </w:rPr>
        <w:t>ми</w:t>
      </w:r>
      <w:r w:rsidR="00115695" w:rsidRPr="00C13CE8">
        <w:rPr>
          <w:rFonts w:ascii="Liberation Serif" w:eastAsia="Calibri" w:hAnsi="Liberation Serif" w:cs="Liberation Serif"/>
          <w:sz w:val="24"/>
          <w:szCs w:val="24"/>
          <w:u w:val="single"/>
          <w:lang w:eastAsia="en-US"/>
        </w:rPr>
        <w:t>:</w:t>
      </w:r>
    </w:p>
    <w:p w:rsidR="00115695" w:rsidRPr="00C13CE8" w:rsidRDefault="00115695" w:rsidP="00115695">
      <w:pPr>
        <w:tabs>
          <w:tab w:val="left" w:pos="1276"/>
        </w:tabs>
        <w:spacing w:line="228" w:lineRule="auto"/>
        <w:ind w:firstLine="709"/>
        <w:jc w:val="both"/>
        <w:rPr>
          <w:rFonts w:ascii="Liberation Serif" w:eastAsia="Calibri" w:hAnsi="Liberation Serif" w:cs="Liberation Serif"/>
          <w:b/>
          <w:sz w:val="24"/>
          <w:szCs w:val="24"/>
          <w:lang w:eastAsia="en-US"/>
        </w:rPr>
      </w:pPr>
      <w:r w:rsidRPr="00C13CE8">
        <w:rPr>
          <w:rFonts w:ascii="Liberation Serif" w:hAnsi="Liberation Serif" w:cs="Liberation Serif"/>
          <w:sz w:val="24"/>
          <w:szCs w:val="24"/>
        </w:rPr>
        <w:t>адаптации к новой ситуации и применения новых подходов к решению возникающих проблем;</w:t>
      </w:r>
    </w:p>
    <w:p w:rsidR="00115695" w:rsidRPr="00C13CE8" w:rsidRDefault="00115695" w:rsidP="00115695">
      <w:pPr>
        <w:tabs>
          <w:tab w:val="left" w:pos="0"/>
        </w:tabs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рассмотрения запросов, ходатайств, уведомлений, жалоб;         </w:t>
      </w:r>
    </w:p>
    <w:p w:rsidR="00115695" w:rsidRPr="00C13CE8" w:rsidRDefault="00115695" w:rsidP="00115695">
      <w:pPr>
        <w:tabs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>анализа и прогнозирования последствий принимаемых решений; определения тактических целей и задач стратегическим; разработки плана конкретных действий;</w:t>
      </w:r>
    </w:p>
    <w:p w:rsidR="00115695" w:rsidRPr="00C13CE8" w:rsidRDefault="00115695" w:rsidP="00115695">
      <w:pPr>
        <w:tabs>
          <w:tab w:val="left" w:pos="709"/>
          <w:tab w:val="left" w:pos="1134"/>
        </w:tabs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           организации сбора, обработки и анализа статистической информации </w:t>
      </w:r>
      <w:r w:rsidRPr="00C13CE8">
        <w:rPr>
          <w:rFonts w:ascii="Liberation Serif" w:hAnsi="Liberation Serif"/>
          <w:sz w:val="24"/>
          <w:szCs w:val="24"/>
        </w:rPr>
        <w:br/>
        <w:t>и отчетности;</w:t>
      </w:r>
    </w:p>
    <w:p w:rsidR="00115695" w:rsidRPr="00C13CE8" w:rsidRDefault="00115695" w:rsidP="00115695">
      <w:pPr>
        <w:tabs>
          <w:tab w:val="left" w:pos="0"/>
        </w:tabs>
        <w:ind w:firstLine="567"/>
        <w:contextualSpacing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   проведения плановых и внеплановых выездных проверок;</w:t>
      </w:r>
    </w:p>
    <w:p w:rsidR="00115695" w:rsidRPr="00C13CE8" w:rsidRDefault="00115695" w:rsidP="00115695">
      <w:pPr>
        <w:contextualSpacing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/>
          <w:sz w:val="24"/>
          <w:szCs w:val="24"/>
        </w:rPr>
        <w:t xml:space="preserve">           проведения консультаций;</w:t>
      </w:r>
    </w:p>
    <w:p w:rsidR="00115695" w:rsidRPr="00C13CE8" w:rsidRDefault="00115695" w:rsidP="00115695">
      <w:pPr>
        <w:pStyle w:val="a9"/>
        <w:tabs>
          <w:tab w:val="left" w:pos="0"/>
          <w:tab w:val="left" w:pos="993"/>
          <w:tab w:val="left" w:pos="1276"/>
        </w:tabs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C13CE8">
        <w:rPr>
          <w:rFonts w:ascii="Liberation Serif" w:hAnsi="Liberation Serif" w:cs="Liberation Serif"/>
          <w:sz w:val="24"/>
          <w:szCs w:val="24"/>
        </w:rPr>
        <w:t xml:space="preserve"> взаимодействия с управлениями социальной политики и подведомственными организациями;</w:t>
      </w:r>
      <w:r w:rsidRPr="00C13CE8">
        <w:rPr>
          <w:rFonts w:ascii="Liberation Serif" w:hAnsi="Liberation Serif"/>
          <w:sz w:val="24"/>
          <w:szCs w:val="24"/>
        </w:rPr>
        <w:t xml:space="preserve"> </w:t>
      </w:r>
    </w:p>
    <w:p w:rsidR="00115695" w:rsidRPr="00C13CE8" w:rsidRDefault="00115695" w:rsidP="00115695">
      <w:pPr>
        <w:autoSpaceDE w:val="0"/>
        <w:ind w:firstLine="709"/>
        <w:jc w:val="both"/>
        <w:rPr>
          <w:rFonts w:ascii="Liberation Serif" w:eastAsia="Calibri" w:hAnsi="Liberation Serif" w:cs="Liberation Serif"/>
          <w:sz w:val="24"/>
          <w:szCs w:val="24"/>
          <w:u w:val="single"/>
          <w:lang w:eastAsia="en-US"/>
        </w:rPr>
      </w:pPr>
    </w:p>
    <w:p w:rsidR="007C0ED7" w:rsidRPr="00C13CE8" w:rsidRDefault="007C0ED7" w:rsidP="008E78DE">
      <w:pPr>
        <w:ind w:firstLine="600"/>
        <w:jc w:val="both"/>
        <w:rPr>
          <w:rFonts w:ascii="Liberation Serif" w:hAnsi="Liberation Serif"/>
          <w:sz w:val="24"/>
          <w:szCs w:val="24"/>
          <w:u w:val="single"/>
        </w:rPr>
      </w:pPr>
    </w:p>
    <w:sectPr w:rsidR="007C0ED7" w:rsidRPr="00C13CE8" w:rsidSect="00976A1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PragmaticaCondC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86098"/>
    <w:multiLevelType w:val="multilevel"/>
    <w:tmpl w:val="29A6301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lvlText w:val="%2)"/>
      <w:lvlJc w:val="left"/>
      <w:pPr>
        <w:ind w:left="1978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60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01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42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56" w:hanging="2160"/>
      </w:pPr>
      <w:rPr>
        <w:rFonts w:hint="default"/>
      </w:rPr>
    </w:lvl>
  </w:abstractNum>
  <w:abstractNum w:abstractNumId="1" w15:restartNumberingAfterBreak="0">
    <w:nsid w:val="0F8753C8"/>
    <w:multiLevelType w:val="hybridMultilevel"/>
    <w:tmpl w:val="F53468E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933DD"/>
    <w:multiLevelType w:val="hybridMultilevel"/>
    <w:tmpl w:val="95EACD5C"/>
    <w:lvl w:ilvl="0" w:tplc="57B42C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FD53980"/>
    <w:multiLevelType w:val="hybridMultilevel"/>
    <w:tmpl w:val="B5FE6980"/>
    <w:lvl w:ilvl="0" w:tplc="B4E40686">
      <w:start w:val="10"/>
      <w:numFmt w:val="decimal"/>
      <w:lvlText w:val="%1)"/>
      <w:lvlJc w:val="left"/>
      <w:pPr>
        <w:ind w:left="957" w:hanging="39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6B56D72"/>
    <w:multiLevelType w:val="hybridMultilevel"/>
    <w:tmpl w:val="95EACD5C"/>
    <w:lvl w:ilvl="0" w:tplc="57B42C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BBA1246"/>
    <w:multiLevelType w:val="multilevel"/>
    <w:tmpl w:val="040A6AAE"/>
    <w:lvl w:ilvl="0">
      <w:start w:val="1"/>
      <w:numFmt w:val="decimal"/>
      <w:lvlText w:val="%1."/>
      <w:lvlJc w:val="left"/>
      <w:pPr>
        <w:ind w:left="960" w:hanging="360"/>
      </w:pPr>
    </w:lvl>
    <w:lvl w:ilvl="1">
      <w:start w:val="1"/>
      <w:numFmt w:val="decimal"/>
      <w:isLgl/>
      <w:lvlText w:val="%1.%2."/>
      <w:lvlJc w:val="left"/>
      <w:pPr>
        <w:ind w:left="4613" w:hanging="360"/>
      </w:pPr>
    </w:lvl>
    <w:lvl w:ilvl="2">
      <w:start w:val="1"/>
      <w:numFmt w:val="decimal"/>
      <w:isLgl/>
      <w:lvlText w:val="%1.%2.%3."/>
      <w:lvlJc w:val="left"/>
      <w:pPr>
        <w:ind w:left="1320" w:hanging="720"/>
      </w:pPr>
    </w:lvl>
    <w:lvl w:ilvl="3">
      <w:start w:val="1"/>
      <w:numFmt w:val="decimal"/>
      <w:isLgl/>
      <w:lvlText w:val="%1.%2.%3.%4."/>
      <w:lvlJc w:val="left"/>
      <w:pPr>
        <w:ind w:left="1320" w:hanging="720"/>
      </w:pPr>
    </w:lvl>
    <w:lvl w:ilvl="4">
      <w:start w:val="1"/>
      <w:numFmt w:val="decimal"/>
      <w:isLgl/>
      <w:lvlText w:val="%1.%2.%3.%4.%5."/>
      <w:lvlJc w:val="left"/>
      <w:pPr>
        <w:ind w:left="1680" w:hanging="1080"/>
      </w:pPr>
    </w:lvl>
    <w:lvl w:ilvl="5">
      <w:start w:val="1"/>
      <w:numFmt w:val="decimal"/>
      <w:isLgl/>
      <w:lvlText w:val="%1.%2.%3.%4.%5.%6."/>
      <w:lvlJc w:val="left"/>
      <w:pPr>
        <w:ind w:left="1680" w:hanging="1080"/>
      </w:pPr>
    </w:lvl>
    <w:lvl w:ilvl="6">
      <w:start w:val="1"/>
      <w:numFmt w:val="decimal"/>
      <w:isLgl/>
      <w:lvlText w:val="%1.%2.%3.%4.%5.%6.%7."/>
      <w:lvlJc w:val="left"/>
      <w:pPr>
        <w:ind w:left="2040" w:hanging="1440"/>
      </w:p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</w:lvl>
  </w:abstractNum>
  <w:abstractNum w:abstractNumId="6" w15:restartNumberingAfterBreak="0">
    <w:nsid w:val="3E25579A"/>
    <w:multiLevelType w:val="hybridMultilevel"/>
    <w:tmpl w:val="F53468E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41547B"/>
    <w:multiLevelType w:val="multilevel"/>
    <w:tmpl w:val="040A6AAE"/>
    <w:lvl w:ilvl="0">
      <w:start w:val="1"/>
      <w:numFmt w:val="decimal"/>
      <w:lvlText w:val="%1."/>
      <w:lvlJc w:val="left"/>
      <w:pPr>
        <w:ind w:left="960" w:hanging="360"/>
      </w:pPr>
    </w:lvl>
    <w:lvl w:ilvl="1">
      <w:start w:val="1"/>
      <w:numFmt w:val="decimal"/>
      <w:isLgl/>
      <w:lvlText w:val="%1.%2."/>
      <w:lvlJc w:val="left"/>
      <w:pPr>
        <w:ind w:left="4613" w:hanging="360"/>
      </w:pPr>
    </w:lvl>
    <w:lvl w:ilvl="2">
      <w:start w:val="1"/>
      <w:numFmt w:val="decimal"/>
      <w:isLgl/>
      <w:lvlText w:val="%1.%2.%3."/>
      <w:lvlJc w:val="left"/>
      <w:pPr>
        <w:ind w:left="1320" w:hanging="720"/>
      </w:pPr>
    </w:lvl>
    <w:lvl w:ilvl="3">
      <w:start w:val="1"/>
      <w:numFmt w:val="decimal"/>
      <w:isLgl/>
      <w:lvlText w:val="%1.%2.%3.%4."/>
      <w:lvlJc w:val="left"/>
      <w:pPr>
        <w:ind w:left="1320" w:hanging="720"/>
      </w:pPr>
    </w:lvl>
    <w:lvl w:ilvl="4">
      <w:start w:val="1"/>
      <w:numFmt w:val="decimal"/>
      <w:isLgl/>
      <w:lvlText w:val="%1.%2.%3.%4.%5."/>
      <w:lvlJc w:val="left"/>
      <w:pPr>
        <w:ind w:left="1680" w:hanging="1080"/>
      </w:pPr>
    </w:lvl>
    <w:lvl w:ilvl="5">
      <w:start w:val="1"/>
      <w:numFmt w:val="decimal"/>
      <w:isLgl/>
      <w:lvlText w:val="%1.%2.%3.%4.%5.%6."/>
      <w:lvlJc w:val="left"/>
      <w:pPr>
        <w:ind w:left="1680" w:hanging="1080"/>
      </w:pPr>
    </w:lvl>
    <w:lvl w:ilvl="6">
      <w:start w:val="1"/>
      <w:numFmt w:val="decimal"/>
      <w:isLgl/>
      <w:lvlText w:val="%1.%2.%3.%4.%5.%6.%7."/>
      <w:lvlJc w:val="left"/>
      <w:pPr>
        <w:ind w:left="2040" w:hanging="1440"/>
      </w:p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6"/>
  </w:num>
  <w:num w:numId="5">
    <w:abstractNumId w:val="1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7B3"/>
    <w:rsid w:val="0007115E"/>
    <w:rsid w:val="00113F28"/>
    <w:rsid w:val="00115695"/>
    <w:rsid w:val="0019379F"/>
    <w:rsid w:val="001D5DAA"/>
    <w:rsid w:val="001D5EFC"/>
    <w:rsid w:val="00227535"/>
    <w:rsid w:val="00250F26"/>
    <w:rsid w:val="00256E18"/>
    <w:rsid w:val="002C1D53"/>
    <w:rsid w:val="002F1D29"/>
    <w:rsid w:val="00301F89"/>
    <w:rsid w:val="00317204"/>
    <w:rsid w:val="003237CF"/>
    <w:rsid w:val="00323F16"/>
    <w:rsid w:val="00331F26"/>
    <w:rsid w:val="00350E64"/>
    <w:rsid w:val="00367C97"/>
    <w:rsid w:val="003D2F2C"/>
    <w:rsid w:val="003E1952"/>
    <w:rsid w:val="00460C20"/>
    <w:rsid w:val="00461908"/>
    <w:rsid w:val="00473ABF"/>
    <w:rsid w:val="004F38E4"/>
    <w:rsid w:val="00527BAE"/>
    <w:rsid w:val="005406AC"/>
    <w:rsid w:val="00571693"/>
    <w:rsid w:val="005A4592"/>
    <w:rsid w:val="005D1F80"/>
    <w:rsid w:val="00632EEC"/>
    <w:rsid w:val="00647104"/>
    <w:rsid w:val="00677646"/>
    <w:rsid w:val="006A127A"/>
    <w:rsid w:val="0073178C"/>
    <w:rsid w:val="0074769C"/>
    <w:rsid w:val="00777534"/>
    <w:rsid w:val="007C0ED7"/>
    <w:rsid w:val="008223B4"/>
    <w:rsid w:val="00840E91"/>
    <w:rsid w:val="00842F7C"/>
    <w:rsid w:val="008A1C1E"/>
    <w:rsid w:val="008E78DE"/>
    <w:rsid w:val="0091728B"/>
    <w:rsid w:val="00967E63"/>
    <w:rsid w:val="00976A18"/>
    <w:rsid w:val="0098304D"/>
    <w:rsid w:val="009868C2"/>
    <w:rsid w:val="00987278"/>
    <w:rsid w:val="00A127B7"/>
    <w:rsid w:val="00A3415C"/>
    <w:rsid w:val="00A81A4C"/>
    <w:rsid w:val="00A85734"/>
    <w:rsid w:val="00A85FA3"/>
    <w:rsid w:val="00AE3942"/>
    <w:rsid w:val="00B4373F"/>
    <w:rsid w:val="00C13CE8"/>
    <w:rsid w:val="00C503D1"/>
    <w:rsid w:val="00C72976"/>
    <w:rsid w:val="00C763EC"/>
    <w:rsid w:val="00C85E0A"/>
    <w:rsid w:val="00CF2019"/>
    <w:rsid w:val="00CF765F"/>
    <w:rsid w:val="00D70944"/>
    <w:rsid w:val="00D968BB"/>
    <w:rsid w:val="00DB7E9C"/>
    <w:rsid w:val="00E17C33"/>
    <w:rsid w:val="00E2249E"/>
    <w:rsid w:val="00E27F27"/>
    <w:rsid w:val="00E707B3"/>
    <w:rsid w:val="00E71339"/>
    <w:rsid w:val="00E77106"/>
    <w:rsid w:val="00EA7C99"/>
    <w:rsid w:val="00EB7A0D"/>
    <w:rsid w:val="00EF52CE"/>
    <w:rsid w:val="00F108A3"/>
    <w:rsid w:val="00F25E3A"/>
    <w:rsid w:val="00FC6EDA"/>
    <w:rsid w:val="00FF2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4F44F"/>
  <w15:chartTrackingRefBased/>
  <w15:docId w15:val="{1E2EE213-623A-411C-A329-63059F672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8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85F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85F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99"/>
    <w:locked/>
    <w:rsid w:val="004F38E4"/>
    <w:rPr>
      <w:rFonts w:ascii="Arial Rounded MT Bold" w:eastAsia="Arial Unicode MS" w:hAnsi="Arial Rounded MT Bold"/>
      <w:sz w:val="24"/>
      <w:szCs w:val="24"/>
    </w:rPr>
  </w:style>
  <w:style w:type="paragraph" w:styleId="a4">
    <w:name w:val="List Paragraph"/>
    <w:basedOn w:val="a"/>
    <w:link w:val="a3"/>
    <w:qFormat/>
    <w:rsid w:val="004F38E4"/>
    <w:pPr>
      <w:spacing w:line="240" w:lineRule="atLeast"/>
      <w:ind w:left="708"/>
    </w:pPr>
    <w:rPr>
      <w:rFonts w:ascii="Arial Rounded MT Bold" w:eastAsia="Arial Unicode MS" w:hAnsi="Arial Rounded MT Bold" w:cstheme="minorBidi"/>
      <w:sz w:val="24"/>
      <w:szCs w:val="24"/>
      <w:lang w:eastAsia="en-US"/>
    </w:rPr>
  </w:style>
  <w:style w:type="paragraph" w:customStyle="1" w:styleId="ConsPlusNormal">
    <w:name w:val="ConsPlusNormal"/>
    <w:link w:val="ConsPlusNormal0"/>
    <w:rsid w:val="004F38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harStyle7">
    <w:name w:val="Char Style 7"/>
    <w:link w:val="Style6"/>
    <w:uiPriority w:val="99"/>
    <w:locked/>
    <w:rsid w:val="004F38E4"/>
    <w:rPr>
      <w:sz w:val="26"/>
      <w:shd w:val="clear" w:color="auto" w:fill="FFFFFF"/>
    </w:rPr>
  </w:style>
  <w:style w:type="paragraph" w:customStyle="1" w:styleId="Style6">
    <w:name w:val="Style 6"/>
    <w:basedOn w:val="a"/>
    <w:link w:val="CharStyle7"/>
    <w:uiPriority w:val="99"/>
    <w:rsid w:val="004F38E4"/>
    <w:pPr>
      <w:widowControl w:val="0"/>
      <w:shd w:val="clear" w:color="auto" w:fill="FFFFFF"/>
      <w:spacing w:after="720" w:line="240" w:lineRule="atLeast"/>
      <w:ind w:hanging="700"/>
    </w:pPr>
    <w:rPr>
      <w:rFonts w:asciiTheme="minorHAnsi" w:eastAsiaTheme="minorHAnsi" w:hAnsiTheme="minorHAnsi" w:cstheme="minorBidi"/>
      <w:sz w:val="26"/>
      <w:szCs w:val="22"/>
      <w:lang w:eastAsia="en-US"/>
    </w:rPr>
  </w:style>
  <w:style w:type="character" w:customStyle="1" w:styleId="blk">
    <w:name w:val="blk"/>
    <w:rsid w:val="004F38E4"/>
  </w:style>
  <w:style w:type="paragraph" w:styleId="a5">
    <w:name w:val="Balloon Text"/>
    <w:basedOn w:val="a"/>
    <w:link w:val="a6"/>
    <w:uiPriority w:val="99"/>
    <w:semiHidden/>
    <w:unhideWhenUsed/>
    <w:rsid w:val="004F38E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38E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rsid w:val="0022753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nobr">
    <w:name w:val="nobr"/>
    <w:rsid w:val="00227535"/>
  </w:style>
  <w:style w:type="character" w:customStyle="1" w:styleId="20">
    <w:name w:val="Заголовок 2 Знак"/>
    <w:basedOn w:val="a0"/>
    <w:link w:val="2"/>
    <w:rsid w:val="00A85FA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7">
    <w:name w:val="Hyperlink"/>
    <w:uiPriority w:val="99"/>
    <w:unhideWhenUsed/>
    <w:rsid w:val="00A85FA3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85FA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doccaption">
    <w:name w:val="doccaption"/>
    <w:basedOn w:val="a0"/>
    <w:rsid w:val="00323F16"/>
  </w:style>
  <w:style w:type="character" w:customStyle="1" w:styleId="ConsPlusNormal0">
    <w:name w:val="ConsPlusNormal Знак"/>
    <w:link w:val="ConsPlusNormal"/>
    <w:locked/>
    <w:rsid w:val="007C0E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Normal (Web)"/>
    <w:basedOn w:val="a"/>
    <w:uiPriority w:val="99"/>
    <w:unhideWhenUsed/>
    <w:rsid w:val="00967E63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967E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967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"/>
    <w:basedOn w:val="a"/>
    <w:link w:val="aa"/>
    <w:rsid w:val="00115695"/>
    <w:pPr>
      <w:widowControl w:val="0"/>
      <w:spacing w:line="168" w:lineRule="auto"/>
    </w:pPr>
    <w:rPr>
      <w:sz w:val="22"/>
    </w:rPr>
  </w:style>
  <w:style w:type="character" w:customStyle="1" w:styleId="aa">
    <w:name w:val="Основной текст Знак"/>
    <w:basedOn w:val="a0"/>
    <w:link w:val="a9"/>
    <w:rsid w:val="00115695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4538D-EEC5-4FAB-B089-8EA518EFB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2602</Words>
  <Characters>14834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32</cp:revision>
  <cp:lastPrinted>2024-02-27T06:25:00Z</cp:lastPrinted>
  <dcterms:created xsi:type="dcterms:W3CDTF">2019-07-05T05:50:00Z</dcterms:created>
  <dcterms:modified xsi:type="dcterms:W3CDTF">2024-10-21T07:56:00Z</dcterms:modified>
</cp:coreProperties>
</file>