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41" w:rsidRDefault="00D4694C" w:rsidP="00D4694C">
      <w:pPr>
        <w:spacing w:after="0"/>
        <w:jc w:val="right"/>
        <w:rPr>
          <w:rFonts w:ascii="Times New Roman" w:hAnsi="Times New Roman" w:cs="Times New Roman"/>
        </w:rPr>
      </w:pPr>
      <w:r w:rsidRPr="00D4694C">
        <w:rPr>
          <w:rFonts w:ascii="Times New Roman" w:hAnsi="Times New Roman" w:cs="Times New Roman"/>
        </w:rPr>
        <w:t>Утвержд</w:t>
      </w:r>
      <w:r w:rsidR="005311A0">
        <w:rPr>
          <w:rFonts w:ascii="Times New Roman" w:hAnsi="Times New Roman" w:cs="Times New Roman"/>
        </w:rPr>
        <w:t>ен</w:t>
      </w:r>
      <w:r w:rsidR="000D1E41">
        <w:rPr>
          <w:rFonts w:ascii="Times New Roman" w:hAnsi="Times New Roman" w:cs="Times New Roman"/>
        </w:rPr>
        <w:t>:</w:t>
      </w:r>
    </w:p>
    <w:p w:rsidR="000D1E41" w:rsidRDefault="00AF2B67" w:rsidP="00D4694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приказом</w:t>
      </w:r>
      <w:r w:rsidR="000D1E41">
        <w:rPr>
          <w:rFonts w:ascii="Times New Roman" w:hAnsi="Times New Roman" w:cs="Times New Roman"/>
        </w:rPr>
        <w:t xml:space="preserve"> ГАУ</w:t>
      </w:r>
      <w:r w:rsidR="00B1222A">
        <w:rPr>
          <w:rFonts w:ascii="Times New Roman" w:hAnsi="Times New Roman" w:cs="Times New Roman"/>
        </w:rPr>
        <w:t>СО СО</w:t>
      </w:r>
      <w:r w:rsidR="000D1E41">
        <w:rPr>
          <w:rFonts w:ascii="Times New Roman" w:hAnsi="Times New Roman" w:cs="Times New Roman"/>
        </w:rPr>
        <w:t xml:space="preserve"> «РЦ г</w:t>
      </w:r>
      <w:r w:rsidR="00B1222A">
        <w:rPr>
          <w:rFonts w:ascii="Times New Roman" w:hAnsi="Times New Roman" w:cs="Times New Roman"/>
        </w:rPr>
        <w:t>орода</w:t>
      </w:r>
      <w:r w:rsidR="000D1E41">
        <w:rPr>
          <w:rFonts w:ascii="Times New Roman" w:hAnsi="Times New Roman" w:cs="Times New Roman"/>
        </w:rPr>
        <w:t xml:space="preserve"> Каменска-Уральского» </w:t>
      </w:r>
    </w:p>
    <w:p w:rsidR="00D4694C" w:rsidRDefault="00AF2B67" w:rsidP="00D4694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</w:t>
      </w:r>
      <w:r w:rsidR="00B1222A">
        <w:rPr>
          <w:rFonts w:ascii="Times New Roman" w:hAnsi="Times New Roman" w:cs="Times New Roman"/>
        </w:rPr>
        <w:t>01.</w:t>
      </w:r>
      <w:r w:rsidR="005311A0" w:rsidRPr="005311A0">
        <w:rPr>
          <w:rFonts w:ascii="Times New Roman" w:hAnsi="Times New Roman" w:cs="Times New Roman"/>
          <w:u w:val="single"/>
        </w:rPr>
        <w:t>02.202</w:t>
      </w:r>
      <w:r w:rsidR="00B1222A">
        <w:rPr>
          <w:rFonts w:ascii="Times New Roman" w:hAnsi="Times New Roman" w:cs="Times New Roman"/>
          <w:u w:val="single"/>
        </w:rPr>
        <w:t>4</w:t>
      </w:r>
      <w:r w:rsidRPr="005311A0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>№</w:t>
      </w:r>
      <w:r w:rsidR="005311A0">
        <w:rPr>
          <w:rFonts w:ascii="Times New Roman" w:hAnsi="Times New Roman" w:cs="Times New Roman"/>
        </w:rPr>
        <w:t xml:space="preserve"> </w:t>
      </w:r>
      <w:r w:rsidR="00B1222A">
        <w:rPr>
          <w:rFonts w:ascii="Times New Roman" w:hAnsi="Times New Roman" w:cs="Times New Roman"/>
          <w:u w:val="single"/>
        </w:rPr>
        <w:t>32</w:t>
      </w:r>
    </w:p>
    <w:p w:rsidR="00D4694C" w:rsidRDefault="00D4694C" w:rsidP="00D4694C">
      <w:pPr>
        <w:spacing w:after="0"/>
        <w:jc w:val="right"/>
        <w:rPr>
          <w:rFonts w:ascii="Times New Roman" w:hAnsi="Times New Roman" w:cs="Times New Roman"/>
        </w:rPr>
      </w:pPr>
    </w:p>
    <w:p w:rsidR="00D4694C" w:rsidRPr="00D4694C" w:rsidRDefault="00D4694C" w:rsidP="00D469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4694C">
        <w:rPr>
          <w:rFonts w:ascii="Times New Roman" w:hAnsi="Times New Roman" w:cs="Times New Roman"/>
          <w:sz w:val="26"/>
          <w:szCs w:val="26"/>
        </w:rPr>
        <w:t xml:space="preserve">План работы комиссии по противодействию </w:t>
      </w:r>
      <w:proofErr w:type="gramStart"/>
      <w:r w:rsidRPr="00D4694C">
        <w:rPr>
          <w:rFonts w:ascii="Times New Roman" w:hAnsi="Times New Roman" w:cs="Times New Roman"/>
          <w:sz w:val="26"/>
          <w:szCs w:val="26"/>
        </w:rPr>
        <w:t>коррупции  на</w:t>
      </w:r>
      <w:proofErr w:type="gramEnd"/>
      <w:r w:rsidRPr="00D4694C">
        <w:rPr>
          <w:rFonts w:ascii="Times New Roman" w:hAnsi="Times New Roman" w:cs="Times New Roman"/>
          <w:sz w:val="26"/>
          <w:szCs w:val="26"/>
        </w:rPr>
        <w:t xml:space="preserve"> 20</w:t>
      </w:r>
      <w:r w:rsidR="006C42C4">
        <w:rPr>
          <w:rFonts w:ascii="Times New Roman" w:hAnsi="Times New Roman" w:cs="Times New Roman"/>
          <w:sz w:val="26"/>
          <w:szCs w:val="26"/>
        </w:rPr>
        <w:t>2</w:t>
      </w:r>
      <w:r w:rsidR="00B1222A">
        <w:rPr>
          <w:rFonts w:ascii="Times New Roman" w:hAnsi="Times New Roman" w:cs="Times New Roman"/>
          <w:sz w:val="26"/>
          <w:szCs w:val="26"/>
        </w:rPr>
        <w:t>4</w:t>
      </w:r>
      <w:r w:rsidRPr="00D4694C">
        <w:rPr>
          <w:rFonts w:ascii="Times New Roman" w:hAnsi="Times New Roman" w:cs="Times New Roman"/>
          <w:sz w:val="26"/>
          <w:szCs w:val="26"/>
        </w:rPr>
        <w:t xml:space="preserve"> год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2552"/>
        <w:gridCol w:w="2835"/>
      </w:tblGrid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2D67CD" w:rsidRPr="00D4694C" w:rsidRDefault="002D67CD" w:rsidP="00B1222A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плана </w:t>
            </w:r>
            <w:r w:rsidR="006C42C4">
              <w:rPr>
                <w:rFonts w:ascii="Times New Roman" w:hAnsi="Times New Roman" w:cs="Times New Roman"/>
                <w:sz w:val="24"/>
                <w:szCs w:val="24"/>
              </w:rPr>
              <w:t>по антикоррупционному просвещению на 202</w:t>
            </w:r>
            <w:r w:rsidR="00B122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42C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</w:tcPr>
          <w:p w:rsidR="002D67CD" w:rsidRPr="00D4694C" w:rsidRDefault="00B1222A" w:rsidP="00B1222A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="006C42C4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42C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2D67CD"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</w:t>
            </w:r>
          </w:p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tabs>
                <w:tab w:val="center" w:pos="175"/>
              </w:tabs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  <w:tc>
          <w:tcPr>
            <w:tcW w:w="4253" w:type="dxa"/>
          </w:tcPr>
          <w:p w:rsidR="002D67CD" w:rsidRPr="00D4694C" w:rsidRDefault="002D67CD" w:rsidP="00B1222A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Исполнение плана работы комиссии по противодействию коррупции на 20</w:t>
            </w:r>
            <w:r w:rsidR="00AF2B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122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FF20D5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6C42C4" w:rsidP="00B1222A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март, июнь, сентябрь, декабрь </w:t>
            </w:r>
            <w:r w:rsidR="00AF2B6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122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F2B6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комиссии, секретарь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FF20D5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2D67CD" w:rsidRPr="00D4694C" w:rsidRDefault="002D67CD" w:rsidP="00420F12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Информирование членов комиссии по противодействию коррупции об изменениях в антикоррупционном законодательстве РФ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B1222A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  <w:r w:rsidR="002D67CD"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FF20D5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pStyle w:val="a3"/>
              <w:shd w:val="clear" w:color="auto" w:fill="FFFFFF"/>
              <w:spacing w:before="0" w:beforeAutospacing="0" w:after="0" w:afterAutospacing="0"/>
            </w:pPr>
            <w:r w:rsidRPr="00D4694C">
              <w:rPr>
                <w:color w:val="000000"/>
              </w:rPr>
              <w:t>Организация и проведение рабочих встреч с работниками учреждения по вопросам противодействия коррупции</w:t>
            </w:r>
          </w:p>
        </w:tc>
        <w:tc>
          <w:tcPr>
            <w:tcW w:w="2552" w:type="dxa"/>
          </w:tcPr>
          <w:p w:rsidR="002D67CD" w:rsidRPr="00D4694C" w:rsidRDefault="006C42C4" w:rsidP="00B1222A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2D67CD"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122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FF20D5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Координация и совершенствование деятельности учреждения по предупреждению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FF20D5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Рассмотрение результатов работы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6C42C4" w:rsidP="00B1222A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</w:t>
            </w:r>
            <w:r w:rsidR="00B122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2D67CD"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</w:tbl>
    <w:p w:rsidR="00D4694C" w:rsidRDefault="00D4694C" w:rsidP="00D4694C">
      <w:pPr>
        <w:spacing w:after="0"/>
      </w:pPr>
    </w:p>
    <w:sectPr w:rsidR="00D4694C" w:rsidSect="00BD2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94C"/>
    <w:rsid w:val="000D1E41"/>
    <w:rsid w:val="002142DA"/>
    <w:rsid w:val="002C5A83"/>
    <w:rsid w:val="002D67CD"/>
    <w:rsid w:val="00366BDE"/>
    <w:rsid w:val="0039000D"/>
    <w:rsid w:val="00420F12"/>
    <w:rsid w:val="005311A0"/>
    <w:rsid w:val="00542B92"/>
    <w:rsid w:val="006C42C4"/>
    <w:rsid w:val="00892F14"/>
    <w:rsid w:val="00AF2B67"/>
    <w:rsid w:val="00B1222A"/>
    <w:rsid w:val="00BC2EA0"/>
    <w:rsid w:val="00BD2D69"/>
    <w:rsid w:val="00BF10DF"/>
    <w:rsid w:val="00C20525"/>
    <w:rsid w:val="00D230B6"/>
    <w:rsid w:val="00D4694C"/>
    <w:rsid w:val="00FD5AF1"/>
    <w:rsid w:val="00FF20D5"/>
    <w:rsid w:val="00FF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9F8E98-12D6-4B0C-83DF-97401A3F7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Neskreba_GA</dc:creator>
  <cp:keywords/>
  <dc:description/>
  <cp:lastModifiedBy>Осипова Надежда</cp:lastModifiedBy>
  <cp:revision>2</cp:revision>
  <cp:lastPrinted>2020-02-20T03:34:00Z</cp:lastPrinted>
  <dcterms:created xsi:type="dcterms:W3CDTF">2024-07-26T09:16:00Z</dcterms:created>
  <dcterms:modified xsi:type="dcterms:W3CDTF">2024-07-26T09:16:00Z</dcterms:modified>
</cp:coreProperties>
</file>