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28E" w:rsidRPr="007A23B7" w:rsidRDefault="0017528E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A23B7">
        <w:rPr>
          <w:rFonts w:ascii="Liberation Serif" w:hAnsi="Liberation Serif" w:cs="Liberation Serif"/>
          <w:b/>
          <w:sz w:val="28"/>
          <w:szCs w:val="28"/>
        </w:rPr>
        <w:t>Методические рекомендации</w:t>
      </w:r>
    </w:p>
    <w:p w:rsidR="0017528E" w:rsidRPr="007A23B7" w:rsidRDefault="00670571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A23B7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633F43" w:rsidRPr="007A23B7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Перечень должностей, замещение которых связано с коррупционными рисками</w:t>
      </w:r>
      <w:r w:rsidRPr="007A23B7">
        <w:rPr>
          <w:rFonts w:ascii="Liberation Serif" w:hAnsi="Liberation Serif" w:cs="Liberation Serif"/>
          <w:b/>
          <w:sz w:val="28"/>
          <w:szCs w:val="28"/>
        </w:rPr>
        <w:t xml:space="preserve">» </w:t>
      </w:r>
      <w:r w:rsidR="001B6500" w:rsidRPr="007A23B7">
        <w:rPr>
          <w:rFonts w:ascii="Liberation Serif" w:hAnsi="Liberation Serif" w:cs="Liberation Serif"/>
          <w:b/>
          <w:sz w:val="28"/>
          <w:szCs w:val="28"/>
        </w:rPr>
        <w:t>для</w:t>
      </w:r>
      <w:r w:rsidR="0017528E" w:rsidRPr="007A23B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A23B7">
        <w:rPr>
          <w:rFonts w:ascii="Liberation Serif" w:hAnsi="Liberation Serif" w:cs="Liberation Serif"/>
          <w:b/>
          <w:sz w:val="28"/>
          <w:szCs w:val="28"/>
        </w:rPr>
        <w:t>государственных учреждений</w:t>
      </w:r>
      <w:r w:rsidR="001B026F" w:rsidRPr="007A23B7">
        <w:rPr>
          <w:rFonts w:ascii="Liberation Serif" w:hAnsi="Liberation Serif" w:cs="Liberation Serif"/>
          <w:b/>
          <w:sz w:val="28"/>
          <w:szCs w:val="28"/>
        </w:rPr>
        <w:t>, подведомственных Министерству социальной политики Свердловской области</w:t>
      </w:r>
    </w:p>
    <w:p w:rsidR="00670571" w:rsidRPr="007A23B7" w:rsidRDefault="00670571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C4A05" w:rsidRPr="007A23B7" w:rsidRDefault="003124C8" w:rsidP="000C4A05">
      <w:pPr>
        <w:pStyle w:val="Default"/>
        <w:spacing w:line="216" w:lineRule="auto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7A23B7">
        <w:rPr>
          <w:color w:val="auto"/>
          <w:sz w:val="28"/>
          <w:szCs w:val="28"/>
        </w:rPr>
        <w:t xml:space="preserve">Методические рекомендации подготовлены с учетом </w:t>
      </w:r>
      <w:r w:rsidR="000C4A05" w:rsidRPr="007A23B7">
        <w:rPr>
          <w:color w:val="auto"/>
          <w:sz w:val="28"/>
          <w:szCs w:val="28"/>
        </w:rPr>
        <w:t>М</w:t>
      </w:r>
      <w:r w:rsidR="001B6500" w:rsidRPr="007A23B7">
        <w:rPr>
          <w:color w:val="auto"/>
          <w:sz w:val="28"/>
          <w:szCs w:val="28"/>
        </w:rPr>
        <w:t>етодически</w:t>
      </w:r>
      <w:r w:rsidR="000C4A05" w:rsidRPr="007A23B7">
        <w:rPr>
          <w:color w:val="auto"/>
          <w:sz w:val="28"/>
          <w:szCs w:val="28"/>
        </w:rPr>
        <w:t>х</w:t>
      </w:r>
      <w:r w:rsidR="001B6500" w:rsidRPr="007A23B7">
        <w:rPr>
          <w:color w:val="auto"/>
          <w:sz w:val="28"/>
          <w:szCs w:val="28"/>
        </w:rPr>
        <w:t xml:space="preserve"> рекомендаци</w:t>
      </w:r>
      <w:r w:rsidR="000C4A05" w:rsidRPr="007A23B7">
        <w:rPr>
          <w:color w:val="auto"/>
          <w:sz w:val="28"/>
          <w:szCs w:val="28"/>
        </w:rPr>
        <w:t>й</w:t>
      </w:r>
      <w:r w:rsidR="001B6500" w:rsidRPr="007A23B7">
        <w:rPr>
          <w:color w:val="auto"/>
          <w:sz w:val="28"/>
          <w:szCs w:val="28"/>
        </w:rPr>
        <w:t xml:space="preserve"> Минтруда России, размещенны</w:t>
      </w:r>
      <w:r w:rsidR="000C4A05" w:rsidRPr="007A23B7">
        <w:rPr>
          <w:color w:val="auto"/>
          <w:sz w:val="28"/>
          <w:szCs w:val="28"/>
        </w:rPr>
        <w:t>х</w:t>
      </w:r>
      <w:r w:rsidR="001B6500" w:rsidRPr="007A23B7">
        <w:rPr>
          <w:color w:val="auto"/>
          <w:sz w:val="28"/>
          <w:szCs w:val="28"/>
        </w:rPr>
        <w:t xml:space="preserve"> на его официальном сайте (</w:t>
      </w:r>
      <w:hyperlink r:id="rId7" w:history="1">
        <w:r w:rsidR="001B6500" w:rsidRPr="007A23B7">
          <w:rPr>
            <w:rStyle w:val="a7"/>
            <w:color w:val="auto"/>
            <w:sz w:val="28"/>
            <w:szCs w:val="28"/>
          </w:rPr>
          <w:t>https://mintrud.gov.ru/ministry/programms/anticorruption/015</w:t>
        </w:r>
      </w:hyperlink>
      <w:r w:rsidR="001B6500" w:rsidRPr="007A23B7">
        <w:rPr>
          <w:color w:val="auto"/>
          <w:sz w:val="28"/>
          <w:szCs w:val="28"/>
        </w:rPr>
        <w:t xml:space="preserve">), и </w:t>
      </w:r>
      <w:r w:rsidR="001B6500" w:rsidRPr="007A23B7">
        <w:rPr>
          <w:rFonts w:eastAsia="Times New Roman"/>
          <w:color w:val="auto"/>
          <w:sz w:val="28"/>
          <w:szCs w:val="28"/>
          <w:lang w:eastAsia="ru-RU"/>
        </w:rPr>
        <w:t>методически</w:t>
      </w:r>
      <w:r w:rsidR="000C4A05" w:rsidRPr="007A23B7">
        <w:rPr>
          <w:rFonts w:eastAsia="Times New Roman"/>
          <w:color w:val="auto"/>
          <w:sz w:val="28"/>
          <w:szCs w:val="28"/>
          <w:lang w:eastAsia="ru-RU"/>
        </w:rPr>
        <w:t>х</w:t>
      </w:r>
      <w:r w:rsidR="001B6500" w:rsidRPr="007A23B7">
        <w:rPr>
          <w:rFonts w:eastAsia="Times New Roman"/>
          <w:color w:val="auto"/>
          <w:sz w:val="28"/>
          <w:szCs w:val="28"/>
          <w:lang w:eastAsia="ru-RU"/>
        </w:rPr>
        <w:t xml:space="preserve"> рекомендаци</w:t>
      </w:r>
      <w:r w:rsidR="000C4A05" w:rsidRPr="007A23B7">
        <w:rPr>
          <w:rFonts w:eastAsia="Times New Roman"/>
          <w:color w:val="auto"/>
          <w:sz w:val="28"/>
          <w:szCs w:val="28"/>
          <w:lang w:eastAsia="ru-RU"/>
        </w:rPr>
        <w:t>й</w:t>
      </w:r>
      <w:r w:rsidR="001B6500" w:rsidRPr="007A23B7">
        <w:rPr>
          <w:rFonts w:eastAsia="Times New Roman"/>
          <w:color w:val="auto"/>
          <w:sz w:val="28"/>
          <w:szCs w:val="28"/>
          <w:lang w:eastAsia="ru-RU"/>
        </w:rPr>
        <w:t xml:space="preserve"> Департамента кадровой политики Свердловской области от</w:t>
      </w:r>
      <w:r w:rsidR="000C4A05" w:rsidRPr="007A23B7">
        <w:rPr>
          <w:rFonts w:eastAsia="Times New Roman"/>
          <w:color w:val="auto"/>
          <w:sz w:val="28"/>
          <w:szCs w:val="28"/>
          <w:lang w:eastAsia="ru-RU"/>
        </w:rPr>
        <w:t> </w:t>
      </w:r>
      <w:r w:rsidR="001B6500" w:rsidRPr="007A23B7">
        <w:rPr>
          <w:rFonts w:eastAsia="Times New Roman"/>
          <w:color w:val="auto"/>
          <w:sz w:val="28"/>
          <w:szCs w:val="28"/>
          <w:lang w:eastAsia="ru-RU"/>
        </w:rPr>
        <w:t>18.02.2016 с учетом особенностей и специфики деятельности учреждения.</w:t>
      </w:r>
    </w:p>
    <w:p w:rsidR="000C4A05" w:rsidRPr="007A23B7" w:rsidRDefault="001D34CE" w:rsidP="000C4A05">
      <w:pPr>
        <w:pStyle w:val="Default"/>
        <w:spacing w:line="216" w:lineRule="auto"/>
        <w:ind w:firstLine="709"/>
        <w:jc w:val="both"/>
        <w:rPr>
          <w:bCs/>
          <w:color w:val="auto"/>
          <w:sz w:val="28"/>
          <w:szCs w:val="28"/>
        </w:rPr>
      </w:pPr>
      <w:r w:rsidRPr="007A23B7">
        <w:rPr>
          <w:rFonts w:eastAsia="Times New Roman"/>
          <w:color w:val="auto"/>
          <w:sz w:val="28"/>
          <w:szCs w:val="28"/>
          <w:lang w:eastAsia="ru-RU"/>
        </w:rPr>
        <w:t>Перечень должностей</w:t>
      </w:r>
      <w:r w:rsidR="000B732E" w:rsidRPr="007A23B7">
        <w:rPr>
          <w:rFonts w:eastAsia="Times New Roman"/>
          <w:color w:val="auto"/>
          <w:sz w:val="28"/>
          <w:szCs w:val="28"/>
          <w:lang w:eastAsia="ru-RU"/>
        </w:rPr>
        <w:t>, замещение которых связано</w:t>
      </w:r>
      <w:r w:rsidRPr="007A23B7">
        <w:rPr>
          <w:rFonts w:eastAsia="Times New Roman"/>
          <w:color w:val="auto"/>
          <w:sz w:val="28"/>
          <w:szCs w:val="28"/>
          <w:lang w:eastAsia="ru-RU"/>
        </w:rPr>
        <w:t xml:space="preserve"> с коррупционными рисками</w:t>
      </w:r>
      <w:r w:rsidR="00587401" w:rsidRPr="007A23B7">
        <w:rPr>
          <w:rFonts w:eastAsia="Times New Roman"/>
          <w:color w:val="auto"/>
          <w:sz w:val="28"/>
          <w:szCs w:val="28"/>
          <w:lang w:eastAsia="ru-RU"/>
        </w:rPr>
        <w:t xml:space="preserve"> (далее – перечень должностей</w:t>
      </w:r>
      <w:r w:rsidR="000C4A05" w:rsidRPr="007A23B7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 w:rsidR="00587401" w:rsidRPr="007A23B7">
        <w:rPr>
          <w:rFonts w:eastAsia="Times New Roman"/>
          <w:color w:val="auto"/>
          <w:sz w:val="28"/>
          <w:szCs w:val="28"/>
          <w:lang w:eastAsia="ru-RU"/>
        </w:rPr>
        <w:t xml:space="preserve">с коррупционными рисками) </w:t>
      </w:r>
      <w:r w:rsidR="000C4A05" w:rsidRPr="007A23B7">
        <w:rPr>
          <w:rFonts w:eastAsia="Times New Roman"/>
          <w:color w:val="auto"/>
          <w:sz w:val="28"/>
          <w:szCs w:val="28"/>
          <w:lang w:eastAsia="ru-RU"/>
        </w:rPr>
        <w:t xml:space="preserve">утверждается </w:t>
      </w:r>
      <w:r w:rsidR="00940037" w:rsidRPr="007A23B7">
        <w:rPr>
          <w:rFonts w:eastAsia="Times New Roman"/>
          <w:color w:val="auto"/>
          <w:sz w:val="28"/>
          <w:szCs w:val="28"/>
          <w:lang w:eastAsia="ru-RU"/>
        </w:rPr>
        <w:t>приказ</w:t>
      </w:r>
      <w:r w:rsidR="000C4A05" w:rsidRPr="007A23B7">
        <w:rPr>
          <w:rFonts w:eastAsia="Times New Roman"/>
          <w:color w:val="auto"/>
          <w:sz w:val="28"/>
          <w:szCs w:val="28"/>
          <w:lang w:eastAsia="ru-RU"/>
        </w:rPr>
        <w:t>ом учреждения</w:t>
      </w:r>
      <w:r w:rsidR="000C4A05" w:rsidRPr="007A23B7">
        <w:rPr>
          <w:bCs/>
          <w:color w:val="auto"/>
          <w:sz w:val="28"/>
          <w:szCs w:val="28"/>
        </w:rPr>
        <w:t>.</w:t>
      </w:r>
    </w:p>
    <w:p w:rsidR="00684846" w:rsidRPr="007A23B7" w:rsidRDefault="00B0019A" w:rsidP="000C4A05">
      <w:pPr>
        <w:pStyle w:val="Default"/>
        <w:spacing w:line="216" w:lineRule="auto"/>
        <w:ind w:firstLine="709"/>
        <w:jc w:val="both"/>
        <w:rPr>
          <w:color w:val="auto"/>
          <w:sz w:val="28"/>
          <w:szCs w:val="28"/>
        </w:rPr>
      </w:pPr>
      <w:r w:rsidRPr="007A23B7">
        <w:rPr>
          <w:rFonts w:eastAsia="Calibri"/>
          <w:bCs/>
          <w:color w:val="auto"/>
          <w:sz w:val="28"/>
          <w:szCs w:val="28"/>
        </w:rPr>
        <w:t>Перечень</w:t>
      </w:r>
      <w:r w:rsidR="00CF38B5" w:rsidRPr="007A23B7">
        <w:rPr>
          <w:rFonts w:eastAsia="Calibri"/>
          <w:bCs/>
          <w:color w:val="auto"/>
          <w:sz w:val="28"/>
          <w:szCs w:val="28"/>
        </w:rPr>
        <w:t xml:space="preserve"> должностей</w:t>
      </w:r>
      <w:r w:rsidR="000C4A05" w:rsidRPr="007A23B7">
        <w:rPr>
          <w:rFonts w:eastAsia="Times New Roman"/>
          <w:color w:val="auto"/>
          <w:sz w:val="28"/>
          <w:szCs w:val="28"/>
          <w:lang w:eastAsia="ru-RU"/>
        </w:rPr>
        <w:t xml:space="preserve"> с коррупционными рисками</w:t>
      </w:r>
      <w:r w:rsidR="00CF38B5" w:rsidRPr="007A23B7">
        <w:rPr>
          <w:rFonts w:eastAsia="Calibri"/>
          <w:bCs/>
          <w:color w:val="auto"/>
          <w:sz w:val="28"/>
          <w:szCs w:val="28"/>
        </w:rPr>
        <w:t xml:space="preserve"> определяется с учетом </w:t>
      </w:r>
      <w:r w:rsidR="002F4625" w:rsidRPr="007A23B7">
        <w:rPr>
          <w:rFonts w:eastAsia="Calibri"/>
          <w:bCs/>
          <w:color w:val="auto"/>
          <w:sz w:val="28"/>
          <w:szCs w:val="28"/>
        </w:rPr>
        <w:t>направлений</w:t>
      </w:r>
      <w:r w:rsidR="00CF38B5" w:rsidRPr="007A23B7">
        <w:rPr>
          <w:rFonts w:eastAsia="Calibri"/>
          <w:bCs/>
          <w:color w:val="auto"/>
          <w:sz w:val="28"/>
          <w:szCs w:val="28"/>
        </w:rPr>
        <w:t xml:space="preserve"> деятельности учреждения с высоким коррупционным риском </w:t>
      </w:r>
      <w:r w:rsidR="002F4625" w:rsidRPr="007A23B7">
        <w:rPr>
          <w:rFonts w:eastAsia="Calibri"/>
          <w:bCs/>
          <w:color w:val="auto"/>
          <w:sz w:val="28"/>
          <w:szCs w:val="28"/>
        </w:rPr>
        <w:t>по</w:t>
      </w:r>
      <w:r w:rsidR="00DA480B">
        <w:rPr>
          <w:rFonts w:eastAsia="Calibri"/>
          <w:bCs/>
          <w:color w:val="auto"/>
          <w:sz w:val="28"/>
          <w:szCs w:val="28"/>
        </w:rPr>
        <w:t> </w:t>
      </w:r>
      <w:r w:rsidR="002F4625" w:rsidRPr="007A23B7">
        <w:rPr>
          <w:rFonts w:eastAsia="Calibri"/>
          <w:bCs/>
          <w:color w:val="auto"/>
          <w:sz w:val="28"/>
          <w:szCs w:val="28"/>
        </w:rPr>
        <w:t xml:space="preserve">результатам </w:t>
      </w:r>
      <w:r w:rsidR="00CF38B5" w:rsidRPr="007A23B7">
        <w:rPr>
          <w:rFonts w:eastAsia="Calibri"/>
          <w:bCs/>
          <w:color w:val="auto"/>
          <w:sz w:val="28"/>
          <w:szCs w:val="28"/>
        </w:rPr>
        <w:t xml:space="preserve">оценки коррупционных рисков </w:t>
      </w:r>
      <w:r w:rsidR="003A7ADF" w:rsidRPr="007A23B7">
        <w:rPr>
          <w:color w:val="auto"/>
          <w:sz w:val="28"/>
          <w:szCs w:val="28"/>
        </w:rPr>
        <w:t>учреждения</w:t>
      </w:r>
      <w:r w:rsidR="00D44BC9" w:rsidRPr="007A23B7">
        <w:rPr>
          <w:color w:val="auto"/>
          <w:sz w:val="28"/>
          <w:szCs w:val="28"/>
        </w:rPr>
        <w:t>.</w:t>
      </w:r>
      <w:r w:rsidR="003A7ADF" w:rsidRPr="007A23B7">
        <w:rPr>
          <w:rFonts w:eastAsia="Times New Roman"/>
          <w:color w:val="auto"/>
          <w:sz w:val="28"/>
          <w:szCs w:val="28"/>
          <w:lang w:eastAsia="ru-RU"/>
        </w:rPr>
        <w:t xml:space="preserve"> </w:t>
      </w:r>
    </w:p>
    <w:p w:rsidR="009F5C41" w:rsidRPr="007A23B7" w:rsidRDefault="009F5C41" w:rsidP="009F5C41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23B7">
        <w:rPr>
          <w:rFonts w:ascii="Liberation Serif" w:hAnsi="Liberation Serif" w:cs="Liberation Serif"/>
          <w:sz w:val="28"/>
          <w:szCs w:val="28"/>
        </w:rPr>
        <w:t>Перечень должностей учреждения</w:t>
      </w:r>
      <w:r w:rsidRPr="007A23B7">
        <w:rPr>
          <w:rFonts w:ascii="Liberation Serif" w:hAnsi="Liberation Serif" w:cs="Liberation Serif"/>
          <w:bCs/>
          <w:sz w:val="28"/>
          <w:szCs w:val="28"/>
        </w:rPr>
        <w:t xml:space="preserve"> с коррупционными рисками</w:t>
      </w:r>
      <w:r w:rsidRPr="007A23B7">
        <w:rPr>
          <w:rFonts w:ascii="Liberation Serif" w:hAnsi="Liberation Serif" w:cs="Liberation Serif"/>
          <w:sz w:val="28"/>
          <w:szCs w:val="28"/>
        </w:rPr>
        <w:t xml:space="preserve"> формируется по результатам оценки коррупционных рисков учреждения. </w:t>
      </w:r>
    </w:p>
    <w:p w:rsidR="00D44BC9" w:rsidRPr="007A23B7" w:rsidRDefault="00D44BC9" w:rsidP="00F01DE0">
      <w:pPr>
        <w:pStyle w:val="a3"/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7A23B7">
        <w:rPr>
          <w:rFonts w:ascii="Liberation Serif" w:eastAsia="Calibri" w:hAnsi="Liberation Serif" w:cs="Liberation Serif"/>
          <w:bCs/>
          <w:sz w:val="28"/>
          <w:szCs w:val="28"/>
        </w:rPr>
        <w:t>В</w:t>
      </w:r>
      <w:r w:rsidR="00F01DE0" w:rsidRPr="007A23B7">
        <w:rPr>
          <w:rFonts w:ascii="Liberation Serif" w:eastAsia="Calibri" w:hAnsi="Liberation Serif" w:cs="Liberation Serif"/>
          <w:bCs/>
          <w:sz w:val="28"/>
          <w:szCs w:val="28"/>
        </w:rPr>
        <w:t xml:space="preserve"> Перечень должностей</w:t>
      </w:r>
      <w:r w:rsidR="000B732E" w:rsidRPr="007A23B7">
        <w:rPr>
          <w:rFonts w:ascii="Liberation Serif" w:hAnsi="Liberation Serif" w:cs="Liberation Serif"/>
          <w:bCs/>
          <w:sz w:val="28"/>
          <w:szCs w:val="28"/>
        </w:rPr>
        <w:t xml:space="preserve"> с коррупционными рисками, </w:t>
      </w:r>
      <w:r w:rsidR="000C4A05" w:rsidRPr="007A23B7">
        <w:rPr>
          <w:rFonts w:ascii="Liberation Serif" w:eastAsia="Calibri" w:hAnsi="Liberation Serif" w:cs="Liberation Serif"/>
          <w:bCs/>
          <w:sz w:val="28"/>
          <w:szCs w:val="28"/>
        </w:rPr>
        <w:t>рекомендуется включать</w:t>
      </w:r>
      <w:r w:rsidR="00F01DE0" w:rsidRPr="007A23B7">
        <w:rPr>
          <w:rFonts w:ascii="Liberation Serif" w:eastAsia="Calibri" w:hAnsi="Liberation Serif" w:cs="Liberation Serif"/>
          <w:bCs/>
          <w:sz w:val="28"/>
          <w:szCs w:val="28"/>
        </w:rPr>
        <w:t xml:space="preserve"> следующи</w:t>
      </w:r>
      <w:r w:rsidRPr="007A23B7">
        <w:rPr>
          <w:rFonts w:ascii="Liberation Serif" w:eastAsia="Calibri" w:hAnsi="Liberation Serif" w:cs="Liberation Serif"/>
          <w:bCs/>
          <w:sz w:val="28"/>
          <w:szCs w:val="28"/>
        </w:rPr>
        <w:t>е</w:t>
      </w:r>
      <w:r w:rsidR="00F01DE0" w:rsidRPr="007A23B7">
        <w:rPr>
          <w:rFonts w:ascii="Liberation Serif" w:eastAsia="Calibri" w:hAnsi="Liberation Serif" w:cs="Liberation Serif"/>
          <w:bCs/>
          <w:sz w:val="28"/>
          <w:szCs w:val="28"/>
        </w:rPr>
        <w:t xml:space="preserve"> должност</w:t>
      </w:r>
      <w:r w:rsidRPr="007A23B7">
        <w:rPr>
          <w:rFonts w:ascii="Liberation Serif" w:eastAsia="Calibri" w:hAnsi="Liberation Serif" w:cs="Liberation Serif"/>
          <w:bCs/>
          <w:sz w:val="28"/>
          <w:szCs w:val="28"/>
        </w:rPr>
        <w:t>и</w:t>
      </w:r>
      <w:r w:rsidR="00F01DE0" w:rsidRPr="007A23B7">
        <w:rPr>
          <w:rFonts w:ascii="Liberation Serif" w:eastAsia="Calibri" w:hAnsi="Liberation Serif" w:cs="Liberation Serif"/>
          <w:bCs/>
          <w:sz w:val="28"/>
          <w:szCs w:val="28"/>
        </w:rPr>
        <w:t xml:space="preserve">: </w:t>
      </w:r>
    </w:p>
    <w:p w:rsidR="001D5C81" w:rsidRPr="007A23B7" w:rsidRDefault="001D5C81" w:rsidP="001D5C81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1) должности, </w:t>
      </w:r>
      <w:r w:rsidRPr="007A23B7">
        <w:rPr>
          <w:rFonts w:ascii="Liberation Serif" w:hAnsi="Liberation Serif" w:cs="Liberation Serif"/>
          <w:sz w:val="28"/>
          <w:szCs w:val="28"/>
        </w:rPr>
        <w:t>обязанности по которым предусматривают:</w:t>
      </w:r>
    </w:p>
    <w:p w:rsidR="001D5C81" w:rsidRPr="007A23B7" w:rsidRDefault="00E85613" w:rsidP="001D5C81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23B7">
        <w:rPr>
          <w:rFonts w:ascii="Liberation Serif" w:hAnsi="Liberation Serif" w:cs="Liberation Serif"/>
          <w:sz w:val="28"/>
          <w:szCs w:val="28"/>
        </w:rPr>
        <w:t xml:space="preserve">осуществление </w:t>
      </w:r>
      <w:r w:rsidR="001D5C81" w:rsidRPr="007A23B7">
        <w:rPr>
          <w:rFonts w:ascii="Liberation Serif" w:hAnsi="Liberation Serif" w:cs="Liberation Serif"/>
          <w:sz w:val="28"/>
          <w:szCs w:val="28"/>
        </w:rPr>
        <w:t>постоянно, временно или в соответствии со специальными полномочиями организационно-распорядительных или административно-хозяйственных функций</w:t>
      </w:r>
      <w:r w:rsidR="00F20AF5" w:rsidRPr="007A23B7">
        <w:rPr>
          <w:rFonts w:ascii="Liberation Serif" w:hAnsi="Liberation Serif" w:cs="Liberation Serif"/>
          <w:sz w:val="28"/>
          <w:szCs w:val="28"/>
        </w:rPr>
        <w:t xml:space="preserve"> (руководитель и заместители руководителя учреждения, руководители структурных подразделений учреждения, главный бухгалтер учреждения</w:t>
      </w:r>
      <w:r w:rsidR="00C52057" w:rsidRPr="007A23B7">
        <w:rPr>
          <w:rFonts w:ascii="Liberation Serif" w:hAnsi="Liberation Serif" w:cs="Liberation Serif"/>
          <w:sz w:val="28"/>
          <w:szCs w:val="28"/>
        </w:rPr>
        <w:t xml:space="preserve"> и лица, исполняющие их обязанности</w:t>
      </w:r>
      <w:r w:rsidR="00F20AF5" w:rsidRPr="007A23B7">
        <w:rPr>
          <w:rFonts w:ascii="Liberation Serif" w:hAnsi="Liberation Serif" w:cs="Liberation Serif"/>
          <w:sz w:val="28"/>
          <w:szCs w:val="28"/>
        </w:rPr>
        <w:t>)</w:t>
      </w:r>
      <w:r w:rsidR="001D5C81" w:rsidRPr="007A23B7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845AAD" w:rsidRPr="007A23B7" w:rsidRDefault="00845AAD" w:rsidP="001D5C81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23B7">
        <w:rPr>
          <w:rFonts w:ascii="Liberation Serif" w:hAnsi="Liberation Serif" w:cs="Liberation Serif"/>
          <w:sz w:val="28"/>
          <w:szCs w:val="28"/>
        </w:rPr>
        <w:t>осуществление закупок товаров, работ и услуг для нужд учреждения;</w:t>
      </w:r>
    </w:p>
    <w:p w:rsidR="00B1578C" w:rsidRPr="007A23B7" w:rsidRDefault="00B1578C" w:rsidP="00B1578C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23B7">
        <w:rPr>
          <w:rFonts w:ascii="Liberation Serif" w:hAnsi="Liberation Serif" w:cs="Liberation Serif"/>
          <w:sz w:val="28"/>
          <w:szCs w:val="28"/>
        </w:rPr>
        <w:t xml:space="preserve">подготовку и принятие решений о расходовании (перечислении) бюджетных ассигнований, субсидий, средств от приносящей доход деятельности, в том числе платных услуг, благотворительных пожертвований, иных средств учреждения; </w:t>
      </w:r>
    </w:p>
    <w:p w:rsidR="00B1578C" w:rsidRPr="007A23B7" w:rsidRDefault="00B1578C" w:rsidP="00B1578C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23B7">
        <w:rPr>
          <w:rFonts w:ascii="Liberation Serif" w:hAnsi="Liberation Serif" w:cs="Liberation Serif"/>
          <w:sz w:val="28"/>
          <w:szCs w:val="28"/>
        </w:rPr>
        <w:t>подготовку и принятие решений, касающихся вопросов управления имуществом учреждения, в том числе имуществом, закрепленным за учреждением на праве оперативного управления, включая принятие решений о списании имущества, передаче имущества в аренду либо в пользование, реализаци</w:t>
      </w:r>
      <w:r w:rsidR="00587401" w:rsidRPr="007A23B7">
        <w:rPr>
          <w:rFonts w:ascii="Liberation Serif" w:hAnsi="Liberation Serif" w:cs="Liberation Serif"/>
          <w:sz w:val="28"/>
          <w:szCs w:val="28"/>
        </w:rPr>
        <w:t>и</w:t>
      </w:r>
      <w:r w:rsidRPr="007A23B7">
        <w:rPr>
          <w:rFonts w:ascii="Liberation Serif" w:hAnsi="Liberation Serif" w:cs="Liberation Serif"/>
          <w:sz w:val="28"/>
          <w:szCs w:val="28"/>
        </w:rPr>
        <w:t xml:space="preserve"> имущества учреждения, в том числе непрофильных активов; </w:t>
      </w:r>
    </w:p>
    <w:p w:rsidR="00B1578C" w:rsidRPr="007A23B7" w:rsidRDefault="00B1578C" w:rsidP="00B1578C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23B7">
        <w:rPr>
          <w:rFonts w:ascii="Liberation Serif" w:hAnsi="Liberation Serif" w:cs="Liberation Serif"/>
          <w:sz w:val="28"/>
          <w:szCs w:val="28"/>
        </w:rPr>
        <w:t>подготовку и принятие решений о распределении средств фонда оплаты труда учреждения, принятия решений о поощрении (премировании) работников учреждения;</w:t>
      </w:r>
    </w:p>
    <w:p w:rsidR="00C91F54" w:rsidRPr="007A23B7" w:rsidRDefault="00C91F54" w:rsidP="001D5C81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23B7">
        <w:rPr>
          <w:rFonts w:ascii="Liberation Serif" w:hAnsi="Liberation Serif" w:cs="Liberation Serif"/>
          <w:sz w:val="28"/>
          <w:szCs w:val="28"/>
        </w:rPr>
        <w:t>взаимодействие с государственными органами, осуществляющими контрольно-надзорные, разрешительные, регистрационные функции, распределение бюджетных ассигнований, субсидий</w:t>
      </w:r>
      <w:r w:rsidR="00054DC9">
        <w:rPr>
          <w:rFonts w:ascii="Liberation Serif" w:hAnsi="Liberation Serif" w:cs="Liberation Serif"/>
          <w:sz w:val="28"/>
          <w:szCs w:val="28"/>
        </w:rPr>
        <w:t>, иными уполномоченными органами</w:t>
      </w:r>
      <w:bookmarkStart w:id="0" w:name="_GoBack"/>
      <w:bookmarkEnd w:id="0"/>
      <w:r w:rsidRPr="007A23B7">
        <w:rPr>
          <w:rFonts w:ascii="Liberation Serif" w:hAnsi="Liberation Serif" w:cs="Liberation Serif"/>
          <w:sz w:val="28"/>
          <w:szCs w:val="28"/>
        </w:rPr>
        <w:t>;</w:t>
      </w:r>
    </w:p>
    <w:p w:rsidR="00B1578C" w:rsidRPr="007A23B7" w:rsidRDefault="00B1578C" w:rsidP="00B1578C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23B7">
        <w:rPr>
          <w:rFonts w:ascii="Liberation Serif" w:hAnsi="Liberation Serif" w:cs="Liberation Serif"/>
          <w:sz w:val="28"/>
          <w:szCs w:val="28"/>
        </w:rPr>
        <w:t>представление в судебных органах прав и законных интересов учреждения, получателей социальных услуг;</w:t>
      </w:r>
    </w:p>
    <w:p w:rsidR="001D5C81" w:rsidRPr="007A23B7" w:rsidRDefault="001D5C81" w:rsidP="001D5C81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23B7">
        <w:rPr>
          <w:rFonts w:ascii="Liberation Serif" w:hAnsi="Liberation Serif" w:cs="Liberation Serif"/>
          <w:sz w:val="28"/>
          <w:szCs w:val="28"/>
        </w:rPr>
        <w:t>хранение и распределение материально-т</w:t>
      </w:r>
      <w:r w:rsidR="00C91F54" w:rsidRPr="007A23B7">
        <w:rPr>
          <w:rFonts w:ascii="Liberation Serif" w:hAnsi="Liberation Serif" w:cs="Liberation Serif"/>
          <w:sz w:val="28"/>
          <w:szCs w:val="28"/>
        </w:rPr>
        <w:t>ехнических ресурсов;</w:t>
      </w:r>
    </w:p>
    <w:p w:rsidR="00C71BED" w:rsidRPr="007A23B7" w:rsidRDefault="00C71BED" w:rsidP="001D5C81">
      <w:pPr>
        <w:spacing w:after="0" w:line="216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A23B7">
        <w:rPr>
          <w:rFonts w:ascii="Liberation Serif" w:hAnsi="Liberation Serif" w:cs="Liberation Serif"/>
          <w:sz w:val="28"/>
          <w:szCs w:val="28"/>
        </w:rPr>
        <w:t>подготовк</w:t>
      </w:r>
      <w:r w:rsidR="001B2D74" w:rsidRPr="007A23B7">
        <w:rPr>
          <w:rFonts w:ascii="Liberation Serif" w:hAnsi="Liberation Serif" w:cs="Liberation Serif"/>
          <w:sz w:val="28"/>
          <w:szCs w:val="28"/>
        </w:rPr>
        <w:t>у</w:t>
      </w:r>
      <w:r w:rsidRPr="007A23B7">
        <w:rPr>
          <w:rFonts w:ascii="Liberation Serif" w:hAnsi="Liberation Serif" w:cs="Liberation Serif"/>
          <w:sz w:val="28"/>
          <w:szCs w:val="28"/>
        </w:rPr>
        <w:t xml:space="preserve"> отчетности о предоставлении социальных услуг, </w:t>
      </w:r>
      <w:r w:rsidR="006637AC" w:rsidRPr="007A23B7">
        <w:rPr>
          <w:rFonts w:ascii="Liberation Serif" w:hAnsi="Liberation Serif" w:cs="Liberation Serif"/>
          <w:sz w:val="28"/>
          <w:szCs w:val="28"/>
        </w:rPr>
        <w:t xml:space="preserve">исполнении индивидуальных программ предоставления социальных услуг, </w:t>
      </w:r>
      <w:r w:rsidR="00B06DC4" w:rsidRPr="007A23B7">
        <w:rPr>
          <w:rFonts w:ascii="Liberation Serif" w:hAnsi="Liberation Serif" w:cs="Liberation Serif"/>
          <w:sz w:val="28"/>
          <w:szCs w:val="28"/>
        </w:rPr>
        <w:t xml:space="preserve">государственного задания, </w:t>
      </w:r>
      <w:r w:rsidRPr="007A23B7">
        <w:rPr>
          <w:rFonts w:ascii="Liberation Serif" w:hAnsi="Liberation Serif" w:cs="Liberation Serif"/>
          <w:sz w:val="28"/>
          <w:szCs w:val="28"/>
        </w:rPr>
        <w:t>в том числе в информационных системах;</w:t>
      </w:r>
    </w:p>
    <w:p w:rsidR="00B06ED3" w:rsidRPr="007A23B7" w:rsidRDefault="001D5C81" w:rsidP="002C3B67">
      <w:pPr>
        <w:spacing w:after="0" w:line="216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A349F7"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F070D9"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должности, обязанности по которым предусматривают</w:t>
      </w:r>
      <w:r w:rsidR="00B06ED3"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F070D9"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осуществление непосредственного взаимодействия с </w:t>
      </w:r>
      <w:r w:rsidR="00A349F7"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получателями социальных услуг, в том числе:</w:t>
      </w:r>
      <w:r w:rsidR="00F070D9"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A349F7" w:rsidRPr="007A23B7" w:rsidRDefault="00F070D9" w:rsidP="002C3B67">
      <w:pPr>
        <w:spacing w:after="0" w:line="216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доступ к имуществу </w:t>
      </w:r>
      <w:r w:rsidR="00B06ED3"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>(денежным средствам) получателей социальных услуг</w:t>
      </w:r>
      <w:r w:rsidR="00A349F7"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A349F7" w:rsidRPr="007A23B7" w:rsidRDefault="00B06ED3" w:rsidP="002C3B67">
      <w:pPr>
        <w:spacing w:after="0" w:line="216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приобретение</w:t>
      </w:r>
      <w:r w:rsidR="00F070D9"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товаров для получателей социальных услуг</w:t>
      </w:r>
      <w:r w:rsidR="00A349F7"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  <w:r w:rsidR="00F070D9"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A349F7" w:rsidRPr="007A23B7" w:rsidRDefault="00A349F7" w:rsidP="002C3B67">
      <w:pPr>
        <w:spacing w:after="0" w:line="216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оказание содействия </w:t>
      </w:r>
      <w:r w:rsidR="00C861D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гражданам </w:t>
      </w: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оформлении правоустанавливающих документов;</w:t>
      </w:r>
    </w:p>
    <w:p w:rsidR="00A349F7" w:rsidRPr="007A23B7" w:rsidRDefault="00F070D9" w:rsidP="002C3B67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23B7">
        <w:rPr>
          <w:rFonts w:ascii="Liberation Serif" w:hAnsi="Liberation Serif" w:cs="Liberation Serif"/>
          <w:sz w:val="28"/>
          <w:szCs w:val="28"/>
        </w:rPr>
        <w:t xml:space="preserve">предоставление государственных </w:t>
      </w:r>
      <w:r w:rsidR="00F80507" w:rsidRPr="007A23B7">
        <w:rPr>
          <w:rFonts w:ascii="Liberation Serif" w:hAnsi="Liberation Serif" w:cs="Liberation Serif"/>
          <w:sz w:val="28"/>
          <w:szCs w:val="28"/>
        </w:rPr>
        <w:t xml:space="preserve">(социальных) </w:t>
      </w:r>
      <w:r w:rsidRPr="007A23B7">
        <w:rPr>
          <w:rFonts w:ascii="Liberation Serif" w:hAnsi="Liberation Serif" w:cs="Liberation Serif"/>
          <w:sz w:val="28"/>
          <w:szCs w:val="28"/>
        </w:rPr>
        <w:t xml:space="preserve">услуг гражданам при осуществлении </w:t>
      </w:r>
      <w:r w:rsidR="00F80507" w:rsidRPr="007A23B7">
        <w:rPr>
          <w:rFonts w:ascii="Liberation Serif" w:hAnsi="Liberation Serif" w:cs="Liberation Serif"/>
          <w:sz w:val="28"/>
          <w:szCs w:val="28"/>
        </w:rPr>
        <w:t xml:space="preserve">отдельных </w:t>
      </w:r>
      <w:r w:rsidRPr="007A23B7">
        <w:rPr>
          <w:rFonts w:ascii="Liberation Serif" w:hAnsi="Liberation Serif" w:cs="Liberation Serif"/>
          <w:sz w:val="28"/>
          <w:szCs w:val="28"/>
        </w:rPr>
        <w:t>переданных государственных полномочий</w:t>
      </w:r>
      <w:r w:rsidR="00277672" w:rsidRPr="007A23B7">
        <w:rPr>
          <w:rFonts w:ascii="Liberation Serif" w:hAnsi="Liberation Serif" w:cs="Liberation Serif"/>
          <w:sz w:val="28"/>
          <w:szCs w:val="28"/>
        </w:rPr>
        <w:t>;</w:t>
      </w:r>
    </w:p>
    <w:p w:rsidR="00C51CDA" w:rsidRPr="007A23B7" w:rsidRDefault="006637AC" w:rsidP="00C51CDA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23B7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277672" w:rsidRPr="007A23B7">
        <w:rPr>
          <w:rFonts w:ascii="Liberation Serif" w:hAnsi="Liberation Serif" w:cs="Liberation Serif"/>
          <w:sz w:val="28"/>
          <w:szCs w:val="28"/>
        </w:rPr>
        <w:t>составлени</w:t>
      </w:r>
      <w:r w:rsidRPr="007A23B7">
        <w:rPr>
          <w:rFonts w:ascii="Liberation Serif" w:hAnsi="Liberation Serif" w:cs="Liberation Serif"/>
          <w:sz w:val="28"/>
          <w:szCs w:val="28"/>
        </w:rPr>
        <w:t>и</w:t>
      </w:r>
      <w:r w:rsidR="00277672" w:rsidRPr="007A23B7">
        <w:rPr>
          <w:rFonts w:ascii="Liberation Serif" w:hAnsi="Liberation Serif" w:cs="Liberation Serif"/>
          <w:sz w:val="28"/>
          <w:szCs w:val="28"/>
        </w:rPr>
        <w:t xml:space="preserve"> </w:t>
      </w:r>
      <w:r w:rsidR="00797C99" w:rsidRPr="007A23B7">
        <w:rPr>
          <w:rFonts w:ascii="Liberation Serif" w:hAnsi="Liberation Serif" w:cs="Liberation Serif"/>
          <w:sz w:val="28"/>
          <w:szCs w:val="28"/>
        </w:rPr>
        <w:t xml:space="preserve">индивидуальных </w:t>
      </w:r>
      <w:r w:rsidR="00277672" w:rsidRPr="007A23B7">
        <w:rPr>
          <w:rFonts w:ascii="Liberation Serif" w:hAnsi="Liberation Serif" w:cs="Liberation Serif"/>
          <w:sz w:val="28"/>
          <w:szCs w:val="28"/>
        </w:rPr>
        <w:t>программ предос</w:t>
      </w:r>
      <w:r w:rsidR="00797C99" w:rsidRPr="007A23B7">
        <w:rPr>
          <w:rFonts w:ascii="Liberation Serif" w:hAnsi="Liberation Serif" w:cs="Liberation Serif"/>
          <w:sz w:val="28"/>
          <w:szCs w:val="28"/>
        </w:rPr>
        <w:t>тав</w:t>
      </w:r>
      <w:r w:rsidR="00C51CDA" w:rsidRPr="007A23B7">
        <w:rPr>
          <w:rFonts w:ascii="Liberation Serif" w:hAnsi="Liberation Serif" w:cs="Liberation Serif"/>
          <w:sz w:val="28"/>
          <w:szCs w:val="28"/>
        </w:rPr>
        <w:t>ления социальных услуг</w:t>
      </w:r>
      <w:r w:rsidR="00674928" w:rsidRPr="007A23B7">
        <w:rPr>
          <w:rFonts w:ascii="Liberation Serif" w:hAnsi="Liberation Serif" w:cs="Liberation Serif"/>
          <w:sz w:val="28"/>
          <w:szCs w:val="28"/>
        </w:rPr>
        <w:t xml:space="preserve"> и контроле за их реализацией</w:t>
      </w:r>
      <w:r w:rsidR="00C51CDA" w:rsidRPr="007A23B7">
        <w:rPr>
          <w:rFonts w:ascii="Liberation Serif" w:hAnsi="Liberation Serif" w:cs="Liberation Serif"/>
          <w:sz w:val="28"/>
          <w:szCs w:val="28"/>
        </w:rPr>
        <w:t>;</w:t>
      </w:r>
    </w:p>
    <w:p w:rsidR="00277672" w:rsidRPr="007A23B7" w:rsidRDefault="00C51CDA" w:rsidP="002C3B67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23B7">
        <w:rPr>
          <w:rFonts w:ascii="Liberation Serif" w:hAnsi="Liberation Serif" w:cs="Liberation Serif"/>
          <w:sz w:val="28"/>
          <w:szCs w:val="28"/>
        </w:rPr>
        <w:t>обследовани</w:t>
      </w:r>
      <w:r w:rsidR="004073F7" w:rsidRPr="007A23B7">
        <w:rPr>
          <w:rFonts w:ascii="Liberation Serif" w:hAnsi="Liberation Serif" w:cs="Liberation Serif"/>
          <w:sz w:val="28"/>
          <w:szCs w:val="28"/>
        </w:rPr>
        <w:t>е</w:t>
      </w:r>
      <w:r w:rsidRPr="007A23B7">
        <w:rPr>
          <w:rFonts w:ascii="Liberation Serif" w:hAnsi="Liberation Serif" w:cs="Liberation Serif"/>
          <w:sz w:val="28"/>
          <w:szCs w:val="28"/>
        </w:rPr>
        <w:t xml:space="preserve"> жилищно-бытовых условий граждан, </w:t>
      </w:r>
      <w:r w:rsidR="00DA3584" w:rsidRPr="007A23B7">
        <w:rPr>
          <w:rFonts w:ascii="Liberation Serif" w:hAnsi="Liberation Serif" w:cs="Liberation Serif"/>
          <w:sz w:val="28"/>
          <w:szCs w:val="28"/>
        </w:rPr>
        <w:t xml:space="preserve">условий </w:t>
      </w:r>
      <w:r w:rsidRPr="007A23B7">
        <w:rPr>
          <w:rFonts w:ascii="Liberation Serif" w:hAnsi="Liberation Serif" w:cs="Liberation Serif"/>
          <w:sz w:val="28"/>
          <w:szCs w:val="28"/>
        </w:rPr>
        <w:t>жизнедеятельности гражданина, определения причин, влияющих на ухудшение этих условий, условий жизни несовершеннолетних граждан и их семей</w:t>
      </w:r>
      <w:r w:rsidR="004073F7" w:rsidRPr="007A23B7">
        <w:rPr>
          <w:rFonts w:ascii="Liberation Serif" w:hAnsi="Liberation Serif" w:cs="Liberation Serif"/>
          <w:sz w:val="28"/>
          <w:szCs w:val="28"/>
        </w:rPr>
        <w:t>, составление документов (актов) по результатам обследований</w:t>
      </w:r>
      <w:r w:rsidR="00674928" w:rsidRPr="007A23B7">
        <w:rPr>
          <w:rFonts w:ascii="Liberation Serif" w:hAnsi="Liberation Serif" w:cs="Liberation Serif"/>
          <w:sz w:val="28"/>
          <w:szCs w:val="28"/>
        </w:rPr>
        <w:t>, иных документов, являющихся основанием для предоставления мер социальной поддержки, социальных услуг</w:t>
      </w:r>
      <w:r w:rsidRPr="007A23B7">
        <w:rPr>
          <w:rFonts w:ascii="Liberation Serif" w:hAnsi="Liberation Serif" w:cs="Liberation Serif"/>
          <w:sz w:val="28"/>
          <w:szCs w:val="28"/>
        </w:rPr>
        <w:t>.</w:t>
      </w:r>
    </w:p>
    <w:p w:rsidR="00391BD8" w:rsidRPr="007A23B7" w:rsidRDefault="00391BD8" w:rsidP="002C3B67">
      <w:pPr>
        <w:spacing w:after="0" w:line="216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 таким должностям относятся: социальный работник, специалист </w:t>
      </w:r>
      <w:r w:rsidRPr="007A23B7">
        <w:rPr>
          <w:rFonts w:ascii="Liberation Serif" w:eastAsia="Calibri" w:hAnsi="Liberation Serif" w:cs="Liberation Serif"/>
          <w:bCs/>
          <w:sz w:val="28"/>
          <w:szCs w:val="28"/>
        </w:rPr>
        <w:t>по</w:t>
      </w:r>
      <w:r w:rsidR="00DA480B">
        <w:rPr>
          <w:rFonts w:ascii="Liberation Serif" w:eastAsia="Calibri" w:hAnsi="Liberation Serif" w:cs="Liberation Serif"/>
          <w:bCs/>
          <w:sz w:val="28"/>
          <w:szCs w:val="28"/>
        </w:rPr>
        <w:t> </w:t>
      </w:r>
      <w:r w:rsidRPr="007A23B7">
        <w:rPr>
          <w:rFonts w:ascii="Liberation Serif" w:eastAsia="Calibri" w:hAnsi="Liberation Serif" w:cs="Liberation Serif"/>
          <w:bCs/>
          <w:sz w:val="28"/>
          <w:szCs w:val="28"/>
        </w:rPr>
        <w:t>социальной работе, юрисконсульт с функциями консультирования граждан, должности, предусматривающие проведение профилактической работы с семьями и непосредственное оказание им социальных услуг,</w:t>
      </w: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иные должности</w:t>
      </w:r>
      <w:r w:rsidR="00674928"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74928"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обязанности по которым предусматривают осуществление непосредственного взаимодействия с получателями социальных услуг </w:t>
      </w: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>с учетом результатов оценки коррупционных рисков).</w:t>
      </w:r>
    </w:p>
    <w:p w:rsidR="002C3B67" w:rsidRPr="007A23B7" w:rsidRDefault="00162387" w:rsidP="002C3B67">
      <w:pPr>
        <w:spacing w:after="0" w:line="216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7A23B7">
        <w:rPr>
          <w:rFonts w:ascii="Liberation Serif" w:hAnsi="Liberation Serif" w:cs="Liberation Serif"/>
          <w:bCs/>
          <w:sz w:val="28"/>
          <w:szCs w:val="28"/>
        </w:rPr>
        <w:t>3) </w:t>
      </w:r>
      <w:r w:rsidR="007716D2" w:rsidRPr="007A23B7">
        <w:rPr>
          <w:rFonts w:ascii="Liberation Serif" w:hAnsi="Liberation Serif" w:cs="Liberation Serif"/>
          <w:bCs/>
          <w:sz w:val="28"/>
          <w:szCs w:val="28"/>
        </w:rPr>
        <w:t>иные должности</w:t>
      </w:r>
      <w:r w:rsidR="002C3B67" w:rsidRPr="007A23B7">
        <w:rPr>
          <w:rFonts w:ascii="Liberation Serif" w:hAnsi="Liberation Serif" w:cs="Liberation Serif"/>
          <w:bCs/>
          <w:sz w:val="28"/>
          <w:szCs w:val="28"/>
        </w:rPr>
        <w:t xml:space="preserve"> с учетом специфики деятельности учреждения</w:t>
      </w:r>
      <w:r w:rsidR="007716D2" w:rsidRPr="007A23B7">
        <w:rPr>
          <w:rFonts w:ascii="Liberation Serif" w:hAnsi="Liberation Serif" w:cs="Liberation Serif"/>
          <w:bCs/>
          <w:sz w:val="28"/>
          <w:szCs w:val="28"/>
        </w:rPr>
        <w:t xml:space="preserve"> по</w:t>
      </w:r>
      <w:r w:rsidR="00DA480B">
        <w:rPr>
          <w:rFonts w:ascii="Liberation Serif" w:hAnsi="Liberation Serif" w:cs="Liberation Serif"/>
          <w:bCs/>
          <w:sz w:val="28"/>
          <w:szCs w:val="28"/>
        </w:rPr>
        <w:t> </w:t>
      </w:r>
      <w:r w:rsidR="007716D2" w:rsidRPr="007A23B7">
        <w:rPr>
          <w:rFonts w:ascii="Liberation Serif" w:hAnsi="Liberation Serif" w:cs="Liberation Serif"/>
          <w:bCs/>
          <w:sz w:val="28"/>
          <w:szCs w:val="28"/>
        </w:rPr>
        <w:t>результатам оценки коррупционных рисков</w:t>
      </w:r>
      <w:r w:rsidR="00401A8B" w:rsidRPr="007A23B7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391BD8" w:rsidRPr="007A23B7" w:rsidRDefault="00391BD8" w:rsidP="00391BD8">
      <w:pPr>
        <w:spacing w:after="0" w:line="216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Перечень должностей</w:t>
      </w:r>
      <w:r w:rsidRPr="007A23B7">
        <w:rPr>
          <w:rFonts w:ascii="Liberation Serif" w:hAnsi="Liberation Serif" w:cs="Liberation Serif"/>
          <w:bCs/>
          <w:sz w:val="28"/>
          <w:szCs w:val="28"/>
        </w:rPr>
        <w:t xml:space="preserve"> с коррупционными рисками</w:t>
      </w: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7A23B7">
        <w:rPr>
          <w:rFonts w:ascii="Liberation Serif" w:hAnsi="Liberation Serif" w:cs="Liberation Serif"/>
          <w:sz w:val="28"/>
          <w:szCs w:val="28"/>
        </w:rPr>
        <w:t>по результатам анализа коррупционных рисков (оценки коррупционных рисков)</w:t>
      </w:r>
      <w:r w:rsidR="00A87693">
        <w:rPr>
          <w:rFonts w:ascii="Liberation Serif" w:hAnsi="Liberation Serif" w:cs="Liberation Serif"/>
          <w:sz w:val="28"/>
          <w:szCs w:val="28"/>
        </w:rPr>
        <w:t>, а также</w:t>
      </w:r>
      <w:r w:rsidRPr="007A23B7">
        <w:rPr>
          <w:rFonts w:ascii="Liberation Serif" w:hAnsi="Liberation Serif" w:cs="Liberation Serif"/>
          <w:sz w:val="28"/>
          <w:szCs w:val="28"/>
        </w:rPr>
        <w:t xml:space="preserve"> меры по</w:t>
      </w:r>
      <w:r w:rsidR="00DA480B">
        <w:rPr>
          <w:rFonts w:ascii="Liberation Serif" w:hAnsi="Liberation Serif" w:cs="Liberation Serif"/>
          <w:sz w:val="28"/>
          <w:szCs w:val="28"/>
        </w:rPr>
        <w:t> </w:t>
      </w:r>
      <w:r w:rsidRPr="007A23B7">
        <w:rPr>
          <w:rFonts w:ascii="Liberation Serif" w:hAnsi="Liberation Serif" w:cs="Liberation Serif"/>
          <w:sz w:val="28"/>
          <w:szCs w:val="28"/>
        </w:rPr>
        <w:t xml:space="preserve">минимизации коррупционных рисков должны быть сформированы </w:t>
      </w: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таким образом, чтобы исключить случаи использования </w:t>
      </w:r>
      <w:r w:rsidR="00A8769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личных целях </w:t>
      </w: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или присвоения </w:t>
      </w:r>
      <w:r w:rsidR="00A8769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работниками учреждения </w:t>
      </w: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имущества (денежных средств) получателей социальных услуг с использованием доверительного отношения, в том числе в порядке наследования, получения (вымогательства) подарков,</w:t>
      </w:r>
      <w:r w:rsidR="007118BC"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пожертвований,</w:t>
      </w: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неправомерного предоставления социальных услуг при отсутствии оснований для их предоставления или отказа в предоставлении социальных услуг при наличии оснований для их предоставления, неправомерного использования имущества</w:t>
      </w:r>
      <w:r w:rsidR="00A8769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</w:t>
      </w:r>
      <w:r w:rsidR="00DA480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денежных средств учреждения вне зависимости от источников их формирования, иных коррупционных проявлений со стороны работников учреждения.</w:t>
      </w:r>
    </w:p>
    <w:p w:rsidR="00F37C86" w:rsidRPr="007A23B7" w:rsidRDefault="00F37C86" w:rsidP="00F37C86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23B7">
        <w:rPr>
          <w:rFonts w:ascii="Liberation Serif" w:hAnsi="Liberation Serif" w:cs="Liberation Serif"/>
          <w:sz w:val="28"/>
          <w:szCs w:val="28"/>
        </w:rPr>
        <w:t xml:space="preserve">Проект Перечня должностей </w:t>
      </w:r>
      <w:r w:rsidR="000B732E" w:rsidRPr="007A23B7">
        <w:rPr>
          <w:rFonts w:ascii="Liberation Serif" w:hAnsi="Liberation Serif" w:cs="Liberation Serif"/>
          <w:bCs/>
          <w:sz w:val="28"/>
          <w:szCs w:val="28"/>
        </w:rPr>
        <w:t xml:space="preserve">с коррупционными рисками </w:t>
      </w:r>
      <w:r w:rsidRPr="007A23B7">
        <w:rPr>
          <w:rFonts w:ascii="Liberation Serif" w:hAnsi="Liberation Serif" w:cs="Liberation Serif"/>
          <w:b/>
          <w:sz w:val="28"/>
          <w:szCs w:val="28"/>
        </w:rPr>
        <w:t xml:space="preserve">рекомендуется направить для ознакомления и представления </w:t>
      </w:r>
      <w:r w:rsidR="003006CA" w:rsidRPr="007A23B7">
        <w:rPr>
          <w:rFonts w:ascii="Liberation Serif" w:hAnsi="Liberation Serif" w:cs="Liberation Serif"/>
          <w:b/>
          <w:sz w:val="28"/>
          <w:szCs w:val="28"/>
        </w:rPr>
        <w:t>предложений</w:t>
      </w:r>
      <w:r w:rsidRPr="007A23B7">
        <w:rPr>
          <w:rFonts w:ascii="Liberation Serif" w:hAnsi="Liberation Serif" w:cs="Liberation Serif"/>
          <w:sz w:val="28"/>
          <w:szCs w:val="28"/>
        </w:rPr>
        <w:t xml:space="preserve"> в </w:t>
      </w:r>
      <w:r w:rsidR="00AB6C45" w:rsidRPr="007A23B7">
        <w:rPr>
          <w:rFonts w:ascii="Liberation Serif" w:hAnsi="Liberation Serif" w:cs="Liberation Serif"/>
          <w:sz w:val="28"/>
          <w:szCs w:val="28"/>
        </w:rPr>
        <w:t xml:space="preserve">каждое структурное подразделение </w:t>
      </w:r>
      <w:r w:rsidRPr="007A23B7">
        <w:rPr>
          <w:rFonts w:ascii="Liberation Serif" w:hAnsi="Liberation Serif" w:cs="Liberation Serif"/>
          <w:sz w:val="28"/>
          <w:szCs w:val="28"/>
        </w:rPr>
        <w:t>учреждения</w:t>
      </w:r>
      <w:r w:rsidR="00AB6C45">
        <w:rPr>
          <w:rFonts w:ascii="Liberation Serif" w:hAnsi="Liberation Serif" w:cs="Liberation Serif"/>
          <w:sz w:val="28"/>
          <w:szCs w:val="28"/>
        </w:rPr>
        <w:t>,</w:t>
      </w:r>
      <w:r w:rsidRPr="007A23B7">
        <w:rPr>
          <w:rFonts w:ascii="Liberation Serif" w:hAnsi="Liberation Serif" w:cs="Liberation Serif"/>
          <w:sz w:val="28"/>
          <w:szCs w:val="28"/>
        </w:rPr>
        <w:t xml:space="preserve"> должностным лицам учреждения, осуществляющим контрольные мероприятия применительно к рассм</w:t>
      </w:r>
      <w:r w:rsidR="00831566" w:rsidRPr="007A23B7">
        <w:rPr>
          <w:rFonts w:ascii="Liberation Serif" w:hAnsi="Liberation Serif" w:cs="Liberation Serif"/>
          <w:sz w:val="28"/>
          <w:szCs w:val="28"/>
        </w:rPr>
        <w:t>атриваемым</w:t>
      </w:r>
      <w:r w:rsidRPr="007A23B7">
        <w:rPr>
          <w:rFonts w:ascii="Liberation Serif" w:hAnsi="Liberation Serif" w:cs="Liberation Serif"/>
          <w:sz w:val="28"/>
          <w:szCs w:val="28"/>
        </w:rPr>
        <w:t xml:space="preserve"> направлениям деятельности и процессам, в юри</w:t>
      </w:r>
      <w:r w:rsidR="00AB6C45">
        <w:rPr>
          <w:rFonts w:ascii="Liberation Serif" w:hAnsi="Liberation Serif" w:cs="Liberation Serif"/>
          <w:sz w:val="28"/>
          <w:szCs w:val="28"/>
        </w:rPr>
        <w:t xml:space="preserve">дический отдел (юрисконсульту) </w:t>
      </w:r>
      <w:r w:rsidR="00495F97" w:rsidRPr="007A23B7">
        <w:rPr>
          <w:rFonts w:ascii="Liberation Serif" w:hAnsi="Liberation Serif" w:cs="Liberation Serif"/>
          <w:sz w:val="28"/>
          <w:szCs w:val="28"/>
        </w:rPr>
        <w:t xml:space="preserve">(одновременно </w:t>
      </w:r>
      <w:r w:rsidR="003006CA" w:rsidRPr="007A23B7">
        <w:rPr>
          <w:rFonts w:ascii="Liberation Serif" w:hAnsi="Liberation Serif" w:cs="Liberation Serif"/>
          <w:sz w:val="28"/>
          <w:szCs w:val="28"/>
        </w:rPr>
        <w:t>с отчетом об оценке коррупционных рисков, проектом карты коррупционных рисков и мер по их минимизации при осуществлении функций учреждения, и проектом изменений в план мероприятий учреждения по</w:t>
      </w:r>
      <w:r w:rsidR="00DA480B">
        <w:rPr>
          <w:rFonts w:ascii="Liberation Serif" w:hAnsi="Liberation Serif" w:cs="Liberation Serif"/>
          <w:sz w:val="28"/>
          <w:szCs w:val="28"/>
        </w:rPr>
        <w:t> </w:t>
      </w:r>
      <w:r w:rsidR="003006CA" w:rsidRPr="007A23B7">
        <w:rPr>
          <w:rFonts w:ascii="Liberation Serif" w:hAnsi="Liberation Serif" w:cs="Liberation Serif"/>
          <w:sz w:val="28"/>
          <w:szCs w:val="28"/>
        </w:rPr>
        <w:t>противодействию коррупции в учреждении)</w:t>
      </w:r>
      <w:r w:rsidRPr="007A23B7">
        <w:rPr>
          <w:rFonts w:ascii="Liberation Serif" w:hAnsi="Liberation Serif" w:cs="Liberation Serif"/>
          <w:sz w:val="28"/>
          <w:szCs w:val="28"/>
        </w:rPr>
        <w:t>.</w:t>
      </w:r>
    </w:p>
    <w:p w:rsidR="006E35E5" w:rsidRPr="007A23B7" w:rsidRDefault="006E35E5" w:rsidP="006E35E5">
      <w:pPr>
        <w:tabs>
          <w:tab w:val="left" w:pos="993"/>
        </w:tabs>
        <w:spacing w:after="0" w:line="214" w:lineRule="auto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7A23B7">
        <w:rPr>
          <w:rFonts w:ascii="Liberation Serif" w:hAnsi="Liberation Serif" w:cs="Liberation Serif"/>
          <w:sz w:val="28"/>
          <w:szCs w:val="28"/>
        </w:rPr>
        <w:t>М</w:t>
      </w: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ониторинг </w:t>
      </w:r>
      <w:r w:rsidR="00665BC1"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актуальности</w:t>
      </w:r>
      <w:r w:rsidRPr="007A23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пер</w:t>
      </w:r>
      <w:r w:rsidRPr="007A23B7">
        <w:rPr>
          <w:rFonts w:ascii="Liberation Serif" w:hAnsi="Liberation Serif" w:cs="Liberation Serif"/>
          <w:iCs/>
          <w:sz w:val="28"/>
          <w:szCs w:val="28"/>
        </w:rPr>
        <w:t xml:space="preserve">ечня должностей с коррупционными рисками осуществляется ежегодно </w:t>
      </w:r>
      <w:r w:rsidR="00FE2D1B" w:rsidRPr="007A23B7">
        <w:rPr>
          <w:rFonts w:ascii="Liberation Serif" w:hAnsi="Liberation Serif" w:cs="Liberation Serif"/>
          <w:iCs/>
          <w:sz w:val="28"/>
          <w:szCs w:val="28"/>
        </w:rPr>
        <w:t xml:space="preserve">при проведении мониторинга </w:t>
      </w:r>
      <w:r w:rsidR="00FE2D1B" w:rsidRPr="007A23B7">
        <w:rPr>
          <w:rFonts w:ascii="Liberation Serif" w:hAnsi="Liberation Serif" w:cs="Liberation Serif"/>
          <w:sz w:val="28"/>
          <w:szCs w:val="28"/>
        </w:rPr>
        <w:t>эффективности реализации учреждением мер по минимизации выявленных коррупционных рисков</w:t>
      </w:r>
      <w:r w:rsidR="00665BC1" w:rsidRPr="007A23B7">
        <w:rPr>
          <w:rFonts w:ascii="Liberation Serif" w:hAnsi="Liberation Serif" w:cs="Liberation Serif"/>
          <w:sz w:val="28"/>
          <w:szCs w:val="28"/>
        </w:rPr>
        <w:t xml:space="preserve"> и/или</w:t>
      </w:r>
      <w:r w:rsidR="00FE2D1B" w:rsidRPr="007A23B7">
        <w:rPr>
          <w:rFonts w:ascii="Liberation Serif" w:hAnsi="Liberation Serif" w:cs="Liberation Serif"/>
          <w:sz w:val="28"/>
          <w:szCs w:val="28"/>
        </w:rPr>
        <w:t xml:space="preserve"> при</w:t>
      </w:r>
      <w:r w:rsidR="00FE2D1B" w:rsidRPr="007A23B7">
        <w:rPr>
          <w:rFonts w:ascii="Liberation Serif" w:hAnsi="Liberation Serif" w:cs="Liberation Serif"/>
          <w:iCs/>
          <w:sz w:val="28"/>
          <w:szCs w:val="28"/>
        </w:rPr>
        <w:t xml:space="preserve"> оценке коррупционных рисков учреждения, </w:t>
      </w:r>
      <w:r w:rsidRPr="007A23B7">
        <w:rPr>
          <w:rFonts w:ascii="Liberation Serif" w:hAnsi="Liberation Serif" w:cs="Liberation Serif"/>
          <w:b/>
          <w:iCs/>
          <w:sz w:val="28"/>
          <w:szCs w:val="28"/>
        </w:rPr>
        <w:t xml:space="preserve">с вынесением </w:t>
      </w:r>
      <w:r w:rsidR="00FE2D1B" w:rsidRPr="007A23B7">
        <w:rPr>
          <w:rFonts w:ascii="Liberation Serif" w:hAnsi="Liberation Serif" w:cs="Liberation Serif"/>
          <w:b/>
          <w:sz w:val="28"/>
          <w:szCs w:val="28"/>
        </w:rPr>
        <w:t>перечня должностей с коррупционными рисками</w:t>
      </w:r>
      <w:r w:rsidR="00FE2D1B" w:rsidRPr="007A23B7">
        <w:rPr>
          <w:rFonts w:ascii="Liberation Serif" w:hAnsi="Liberation Serif" w:cs="Liberation Serif"/>
          <w:sz w:val="28"/>
          <w:szCs w:val="28"/>
        </w:rPr>
        <w:t>, который является частью доклада по</w:t>
      </w:r>
      <w:r w:rsidR="00DA480B">
        <w:rPr>
          <w:rFonts w:ascii="Liberation Serif" w:hAnsi="Liberation Serif" w:cs="Liberation Serif"/>
          <w:sz w:val="28"/>
          <w:szCs w:val="28"/>
        </w:rPr>
        <w:t> </w:t>
      </w:r>
      <w:r w:rsidR="00FE2D1B" w:rsidRPr="007A23B7">
        <w:rPr>
          <w:rFonts w:ascii="Liberation Serif" w:hAnsi="Liberation Serif" w:cs="Liberation Serif"/>
          <w:sz w:val="28"/>
          <w:szCs w:val="28"/>
        </w:rPr>
        <w:t xml:space="preserve">результатам </w:t>
      </w:r>
      <w:r w:rsidR="00FE2D1B" w:rsidRPr="007A23B7">
        <w:rPr>
          <w:rFonts w:ascii="Liberation Serif" w:hAnsi="Liberation Serif" w:cs="Liberation Serif"/>
          <w:iCs/>
          <w:sz w:val="28"/>
          <w:szCs w:val="28"/>
        </w:rPr>
        <w:t xml:space="preserve">мониторинга </w:t>
      </w:r>
      <w:r w:rsidR="00FE2D1B" w:rsidRPr="007A23B7">
        <w:rPr>
          <w:rFonts w:ascii="Liberation Serif" w:hAnsi="Liberation Serif" w:cs="Liberation Serif"/>
          <w:sz w:val="28"/>
          <w:szCs w:val="28"/>
        </w:rPr>
        <w:t xml:space="preserve">эффективности реализации учреждением мер </w:t>
      </w:r>
      <w:r w:rsidR="00FE2D1B" w:rsidRPr="007A23B7">
        <w:rPr>
          <w:rFonts w:ascii="Liberation Serif" w:hAnsi="Liberation Serif" w:cs="Liberation Serif"/>
          <w:sz w:val="28"/>
          <w:szCs w:val="28"/>
        </w:rPr>
        <w:lastRenderedPageBreak/>
        <w:t>по</w:t>
      </w:r>
      <w:r w:rsidR="00DA480B">
        <w:rPr>
          <w:rFonts w:ascii="Liberation Serif" w:hAnsi="Liberation Serif" w:cs="Liberation Serif"/>
          <w:sz w:val="28"/>
          <w:szCs w:val="28"/>
        </w:rPr>
        <w:t> </w:t>
      </w:r>
      <w:r w:rsidR="00FE2D1B" w:rsidRPr="007A23B7">
        <w:rPr>
          <w:rFonts w:ascii="Liberation Serif" w:hAnsi="Liberation Serif" w:cs="Liberation Serif"/>
          <w:sz w:val="28"/>
          <w:szCs w:val="28"/>
        </w:rPr>
        <w:t>минимизации выявленных коррупционных рисков</w:t>
      </w:r>
      <w:r w:rsidR="005D1B10" w:rsidRPr="007A23B7">
        <w:rPr>
          <w:rFonts w:ascii="Liberation Serif" w:hAnsi="Liberation Serif" w:cs="Liberation Serif"/>
          <w:sz w:val="28"/>
          <w:szCs w:val="28"/>
        </w:rPr>
        <w:t>,</w:t>
      </w:r>
      <w:r w:rsidR="00FE2D1B" w:rsidRPr="007A23B7">
        <w:rPr>
          <w:rFonts w:ascii="Liberation Serif" w:hAnsi="Liberation Serif" w:cs="Liberation Serif"/>
          <w:b/>
          <w:iCs/>
          <w:sz w:val="28"/>
          <w:szCs w:val="28"/>
        </w:rPr>
        <w:t xml:space="preserve"> </w:t>
      </w:r>
      <w:r w:rsidR="00FE2D1B" w:rsidRPr="007A23B7">
        <w:rPr>
          <w:rFonts w:ascii="Liberation Serif" w:hAnsi="Liberation Serif" w:cs="Liberation Serif"/>
          <w:iCs/>
          <w:sz w:val="28"/>
          <w:szCs w:val="28"/>
        </w:rPr>
        <w:t xml:space="preserve">а также </w:t>
      </w:r>
      <w:r w:rsidRPr="007A23B7">
        <w:rPr>
          <w:rFonts w:ascii="Liberation Serif" w:hAnsi="Liberation Serif" w:cs="Liberation Serif"/>
          <w:iCs/>
          <w:sz w:val="28"/>
          <w:szCs w:val="28"/>
        </w:rPr>
        <w:t>отчета об оценке коррупционных рисков учреждения</w:t>
      </w:r>
      <w:r w:rsidRPr="007A23B7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Pr="007A23B7">
        <w:rPr>
          <w:rFonts w:ascii="Liberation Serif" w:hAnsi="Liberation Serif" w:cs="Liberation Serif"/>
          <w:iCs/>
          <w:sz w:val="28"/>
          <w:szCs w:val="28"/>
        </w:rPr>
        <w:t>на рассмотрение Комиссии по</w:t>
      </w:r>
      <w:r w:rsidR="00DA480B">
        <w:rPr>
          <w:rFonts w:ascii="Liberation Serif" w:hAnsi="Liberation Serif" w:cs="Liberation Serif"/>
          <w:iCs/>
          <w:sz w:val="28"/>
          <w:szCs w:val="28"/>
        </w:rPr>
        <w:t> </w:t>
      </w:r>
      <w:r w:rsidRPr="007A23B7">
        <w:rPr>
          <w:rFonts w:ascii="Liberation Serif" w:hAnsi="Liberation Serif" w:cs="Liberation Serif"/>
          <w:iCs/>
          <w:sz w:val="28"/>
          <w:szCs w:val="28"/>
        </w:rPr>
        <w:t>противодействию коррупции или Комиссии по соблюдению требований к</w:t>
      </w:r>
      <w:r w:rsidR="00DA480B">
        <w:rPr>
          <w:rFonts w:ascii="Liberation Serif" w:hAnsi="Liberation Serif" w:cs="Liberation Serif"/>
          <w:iCs/>
          <w:sz w:val="28"/>
          <w:szCs w:val="28"/>
        </w:rPr>
        <w:t> </w:t>
      </w:r>
      <w:r w:rsidRPr="007A23B7">
        <w:rPr>
          <w:rFonts w:ascii="Liberation Serif" w:hAnsi="Liberation Serif" w:cs="Liberation Serif"/>
          <w:iCs/>
          <w:sz w:val="28"/>
          <w:szCs w:val="28"/>
        </w:rPr>
        <w:t>служебному поведению и урегулированию конфликта интересов</w:t>
      </w:r>
      <w:r w:rsidR="00D929AE" w:rsidRPr="007A23B7">
        <w:rPr>
          <w:rFonts w:ascii="Liberation Serif" w:hAnsi="Liberation Serif" w:cs="Liberation Serif"/>
          <w:iCs/>
          <w:sz w:val="28"/>
          <w:szCs w:val="28"/>
        </w:rPr>
        <w:t xml:space="preserve"> учреждения</w:t>
      </w:r>
      <w:r w:rsidRPr="007A23B7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Pr="007A23B7">
        <w:rPr>
          <w:rFonts w:ascii="Liberation Serif" w:hAnsi="Liberation Serif" w:cs="Liberation Serif"/>
          <w:b/>
          <w:iCs/>
          <w:sz w:val="28"/>
          <w:szCs w:val="28"/>
        </w:rPr>
        <w:t>для принятия решения об «одобрении» перечня должностей с коррупционными рисками</w:t>
      </w:r>
      <w:r w:rsidR="00D929AE" w:rsidRPr="007A23B7">
        <w:rPr>
          <w:rFonts w:ascii="Liberation Serif" w:hAnsi="Liberation Serif" w:cs="Liberation Serif"/>
          <w:iCs/>
          <w:sz w:val="28"/>
          <w:szCs w:val="28"/>
        </w:rPr>
        <w:t>.</w:t>
      </w:r>
    </w:p>
    <w:p w:rsidR="00511726" w:rsidRPr="007A23B7" w:rsidRDefault="00511726" w:rsidP="00511726">
      <w:pPr>
        <w:tabs>
          <w:tab w:val="left" w:pos="993"/>
        </w:tabs>
        <w:spacing w:after="0" w:line="214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23B7">
        <w:rPr>
          <w:rFonts w:ascii="Liberation Serif" w:hAnsi="Liberation Serif" w:cs="Liberation Serif"/>
          <w:iCs/>
          <w:sz w:val="28"/>
          <w:szCs w:val="28"/>
        </w:rPr>
        <w:t xml:space="preserve">Перечень должностей с коррупционными рисками </w:t>
      </w:r>
      <w:r w:rsidR="002C2EC9" w:rsidRPr="007A23B7">
        <w:rPr>
          <w:rFonts w:ascii="Liberation Serif" w:hAnsi="Liberation Serif" w:cs="Liberation Serif"/>
          <w:sz w:val="28"/>
          <w:szCs w:val="28"/>
        </w:rPr>
        <w:t xml:space="preserve">подлежит </w:t>
      </w:r>
      <w:r w:rsidR="002C2EC9" w:rsidRPr="007A23B7">
        <w:rPr>
          <w:rFonts w:ascii="Liberation Serif" w:hAnsi="Liberation Serif" w:cs="Liberation Serif"/>
          <w:b/>
          <w:sz w:val="28"/>
          <w:szCs w:val="28"/>
        </w:rPr>
        <w:t xml:space="preserve">предварительному одобрению </w:t>
      </w:r>
      <w:r w:rsidR="002C2EC9" w:rsidRPr="007A23B7">
        <w:rPr>
          <w:rFonts w:ascii="Liberation Serif" w:hAnsi="Liberation Serif" w:cs="Liberation Serif"/>
          <w:sz w:val="28"/>
          <w:szCs w:val="28"/>
        </w:rPr>
        <w:t>Комиссией по противодействию коррупции (Комиссией по соблюдению требований к служебному поведению и</w:t>
      </w:r>
      <w:r w:rsidR="00DA480B">
        <w:rPr>
          <w:rFonts w:ascii="Liberation Serif" w:hAnsi="Liberation Serif" w:cs="Liberation Serif"/>
          <w:sz w:val="28"/>
          <w:szCs w:val="28"/>
        </w:rPr>
        <w:t> </w:t>
      </w:r>
      <w:r w:rsidR="002C2EC9" w:rsidRPr="007A23B7">
        <w:rPr>
          <w:rFonts w:ascii="Liberation Serif" w:hAnsi="Liberation Serif" w:cs="Liberation Serif"/>
          <w:sz w:val="28"/>
          <w:szCs w:val="28"/>
        </w:rPr>
        <w:t>урегулированию конфликта интересов учреждения)</w:t>
      </w:r>
      <w:r w:rsidR="002C2EC9">
        <w:rPr>
          <w:rFonts w:ascii="Liberation Serif" w:hAnsi="Liberation Serif" w:cs="Liberation Serif"/>
          <w:sz w:val="28"/>
          <w:szCs w:val="28"/>
        </w:rPr>
        <w:t xml:space="preserve"> </w:t>
      </w:r>
      <w:r w:rsidRPr="00132331">
        <w:rPr>
          <w:rFonts w:ascii="Liberation Serif" w:hAnsi="Liberation Serif" w:cs="Liberation Serif"/>
          <w:b/>
          <w:iCs/>
          <w:sz w:val="28"/>
          <w:szCs w:val="28"/>
        </w:rPr>
        <w:t>до утверждения руководителем учреждения</w:t>
      </w:r>
      <w:r w:rsidRPr="007A23B7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3006CA" w:rsidRPr="007A23B7" w:rsidRDefault="003006CA" w:rsidP="003006CA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23B7">
        <w:rPr>
          <w:rFonts w:ascii="Liberation Serif" w:hAnsi="Liberation Serif" w:cs="Liberation Serif"/>
          <w:sz w:val="28"/>
          <w:szCs w:val="28"/>
        </w:rPr>
        <w:t xml:space="preserve">Руководитель учреждения обязан рассмотреть протокол Комиссии по противодействию коррупции (Комиссии по соблюдению требований к служебному поведению и урегулированию конфликта интересов учреждения) и вправе учесть в пределах своей компетенции содержащиеся </w:t>
      </w:r>
      <w:r w:rsidR="00B071BE" w:rsidRPr="007A23B7">
        <w:rPr>
          <w:rFonts w:ascii="Liberation Serif" w:hAnsi="Liberation Serif" w:cs="Liberation Serif"/>
          <w:sz w:val="28"/>
          <w:szCs w:val="28"/>
        </w:rPr>
        <w:t xml:space="preserve">в </w:t>
      </w:r>
      <w:r w:rsidRPr="007A23B7">
        <w:rPr>
          <w:rFonts w:ascii="Liberation Serif" w:hAnsi="Liberation Serif" w:cs="Liberation Serif"/>
          <w:sz w:val="28"/>
          <w:szCs w:val="28"/>
        </w:rPr>
        <w:t>нем рекомендации.</w:t>
      </w:r>
    </w:p>
    <w:p w:rsidR="00215E6D" w:rsidRPr="007A23B7" w:rsidRDefault="00677092" w:rsidP="00F17DDF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23B7">
        <w:rPr>
          <w:rFonts w:ascii="Liberation Serif" w:hAnsi="Liberation Serif" w:cs="Liberation Serif"/>
          <w:sz w:val="28"/>
          <w:szCs w:val="28"/>
        </w:rPr>
        <w:t xml:space="preserve">Проект Перечня должностей </w:t>
      </w:r>
      <w:r w:rsidR="000B732E" w:rsidRPr="007A23B7">
        <w:rPr>
          <w:rFonts w:ascii="Liberation Serif" w:hAnsi="Liberation Serif" w:cs="Liberation Serif"/>
          <w:bCs/>
          <w:sz w:val="28"/>
          <w:szCs w:val="28"/>
        </w:rPr>
        <w:t>с коррупционными рисками</w:t>
      </w:r>
      <w:r w:rsidRPr="007A23B7">
        <w:rPr>
          <w:rFonts w:ascii="Liberation Serif" w:hAnsi="Liberation Serif" w:cs="Liberation Serif"/>
          <w:sz w:val="28"/>
          <w:szCs w:val="28"/>
        </w:rPr>
        <w:t xml:space="preserve"> корректир</w:t>
      </w:r>
      <w:r w:rsidR="00F17DDF" w:rsidRPr="007A23B7">
        <w:rPr>
          <w:rFonts w:ascii="Liberation Serif" w:hAnsi="Liberation Serif" w:cs="Liberation Serif"/>
          <w:sz w:val="28"/>
          <w:szCs w:val="28"/>
        </w:rPr>
        <w:t>уется</w:t>
      </w:r>
      <w:r w:rsidRPr="007A23B7">
        <w:rPr>
          <w:rFonts w:ascii="Liberation Serif" w:hAnsi="Liberation Serif" w:cs="Liberation Serif"/>
          <w:sz w:val="28"/>
          <w:szCs w:val="28"/>
        </w:rPr>
        <w:t xml:space="preserve"> с</w:t>
      </w:r>
      <w:r w:rsidR="00DA480B">
        <w:rPr>
          <w:rFonts w:ascii="Liberation Serif" w:hAnsi="Liberation Serif" w:cs="Liberation Serif"/>
          <w:sz w:val="28"/>
          <w:szCs w:val="28"/>
        </w:rPr>
        <w:t> </w:t>
      </w:r>
      <w:r w:rsidRPr="007A23B7">
        <w:rPr>
          <w:rFonts w:ascii="Liberation Serif" w:hAnsi="Liberation Serif" w:cs="Liberation Serif"/>
          <w:sz w:val="28"/>
          <w:szCs w:val="28"/>
        </w:rPr>
        <w:t xml:space="preserve">учетом </w:t>
      </w:r>
      <w:r w:rsidR="009230A9">
        <w:rPr>
          <w:rFonts w:ascii="Liberation Serif" w:hAnsi="Liberation Serif" w:cs="Liberation Serif"/>
          <w:sz w:val="28"/>
          <w:szCs w:val="28"/>
        </w:rPr>
        <w:t>рекомендаций</w:t>
      </w:r>
      <w:r w:rsidRPr="007A23B7">
        <w:rPr>
          <w:rFonts w:ascii="Liberation Serif" w:hAnsi="Liberation Serif" w:cs="Liberation Serif"/>
          <w:sz w:val="28"/>
          <w:szCs w:val="28"/>
        </w:rPr>
        <w:t xml:space="preserve"> Комиссии по противодействию коррупции учреждения</w:t>
      </w:r>
      <w:r w:rsidR="008F3E6A" w:rsidRPr="007A23B7">
        <w:rPr>
          <w:rFonts w:ascii="Liberation Serif" w:hAnsi="Liberation Serif" w:cs="Liberation Serif"/>
          <w:sz w:val="28"/>
          <w:szCs w:val="28"/>
        </w:rPr>
        <w:t xml:space="preserve"> </w:t>
      </w:r>
      <w:r w:rsidR="00137109" w:rsidRPr="007A23B7">
        <w:rPr>
          <w:rFonts w:ascii="Liberation Serif" w:hAnsi="Liberation Serif" w:cs="Liberation Serif"/>
          <w:sz w:val="28"/>
          <w:szCs w:val="28"/>
        </w:rPr>
        <w:t>(</w:t>
      </w:r>
      <w:r w:rsidR="008F3E6A" w:rsidRPr="007A23B7">
        <w:rPr>
          <w:rFonts w:ascii="Liberation Serif" w:hAnsi="Liberation Serif" w:cs="Liberation Serif"/>
          <w:sz w:val="28"/>
          <w:szCs w:val="28"/>
        </w:rPr>
        <w:t>Комиссии по соблюдению требований к служебному поведению и</w:t>
      </w:r>
      <w:r w:rsidR="00DA480B">
        <w:rPr>
          <w:rFonts w:ascii="Liberation Serif" w:hAnsi="Liberation Serif" w:cs="Liberation Serif"/>
          <w:sz w:val="28"/>
          <w:szCs w:val="28"/>
        </w:rPr>
        <w:t> </w:t>
      </w:r>
      <w:r w:rsidR="008F3E6A" w:rsidRPr="007A23B7">
        <w:rPr>
          <w:rFonts w:ascii="Liberation Serif" w:hAnsi="Liberation Serif" w:cs="Liberation Serif"/>
          <w:sz w:val="28"/>
          <w:szCs w:val="28"/>
        </w:rPr>
        <w:t>урегулированию конфликта интересов учреждения</w:t>
      </w:r>
      <w:r w:rsidR="00137109" w:rsidRPr="007A23B7">
        <w:rPr>
          <w:rFonts w:ascii="Liberation Serif" w:hAnsi="Liberation Serif" w:cs="Liberation Serif"/>
          <w:sz w:val="28"/>
          <w:szCs w:val="28"/>
        </w:rPr>
        <w:t>)</w:t>
      </w:r>
      <w:r w:rsidR="00F37C86" w:rsidRPr="007A23B7">
        <w:rPr>
          <w:rFonts w:ascii="Liberation Serif" w:hAnsi="Liberation Serif" w:cs="Liberation Serif"/>
          <w:sz w:val="28"/>
          <w:szCs w:val="28"/>
        </w:rPr>
        <w:t>.</w:t>
      </w:r>
    </w:p>
    <w:sectPr w:rsidR="00215E6D" w:rsidRPr="007A23B7" w:rsidSect="00C968C0">
      <w:headerReference w:type="default" r:id="rId8"/>
      <w:pgSz w:w="11906" w:h="16838"/>
      <w:pgMar w:top="1134" w:right="566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87C" w:rsidRDefault="0015787C" w:rsidP="004556E6">
      <w:pPr>
        <w:spacing w:after="0" w:line="240" w:lineRule="auto"/>
      </w:pPr>
      <w:r>
        <w:separator/>
      </w:r>
    </w:p>
  </w:endnote>
  <w:endnote w:type="continuationSeparator" w:id="0">
    <w:p w:rsidR="0015787C" w:rsidRDefault="0015787C" w:rsidP="00455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87C" w:rsidRDefault="0015787C" w:rsidP="004556E6">
      <w:pPr>
        <w:spacing w:after="0" w:line="240" w:lineRule="auto"/>
      </w:pPr>
      <w:r>
        <w:separator/>
      </w:r>
    </w:p>
  </w:footnote>
  <w:footnote w:type="continuationSeparator" w:id="0">
    <w:p w:rsidR="0015787C" w:rsidRDefault="0015787C" w:rsidP="004556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0771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7549B3" w:rsidRPr="00C968C0" w:rsidRDefault="007549B3">
        <w:pPr>
          <w:pStyle w:val="ac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C968C0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C968C0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C968C0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054DC9">
          <w:rPr>
            <w:rFonts w:ascii="Liberation Serif" w:hAnsi="Liberation Serif" w:cs="Liberation Serif"/>
            <w:noProof/>
            <w:sz w:val="28"/>
            <w:szCs w:val="28"/>
          </w:rPr>
          <w:t>3</w:t>
        </w:r>
        <w:r w:rsidRPr="00C968C0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7549B3" w:rsidRDefault="007549B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245BA"/>
    <w:multiLevelType w:val="hybridMultilevel"/>
    <w:tmpl w:val="84121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D1B1D"/>
    <w:multiLevelType w:val="hybridMultilevel"/>
    <w:tmpl w:val="0158D2A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FE20023"/>
    <w:multiLevelType w:val="hybridMultilevel"/>
    <w:tmpl w:val="37FC22FA"/>
    <w:lvl w:ilvl="0" w:tplc="D56C1E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D05302"/>
    <w:multiLevelType w:val="hybridMultilevel"/>
    <w:tmpl w:val="36445768"/>
    <w:lvl w:ilvl="0" w:tplc="DF58F8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002C37"/>
    <w:multiLevelType w:val="hybridMultilevel"/>
    <w:tmpl w:val="14E6244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33FF3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7916EDD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6FA1CE6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D00451F"/>
    <w:multiLevelType w:val="hybridMultilevel"/>
    <w:tmpl w:val="B396086C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486BFA"/>
    <w:multiLevelType w:val="hybridMultilevel"/>
    <w:tmpl w:val="721E5CDC"/>
    <w:lvl w:ilvl="0" w:tplc="8F2E7F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1CB5176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67F292E"/>
    <w:multiLevelType w:val="hybridMultilevel"/>
    <w:tmpl w:val="02EC5F1A"/>
    <w:lvl w:ilvl="0" w:tplc="E6329C8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B0A0746"/>
    <w:multiLevelType w:val="hybridMultilevel"/>
    <w:tmpl w:val="98DA7F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7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9"/>
  </w:num>
  <w:num w:numId="11">
    <w:abstractNumId w:val="5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112"/>
    <w:rsid w:val="000020C0"/>
    <w:rsid w:val="000023A9"/>
    <w:rsid w:val="00002468"/>
    <w:rsid w:val="00003F44"/>
    <w:rsid w:val="00006BCC"/>
    <w:rsid w:val="000146C8"/>
    <w:rsid w:val="0001756F"/>
    <w:rsid w:val="00022452"/>
    <w:rsid w:val="000224E8"/>
    <w:rsid w:val="000257B5"/>
    <w:rsid w:val="0002729F"/>
    <w:rsid w:val="00027D52"/>
    <w:rsid w:val="00031B39"/>
    <w:rsid w:val="00033DD2"/>
    <w:rsid w:val="00034E5F"/>
    <w:rsid w:val="0003584F"/>
    <w:rsid w:val="00043AF8"/>
    <w:rsid w:val="00045B22"/>
    <w:rsid w:val="00053DF6"/>
    <w:rsid w:val="00054C9F"/>
    <w:rsid w:val="00054DC9"/>
    <w:rsid w:val="00056D5A"/>
    <w:rsid w:val="000601D7"/>
    <w:rsid w:val="000603CF"/>
    <w:rsid w:val="00067A1D"/>
    <w:rsid w:val="0007174B"/>
    <w:rsid w:val="00072FF7"/>
    <w:rsid w:val="0007370F"/>
    <w:rsid w:val="000746BE"/>
    <w:rsid w:val="00082C0D"/>
    <w:rsid w:val="00093EBB"/>
    <w:rsid w:val="000968DD"/>
    <w:rsid w:val="00097D3D"/>
    <w:rsid w:val="000B05F5"/>
    <w:rsid w:val="000B4289"/>
    <w:rsid w:val="000B732E"/>
    <w:rsid w:val="000B7A55"/>
    <w:rsid w:val="000C0497"/>
    <w:rsid w:val="000C0AB7"/>
    <w:rsid w:val="000C158C"/>
    <w:rsid w:val="000C35C6"/>
    <w:rsid w:val="000C4A05"/>
    <w:rsid w:val="000C55E8"/>
    <w:rsid w:val="000C726B"/>
    <w:rsid w:val="000D2776"/>
    <w:rsid w:val="000D6679"/>
    <w:rsid w:val="000E2F09"/>
    <w:rsid w:val="000E4112"/>
    <w:rsid w:val="000E6DAC"/>
    <w:rsid w:val="000F010B"/>
    <w:rsid w:val="000F158A"/>
    <w:rsid w:val="000F1C64"/>
    <w:rsid w:val="000F3A2B"/>
    <w:rsid w:val="000F6693"/>
    <w:rsid w:val="00103200"/>
    <w:rsid w:val="001044CF"/>
    <w:rsid w:val="001056C4"/>
    <w:rsid w:val="0011073E"/>
    <w:rsid w:val="00113E8A"/>
    <w:rsid w:val="00117229"/>
    <w:rsid w:val="00131AB9"/>
    <w:rsid w:val="00132331"/>
    <w:rsid w:val="00133750"/>
    <w:rsid w:val="00137109"/>
    <w:rsid w:val="001408E5"/>
    <w:rsid w:val="0014336B"/>
    <w:rsid w:val="0014669E"/>
    <w:rsid w:val="00156608"/>
    <w:rsid w:val="0015787C"/>
    <w:rsid w:val="00160214"/>
    <w:rsid w:val="00161955"/>
    <w:rsid w:val="00162387"/>
    <w:rsid w:val="0016697A"/>
    <w:rsid w:val="0017095C"/>
    <w:rsid w:val="00171A53"/>
    <w:rsid w:val="00173A52"/>
    <w:rsid w:val="0017528E"/>
    <w:rsid w:val="0017606B"/>
    <w:rsid w:val="00177E8E"/>
    <w:rsid w:val="00181D53"/>
    <w:rsid w:val="001843AF"/>
    <w:rsid w:val="00185547"/>
    <w:rsid w:val="00185BB4"/>
    <w:rsid w:val="00186C60"/>
    <w:rsid w:val="00186C8D"/>
    <w:rsid w:val="001964A5"/>
    <w:rsid w:val="001A3B01"/>
    <w:rsid w:val="001A3FBE"/>
    <w:rsid w:val="001A52CD"/>
    <w:rsid w:val="001A69AA"/>
    <w:rsid w:val="001A7665"/>
    <w:rsid w:val="001B026F"/>
    <w:rsid w:val="001B2D74"/>
    <w:rsid w:val="001B3947"/>
    <w:rsid w:val="001B4B54"/>
    <w:rsid w:val="001B59D3"/>
    <w:rsid w:val="001B6500"/>
    <w:rsid w:val="001C17FE"/>
    <w:rsid w:val="001C5E2F"/>
    <w:rsid w:val="001D127F"/>
    <w:rsid w:val="001D34CE"/>
    <w:rsid w:val="001D5C81"/>
    <w:rsid w:val="001D7750"/>
    <w:rsid w:val="001E14ED"/>
    <w:rsid w:val="001E37F9"/>
    <w:rsid w:val="001E467F"/>
    <w:rsid w:val="001F228A"/>
    <w:rsid w:val="0020018C"/>
    <w:rsid w:val="00202C8D"/>
    <w:rsid w:val="002037F4"/>
    <w:rsid w:val="00211F2F"/>
    <w:rsid w:val="00214A4F"/>
    <w:rsid w:val="00215E6D"/>
    <w:rsid w:val="00216E4A"/>
    <w:rsid w:val="00220061"/>
    <w:rsid w:val="00226838"/>
    <w:rsid w:val="00231FEF"/>
    <w:rsid w:val="00234581"/>
    <w:rsid w:val="002354DC"/>
    <w:rsid w:val="0024078B"/>
    <w:rsid w:val="00241724"/>
    <w:rsid w:val="00241DB8"/>
    <w:rsid w:val="00272D4A"/>
    <w:rsid w:val="00273A73"/>
    <w:rsid w:val="00277672"/>
    <w:rsid w:val="00294A7D"/>
    <w:rsid w:val="00296C17"/>
    <w:rsid w:val="002A125F"/>
    <w:rsid w:val="002A4603"/>
    <w:rsid w:val="002A62B4"/>
    <w:rsid w:val="002B2CD4"/>
    <w:rsid w:val="002B790C"/>
    <w:rsid w:val="002C2772"/>
    <w:rsid w:val="002C2DC2"/>
    <w:rsid w:val="002C2EC9"/>
    <w:rsid w:val="002C3B67"/>
    <w:rsid w:val="002C46E2"/>
    <w:rsid w:val="002D0DF1"/>
    <w:rsid w:val="002D4FBC"/>
    <w:rsid w:val="002E0D06"/>
    <w:rsid w:val="002E292B"/>
    <w:rsid w:val="002F0E69"/>
    <w:rsid w:val="002F2A38"/>
    <w:rsid w:val="002F4625"/>
    <w:rsid w:val="003006CA"/>
    <w:rsid w:val="00302DD1"/>
    <w:rsid w:val="00303FCA"/>
    <w:rsid w:val="00304F16"/>
    <w:rsid w:val="0030692B"/>
    <w:rsid w:val="00306CAB"/>
    <w:rsid w:val="003070A4"/>
    <w:rsid w:val="003124C8"/>
    <w:rsid w:val="003140E4"/>
    <w:rsid w:val="00323ECD"/>
    <w:rsid w:val="00325377"/>
    <w:rsid w:val="00343116"/>
    <w:rsid w:val="00352B60"/>
    <w:rsid w:val="003564A3"/>
    <w:rsid w:val="00356C98"/>
    <w:rsid w:val="003572B6"/>
    <w:rsid w:val="003602F0"/>
    <w:rsid w:val="003704E9"/>
    <w:rsid w:val="003764B8"/>
    <w:rsid w:val="0037664E"/>
    <w:rsid w:val="003817E9"/>
    <w:rsid w:val="00382195"/>
    <w:rsid w:val="00386C91"/>
    <w:rsid w:val="003873BC"/>
    <w:rsid w:val="003905DE"/>
    <w:rsid w:val="00391BD8"/>
    <w:rsid w:val="00392C21"/>
    <w:rsid w:val="00395A9D"/>
    <w:rsid w:val="003969BA"/>
    <w:rsid w:val="003A1D1A"/>
    <w:rsid w:val="003A25D8"/>
    <w:rsid w:val="003A32AA"/>
    <w:rsid w:val="003A4594"/>
    <w:rsid w:val="003A7ADF"/>
    <w:rsid w:val="003B1F14"/>
    <w:rsid w:val="003B36CD"/>
    <w:rsid w:val="003B3AF3"/>
    <w:rsid w:val="003B70A2"/>
    <w:rsid w:val="003C4C0C"/>
    <w:rsid w:val="003D2944"/>
    <w:rsid w:val="003D2AA9"/>
    <w:rsid w:val="003D2E1B"/>
    <w:rsid w:val="003D45CB"/>
    <w:rsid w:val="003D6F68"/>
    <w:rsid w:val="003E26E7"/>
    <w:rsid w:val="003F281E"/>
    <w:rsid w:val="003F3667"/>
    <w:rsid w:val="003F498C"/>
    <w:rsid w:val="00400893"/>
    <w:rsid w:val="00401A8B"/>
    <w:rsid w:val="00405763"/>
    <w:rsid w:val="004073F7"/>
    <w:rsid w:val="004100AA"/>
    <w:rsid w:val="00413705"/>
    <w:rsid w:val="004157DE"/>
    <w:rsid w:val="004162F4"/>
    <w:rsid w:val="0041783D"/>
    <w:rsid w:val="004309C2"/>
    <w:rsid w:val="00432FB8"/>
    <w:rsid w:val="00436836"/>
    <w:rsid w:val="00437274"/>
    <w:rsid w:val="00440C68"/>
    <w:rsid w:val="00445129"/>
    <w:rsid w:val="004514B8"/>
    <w:rsid w:val="00452048"/>
    <w:rsid w:val="004556E6"/>
    <w:rsid w:val="00464019"/>
    <w:rsid w:val="00465D12"/>
    <w:rsid w:val="00466231"/>
    <w:rsid w:val="00466C53"/>
    <w:rsid w:val="0047043A"/>
    <w:rsid w:val="00480887"/>
    <w:rsid w:val="00484900"/>
    <w:rsid w:val="00492695"/>
    <w:rsid w:val="00493E82"/>
    <w:rsid w:val="00494FC4"/>
    <w:rsid w:val="00495F97"/>
    <w:rsid w:val="004A4367"/>
    <w:rsid w:val="004A703B"/>
    <w:rsid w:val="004B4E6C"/>
    <w:rsid w:val="004C1720"/>
    <w:rsid w:val="004C193A"/>
    <w:rsid w:val="004D1B12"/>
    <w:rsid w:val="004F4509"/>
    <w:rsid w:val="004F57DE"/>
    <w:rsid w:val="004F5F05"/>
    <w:rsid w:val="004F5FE5"/>
    <w:rsid w:val="00500A07"/>
    <w:rsid w:val="005025EB"/>
    <w:rsid w:val="005038E6"/>
    <w:rsid w:val="0050406B"/>
    <w:rsid w:val="00506514"/>
    <w:rsid w:val="00507D7B"/>
    <w:rsid w:val="0051035E"/>
    <w:rsid w:val="00511726"/>
    <w:rsid w:val="0051390F"/>
    <w:rsid w:val="0051509C"/>
    <w:rsid w:val="00521B8C"/>
    <w:rsid w:val="00530BD2"/>
    <w:rsid w:val="005323CD"/>
    <w:rsid w:val="00533EF7"/>
    <w:rsid w:val="005349CC"/>
    <w:rsid w:val="00541293"/>
    <w:rsid w:val="005412C1"/>
    <w:rsid w:val="00542007"/>
    <w:rsid w:val="00543846"/>
    <w:rsid w:val="00544245"/>
    <w:rsid w:val="00551E10"/>
    <w:rsid w:val="00553635"/>
    <w:rsid w:val="00553935"/>
    <w:rsid w:val="00557541"/>
    <w:rsid w:val="00561664"/>
    <w:rsid w:val="00561A08"/>
    <w:rsid w:val="00561ABE"/>
    <w:rsid w:val="005629F7"/>
    <w:rsid w:val="005666EC"/>
    <w:rsid w:val="00567208"/>
    <w:rsid w:val="00570898"/>
    <w:rsid w:val="00574742"/>
    <w:rsid w:val="005768B6"/>
    <w:rsid w:val="00581CDF"/>
    <w:rsid w:val="00583A79"/>
    <w:rsid w:val="00585439"/>
    <w:rsid w:val="00586130"/>
    <w:rsid w:val="00587401"/>
    <w:rsid w:val="0059009A"/>
    <w:rsid w:val="0059216A"/>
    <w:rsid w:val="005976F8"/>
    <w:rsid w:val="005A0581"/>
    <w:rsid w:val="005A1DB1"/>
    <w:rsid w:val="005A2EC2"/>
    <w:rsid w:val="005A31FA"/>
    <w:rsid w:val="005A3C3C"/>
    <w:rsid w:val="005B01EE"/>
    <w:rsid w:val="005B1FF2"/>
    <w:rsid w:val="005B34F3"/>
    <w:rsid w:val="005B7F8D"/>
    <w:rsid w:val="005C1BED"/>
    <w:rsid w:val="005C2C65"/>
    <w:rsid w:val="005C3793"/>
    <w:rsid w:val="005C420A"/>
    <w:rsid w:val="005C7917"/>
    <w:rsid w:val="005D0E31"/>
    <w:rsid w:val="005D1B10"/>
    <w:rsid w:val="005D1CDE"/>
    <w:rsid w:val="005D519B"/>
    <w:rsid w:val="005D7DED"/>
    <w:rsid w:val="005E08DC"/>
    <w:rsid w:val="005E3600"/>
    <w:rsid w:val="005E4C5B"/>
    <w:rsid w:val="005F254C"/>
    <w:rsid w:val="005F55B5"/>
    <w:rsid w:val="005F700C"/>
    <w:rsid w:val="005F754D"/>
    <w:rsid w:val="006111F1"/>
    <w:rsid w:val="00612DCB"/>
    <w:rsid w:val="0061345F"/>
    <w:rsid w:val="0062199E"/>
    <w:rsid w:val="00622DF2"/>
    <w:rsid w:val="00624BC9"/>
    <w:rsid w:val="00627256"/>
    <w:rsid w:val="0062725D"/>
    <w:rsid w:val="00630568"/>
    <w:rsid w:val="00632777"/>
    <w:rsid w:val="00633F43"/>
    <w:rsid w:val="00637CDA"/>
    <w:rsid w:val="006433AC"/>
    <w:rsid w:val="006474BA"/>
    <w:rsid w:val="006476D0"/>
    <w:rsid w:val="00650DAE"/>
    <w:rsid w:val="00655C30"/>
    <w:rsid w:val="00656C05"/>
    <w:rsid w:val="006575AB"/>
    <w:rsid w:val="006610F5"/>
    <w:rsid w:val="00661602"/>
    <w:rsid w:val="006637AC"/>
    <w:rsid w:val="00663EAD"/>
    <w:rsid w:val="00664CC9"/>
    <w:rsid w:val="00664E92"/>
    <w:rsid w:val="00665BC1"/>
    <w:rsid w:val="00670571"/>
    <w:rsid w:val="00671D5A"/>
    <w:rsid w:val="006732F9"/>
    <w:rsid w:val="00674928"/>
    <w:rsid w:val="00677092"/>
    <w:rsid w:val="006775CE"/>
    <w:rsid w:val="00677903"/>
    <w:rsid w:val="00684846"/>
    <w:rsid w:val="006865E3"/>
    <w:rsid w:val="0068665B"/>
    <w:rsid w:val="006950F1"/>
    <w:rsid w:val="00696FA8"/>
    <w:rsid w:val="006978FD"/>
    <w:rsid w:val="006A0AF7"/>
    <w:rsid w:val="006A0D28"/>
    <w:rsid w:val="006B422A"/>
    <w:rsid w:val="006B4AD6"/>
    <w:rsid w:val="006B60F7"/>
    <w:rsid w:val="006B7456"/>
    <w:rsid w:val="006C5811"/>
    <w:rsid w:val="006D03AB"/>
    <w:rsid w:val="006D431F"/>
    <w:rsid w:val="006D4CAF"/>
    <w:rsid w:val="006D503B"/>
    <w:rsid w:val="006D532B"/>
    <w:rsid w:val="006D656B"/>
    <w:rsid w:val="006E35E5"/>
    <w:rsid w:val="006F2524"/>
    <w:rsid w:val="006F2CD2"/>
    <w:rsid w:val="006F3B04"/>
    <w:rsid w:val="00700345"/>
    <w:rsid w:val="00702DBF"/>
    <w:rsid w:val="00704F04"/>
    <w:rsid w:val="007065A5"/>
    <w:rsid w:val="00710B3B"/>
    <w:rsid w:val="007118BC"/>
    <w:rsid w:val="00715D7D"/>
    <w:rsid w:val="00725928"/>
    <w:rsid w:val="00731FC5"/>
    <w:rsid w:val="007328AB"/>
    <w:rsid w:val="007437B7"/>
    <w:rsid w:val="00744265"/>
    <w:rsid w:val="007477DD"/>
    <w:rsid w:val="00750C8A"/>
    <w:rsid w:val="007517E9"/>
    <w:rsid w:val="00753603"/>
    <w:rsid w:val="007549B3"/>
    <w:rsid w:val="00760AA0"/>
    <w:rsid w:val="00761302"/>
    <w:rsid w:val="00764C8B"/>
    <w:rsid w:val="007655D4"/>
    <w:rsid w:val="007673BF"/>
    <w:rsid w:val="0077128F"/>
    <w:rsid w:val="007716D2"/>
    <w:rsid w:val="00774AC5"/>
    <w:rsid w:val="00776DB1"/>
    <w:rsid w:val="00785290"/>
    <w:rsid w:val="0078590D"/>
    <w:rsid w:val="00787A8B"/>
    <w:rsid w:val="007975BB"/>
    <w:rsid w:val="00797C99"/>
    <w:rsid w:val="007A23B7"/>
    <w:rsid w:val="007A2B21"/>
    <w:rsid w:val="007B7C38"/>
    <w:rsid w:val="007C215F"/>
    <w:rsid w:val="007C47D3"/>
    <w:rsid w:val="007C5C9A"/>
    <w:rsid w:val="007D0094"/>
    <w:rsid w:val="007D37A1"/>
    <w:rsid w:val="007D59AB"/>
    <w:rsid w:val="007E1599"/>
    <w:rsid w:val="007E5E73"/>
    <w:rsid w:val="007E6315"/>
    <w:rsid w:val="007F0F6F"/>
    <w:rsid w:val="007F54F2"/>
    <w:rsid w:val="007F6601"/>
    <w:rsid w:val="007F79C8"/>
    <w:rsid w:val="00800CB7"/>
    <w:rsid w:val="00801B62"/>
    <w:rsid w:val="008021DF"/>
    <w:rsid w:val="0080245D"/>
    <w:rsid w:val="00802EDB"/>
    <w:rsid w:val="0080665C"/>
    <w:rsid w:val="0081350A"/>
    <w:rsid w:val="00813963"/>
    <w:rsid w:val="00813977"/>
    <w:rsid w:val="00817F13"/>
    <w:rsid w:val="00823567"/>
    <w:rsid w:val="00826B1A"/>
    <w:rsid w:val="00831566"/>
    <w:rsid w:val="00833DDA"/>
    <w:rsid w:val="00836B2D"/>
    <w:rsid w:val="00840E58"/>
    <w:rsid w:val="00842EF2"/>
    <w:rsid w:val="00845AAD"/>
    <w:rsid w:val="00855044"/>
    <w:rsid w:val="00861671"/>
    <w:rsid w:val="00861DA2"/>
    <w:rsid w:val="008658AF"/>
    <w:rsid w:val="008730D4"/>
    <w:rsid w:val="00873D94"/>
    <w:rsid w:val="008742B4"/>
    <w:rsid w:val="0088355C"/>
    <w:rsid w:val="00884177"/>
    <w:rsid w:val="00896FC4"/>
    <w:rsid w:val="008A03EC"/>
    <w:rsid w:val="008A0D0A"/>
    <w:rsid w:val="008A28B3"/>
    <w:rsid w:val="008A62DE"/>
    <w:rsid w:val="008B0C58"/>
    <w:rsid w:val="008B27B5"/>
    <w:rsid w:val="008B2944"/>
    <w:rsid w:val="008B479E"/>
    <w:rsid w:val="008B5A42"/>
    <w:rsid w:val="008B614D"/>
    <w:rsid w:val="008C78D4"/>
    <w:rsid w:val="008D0971"/>
    <w:rsid w:val="008D0A81"/>
    <w:rsid w:val="008D4B18"/>
    <w:rsid w:val="008F03A6"/>
    <w:rsid w:val="008F098A"/>
    <w:rsid w:val="008F1464"/>
    <w:rsid w:val="008F3E6A"/>
    <w:rsid w:val="009036D6"/>
    <w:rsid w:val="00904974"/>
    <w:rsid w:val="00915672"/>
    <w:rsid w:val="00920642"/>
    <w:rsid w:val="009217DE"/>
    <w:rsid w:val="009230A9"/>
    <w:rsid w:val="009230F7"/>
    <w:rsid w:val="0092608D"/>
    <w:rsid w:val="009272E0"/>
    <w:rsid w:val="00927EB8"/>
    <w:rsid w:val="00930C18"/>
    <w:rsid w:val="00931A01"/>
    <w:rsid w:val="00934113"/>
    <w:rsid w:val="009363CF"/>
    <w:rsid w:val="00940037"/>
    <w:rsid w:val="00942752"/>
    <w:rsid w:val="009442DD"/>
    <w:rsid w:val="00945728"/>
    <w:rsid w:val="009475EF"/>
    <w:rsid w:val="00954967"/>
    <w:rsid w:val="009551C8"/>
    <w:rsid w:val="009562F0"/>
    <w:rsid w:val="009607A8"/>
    <w:rsid w:val="00961CD0"/>
    <w:rsid w:val="00965EBA"/>
    <w:rsid w:val="0097088A"/>
    <w:rsid w:val="009728B9"/>
    <w:rsid w:val="009735B7"/>
    <w:rsid w:val="0098360D"/>
    <w:rsid w:val="009859EA"/>
    <w:rsid w:val="009864C4"/>
    <w:rsid w:val="0099006C"/>
    <w:rsid w:val="0099484B"/>
    <w:rsid w:val="009A093A"/>
    <w:rsid w:val="009A53EA"/>
    <w:rsid w:val="009A662D"/>
    <w:rsid w:val="009A7EE8"/>
    <w:rsid w:val="009B0AB4"/>
    <w:rsid w:val="009B222D"/>
    <w:rsid w:val="009B319B"/>
    <w:rsid w:val="009B66DC"/>
    <w:rsid w:val="009B68B4"/>
    <w:rsid w:val="009C104A"/>
    <w:rsid w:val="009C1BD0"/>
    <w:rsid w:val="009C3447"/>
    <w:rsid w:val="009C3537"/>
    <w:rsid w:val="009C5ED1"/>
    <w:rsid w:val="009C7BFA"/>
    <w:rsid w:val="009D0DD9"/>
    <w:rsid w:val="009D7A3D"/>
    <w:rsid w:val="009D7EAA"/>
    <w:rsid w:val="009E02AD"/>
    <w:rsid w:val="009E1282"/>
    <w:rsid w:val="009E1CB5"/>
    <w:rsid w:val="009E548D"/>
    <w:rsid w:val="009E660F"/>
    <w:rsid w:val="009F0EC2"/>
    <w:rsid w:val="009F15ED"/>
    <w:rsid w:val="009F5C41"/>
    <w:rsid w:val="00A03053"/>
    <w:rsid w:val="00A03B18"/>
    <w:rsid w:val="00A20B6D"/>
    <w:rsid w:val="00A24B77"/>
    <w:rsid w:val="00A322F1"/>
    <w:rsid w:val="00A325A2"/>
    <w:rsid w:val="00A34570"/>
    <w:rsid w:val="00A349F7"/>
    <w:rsid w:val="00A36112"/>
    <w:rsid w:val="00A4195C"/>
    <w:rsid w:val="00A47379"/>
    <w:rsid w:val="00A5252C"/>
    <w:rsid w:val="00A53E8C"/>
    <w:rsid w:val="00A53F7B"/>
    <w:rsid w:val="00A54B55"/>
    <w:rsid w:val="00A55BBF"/>
    <w:rsid w:val="00A64707"/>
    <w:rsid w:val="00A65DD2"/>
    <w:rsid w:val="00A67F11"/>
    <w:rsid w:val="00A70C90"/>
    <w:rsid w:val="00A728D3"/>
    <w:rsid w:val="00A75805"/>
    <w:rsid w:val="00A87693"/>
    <w:rsid w:val="00A952BE"/>
    <w:rsid w:val="00A95770"/>
    <w:rsid w:val="00A976ED"/>
    <w:rsid w:val="00A977C4"/>
    <w:rsid w:val="00AA2D9C"/>
    <w:rsid w:val="00AA3494"/>
    <w:rsid w:val="00AA788C"/>
    <w:rsid w:val="00AB1FEC"/>
    <w:rsid w:val="00AB310E"/>
    <w:rsid w:val="00AB6C45"/>
    <w:rsid w:val="00AC1770"/>
    <w:rsid w:val="00AC393C"/>
    <w:rsid w:val="00AC3C89"/>
    <w:rsid w:val="00AC45F9"/>
    <w:rsid w:val="00AC6189"/>
    <w:rsid w:val="00AE113B"/>
    <w:rsid w:val="00AE7D17"/>
    <w:rsid w:val="00AF31EE"/>
    <w:rsid w:val="00AF716D"/>
    <w:rsid w:val="00B0015D"/>
    <w:rsid w:val="00B0019A"/>
    <w:rsid w:val="00B0049D"/>
    <w:rsid w:val="00B03BDC"/>
    <w:rsid w:val="00B04D2B"/>
    <w:rsid w:val="00B06BE5"/>
    <w:rsid w:val="00B06DC4"/>
    <w:rsid w:val="00B06ED3"/>
    <w:rsid w:val="00B071BE"/>
    <w:rsid w:val="00B10BAF"/>
    <w:rsid w:val="00B1320F"/>
    <w:rsid w:val="00B1578C"/>
    <w:rsid w:val="00B15EC3"/>
    <w:rsid w:val="00B22743"/>
    <w:rsid w:val="00B25753"/>
    <w:rsid w:val="00B270DA"/>
    <w:rsid w:val="00B30248"/>
    <w:rsid w:val="00B3433F"/>
    <w:rsid w:val="00B46058"/>
    <w:rsid w:val="00B5382A"/>
    <w:rsid w:val="00B56EF0"/>
    <w:rsid w:val="00B61016"/>
    <w:rsid w:val="00B643DA"/>
    <w:rsid w:val="00B67C83"/>
    <w:rsid w:val="00B7433E"/>
    <w:rsid w:val="00B7690B"/>
    <w:rsid w:val="00B779BA"/>
    <w:rsid w:val="00B77D07"/>
    <w:rsid w:val="00B83D8E"/>
    <w:rsid w:val="00B83EC9"/>
    <w:rsid w:val="00B858B3"/>
    <w:rsid w:val="00B86A8C"/>
    <w:rsid w:val="00B9053D"/>
    <w:rsid w:val="00BA222D"/>
    <w:rsid w:val="00BA2DEE"/>
    <w:rsid w:val="00BA6763"/>
    <w:rsid w:val="00BB13C2"/>
    <w:rsid w:val="00BB5672"/>
    <w:rsid w:val="00BB59E2"/>
    <w:rsid w:val="00BC3197"/>
    <w:rsid w:val="00BC6C5D"/>
    <w:rsid w:val="00BD10AF"/>
    <w:rsid w:val="00BD160C"/>
    <w:rsid w:val="00BD2A37"/>
    <w:rsid w:val="00BD3F3D"/>
    <w:rsid w:val="00BE29E6"/>
    <w:rsid w:val="00BF035B"/>
    <w:rsid w:val="00C03118"/>
    <w:rsid w:val="00C056A4"/>
    <w:rsid w:val="00C11A96"/>
    <w:rsid w:val="00C21110"/>
    <w:rsid w:val="00C219CB"/>
    <w:rsid w:val="00C2337F"/>
    <w:rsid w:val="00C42F19"/>
    <w:rsid w:val="00C4345A"/>
    <w:rsid w:val="00C465B2"/>
    <w:rsid w:val="00C47B2C"/>
    <w:rsid w:val="00C51CDA"/>
    <w:rsid w:val="00C52057"/>
    <w:rsid w:val="00C53FAF"/>
    <w:rsid w:val="00C567E4"/>
    <w:rsid w:val="00C631AE"/>
    <w:rsid w:val="00C64040"/>
    <w:rsid w:val="00C644D1"/>
    <w:rsid w:val="00C663EF"/>
    <w:rsid w:val="00C66AFD"/>
    <w:rsid w:val="00C71BED"/>
    <w:rsid w:val="00C7409B"/>
    <w:rsid w:val="00C7417F"/>
    <w:rsid w:val="00C75669"/>
    <w:rsid w:val="00C83881"/>
    <w:rsid w:val="00C83D53"/>
    <w:rsid w:val="00C85FC4"/>
    <w:rsid w:val="00C861DC"/>
    <w:rsid w:val="00C91F54"/>
    <w:rsid w:val="00C9256F"/>
    <w:rsid w:val="00C92E9E"/>
    <w:rsid w:val="00C9554C"/>
    <w:rsid w:val="00C968C0"/>
    <w:rsid w:val="00C96ECF"/>
    <w:rsid w:val="00CA60D3"/>
    <w:rsid w:val="00CB6E6A"/>
    <w:rsid w:val="00CC287B"/>
    <w:rsid w:val="00CC4DEE"/>
    <w:rsid w:val="00CC546A"/>
    <w:rsid w:val="00CD4723"/>
    <w:rsid w:val="00CD4E57"/>
    <w:rsid w:val="00CE3713"/>
    <w:rsid w:val="00CF1BAF"/>
    <w:rsid w:val="00CF38B5"/>
    <w:rsid w:val="00D01437"/>
    <w:rsid w:val="00D019FA"/>
    <w:rsid w:val="00D045D0"/>
    <w:rsid w:val="00D21F32"/>
    <w:rsid w:val="00D22052"/>
    <w:rsid w:val="00D252B3"/>
    <w:rsid w:val="00D30062"/>
    <w:rsid w:val="00D30379"/>
    <w:rsid w:val="00D313EC"/>
    <w:rsid w:val="00D332CC"/>
    <w:rsid w:val="00D34EC8"/>
    <w:rsid w:val="00D43184"/>
    <w:rsid w:val="00D44879"/>
    <w:rsid w:val="00D44BC9"/>
    <w:rsid w:val="00D56CC3"/>
    <w:rsid w:val="00D5796F"/>
    <w:rsid w:val="00D6391F"/>
    <w:rsid w:val="00D64685"/>
    <w:rsid w:val="00D70295"/>
    <w:rsid w:val="00D70301"/>
    <w:rsid w:val="00D730F3"/>
    <w:rsid w:val="00D76E3D"/>
    <w:rsid w:val="00D771E1"/>
    <w:rsid w:val="00D820BB"/>
    <w:rsid w:val="00D849F9"/>
    <w:rsid w:val="00D8667C"/>
    <w:rsid w:val="00D86EE9"/>
    <w:rsid w:val="00D929AE"/>
    <w:rsid w:val="00DA24D6"/>
    <w:rsid w:val="00DA2928"/>
    <w:rsid w:val="00DA3584"/>
    <w:rsid w:val="00DA3C33"/>
    <w:rsid w:val="00DA480B"/>
    <w:rsid w:val="00DB287F"/>
    <w:rsid w:val="00DB2946"/>
    <w:rsid w:val="00DB6B44"/>
    <w:rsid w:val="00DD26E4"/>
    <w:rsid w:val="00DD2CFA"/>
    <w:rsid w:val="00DD3154"/>
    <w:rsid w:val="00DD37FD"/>
    <w:rsid w:val="00DE3329"/>
    <w:rsid w:val="00DE6E35"/>
    <w:rsid w:val="00DF36A9"/>
    <w:rsid w:val="00DF545E"/>
    <w:rsid w:val="00E07016"/>
    <w:rsid w:val="00E1059A"/>
    <w:rsid w:val="00E12E92"/>
    <w:rsid w:val="00E20D0A"/>
    <w:rsid w:val="00E25339"/>
    <w:rsid w:val="00E303E9"/>
    <w:rsid w:val="00E3126E"/>
    <w:rsid w:val="00E31615"/>
    <w:rsid w:val="00E32F37"/>
    <w:rsid w:val="00E3459A"/>
    <w:rsid w:val="00E35877"/>
    <w:rsid w:val="00E3706D"/>
    <w:rsid w:val="00E41C03"/>
    <w:rsid w:val="00E42005"/>
    <w:rsid w:val="00E43EDF"/>
    <w:rsid w:val="00E4411B"/>
    <w:rsid w:val="00E450DF"/>
    <w:rsid w:val="00E5053D"/>
    <w:rsid w:val="00E54F05"/>
    <w:rsid w:val="00E60565"/>
    <w:rsid w:val="00E60E78"/>
    <w:rsid w:val="00E622A9"/>
    <w:rsid w:val="00E667FC"/>
    <w:rsid w:val="00E6778F"/>
    <w:rsid w:val="00E73474"/>
    <w:rsid w:val="00E7474B"/>
    <w:rsid w:val="00E7782A"/>
    <w:rsid w:val="00E80445"/>
    <w:rsid w:val="00E84149"/>
    <w:rsid w:val="00E8499A"/>
    <w:rsid w:val="00E85613"/>
    <w:rsid w:val="00E920A1"/>
    <w:rsid w:val="00E93229"/>
    <w:rsid w:val="00E94067"/>
    <w:rsid w:val="00E9586A"/>
    <w:rsid w:val="00E9686F"/>
    <w:rsid w:val="00EB0314"/>
    <w:rsid w:val="00EB0854"/>
    <w:rsid w:val="00EB2C42"/>
    <w:rsid w:val="00EB2C6D"/>
    <w:rsid w:val="00EB388D"/>
    <w:rsid w:val="00EC4D1D"/>
    <w:rsid w:val="00ED393D"/>
    <w:rsid w:val="00ED550A"/>
    <w:rsid w:val="00EE0500"/>
    <w:rsid w:val="00EE21CD"/>
    <w:rsid w:val="00EE6043"/>
    <w:rsid w:val="00EF1B0E"/>
    <w:rsid w:val="00EF340B"/>
    <w:rsid w:val="00EF6612"/>
    <w:rsid w:val="00F00855"/>
    <w:rsid w:val="00F00D22"/>
    <w:rsid w:val="00F01DE0"/>
    <w:rsid w:val="00F042B4"/>
    <w:rsid w:val="00F0530F"/>
    <w:rsid w:val="00F05FE3"/>
    <w:rsid w:val="00F06E4E"/>
    <w:rsid w:val="00F06F89"/>
    <w:rsid w:val="00F070D9"/>
    <w:rsid w:val="00F072E5"/>
    <w:rsid w:val="00F17DDF"/>
    <w:rsid w:val="00F20AF5"/>
    <w:rsid w:val="00F21CFA"/>
    <w:rsid w:val="00F24980"/>
    <w:rsid w:val="00F252AA"/>
    <w:rsid w:val="00F27913"/>
    <w:rsid w:val="00F32A57"/>
    <w:rsid w:val="00F363BA"/>
    <w:rsid w:val="00F37C86"/>
    <w:rsid w:val="00F40C47"/>
    <w:rsid w:val="00F42279"/>
    <w:rsid w:val="00F44C05"/>
    <w:rsid w:val="00F452FE"/>
    <w:rsid w:val="00F4570C"/>
    <w:rsid w:val="00F4578C"/>
    <w:rsid w:val="00F66C17"/>
    <w:rsid w:val="00F71F24"/>
    <w:rsid w:val="00F72C8E"/>
    <w:rsid w:val="00F74E5B"/>
    <w:rsid w:val="00F755EB"/>
    <w:rsid w:val="00F80507"/>
    <w:rsid w:val="00F82E44"/>
    <w:rsid w:val="00F846AB"/>
    <w:rsid w:val="00F851B2"/>
    <w:rsid w:val="00F86B0E"/>
    <w:rsid w:val="00F95E3F"/>
    <w:rsid w:val="00FA23F0"/>
    <w:rsid w:val="00FA44A6"/>
    <w:rsid w:val="00FB4A10"/>
    <w:rsid w:val="00FB78E5"/>
    <w:rsid w:val="00FC13B1"/>
    <w:rsid w:val="00FC4A44"/>
    <w:rsid w:val="00FC55D7"/>
    <w:rsid w:val="00FC7371"/>
    <w:rsid w:val="00FD30C9"/>
    <w:rsid w:val="00FE0DEA"/>
    <w:rsid w:val="00FE18F4"/>
    <w:rsid w:val="00FE2D1B"/>
    <w:rsid w:val="00FE595D"/>
    <w:rsid w:val="00FF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C2F9CE-6339-42A2-8EDC-E0420E283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42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54C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6E6"/>
    <w:pPr>
      <w:ind w:left="720"/>
      <w:contextualSpacing/>
    </w:pPr>
  </w:style>
  <w:style w:type="paragraph" w:customStyle="1" w:styleId="1">
    <w:name w:val="Текст сноски1"/>
    <w:basedOn w:val="a"/>
    <w:next w:val="a4"/>
    <w:link w:val="a5"/>
    <w:uiPriority w:val="99"/>
    <w:semiHidden/>
    <w:unhideWhenUsed/>
    <w:rsid w:val="004556E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1"/>
    <w:uiPriority w:val="99"/>
    <w:semiHidden/>
    <w:rsid w:val="004556E6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556E6"/>
    <w:rPr>
      <w:vertAlign w:val="superscript"/>
    </w:rPr>
  </w:style>
  <w:style w:type="paragraph" w:styleId="a4">
    <w:name w:val="footnote text"/>
    <w:basedOn w:val="a"/>
    <w:link w:val="10"/>
    <w:uiPriority w:val="99"/>
    <w:semiHidden/>
    <w:unhideWhenUsed/>
    <w:rsid w:val="004556E6"/>
    <w:pPr>
      <w:spacing w:after="0" w:line="240" w:lineRule="auto"/>
    </w:pPr>
    <w:rPr>
      <w:sz w:val="20"/>
      <w:szCs w:val="20"/>
    </w:rPr>
  </w:style>
  <w:style w:type="character" w:customStyle="1" w:styleId="10">
    <w:name w:val="Текст сноски Знак1"/>
    <w:basedOn w:val="a0"/>
    <w:link w:val="a4"/>
    <w:uiPriority w:val="99"/>
    <w:semiHidden/>
    <w:rsid w:val="004556E6"/>
    <w:rPr>
      <w:sz w:val="20"/>
      <w:szCs w:val="20"/>
    </w:rPr>
  </w:style>
  <w:style w:type="character" w:styleId="a7">
    <w:name w:val="Hyperlink"/>
    <w:basedOn w:val="a0"/>
    <w:uiPriority w:val="99"/>
    <w:unhideWhenUsed/>
    <w:rsid w:val="00A322F1"/>
    <w:rPr>
      <w:color w:val="0563C1" w:themeColor="hyperlink"/>
      <w:u w:val="single"/>
    </w:rPr>
  </w:style>
  <w:style w:type="paragraph" w:customStyle="1" w:styleId="Default">
    <w:name w:val="Default"/>
    <w:rsid w:val="003124C8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paragraph" w:styleId="a8">
    <w:name w:val="Normal (Web)"/>
    <w:basedOn w:val="a"/>
    <w:uiPriority w:val="99"/>
    <w:unhideWhenUsed/>
    <w:rsid w:val="00CC5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DF545E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ConsPlusNormal0">
    <w:name w:val="ConsPlusNormal Знак"/>
    <w:link w:val="ConsPlusNormal"/>
    <w:locked/>
    <w:rsid w:val="00DF545E"/>
    <w:rPr>
      <w:rFonts w:ascii="Times New Roman CYR" w:eastAsia="Times New Roman" w:hAnsi="Times New Roman CYR" w:cs="Times New Roman CYR"/>
      <w:sz w:val="28"/>
      <w:szCs w:val="28"/>
    </w:rPr>
  </w:style>
  <w:style w:type="paragraph" w:styleId="a9">
    <w:name w:val="Balloon Text"/>
    <w:basedOn w:val="a"/>
    <w:link w:val="aa"/>
    <w:unhideWhenUsed/>
    <w:rsid w:val="008139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1397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054C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Title">
    <w:name w:val="ConsPlusTitle"/>
    <w:rsid w:val="00986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b">
    <w:name w:val="FollowedHyperlink"/>
    <w:basedOn w:val="a0"/>
    <w:uiPriority w:val="99"/>
    <w:semiHidden/>
    <w:unhideWhenUsed/>
    <w:rsid w:val="00541293"/>
    <w:rPr>
      <w:color w:val="954F72" w:themeColor="followedHyperlink"/>
      <w:u w:val="single"/>
    </w:rPr>
  </w:style>
  <w:style w:type="paragraph" w:customStyle="1" w:styleId="ConsPlusNonformat">
    <w:name w:val="ConsPlusNonformat"/>
    <w:rsid w:val="003602F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C968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968C0"/>
  </w:style>
  <w:style w:type="paragraph" w:styleId="ae">
    <w:name w:val="footer"/>
    <w:basedOn w:val="a"/>
    <w:link w:val="af"/>
    <w:uiPriority w:val="99"/>
    <w:unhideWhenUsed/>
    <w:rsid w:val="00C968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968C0"/>
  </w:style>
  <w:style w:type="character" w:customStyle="1" w:styleId="20">
    <w:name w:val="Заголовок 2 Знак"/>
    <w:basedOn w:val="a0"/>
    <w:link w:val="2"/>
    <w:uiPriority w:val="9"/>
    <w:semiHidden/>
    <w:rsid w:val="0054424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f0">
    <w:name w:val="Emphasis"/>
    <w:basedOn w:val="a0"/>
    <w:uiPriority w:val="20"/>
    <w:qFormat/>
    <w:rsid w:val="005442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2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trud.gov.ru/ministry/programms/anticorruption/0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3</Pages>
  <Words>1102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Захарова Наталья Николаевна</cp:lastModifiedBy>
  <cp:revision>78</cp:revision>
  <cp:lastPrinted>2024-06-21T03:58:00Z</cp:lastPrinted>
  <dcterms:created xsi:type="dcterms:W3CDTF">2023-07-25T07:19:00Z</dcterms:created>
  <dcterms:modified xsi:type="dcterms:W3CDTF">2024-07-19T09:09:00Z</dcterms:modified>
</cp:coreProperties>
</file>