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28E" w:rsidRPr="00247C23" w:rsidRDefault="0017528E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47C23">
        <w:rPr>
          <w:rFonts w:ascii="Liberation Serif" w:hAnsi="Liberation Serif" w:cs="Liberation Serif"/>
          <w:b/>
          <w:sz w:val="28"/>
          <w:szCs w:val="28"/>
        </w:rPr>
        <w:t>Методические рекомендации</w:t>
      </w:r>
    </w:p>
    <w:p w:rsidR="00920264" w:rsidRDefault="00670571" w:rsidP="00D5796F">
      <w:pPr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  <w:r w:rsidRPr="00247C23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A31931" w:rsidRPr="00247C23">
        <w:rPr>
          <w:rFonts w:ascii="Liberation Serif" w:hAnsi="Liberation Serif" w:cs="Liberation Serif"/>
          <w:b/>
          <w:sz w:val="28"/>
          <w:szCs w:val="28"/>
        </w:rPr>
        <w:t xml:space="preserve">Карта коррупционных рисков </w:t>
      </w:r>
      <w:r w:rsidR="003A6C0C" w:rsidRPr="00247C23">
        <w:rPr>
          <w:rFonts w:ascii="Liberation Serif" w:hAnsi="Liberation Serif" w:cs="Liberation Serif"/>
          <w:b/>
          <w:sz w:val="28"/>
          <w:szCs w:val="28"/>
        </w:rPr>
        <w:t xml:space="preserve">и мер </w:t>
      </w:r>
      <w:r w:rsidR="003A6C0C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по их минимизации </w:t>
      </w:r>
      <w:r w:rsidR="00BB633C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>при</w:t>
      </w:r>
      <w:r w:rsidR="003A6C0C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> </w:t>
      </w:r>
      <w:r w:rsidR="00BB633C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осуществлении </w:t>
      </w:r>
      <w:r w:rsidR="00E616A1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полномочий и </w:t>
      </w:r>
      <w:r w:rsidR="00BB633C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>функций учреждения</w:t>
      </w:r>
      <w:r w:rsidR="008F037E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. </w:t>
      </w:r>
    </w:p>
    <w:p w:rsidR="00882FA0" w:rsidRDefault="008F037E" w:rsidP="00D5796F">
      <w:pPr>
        <w:spacing w:after="0" w:line="240" w:lineRule="auto"/>
        <w:jc w:val="center"/>
        <w:rPr>
          <w:rFonts w:ascii="Liberation Serif" w:eastAsia="Calibri" w:hAnsi="Liberation Serif" w:cs="Liberation Serif"/>
          <w:b/>
          <w:bCs/>
          <w:sz w:val="28"/>
          <w:szCs w:val="28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План </w:t>
      </w:r>
      <w:r w:rsidR="005A111A">
        <w:rPr>
          <w:rFonts w:ascii="Liberation Serif" w:eastAsia="Calibri" w:hAnsi="Liberation Serif" w:cs="Liberation Serif"/>
          <w:b/>
          <w:bCs/>
          <w:sz w:val="28"/>
          <w:szCs w:val="28"/>
        </w:rPr>
        <w:t>мер</w:t>
      </w:r>
      <w:r w:rsidR="00920264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по</w:t>
      </w:r>
      <w:r w:rsidR="005A111A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</w:t>
      </w:r>
      <w:r w:rsidRPr="0076098E">
        <w:rPr>
          <w:rFonts w:ascii="Liberation Serif" w:eastAsia="Calibri" w:hAnsi="Liberation Serif" w:cs="Liberation Serif"/>
          <w:b/>
          <w:bCs/>
          <w:sz w:val="28"/>
          <w:szCs w:val="28"/>
        </w:rPr>
        <w:t>минимизаци</w:t>
      </w:r>
      <w:r w:rsidR="00920264">
        <w:rPr>
          <w:rFonts w:ascii="Liberation Serif" w:eastAsia="Calibri" w:hAnsi="Liberation Serif" w:cs="Liberation Serif"/>
          <w:b/>
          <w:bCs/>
          <w:sz w:val="28"/>
          <w:szCs w:val="28"/>
        </w:rPr>
        <w:t>и</w:t>
      </w:r>
      <w:r w:rsidRPr="0076098E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коррупционных рисков </w:t>
      </w:r>
    </w:p>
    <w:p w:rsidR="00F95E3F" w:rsidRPr="00247C23" w:rsidRDefault="00E616A1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при осуществлении функций </w:t>
      </w:r>
      <w:r w:rsidR="008F037E" w:rsidRPr="0076098E">
        <w:rPr>
          <w:rFonts w:ascii="Liberation Serif" w:eastAsia="Calibri" w:hAnsi="Liberation Serif" w:cs="Liberation Serif"/>
          <w:b/>
          <w:bCs/>
          <w:sz w:val="28"/>
          <w:szCs w:val="28"/>
        </w:rPr>
        <w:t>учреждения</w:t>
      </w:r>
      <w:r w:rsidR="00670571" w:rsidRPr="00247C23">
        <w:rPr>
          <w:rFonts w:ascii="Liberation Serif" w:hAnsi="Liberation Serif" w:cs="Liberation Serif"/>
          <w:b/>
          <w:sz w:val="28"/>
          <w:szCs w:val="28"/>
        </w:rPr>
        <w:t xml:space="preserve">» </w:t>
      </w:r>
    </w:p>
    <w:p w:rsidR="00A31931" w:rsidRPr="00247C23" w:rsidRDefault="007E4103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47C23">
        <w:rPr>
          <w:rFonts w:ascii="Liberation Serif" w:hAnsi="Liberation Serif" w:cs="Liberation Serif"/>
          <w:b/>
          <w:sz w:val="28"/>
          <w:szCs w:val="28"/>
        </w:rPr>
        <w:t>для</w:t>
      </w:r>
      <w:r w:rsidR="0017528E" w:rsidRPr="00247C2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70571" w:rsidRPr="00247C23">
        <w:rPr>
          <w:rFonts w:ascii="Liberation Serif" w:hAnsi="Liberation Serif" w:cs="Liberation Serif"/>
          <w:b/>
          <w:sz w:val="28"/>
          <w:szCs w:val="28"/>
        </w:rPr>
        <w:t>государственных учреждений</w:t>
      </w:r>
      <w:r w:rsidR="001B026F" w:rsidRPr="00247C23">
        <w:rPr>
          <w:rFonts w:ascii="Liberation Serif" w:hAnsi="Liberation Serif" w:cs="Liberation Serif"/>
          <w:b/>
          <w:sz w:val="28"/>
          <w:szCs w:val="28"/>
        </w:rPr>
        <w:t xml:space="preserve">, подведомственных </w:t>
      </w:r>
    </w:p>
    <w:p w:rsidR="0017528E" w:rsidRPr="00247C23" w:rsidRDefault="001B026F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47C23">
        <w:rPr>
          <w:rFonts w:ascii="Liberation Serif" w:hAnsi="Liberation Serif" w:cs="Liberation Serif"/>
          <w:b/>
          <w:sz w:val="28"/>
          <w:szCs w:val="28"/>
        </w:rPr>
        <w:t>Министерству социальной политики Свердловской области</w:t>
      </w:r>
    </w:p>
    <w:p w:rsidR="00670571" w:rsidRPr="00247C23" w:rsidRDefault="00670571" w:rsidP="00D5796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41293" w:rsidRPr="00247C23" w:rsidRDefault="003124C8" w:rsidP="005A4F13">
      <w:pPr>
        <w:pStyle w:val="Default"/>
        <w:spacing w:line="216" w:lineRule="auto"/>
        <w:ind w:firstLine="709"/>
        <w:jc w:val="both"/>
        <w:rPr>
          <w:color w:val="auto"/>
          <w:sz w:val="28"/>
          <w:szCs w:val="28"/>
        </w:rPr>
      </w:pPr>
      <w:r w:rsidRPr="00247C23">
        <w:rPr>
          <w:color w:val="auto"/>
          <w:sz w:val="28"/>
          <w:szCs w:val="28"/>
        </w:rPr>
        <w:t xml:space="preserve">Методические рекомендации подготовлены с учетом </w:t>
      </w:r>
      <w:r w:rsidR="005A4F13" w:rsidRPr="00247C23">
        <w:rPr>
          <w:color w:val="auto"/>
          <w:sz w:val="28"/>
          <w:szCs w:val="28"/>
        </w:rPr>
        <w:t>М</w:t>
      </w:r>
      <w:r w:rsidR="00541293" w:rsidRPr="00247C23">
        <w:rPr>
          <w:color w:val="auto"/>
          <w:sz w:val="28"/>
          <w:szCs w:val="28"/>
        </w:rPr>
        <w:t>етодически</w:t>
      </w:r>
      <w:r w:rsidR="005A4F13" w:rsidRPr="00247C23">
        <w:rPr>
          <w:color w:val="auto"/>
          <w:sz w:val="28"/>
          <w:szCs w:val="28"/>
        </w:rPr>
        <w:t>х</w:t>
      </w:r>
      <w:r w:rsidR="00541293" w:rsidRPr="00247C23">
        <w:rPr>
          <w:color w:val="auto"/>
          <w:sz w:val="28"/>
          <w:szCs w:val="28"/>
        </w:rPr>
        <w:t xml:space="preserve"> рекомендаци</w:t>
      </w:r>
      <w:r w:rsidR="005A4F13" w:rsidRPr="00247C23">
        <w:rPr>
          <w:color w:val="auto"/>
          <w:sz w:val="28"/>
          <w:szCs w:val="28"/>
        </w:rPr>
        <w:t>й</w:t>
      </w:r>
      <w:r w:rsidR="00541293" w:rsidRPr="00247C23">
        <w:rPr>
          <w:color w:val="auto"/>
          <w:sz w:val="28"/>
          <w:szCs w:val="28"/>
        </w:rPr>
        <w:t xml:space="preserve"> Мин</w:t>
      </w:r>
      <w:r w:rsidR="000601D7" w:rsidRPr="00247C23">
        <w:rPr>
          <w:color w:val="auto"/>
          <w:sz w:val="28"/>
          <w:szCs w:val="28"/>
        </w:rPr>
        <w:t>труда России</w:t>
      </w:r>
      <w:r w:rsidR="004A4367" w:rsidRPr="00247C23">
        <w:rPr>
          <w:color w:val="auto"/>
          <w:sz w:val="28"/>
          <w:szCs w:val="28"/>
        </w:rPr>
        <w:t>, размещенны</w:t>
      </w:r>
      <w:r w:rsidR="003C034E" w:rsidRPr="00247C23">
        <w:rPr>
          <w:color w:val="auto"/>
          <w:sz w:val="28"/>
          <w:szCs w:val="28"/>
        </w:rPr>
        <w:t>х</w:t>
      </w:r>
      <w:r w:rsidR="004A4367" w:rsidRPr="00247C23">
        <w:rPr>
          <w:color w:val="auto"/>
          <w:sz w:val="28"/>
          <w:szCs w:val="28"/>
        </w:rPr>
        <w:t xml:space="preserve"> на его официальном сайте</w:t>
      </w:r>
      <w:r w:rsidR="000601D7" w:rsidRPr="00247C23">
        <w:rPr>
          <w:color w:val="auto"/>
          <w:sz w:val="28"/>
          <w:szCs w:val="28"/>
        </w:rPr>
        <w:t xml:space="preserve"> </w:t>
      </w:r>
      <w:r w:rsidR="00541293" w:rsidRPr="00247C23">
        <w:rPr>
          <w:color w:val="auto"/>
          <w:sz w:val="28"/>
          <w:szCs w:val="28"/>
        </w:rPr>
        <w:t>(</w:t>
      </w:r>
      <w:hyperlink r:id="rId7" w:history="1">
        <w:r w:rsidR="000601D7" w:rsidRPr="00247C23">
          <w:rPr>
            <w:rStyle w:val="a7"/>
            <w:color w:val="auto"/>
            <w:sz w:val="28"/>
            <w:szCs w:val="28"/>
          </w:rPr>
          <w:t>https://mintrud.gov.ru/ministry/programms/anticorruption/015</w:t>
        </w:r>
      </w:hyperlink>
      <w:r w:rsidR="000601D7" w:rsidRPr="00247C23">
        <w:rPr>
          <w:color w:val="auto"/>
          <w:sz w:val="28"/>
          <w:szCs w:val="28"/>
        </w:rPr>
        <w:t>)</w:t>
      </w:r>
      <w:r w:rsidR="004A4367" w:rsidRPr="00247C23">
        <w:rPr>
          <w:color w:val="auto"/>
          <w:sz w:val="28"/>
          <w:szCs w:val="28"/>
        </w:rPr>
        <w:t>,</w:t>
      </w:r>
      <w:r w:rsidR="000601D7" w:rsidRPr="00247C23">
        <w:rPr>
          <w:color w:val="auto"/>
          <w:sz w:val="28"/>
          <w:szCs w:val="28"/>
        </w:rPr>
        <w:t xml:space="preserve"> и </w:t>
      </w:r>
      <w:r w:rsidR="000601D7" w:rsidRPr="00247C23">
        <w:rPr>
          <w:rFonts w:eastAsia="Times New Roman"/>
          <w:color w:val="auto"/>
          <w:sz w:val="28"/>
          <w:szCs w:val="28"/>
          <w:lang w:eastAsia="ru-RU"/>
        </w:rPr>
        <w:t>методически</w:t>
      </w:r>
      <w:r w:rsidR="005A4F13" w:rsidRPr="00247C23">
        <w:rPr>
          <w:rFonts w:eastAsia="Times New Roman"/>
          <w:color w:val="auto"/>
          <w:sz w:val="28"/>
          <w:szCs w:val="28"/>
          <w:lang w:eastAsia="ru-RU"/>
        </w:rPr>
        <w:t>х</w:t>
      </w:r>
      <w:r w:rsidR="000601D7" w:rsidRPr="00247C23">
        <w:rPr>
          <w:rFonts w:eastAsia="Times New Roman"/>
          <w:color w:val="auto"/>
          <w:sz w:val="28"/>
          <w:szCs w:val="28"/>
          <w:lang w:eastAsia="ru-RU"/>
        </w:rPr>
        <w:t xml:space="preserve"> рекомендаци</w:t>
      </w:r>
      <w:r w:rsidR="005A4F13" w:rsidRPr="00247C23">
        <w:rPr>
          <w:rFonts w:eastAsia="Times New Roman"/>
          <w:color w:val="auto"/>
          <w:sz w:val="28"/>
          <w:szCs w:val="28"/>
          <w:lang w:eastAsia="ru-RU"/>
        </w:rPr>
        <w:t>й</w:t>
      </w:r>
      <w:r w:rsidR="000601D7" w:rsidRPr="00247C23">
        <w:rPr>
          <w:rFonts w:eastAsia="Times New Roman"/>
          <w:color w:val="auto"/>
          <w:sz w:val="28"/>
          <w:szCs w:val="28"/>
          <w:lang w:eastAsia="ru-RU"/>
        </w:rPr>
        <w:t xml:space="preserve"> Департамента кадровой политики Свердловской области от</w:t>
      </w:r>
      <w:r w:rsidR="00C32734">
        <w:rPr>
          <w:rFonts w:eastAsia="Times New Roman"/>
          <w:color w:val="auto"/>
          <w:sz w:val="28"/>
          <w:szCs w:val="28"/>
          <w:lang w:eastAsia="ru-RU"/>
        </w:rPr>
        <w:t> </w:t>
      </w:r>
      <w:r w:rsidR="000601D7" w:rsidRPr="00247C23">
        <w:rPr>
          <w:rFonts w:eastAsia="Times New Roman"/>
          <w:color w:val="auto"/>
          <w:sz w:val="28"/>
          <w:szCs w:val="28"/>
          <w:lang w:eastAsia="ru-RU"/>
        </w:rPr>
        <w:t>18.02.2016</w:t>
      </w:r>
      <w:r w:rsidR="00904852" w:rsidRPr="00247C23">
        <w:rPr>
          <w:rFonts w:eastAsia="Times New Roman"/>
          <w:color w:val="auto"/>
          <w:sz w:val="28"/>
          <w:szCs w:val="28"/>
          <w:lang w:eastAsia="ru-RU"/>
        </w:rPr>
        <w:t xml:space="preserve"> с учетом особенностей и специфики деятельности учреждения.</w:t>
      </w:r>
    </w:p>
    <w:p w:rsidR="00C056A4" w:rsidRPr="00247C23" w:rsidRDefault="005A4F13" w:rsidP="005A4F13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Карта коррупционных рисков и мер </w:t>
      </w:r>
      <w:r w:rsidR="004556E6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по </w:t>
      </w:r>
      <w:r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их </w:t>
      </w:r>
      <w:r w:rsidR="004556E6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минимизации </w:t>
      </w:r>
      <w:r w:rsidR="00BB633C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при осуществлении </w:t>
      </w:r>
      <w:r w:rsidR="00417487">
        <w:rPr>
          <w:rFonts w:ascii="Liberation Serif" w:eastAsia="Calibri" w:hAnsi="Liberation Serif" w:cs="Liberation Serif"/>
          <w:bCs/>
          <w:sz w:val="28"/>
          <w:szCs w:val="28"/>
        </w:rPr>
        <w:t xml:space="preserve">полномочий </w:t>
      </w:r>
      <w:r w:rsidR="00F43FC6">
        <w:rPr>
          <w:rFonts w:ascii="Liberation Serif" w:eastAsia="Calibri" w:hAnsi="Liberation Serif" w:cs="Liberation Serif"/>
          <w:bCs/>
          <w:sz w:val="28"/>
          <w:szCs w:val="28"/>
        </w:rPr>
        <w:t>и</w:t>
      </w:r>
      <w:r w:rsidR="00417487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BB633C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функций учреждения </w:t>
      </w:r>
      <w:r w:rsidR="003C034E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(далее – карта коррупционных рисков) </w:t>
      </w:r>
      <w:r w:rsidR="007E41EE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утверждается приказом </w:t>
      </w:r>
      <w:r w:rsidR="00BB633C" w:rsidRPr="00247C23">
        <w:rPr>
          <w:rFonts w:ascii="Liberation Serif" w:eastAsia="Calibri" w:hAnsi="Liberation Serif" w:cs="Liberation Serif"/>
          <w:bCs/>
          <w:sz w:val="28"/>
          <w:szCs w:val="28"/>
        </w:rPr>
        <w:t>учреж</w:t>
      </w:r>
      <w:r w:rsidR="007E41EE" w:rsidRPr="00247C23">
        <w:rPr>
          <w:rFonts w:ascii="Liberation Serif" w:eastAsia="Calibri" w:hAnsi="Liberation Serif" w:cs="Liberation Serif"/>
          <w:bCs/>
          <w:sz w:val="28"/>
          <w:szCs w:val="28"/>
        </w:rPr>
        <w:t>д</w:t>
      </w:r>
      <w:r w:rsidR="00BB633C" w:rsidRPr="00247C23">
        <w:rPr>
          <w:rFonts w:ascii="Liberation Serif" w:eastAsia="Calibri" w:hAnsi="Liberation Serif" w:cs="Liberation Serif"/>
          <w:bCs/>
          <w:sz w:val="28"/>
          <w:szCs w:val="28"/>
        </w:rPr>
        <w:t>ения</w:t>
      </w:r>
      <w:r w:rsidR="00725928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. </w:t>
      </w:r>
    </w:p>
    <w:p w:rsidR="00227487" w:rsidRPr="00247C23" w:rsidRDefault="00903BA8" w:rsidP="009859EA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Карта коррупционных рисков </w:t>
      </w:r>
      <w:r w:rsidR="00842EF2" w:rsidRPr="00247C23">
        <w:rPr>
          <w:rFonts w:ascii="Liberation Serif" w:eastAsia="Calibri" w:hAnsi="Liberation Serif" w:cs="Liberation Serif"/>
          <w:bCs/>
          <w:sz w:val="28"/>
          <w:szCs w:val="28"/>
        </w:rPr>
        <w:t>разраб</w:t>
      </w:r>
      <w:r w:rsidR="009859EA" w:rsidRPr="00247C23">
        <w:rPr>
          <w:rFonts w:ascii="Liberation Serif" w:eastAsia="Calibri" w:hAnsi="Liberation Serif" w:cs="Liberation Serif"/>
          <w:bCs/>
          <w:sz w:val="28"/>
          <w:szCs w:val="28"/>
        </w:rPr>
        <w:t>атывается</w:t>
      </w:r>
      <w:r w:rsidR="00842EF2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  <w:r w:rsidR="009859EA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в целях формирования комплекса мероприятий, </w:t>
      </w:r>
      <w:r w:rsidR="009859EA" w:rsidRPr="00247C23">
        <w:rPr>
          <w:rFonts w:ascii="Liberation Serif" w:hAnsi="Liberation Serif" w:cs="Liberation Serif"/>
          <w:sz w:val="28"/>
          <w:szCs w:val="28"/>
        </w:rPr>
        <w:t xml:space="preserve">позволяющих снизить вероятность вовлечения учреждения, его руководителей и работников в коррупционную деятельность, </w:t>
      </w:r>
      <w:r w:rsidR="003D2AA9" w:rsidRPr="00247C23">
        <w:rPr>
          <w:rFonts w:ascii="Liberation Serif" w:hAnsi="Liberation Serif" w:cs="Liberation Serif"/>
          <w:sz w:val="28"/>
          <w:szCs w:val="28"/>
        </w:rPr>
        <w:t xml:space="preserve">и формируется </w:t>
      </w:r>
      <w:r w:rsidR="009859EA" w:rsidRPr="00247C23">
        <w:rPr>
          <w:rFonts w:ascii="Liberation Serif" w:hAnsi="Liberation Serif" w:cs="Liberation Serif"/>
          <w:sz w:val="28"/>
          <w:szCs w:val="28"/>
        </w:rPr>
        <w:t>с учетом существующих в деятельности данного учреждения коррупционных рисков</w:t>
      </w:r>
      <w:r w:rsidR="009C7BFA" w:rsidRPr="00247C23">
        <w:rPr>
          <w:rFonts w:ascii="Liberation Serif" w:hAnsi="Liberation Serif" w:cs="Liberation Serif"/>
          <w:sz w:val="28"/>
          <w:szCs w:val="28"/>
        </w:rPr>
        <w:t xml:space="preserve">, выявленных по результатам </w:t>
      </w:r>
      <w:r w:rsidR="009859EA" w:rsidRPr="00247C23">
        <w:rPr>
          <w:rFonts w:ascii="Liberation Serif" w:hAnsi="Liberation Serif" w:cs="Liberation Serif"/>
          <w:sz w:val="28"/>
          <w:szCs w:val="28"/>
        </w:rPr>
        <w:t>оценки коррупционных рисков</w:t>
      </w:r>
      <w:r w:rsidR="00227487" w:rsidRPr="00247C23">
        <w:rPr>
          <w:rFonts w:ascii="Liberation Serif" w:hAnsi="Liberation Serif" w:cs="Liberation Serif"/>
          <w:sz w:val="28"/>
          <w:szCs w:val="28"/>
        </w:rPr>
        <w:t>.</w:t>
      </w:r>
    </w:p>
    <w:p w:rsidR="003C034E" w:rsidRPr="00247C23" w:rsidRDefault="009859EA" w:rsidP="009859EA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247C23">
        <w:rPr>
          <w:rFonts w:ascii="Liberation Serif" w:hAnsi="Liberation Serif" w:cs="Liberation Serif"/>
          <w:bCs/>
          <w:sz w:val="28"/>
          <w:szCs w:val="28"/>
        </w:rPr>
        <w:t>Соответствующие антикоррупционные мероприятия разрабатываются по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каждому виду деятельности учреждения и по каждой должности</w:t>
      </w:r>
      <w:r w:rsidRPr="00247C23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Pr="00247C23">
        <w:rPr>
          <w:rFonts w:ascii="Liberation Serif" w:hAnsi="Liberation Serif" w:cs="Liberation Serif"/>
          <w:bCs/>
          <w:sz w:val="28"/>
          <w:szCs w:val="28"/>
        </w:rPr>
        <w:t xml:space="preserve"> замещение которой и исполнение обязанностей по которой связано с коррупционными рисками, и предусматривают в том числе </w:t>
      </w:r>
      <w:r w:rsidR="004556E6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>разделение функци</w:t>
      </w:r>
      <w:r w:rsidR="00842EF2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>й</w:t>
      </w:r>
      <w:r w:rsidR="004556E6" w:rsidRPr="00247C23">
        <w:rPr>
          <w:rFonts w:ascii="Liberation Serif" w:eastAsia="Calibri" w:hAnsi="Liberation Serif" w:cs="Liberation Serif"/>
          <w:bCs/>
          <w:sz w:val="28"/>
          <w:szCs w:val="28"/>
        </w:rPr>
        <w:t>, связанн</w:t>
      </w:r>
      <w:r w:rsidR="00842EF2" w:rsidRPr="00247C23">
        <w:rPr>
          <w:rFonts w:ascii="Liberation Serif" w:eastAsia="Calibri" w:hAnsi="Liberation Serif" w:cs="Liberation Serif"/>
          <w:bCs/>
          <w:sz w:val="28"/>
          <w:szCs w:val="28"/>
        </w:rPr>
        <w:t>ых</w:t>
      </w:r>
      <w:r w:rsidR="004556E6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 с коррупционными рисками, между несколькими работниками, </w:t>
      </w:r>
      <w:r w:rsidR="004556E6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>введение дополнительного контроля</w:t>
      </w:r>
      <w:r w:rsidR="004556E6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 и отчетности за выполнением так</w:t>
      </w:r>
      <w:r w:rsidR="00842EF2" w:rsidRPr="00247C23">
        <w:rPr>
          <w:rFonts w:ascii="Liberation Serif" w:eastAsia="Calibri" w:hAnsi="Liberation Serif" w:cs="Liberation Serif"/>
          <w:bCs/>
          <w:sz w:val="28"/>
          <w:szCs w:val="28"/>
        </w:rPr>
        <w:t>их</w:t>
      </w:r>
      <w:r w:rsidR="004556E6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 функци</w:t>
      </w:r>
      <w:r w:rsidR="00842EF2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й, </w:t>
      </w:r>
      <w:r w:rsidR="00842EF2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>дополнительн</w:t>
      </w:r>
      <w:r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>ую</w:t>
      </w:r>
      <w:r w:rsidR="004556E6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регламентаци</w:t>
      </w:r>
      <w:r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>ю</w:t>
      </w:r>
      <w:r w:rsidR="004556E6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выполнения</w:t>
      </w:r>
      <w:r w:rsidR="00842EF2"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таких функций</w:t>
      </w:r>
      <w:r w:rsidRPr="00247C23">
        <w:rPr>
          <w:rFonts w:ascii="Liberation Serif" w:eastAsia="Calibri" w:hAnsi="Liberation Serif" w:cs="Liberation Serif"/>
          <w:bCs/>
          <w:sz w:val="28"/>
          <w:szCs w:val="28"/>
        </w:rPr>
        <w:t>.</w:t>
      </w:r>
      <w:r w:rsidR="003D2AA9" w:rsidRPr="00247C23">
        <w:rPr>
          <w:rFonts w:ascii="Liberation Serif" w:eastAsia="Calibri" w:hAnsi="Liberation Serif" w:cs="Liberation Serif"/>
          <w:bCs/>
          <w:sz w:val="28"/>
          <w:szCs w:val="28"/>
        </w:rPr>
        <w:t xml:space="preserve"> </w:t>
      </w:r>
    </w:p>
    <w:p w:rsidR="003D2AA9" w:rsidRPr="00247C23" w:rsidRDefault="009859EA" w:rsidP="009859EA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C23">
        <w:rPr>
          <w:rFonts w:ascii="Liberation Serif" w:hAnsi="Liberation Serif" w:cs="Liberation Serif"/>
          <w:sz w:val="28"/>
          <w:szCs w:val="28"/>
        </w:rPr>
        <w:t xml:space="preserve">При формировании </w:t>
      </w:r>
      <w:r w:rsidR="00903BA8" w:rsidRPr="00247C23">
        <w:rPr>
          <w:rFonts w:ascii="Liberation Serif" w:hAnsi="Liberation Serif" w:cs="Liberation Serif"/>
          <w:sz w:val="28"/>
          <w:szCs w:val="28"/>
        </w:rPr>
        <w:t xml:space="preserve">Карты коррупционных рисков 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следует учитывать, что отдельные меры по минимизации коррупционных рисков могут применяться сразу к нескольким критическим точкам. </w:t>
      </w:r>
    </w:p>
    <w:p w:rsidR="009859EA" w:rsidRPr="00247C23" w:rsidRDefault="009859EA" w:rsidP="009859EA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C23">
        <w:rPr>
          <w:rFonts w:ascii="Liberation Serif" w:hAnsi="Liberation Serif" w:cs="Liberation Serif"/>
          <w:sz w:val="28"/>
          <w:szCs w:val="28"/>
        </w:rPr>
        <w:t xml:space="preserve">Проект </w:t>
      </w:r>
      <w:r w:rsidR="00903BA8" w:rsidRPr="00247C23">
        <w:rPr>
          <w:rFonts w:ascii="Liberation Serif" w:hAnsi="Liberation Serif" w:cs="Liberation Serif"/>
          <w:sz w:val="28"/>
          <w:szCs w:val="28"/>
        </w:rPr>
        <w:t xml:space="preserve">Карты коррупционных рисков 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рекомендуется направить для ознакомления и представления </w:t>
      </w:r>
      <w:r w:rsidR="00113E8A" w:rsidRPr="00247C23">
        <w:rPr>
          <w:rFonts w:ascii="Liberation Serif" w:hAnsi="Liberation Serif" w:cs="Liberation Serif"/>
          <w:sz w:val="28"/>
          <w:szCs w:val="28"/>
        </w:rPr>
        <w:t>предложений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в </w:t>
      </w:r>
      <w:r w:rsidR="005F66B9" w:rsidRPr="00247C23">
        <w:rPr>
          <w:rFonts w:ascii="Liberation Serif" w:hAnsi="Liberation Serif" w:cs="Liberation Serif"/>
          <w:sz w:val="28"/>
          <w:szCs w:val="28"/>
        </w:rPr>
        <w:t xml:space="preserve">каждое </w:t>
      </w:r>
      <w:r w:rsidRPr="00247C23">
        <w:rPr>
          <w:rFonts w:ascii="Liberation Serif" w:hAnsi="Liberation Serif" w:cs="Liberation Serif"/>
          <w:sz w:val="28"/>
          <w:szCs w:val="28"/>
        </w:rPr>
        <w:t>структурн</w:t>
      </w:r>
      <w:r w:rsidR="005F66B9" w:rsidRPr="00247C23">
        <w:rPr>
          <w:rFonts w:ascii="Liberation Serif" w:hAnsi="Liberation Serif" w:cs="Liberation Serif"/>
          <w:sz w:val="28"/>
          <w:szCs w:val="28"/>
        </w:rPr>
        <w:t>о</w:t>
      </w:r>
      <w:r w:rsidRPr="00247C23">
        <w:rPr>
          <w:rFonts w:ascii="Liberation Serif" w:hAnsi="Liberation Serif" w:cs="Liberation Serif"/>
          <w:sz w:val="28"/>
          <w:szCs w:val="28"/>
        </w:rPr>
        <w:t>е подразделени</w:t>
      </w:r>
      <w:r w:rsidR="005F66B9" w:rsidRPr="00247C23">
        <w:rPr>
          <w:rFonts w:ascii="Liberation Serif" w:hAnsi="Liberation Serif" w:cs="Liberation Serif"/>
          <w:sz w:val="28"/>
          <w:szCs w:val="28"/>
        </w:rPr>
        <w:t>е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учреждения </w:t>
      </w:r>
      <w:r w:rsidR="005F66B9" w:rsidRPr="00247C23">
        <w:rPr>
          <w:rFonts w:ascii="Liberation Serif" w:hAnsi="Liberation Serif" w:cs="Liberation Serif"/>
          <w:sz w:val="28"/>
          <w:szCs w:val="28"/>
        </w:rPr>
        <w:t>(в части их касающейся),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должностным лицам учреждения, осуществляющим контрольные мероприятия применительно к рассм</w:t>
      </w:r>
      <w:r w:rsidR="003D2AA9" w:rsidRPr="00247C23">
        <w:rPr>
          <w:rFonts w:ascii="Liberation Serif" w:hAnsi="Liberation Serif" w:cs="Liberation Serif"/>
          <w:sz w:val="28"/>
          <w:szCs w:val="28"/>
        </w:rPr>
        <w:t>атриваемым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направлениям деятельности и процессам, в юридический отдел (юрисконсульту), </w:t>
      </w:r>
      <w:r w:rsidR="00D86741" w:rsidRPr="00247C23">
        <w:rPr>
          <w:rFonts w:ascii="Liberation Serif" w:hAnsi="Liberation Serif" w:cs="Liberation Serif"/>
          <w:sz w:val="28"/>
          <w:szCs w:val="28"/>
        </w:rPr>
        <w:t>(одновременно с отчетом об оценке коррупционных рисков, проектом изменений в план мероприятий учреждения по противодействию коррупции в учреждении)</w:t>
      </w:r>
      <w:r w:rsidR="003D2AA9" w:rsidRPr="00247C23">
        <w:rPr>
          <w:rFonts w:ascii="Liberation Serif" w:hAnsi="Liberation Serif" w:cs="Liberation Serif"/>
          <w:sz w:val="28"/>
          <w:szCs w:val="28"/>
        </w:rPr>
        <w:t>.</w:t>
      </w:r>
    </w:p>
    <w:p w:rsidR="00227487" w:rsidRPr="00247C23" w:rsidRDefault="00227487" w:rsidP="00227487">
      <w:pPr>
        <w:tabs>
          <w:tab w:val="left" w:pos="993"/>
        </w:tabs>
        <w:spacing w:after="0" w:line="214" w:lineRule="auto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247C23">
        <w:rPr>
          <w:rFonts w:ascii="Liberation Serif" w:hAnsi="Liberation Serif" w:cs="Liberation Serif"/>
          <w:sz w:val="28"/>
          <w:szCs w:val="28"/>
        </w:rPr>
        <w:t>М</w:t>
      </w:r>
      <w:r w:rsidRPr="00247C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ониторинг </w:t>
      </w:r>
      <w:r w:rsidR="00D86741" w:rsidRPr="00247C23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актуальности</w:t>
      </w:r>
      <w:r w:rsidRPr="00247C2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Карты коррупционных рисков </w:t>
      </w:r>
      <w:r w:rsidRPr="00247C23">
        <w:rPr>
          <w:rFonts w:ascii="Liberation Serif" w:hAnsi="Liberation Serif" w:cs="Liberation Serif"/>
          <w:iCs/>
          <w:sz w:val="28"/>
          <w:szCs w:val="28"/>
        </w:rPr>
        <w:t xml:space="preserve">осуществляется ежегодно </w:t>
      </w:r>
      <w:r w:rsidR="00D86741" w:rsidRPr="00247C23">
        <w:rPr>
          <w:rFonts w:ascii="Liberation Serif" w:hAnsi="Liberation Serif" w:cs="Liberation Serif"/>
          <w:iCs/>
          <w:sz w:val="28"/>
          <w:szCs w:val="28"/>
        </w:rPr>
        <w:t xml:space="preserve">при проведении мониторинга </w:t>
      </w:r>
      <w:r w:rsidR="00D86741" w:rsidRPr="00247C23">
        <w:rPr>
          <w:rFonts w:ascii="Liberation Serif" w:hAnsi="Liberation Serif" w:cs="Liberation Serif"/>
          <w:sz w:val="28"/>
          <w:szCs w:val="28"/>
        </w:rPr>
        <w:t>эффективности реализации учреждением мер по минимизации выявленных коррупционных рисков и/или при</w:t>
      </w:r>
      <w:r w:rsidR="00D86741" w:rsidRPr="00247C23">
        <w:rPr>
          <w:rFonts w:ascii="Liberation Serif" w:hAnsi="Liberation Serif" w:cs="Liberation Serif"/>
          <w:iCs/>
          <w:sz w:val="28"/>
          <w:szCs w:val="28"/>
        </w:rPr>
        <w:t xml:space="preserve"> оценке коррупционных рисков учреждения, </w:t>
      </w:r>
      <w:r w:rsidRPr="00247C23">
        <w:rPr>
          <w:rFonts w:ascii="Liberation Serif" w:hAnsi="Liberation Serif" w:cs="Liberation Serif"/>
          <w:b/>
          <w:iCs/>
          <w:sz w:val="28"/>
          <w:szCs w:val="28"/>
        </w:rPr>
        <w:t xml:space="preserve">с вынесением </w:t>
      </w:r>
      <w:r w:rsidR="00D86741" w:rsidRPr="00247C23">
        <w:rPr>
          <w:rFonts w:ascii="Liberation Serif" w:hAnsi="Liberation Serif" w:cs="Liberation Serif"/>
          <w:b/>
          <w:sz w:val="28"/>
          <w:szCs w:val="28"/>
        </w:rPr>
        <w:t>карты коррупционных рисков</w:t>
      </w:r>
      <w:r w:rsidR="00D86741" w:rsidRPr="00247C23">
        <w:rPr>
          <w:rFonts w:ascii="Liberation Serif" w:hAnsi="Liberation Serif" w:cs="Liberation Serif"/>
          <w:sz w:val="28"/>
          <w:szCs w:val="28"/>
        </w:rPr>
        <w:t xml:space="preserve"> </w:t>
      </w:r>
      <w:r w:rsidRPr="00247C23">
        <w:rPr>
          <w:rFonts w:ascii="Liberation Serif" w:hAnsi="Liberation Serif" w:cs="Liberation Serif"/>
          <w:b/>
          <w:iCs/>
          <w:sz w:val="28"/>
          <w:szCs w:val="28"/>
        </w:rPr>
        <w:t>отчета об оценке коррупционных рисков</w:t>
      </w:r>
      <w:r w:rsidRPr="00247C23">
        <w:rPr>
          <w:rFonts w:ascii="Liberation Serif" w:hAnsi="Liberation Serif" w:cs="Liberation Serif"/>
          <w:iCs/>
          <w:sz w:val="28"/>
          <w:szCs w:val="28"/>
        </w:rPr>
        <w:t xml:space="preserve"> учреждения</w:t>
      </w:r>
      <w:r w:rsidRPr="00247C23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D86741" w:rsidRPr="00247C23">
        <w:rPr>
          <w:rFonts w:ascii="Liberation Serif" w:hAnsi="Liberation Serif" w:cs="Liberation Serif"/>
          <w:sz w:val="28"/>
          <w:szCs w:val="28"/>
        </w:rPr>
        <w:t xml:space="preserve">который является частью доклада по результатам </w:t>
      </w:r>
      <w:r w:rsidR="00D86741" w:rsidRPr="00247C23">
        <w:rPr>
          <w:rFonts w:ascii="Liberation Serif" w:hAnsi="Liberation Serif" w:cs="Liberation Serif"/>
          <w:iCs/>
          <w:sz w:val="28"/>
          <w:szCs w:val="28"/>
        </w:rPr>
        <w:t xml:space="preserve">мониторинга </w:t>
      </w:r>
      <w:r w:rsidR="00D86741" w:rsidRPr="00247C23">
        <w:rPr>
          <w:rFonts w:ascii="Liberation Serif" w:hAnsi="Liberation Serif" w:cs="Liberation Serif"/>
          <w:sz w:val="28"/>
          <w:szCs w:val="28"/>
        </w:rPr>
        <w:t>эффективности реализации учреждением мер по минимизации выявленных коррупционных рисков,</w:t>
      </w:r>
      <w:r w:rsidR="00D86741" w:rsidRPr="00247C23">
        <w:rPr>
          <w:rFonts w:ascii="Liberation Serif" w:hAnsi="Liberation Serif" w:cs="Liberation Serif"/>
          <w:b/>
          <w:iCs/>
          <w:sz w:val="28"/>
          <w:szCs w:val="28"/>
        </w:rPr>
        <w:t xml:space="preserve"> </w:t>
      </w:r>
      <w:r w:rsidR="00D86741" w:rsidRPr="00247C23">
        <w:rPr>
          <w:rFonts w:ascii="Liberation Serif" w:hAnsi="Liberation Serif" w:cs="Liberation Serif"/>
          <w:iCs/>
          <w:sz w:val="28"/>
          <w:szCs w:val="28"/>
        </w:rPr>
        <w:t>а также отчета об оценке коррупционных рисков учреждения</w:t>
      </w:r>
      <w:r w:rsidR="00D86741" w:rsidRPr="00247C23">
        <w:rPr>
          <w:rFonts w:ascii="Liberation Serif" w:hAnsi="Liberation Serif" w:cs="Liberation Serif"/>
          <w:sz w:val="28"/>
          <w:szCs w:val="28"/>
        </w:rPr>
        <w:t>,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</w:t>
      </w:r>
      <w:r w:rsidRPr="00247C23">
        <w:rPr>
          <w:rFonts w:ascii="Liberation Serif" w:hAnsi="Liberation Serif" w:cs="Liberation Serif"/>
          <w:iCs/>
          <w:sz w:val="28"/>
          <w:szCs w:val="28"/>
        </w:rPr>
        <w:t xml:space="preserve">на рассмотрение Комиссии по противодействию коррупции или Комиссии по соблюдению требований к служебному поведению и урегулированию конфликта интересов учреждения </w:t>
      </w:r>
      <w:r w:rsidRPr="00247C23">
        <w:rPr>
          <w:rFonts w:ascii="Liberation Serif" w:hAnsi="Liberation Serif" w:cs="Liberation Serif"/>
          <w:b/>
          <w:iCs/>
          <w:sz w:val="28"/>
          <w:szCs w:val="28"/>
        </w:rPr>
        <w:t xml:space="preserve">для </w:t>
      </w:r>
      <w:r w:rsidRPr="00247C23">
        <w:rPr>
          <w:rFonts w:ascii="Liberation Serif" w:hAnsi="Liberation Serif" w:cs="Liberation Serif"/>
          <w:b/>
          <w:iCs/>
          <w:sz w:val="28"/>
          <w:szCs w:val="28"/>
        </w:rPr>
        <w:lastRenderedPageBreak/>
        <w:t xml:space="preserve">принятия решения об «одобрении» </w:t>
      </w:r>
      <w:r w:rsidRPr="00247C23">
        <w:rPr>
          <w:rFonts w:ascii="Liberation Serif" w:hAnsi="Liberation Serif" w:cs="Liberation Serif"/>
          <w:b/>
          <w:sz w:val="28"/>
          <w:szCs w:val="28"/>
        </w:rPr>
        <w:t>Карты коррупционных рисков и мер по их минимизации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при осуществлении функций учреждения</w:t>
      </w:r>
      <w:r w:rsidRPr="00247C23">
        <w:rPr>
          <w:rFonts w:ascii="Liberation Serif" w:hAnsi="Liberation Serif" w:cs="Liberation Serif"/>
          <w:iCs/>
          <w:sz w:val="28"/>
          <w:szCs w:val="28"/>
        </w:rPr>
        <w:t>.</w:t>
      </w:r>
    </w:p>
    <w:p w:rsidR="005C4FEE" w:rsidRPr="00247C23" w:rsidRDefault="005C4FEE" w:rsidP="00227487">
      <w:pPr>
        <w:tabs>
          <w:tab w:val="left" w:pos="993"/>
        </w:tabs>
        <w:spacing w:after="0" w:line="214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C23">
        <w:rPr>
          <w:rFonts w:ascii="Liberation Serif" w:hAnsi="Liberation Serif" w:cs="Liberation Serif"/>
          <w:iCs/>
          <w:sz w:val="28"/>
          <w:szCs w:val="28"/>
        </w:rPr>
        <w:t xml:space="preserve">Карта коррупционных рисков 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подлежит </w:t>
      </w:r>
      <w:r w:rsidRPr="00247C23">
        <w:rPr>
          <w:rFonts w:ascii="Liberation Serif" w:hAnsi="Liberation Serif" w:cs="Liberation Serif"/>
          <w:b/>
          <w:sz w:val="28"/>
          <w:szCs w:val="28"/>
        </w:rPr>
        <w:t xml:space="preserve">предварительному одобрению 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Комиссией по противодействию коррупции (Комиссией по соблюдению требований к служебному поведению и урегулированию </w:t>
      </w:r>
      <w:r w:rsidR="00831969">
        <w:rPr>
          <w:rFonts w:ascii="Liberation Serif" w:hAnsi="Liberation Serif" w:cs="Liberation Serif"/>
          <w:sz w:val="28"/>
          <w:szCs w:val="28"/>
        </w:rPr>
        <w:t>конфликта интересов учреждения)</w:t>
      </w:r>
      <w:r w:rsidR="00831969" w:rsidRPr="00831969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831969" w:rsidRPr="00842664">
        <w:rPr>
          <w:rFonts w:ascii="Liberation Serif" w:hAnsi="Liberation Serif" w:cs="Liberation Serif"/>
          <w:b/>
          <w:iCs/>
          <w:sz w:val="28"/>
          <w:szCs w:val="28"/>
        </w:rPr>
        <w:t>до утверждения руководителем учреждения</w:t>
      </w:r>
      <w:r w:rsidR="00831969">
        <w:rPr>
          <w:rFonts w:ascii="Liberation Serif" w:hAnsi="Liberation Serif" w:cs="Liberation Serif"/>
          <w:iCs/>
          <w:sz w:val="28"/>
          <w:szCs w:val="28"/>
        </w:rPr>
        <w:t>.</w:t>
      </w:r>
    </w:p>
    <w:p w:rsidR="00442A75" w:rsidRPr="00247C23" w:rsidRDefault="00442A75" w:rsidP="00442A75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C23">
        <w:rPr>
          <w:rFonts w:ascii="Liberation Serif" w:hAnsi="Liberation Serif" w:cs="Liberation Serif"/>
          <w:sz w:val="28"/>
          <w:szCs w:val="28"/>
        </w:rPr>
        <w:t>Руководитель учреждения обязан рассмотреть протокол Комиссии по противодействию коррупции (Комиссии по соблюдению требований к служебному поведению и урегулированию конфликта интересов учреждения) и вправе учесть в пределах своей компетенции содержащиеся в нем рекомендации.</w:t>
      </w:r>
    </w:p>
    <w:p w:rsidR="0076098E" w:rsidRDefault="001A52CD" w:rsidP="0076098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C23">
        <w:rPr>
          <w:rFonts w:ascii="Liberation Serif" w:hAnsi="Liberation Serif" w:cs="Liberation Serif"/>
          <w:sz w:val="28"/>
          <w:szCs w:val="28"/>
        </w:rPr>
        <w:t xml:space="preserve">Проект </w:t>
      </w:r>
      <w:r w:rsidR="005B2798" w:rsidRPr="00247C23">
        <w:rPr>
          <w:rFonts w:ascii="Liberation Serif" w:hAnsi="Liberation Serif" w:cs="Liberation Serif"/>
          <w:sz w:val="28"/>
          <w:szCs w:val="28"/>
        </w:rPr>
        <w:t xml:space="preserve">Карты коррупционных рисков </w:t>
      </w:r>
      <w:r w:rsidRPr="00247C23">
        <w:rPr>
          <w:rFonts w:ascii="Liberation Serif" w:hAnsi="Liberation Serif" w:cs="Liberation Serif"/>
          <w:sz w:val="28"/>
          <w:szCs w:val="28"/>
        </w:rPr>
        <w:t>корректир</w:t>
      </w:r>
      <w:r w:rsidR="00442A75" w:rsidRPr="00247C23">
        <w:rPr>
          <w:rFonts w:ascii="Liberation Serif" w:hAnsi="Liberation Serif" w:cs="Liberation Serif"/>
          <w:sz w:val="28"/>
          <w:szCs w:val="28"/>
        </w:rPr>
        <w:t>уется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с учетом </w:t>
      </w:r>
      <w:r w:rsidR="00706F82">
        <w:rPr>
          <w:rFonts w:ascii="Liberation Serif" w:hAnsi="Liberation Serif" w:cs="Liberation Serif"/>
          <w:sz w:val="28"/>
          <w:szCs w:val="28"/>
        </w:rPr>
        <w:t>рекомендаций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Комиссии по противодействию коррупции учрежден</w:t>
      </w:r>
      <w:r w:rsidR="00652611" w:rsidRPr="00247C23">
        <w:rPr>
          <w:rFonts w:ascii="Liberation Serif" w:hAnsi="Liberation Serif" w:cs="Liberation Serif"/>
          <w:sz w:val="28"/>
          <w:szCs w:val="28"/>
        </w:rPr>
        <w:t xml:space="preserve"> </w:t>
      </w:r>
      <w:r w:rsidR="00442A75" w:rsidRPr="00247C23">
        <w:rPr>
          <w:rFonts w:ascii="Liberation Serif" w:hAnsi="Liberation Serif" w:cs="Liberation Serif"/>
          <w:sz w:val="28"/>
          <w:szCs w:val="28"/>
        </w:rPr>
        <w:t>(</w:t>
      </w:r>
      <w:r w:rsidR="00652611" w:rsidRPr="00247C23">
        <w:rPr>
          <w:rFonts w:ascii="Liberation Serif" w:hAnsi="Liberation Serif" w:cs="Liberation Serif"/>
          <w:sz w:val="28"/>
          <w:szCs w:val="28"/>
        </w:rPr>
        <w:t>Комиссии по соблюдению требований к служебному поведению и урегулированию конфликта интересов учреждения</w:t>
      </w:r>
      <w:r w:rsidR="00442A75" w:rsidRPr="00247C23">
        <w:rPr>
          <w:rFonts w:ascii="Liberation Serif" w:hAnsi="Liberation Serif" w:cs="Liberation Serif"/>
          <w:sz w:val="28"/>
          <w:szCs w:val="28"/>
        </w:rPr>
        <w:t>)</w:t>
      </w:r>
      <w:r w:rsidR="00417487">
        <w:rPr>
          <w:rFonts w:ascii="Liberation Serif" w:hAnsi="Liberation Serif" w:cs="Liberation Serif"/>
          <w:sz w:val="28"/>
          <w:szCs w:val="28"/>
        </w:rPr>
        <w:t xml:space="preserve"> и утверждается руководителем учреждения</w:t>
      </w:r>
      <w:r w:rsidRPr="00247C23">
        <w:rPr>
          <w:rFonts w:ascii="Liberation Serif" w:hAnsi="Liberation Serif" w:cs="Liberation Serif"/>
          <w:sz w:val="28"/>
          <w:szCs w:val="28"/>
        </w:rPr>
        <w:t>.</w:t>
      </w:r>
    </w:p>
    <w:p w:rsidR="003C4953" w:rsidRDefault="00E616A1" w:rsidP="0076098E">
      <w:pPr>
        <w:spacing w:after="0" w:line="216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</w:rPr>
        <w:t>План мер</w:t>
      </w:r>
      <w:r w:rsidR="00920264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по</w:t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</w:t>
      </w:r>
      <w:r w:rsidRPr="0076098E">
        <w:rPr>
          <w:rFonts w:ascii="Liberation Serif" w:eastAsia="Calibri" w:hAnsi="Liberation Serif" w:cs="Liberation Serif"/>
          <w:b/>
          <w:bCs/>
          <w:sz w:val="28"/>
          <w:szCs w:val="28"/>
        </w:rPr>
        <w:t>минимизаци</w:t>
      </w:r>
      <w:r w:rsidR="00920264">
        <w:rPr>
          <w:rFonts w:ascii="Liberation Serif" w:eastAsia="Calibri" w:hAnsi="Liberation Serif" w:cs="Liberation Serif"/>
          <w:b/>
          <w:bCs/>
          <w:sz w:val="28"/>
          <w:szCs w:val="28"/>
        </w:rPr>
        <w:t>и</w:t>
      </w:r>
      <w:r w:rsidRPr="0076098E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коррупционных рисков </w:t>
      </w:r>
      <w:r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при осуществлении </w:t>
      </w:r>
      <w:bookmarkStart w:id="0" w:name="_GoBack"/>
      <w:bookmarkEnd w:id="0"/>
      <w:r w:rsidRPr="00247C23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функций </w:t>
      </w:r>
      <w:r w:rsidRPr="0076098E">
        <w:rPr>
          <w:rFonts w:ascii="Liberation Serif" w:eastAsia="Calibri" w:hAnsi="Liberation Serif" w:cs="Liberation Serif"/>
          <w:b/>
          <w:bCs/>
          <w:sz w:val="28"/>
          <w:szCs w:val="28"/>
        </w:rPr>
        <w:t>учреждения</w:t>
      </w:r>
      <w:r w:rsidR="00417487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</w:t>
      </w:r>
      <w:r w:rsidR="00417487">
        <w:rPr>
          <w:rFonts w:ascii="Liberation Serif" w:eastAsia="Calibri" w:hAnsi="Liberation Serif" w:cs="Liberation Serif"/>
          <w:bCs/>
          <w:sz w:val="28"/>
          <w:szCs w:val="28"/>
        </w:rPr>
        <w:t>(далее – План мер по минимизации коррупционных рисков)</w:t>
      </w:r>
      <w:r w:rsidRPr="0076098E"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 </w:t>
      </w:r>
      <w:r w:rsidR="0076098E"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разрабатывается в целях формирования комплекса мероприятий, </w:t>
      </w:r>
      <w:r w:rsidR="0076098E" w:rsidRPr="00896FC4">
        <w:rPr>
          <w:rFonts w:ascii="Liberation Serif" w:hAnsi="Liberation Serif" w:cs="Liberation Serif"/>
          <w:sz w:val="28"/>
          <w:szCs w:val="28"/>
        </w:rPr>
        <w:t>позволяющих снизить вероятность вовлечения учреждения, его руководителей и работников в коррупционную деятельность, и формируется с учетом существующих в деятельности данного учреждения коррупционных рисков, выявленных по результатам оценки коррупционных рисков</w:t>
      </w:r>
      <w:r w:rsidR="003C4953">
        <w:rPr>
          <w:rFonts w:ascii="Liberation Serif" w:hAnsi="Liberation Serif" w:cs="Liberation Serif"/>
          <w:sz w:val="28"/>
          <w:szCs w:val="28"/>
        </w:rPr>
        <w:t xml:space="preserve"> и сформированных в </w:t>
      </w:r>
      <w:r w:rsidR="0076098E" w:rsidRPr="00896FC4">
        <w:rPr>
          <w:rFonts w:ascii="Liberation Serif" w:hAnsi="Liberation Serif" w:cs="Liberation Serif"/>
          <w:sz w:val="28"/>
          <w:szCs w:val="28"/>
        </w:rPr>
        <w:t>Карт</w:t>
      </w:r>
      <w:r w:rsidR="003C4953">
        <w:rPr>
          <w:rFonts w:ascii="Liberation Serif" w:hAnsi="Liberation Serif" w:cs="Liberation Serif"/>
          <w:sz w:val="28"/>
          <w:szCs w:val="28"/>
        </w:rPr>
        <w:t>е</w:t>
      </w:r>
      <w:r w:rsidR="0076098E" w:rsidRPr="00896FC4">
        <w:rPr>
          <w:rFonts w:ascii="Liberation Serif" w:hAnsi="Liberation Serif" w:cs="Liberation Serif"/>
          <w:sz w:val="28"/>
          <w:szCs w:val="28"/>
        </w:rPr>
        <w:t xml:space="preserve"> коррупционных рисков</w:t>
      </w:r>
      <w:r>
        <w:rPr>
          <w:rFonts w:ascii="Liberation Serif" w:hAnsi="Liberation Serif" w:cs="Liberation Serif"/>
          <w:sz w:val="28"/>
          <w:szCs w:val="28"/>
        </w:rPr>
        <w:t xml:space="preserve"> мер </w:t>
      </w:r>
      <w:r w:rsidR="00417487">
        <w:rPr>
          <w:rFonts w:ascii="Liberation Serif" w:hAnsi="Liberation Serif" w:cs="Liberation Serif"/>
          <w:sz w:val="28"/>
          <w:szCs w:val="28"/>
        </w:rPr>
        <w:t xml:space="preserve">с мерами </w:t>
      </w:r>
      <w:r>
        <w:rPr>
          <w:rFonts w:ascii="Liberation Serif" w:hAnsi="Liberation Serif" w:cs="Liberation Serif"/>
          <w:sz w:val="28"/>
          <w:szCs w:val="28"/>
        </w:rPr>
        <w:t>по минимизации коррупционных рисков</w:t>
      </w:r>
      <w:r w:rsidR="003C4953">
        <w:rPr>
          <w:rFonts w:ascii="Liberation Serif" w:hAnsi="Liberation Serif" w:cs="Liberation Serif"/>
          <w:sz w:val="28"/>
          <w:szCs w:val="28"/>
        </w:rPr>
        <w:t xml:space="preserve">, с учетом </w:t>
      </w:r>
      <w:r w:rsidR="0076098E" w:rsidRPr="00896FC4">
        <w:rPr>
          <w:rFonts w:ascii="Liberation Serif" w:hAnsi="Liberation Serif" w:cs="Liberation Serif"/>
          <w:sz w:val="28"/>
          <w:szCs w:val="28"/>
        </w:rPr>
        <w:t>Перечня должностей учреждения</w:t>
      </w:r>
      <w:r w:rsidR="0076098E" w:rsidRPr="00896FC4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="0076098E" w:rsidRPr="00896FC4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связано с коррупционными рисками. </w:t>
      </w:r>
    </w:p>
    <w:p w:rsidR="003C4953" w:rsidRDefault="0076098E" w:rsidP="0076098E">
      <w:pPr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</w:rPr>
      </w:pPr>
      <w:r w:rsidRPr="00896FC4">
        <w:rPr>
          <w:rFonts w:ascii="Liberation Serif" w:hAnsi="Liberation Serif" w:cs="Liberation Serif"/>
          <w:bCs/>
          <w:sz w:val="28"/>
          <w:szCs w:val="28"/>
        </w:rPr>
        <w:t>Соответствующие антикоррупционные мероприятия разрабатываются по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каждому виду деятельности учреждения и по каждой должности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Pr="00896FC4">
        <w:rPr>
          <w:rFonts w:ascii="Liberation Serif" w:hAnsi="Liberation Serif" w:cs="Liberation Serif"/>
          <w:bCs/>
          <w:sz w:val="28"/>
          <w:szCs w:val="28"/>
        </w:rPr>
        <w:t xml:space="preserve"> замещение которой и исполнение обязанностей по которой связано с коррупционными рисками, и предусматривают в том числе 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 xml:space="preserve">разделение функций, связанных с коррупционными рисками, между несколькими работниками, введение дополнительного контроля и отчетности за выполнением таких функций, дополнительную регламентацию выполнения таких функций. </w:t>
      </w:r>
    </w:p>
    <w:p w:rsidR="0076098E" w:rsidRPr="00896FC4" w:rsidRDefault="0076098E" w:rsidP="0076098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t xml:space="preserve">При формировании проекта Плана </w:t>
      </w:r>
      <w:r w:rsidR="003C4953">
        <w:rPr>
          <w:rFonts w:ascii="Liberation Serif" w:hAnsi="Liberation Serif" w:cs="Liberation Serif"/>
          <w:sz w:val="28"/>
          <w:szCs w:val="28"/>
        </w:rPr>
        <w:t xml:space="preserve">мер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по минимизации коррупционных рисков следует учитывать, что отдельные меры по минимизации коррупционных рисков могут применяться сразу к нескольким критическим точкам. </w:t>
      </w:r>
    </w:p>
    <w:p w:rsidR="0076098E" w:rsidRPr="00896FC4" w:rsidRDefault="0076098E" w:rsidP="0076098E">
      <w:pPr>
        <w:tabs>
          <w:tab w:val="left" w:pos="1134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t xml:space="preserve">Проект Плана </w:t>
      </w:r>
      <w:r w:rsidR="003C4953">
        <w:rPr>
          <w:rFonts w:ascii="Liberation Serif" w:hAnsi="Liberation Serif" w:cs="Liberation Serif"/>
          <w:sz w:val="28"/>
          <w:szCs w:val="28"/>
        </w:rPr>
        <w:t xml:space="preserve">мер </w:t>
      </w:r>
      <w:r w:rsidRPr="00896FC4">
        <w:rPr>
          <w:rFonts w:ascii="Liberation Serif" w:hAnsi="Liberation Serif" w:cs="Liberation Serif"/>
          <w:sz w:val="28"/>
          <w:szCs w:val="28"/>
        </w:rPr>
        <w:t>по минимизации коррупционных рисков, рекомендуется направить для ознакомления и представления предложений в структурные подразделения учреждения и/или должностным лицам учреждения, осуществляющим контрольные мероприятия применительно к рассматриваемым направлениям деятельности и процессам, в юридический отдел (юрисконсульту), а также в каждое структурное подразделение организации (в части их касающейся) (одновременно с проектами Карты коррупционных рисков и Перечня должностей учреждения, замещение которых связано с коррупционными рисками).</w:t>
      </w:r>
    </w:p>
    <w:p w:rsidR="0076098E" w:rsidRPr="00896FC4" w:rsidRDefault="0076098E" w:rsidP="0076098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t xml:space="preserve">Проект Плана </w:t>
      </w:r>
      <w:r w:rsidR="003C4953">
        <w:rPr>
          <w:rFonts w:ascii="Liberation Serif" w:hAnsi="Liberation Serif" w:cs="Liberation Serif"/>
          <w:sz w:val="28"/>
          <w:szCs w:val="28"/>
        </w:rPr>
        <w:t>мер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по минимизации коррупционных рисков, скорректированный с учетом замечаний и предложений структурных подразделений, рекомендуется рассмотреть на заседании Комиссии по противодействию коррупции </w:t>
      </w:r>
      <w:r w:rsidR="003C4953" w:rsidRPr="00247C23">
        <w:rPr>
          <w:rFonts w:ascii="Liberation Serif" w:hAnsi="Liberation Serif" w:cs="Liberation Serif"/>
          <w:iCs/>
          <w:sz w:val="28"/>
          <w:szCs w:val="28"/>
        </w:rPr>
        <w:t xml:space="preserve">или Комиссии по соблюдению требований к служебному поведению и урегулированию конфликта интересов учреждения </w:t>
      </w:r>
      <w:r w:rsidRPr="00896FC4">
        <w:rPr>
          <w:rFonts w:ascii="Liberation Serif" w:hAnsi="Liberation Serif" w:cs="Liberation Serif"/>
          <w:sz w:val="28"/>
          <w:szCs w:val="28"/>
        </w:rPr>
        <w:t>одновременно с проектами Карты коррупционных рисков и Перечня должностей учреждения</w:t>
      </w:r>
      <w:r w:rsidRPr="00896FC4">
        <w:rPr>
          <w:rFonts w:ascii="Liberation Serif" w:eastAsia="Calibri" w:hAnsi="Liberation Serif" w:cs="Liberation Serif"/>
          <w:bCs/>
          <w:sz w:val="28"/>
          <w:szCs w:val="28"/>
        </w:rPr>
        <w:t>,</w:t>
      </w:r>
      <w:r w:rsidRPr="00896FC4">
        <w:rPr>
          <w:rFonts w:ascii="Liberation Serif" w:hAnsi="Liberation Serif" w:cs="Liberation Serif"/>
          <w:bCs/>
          <w:sz w:val="28"/>
          <w:szCs w:val="28"/>
        </w:rPr>
        <w:t xml:space="preserve"> замещение которых по которым связано с коррупционными рисками</w:t>
      </w:r>
      <w:r w:rsidRPr="00896FC4">
        <w:rPr>
          <w:rFonts w:ascii="Liberation Serif" w:hAnsi="Liberation Serif" w:cs="Liberation Serif"/>
          <w:sz w:val="28"/>
          <w:szCs w:val="28"/>
        </w:rPr>
        <w:t>.</w:t>
      </w:r>
    </w:p>
    <w:p w:rsidR="0076098E" w:rsidRPr="00896FC4" w:rsidRDefault="0076098E" w:rsidP="0076098E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96FC4">
        <w:rPr>
          <w:rFonts w:ascii="Liberation Serif" w:hAnsi="Liberation Serif" w:cs="Liberation Serif"/>
          <w:sz w:val="28"/>
          <w:szCs w:val="28"/>
        </w:rPr>
        <w:lastRenderedPageBreak/>
        <w:t xml:space="preserve">Проект Плана мер по минимизации коррупционных рисков, скорректированный с учетом замечаний и предложений Комиссии по противодействию коррупции </w:t>
      </w:r>
      <w:r w:rsidR="003C4953">
        <w:rPr>
          <w:rFonts w:ascii="Liberation Serif" w:hAnsi="Liberation Serif" w:cs="Liberation Serif"/>
          <w:sz w:val="28"/>
          <w:szCs w:val="28"/>
        </w:rPr>
        <w:t>(</w:t>
      </w:r>
      <w:r w:rsidR="003C4953" w:rsidRPr="00247C23">
        <w:rPr>
          <w:rFonts w:ascii="Liberation Serif" w:hAnsi="Liberation Serif" w:cs="Liberation Serif"/>
          <w:iCs/>
          <w:sz w:val="28"/>
          <w:szCs w:val="28"/>
        </w:rPr>
        <w:t>Комиссии по соблюдению требований к служебному поведению и урегулированию конфликта интересов</w:t>
      </w:r>
      <w:r w:rsidR="003C4953">
        <w:rPr>
          <w:rFonts w:ascii="Liberation Serif" w:hAnsi="Liberation Serif" w:cs="Liberation Serif"/>
          <w:iCs/>
          <w:sz w:val="28"/>
          <w:szCs w:val="28"/>
        </w:rPr>
        <w:t>)</w:t>
      </w:r>
      <w:r w:rsidR="003C4953" w:rsidRPr="00896FC4">
        <w:rPr>
          <w:rFonts w:ascii="Liberation Serif" w:hAnsi="Liberation Serif" w:cs="Liberation Serif"/>
          <w:sz w:val="28"/>
          <w:szCs w:val="28"/>
        </w:rPr>
        <w:t xml:space="preserve"> </w:t>
      </w:r>
      <w:r w:rsidRPr="00896FC4">
        <w:rPr>
          <w:rFonts w:ascii="Liberation Serif" w:hAnsi="Liberation Serif" w:cs="Liberation Serif"/>
          <w:sz w:val="28"/>
          <w:szCs w:val="28"/>
        </w:rPr>
        <w:t>учреждения, представляется на утверждение руководителю учреждения.</w:t>
      </w:r>
    </w:p>
    <w:p w:rsidR="003C4953" w:rsidRPr="00247C23" w:rsidRDefault="003C4953" w:rsidP="003C4953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C23">
        <w:rPr>
          <w:rFonts w:ascii="Liberation Serif" w:hAnsi="Liberation Serif" w:cs="Liberation Serif"/>
          <w:sz w:val="28"/>
          <w:szCs w:val="28"/>
        </w:rPr>
        <w:t>Руководитель учреждения обязан рассмотреть протокол Комиссии по противодействию коррупции (Комиссии по соблюдению требований к служебному поведению и урегулированию конфликта интересов учреждения) и вправе учесть в пределах своей компетенции содержащиеся в нем рекомендации.</w:t>
      </w:r>
    </w:p>
    <w:p w:rsidR="003C4953" w:rsidRDefault="003C4953" w:rsidP="003C4953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47C23">
        <w:rPr>
          <w:rFonts w:ascii="Liberation Serif" w:hAnsi="Liberation Serif" w:cs="Liberation Serif"/>
          <w:sz w:val="28"/>
          <w:szCs w:val="28"/>
        </w:rPr>
        <w:t xml:space="preserve">Проект 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Плана мер по минимизации коррупционных рисков 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корректируется с учетом </w:t>
      </w:r>
      <w:r>
        <w:rPr>
          <w:rFonts w:ascii="Liberation Serif" w:hAnsi="Liberation Serif" w:cs="Liberation Serif"/>
          <w:sz w:val="28"/>
          <w:szCs w:val="28"/>
        </w:rPr>
        <w:t>рекомендаций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Комиссии по противодействию коррупции учрежден (Комиссии по соблюдению требований к служебному поведению и урегулированию конфликта интересов учреждения)</w:t>
      </w:r>
      <w:r w:rsidR="00417487">
        <w:rPr>
          <w:rFonts w:ascii="Liberation Serif" w:hAnsi="Liberation Serif" w:cs="Liberation Serif"/>
          <w:sz w:val="28"/>
          <w:szCs w:val="28"/>
        </w:rPr>
        <w:t xml:space="preserve"> и утверждается руководителем учреждения</w:t>
      </w:r>
      <w:r w:rsidRPr="00247C23">
        <w:rPr>
          <w:rFonts w:ascii="Liberation Serif" w:hAnsi="Liberation Serif" w:cs="Liberation Serif"/>
          <w:sz w:val="28"/>
          <w:szCs w:val="28"/>
        </w:rPr>
        <w:t>.</w:t>
      </w:r>
    </w:p>
    <w:p w:rsidR="0038352B" w:rsidRDefault="00D15A62" w:rsidP="006575AB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Рекомендуется утверждение </w:t>
      </w:r>
      <w:r w:rsidRPr="00896FC4">
        <w:rPr>
          <w:rFonts w:ascii="Liberation Serif" w:hAnsi="Liberation Serif" w:cs="Liberation Serif"/>
          <w:sz w:val="28"/>
          <w:szCs w:val="28"/>
        </w:rPr>
        <w:t>Плана мер по минимизации коррупционных рисков</w:t>
      </w:r>
      <w:r>
        <w:rPr>
          <w:rFonts w:ascii="Liberation Serif" w:hAnsi="Liberation Serif" w:cs="Liberation Serif"/>
          <w:sz w:val="28"/>
          <w:szCs w:val="28"/>
        </w:rPr>
        <w:t xml:space="preserve"> приказом учреждения.</w:t>
      </w:r>
    </w:p>
    <w:p w:rsidR="0076098E" w:rsidRPr="00247C23" w:rsidRDefault="0038352B" w:rsidP="006575AB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Меры по минимизации коррупционных рисков, предусмотренные </w:t>
      </w:r>
      <w:r w:rsidRPr="00247C23">
        <w:rPr>
          <w:rFonts w:ascii="Liberation Serif" w:hAnsi="Liberation Serif" w:cs="Liberation Serif"/>
          <w:sz w:val="28"/>
          <w:szCs w:val="28"/>
        </w:rPr>
        <w:t>Карт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247C23">
        <w:rPr>
          <w:rFonts w:ascii="Liberation Serif" w:hAnsi="Liberation Serif" w:cs="Liberation Serif"/>
          <w:sz w:val="28"/>
          <w:szCs w:val="28"/>
        </w:rPr>
        <w:t xml:space="preserve"> коррупционных рисков </w:t>
      </w:r>
      <w:r>
        <w:rPr>
          <w:rFonts w:ascii="Liberation Serif" w:hAnsi="Liberation Serif" w:cs="Liberation Serif"/>
          <w:sz w:val="28"/>
          <w:szCs w:val="28"/>
        </w:rPr>
        <w:t xml:space="preserve">и </w:t>
      </w:r>
      <w:r w:rsidRPr="00896FC4">
        <w:rPr>
          <w:rFonts w:ascii="Liberation Serif" w:hAnsi="Liberation Serif" w:cs="Liberation Serif"/>
          <w:sz w:val="28"/>
          <w:szCs w:val="28"/>
        </w:rPr>
        <w:t>План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896FC4">
        <w:rPr>
          <w:rFonts w:ascii="Liberation Serif" w:hAnsi="Liberation Serif" w:cs="Liberation Serif"/>
          <w:sz w:val="28"/>
          <w:szCs w:val="28"/>
        </w:rPr>
        <w:t xml:space="preserve"> мер по минимизации коррупционных рисков</w:t>
      </w:r>
      <w:r w:rsidR="00D15A6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в обязательном порядке включаются в План мероприятий по противодействию коррупции учреждения.</w:t>
      </w:r>
    </w:p>
    <w:sectPr w:rsidR="0076098E" w:rsidRPr="00247C23" w:rsidSect="00C968C0">
      <w:headerReference w:type="default" r:id="rId8"/>
      <w:pgSz w:w="11906" w:h="16838"/>
      <w:pgMar w:top="1134" w:right="566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B07" w:rsidRDefault="002A5B07" w:rsidP="004556E6">
      <w:pPr>
        <w:spacing w:after="0" w:line="240" w:lineRule="auto"/>
      </w:pPr>
      <w:r>
        <w:separator/>
      </w:r>
    </w:p>
  </w:endnote>
  <w:endnote w:type="continuationSeparator" w:id="0">
    <w:p w:rsidR="002A5B07" w:rsidRDefault="002A5B07" w:rsidP="00455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B07" w:rsidRDefault="002A5B07" w:rsidP="004556E6">
      <w:pPr>
        <w:spacing w:after="0" w:line="240" w:lineRule="auto"/>
      </w:pPr>
      <w:r>
        <w:separator/>
      </w:r>
    </w:p>
  </w:footnote>
  <w:footnote w:type="continuationSeparator" w:id="0">
    <w:p w:rsidR="002A5B07" w:rsidRDefault="002A5B07" w:rsidP="004556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0771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7549B3" w:rsidRPr="00C968C0" w:rsidRDefault="007549B3">
        <w:pPr>
          <w:pStyle w:val="ac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C968C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C968C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882FA0">
          <w:rPr>
            <w:rFonts w:ascii="Liberation Serif" w:hAnsi="Liberation Serif" w:cs="Liberation Serif"/>
            <w:noProof/>
            <w:sz w:val="28"/>
            <w:szCs w:val="28"/>
          </w:rPr>
          <w:t>3</w:t>
        </w:r>
        <w:r w:rsidRPr="00C968C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7549B3" w:rsidRDefault="007549B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245BA"/>
    <w:multiLevelType w:val="hybridMultilevel"/>
    <w:tmpl w:val="84121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FE20023"/>
    <w:multiLevelType w:val="hybridMultilevel"/>
    <w:tmpl w:val="37FC22FA"/>
    <w:lvl w:ilvl="0" w:tplc="D56C1E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D05302"/>
    <w:multiLevelType w:val="hybridMultilevel"/>
    <w:tmpl w:val="36445768"/>
    <w:lvl w:ilvl="0" w:tplc="DF58F8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002C37"/>
    <w:multiLevelType w:val="hybridMultilevel"/>
    <w:tmpl w:val="14E6244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33FF3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7916EDD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FA1CE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D00451F"/>
    <w:multiLevelType w:val="hybridMultilevel"/>
    <w:tmpl w:val="B396086C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486BFA"/>
    <w:multiLevelType w:val="hybridMultilevel"/>
    <w:tmpl w:val="721E5CDC"/>
    <w:lvl w:ilvl="0" w:tplc="8F2E7F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1CB5176"/>
    <w:multiLevelType w:val="hybridMultilevel"/>
    <w:tmpl w:val="328A52D2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67F292E"/>
    <w:multiLevelType w:val="hybridMultilevel"/>
    <w:tmpl w:val="02EC5F1A"/>
    <w:lvl w:ilvl="0" w:tplc="E6329C8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B0A0746"/>
    <w:multiLevelType w:val="hybridMultilevel"/>
    <w:tmpl w:val="98DA7F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5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112"/>
    <w:rsid w:val="000020C0"/>
    <w:rsid w:val="000023A9"/>
    <w:rsid w:val="00002468"/>
    <w:rsid w:val="00003F44"/>
    <w:rsid w:val="00006BCC"/>
    <w:rsid w:val="000146C8"/>
    <w:rsid w:val="0001756F"/>
    <w:rsid w:val="00022452"/>
    <w:rsid w:val="000224E8"/>
    <w:rsid w:val="000257B5"/>
    <w:rsid w:val="00026AF1"/>
    <w:rsid w:val="0002729F"/>
    <w:rsid w:val="00027D52"/>
    <w:rsid w:val="00031B39"/>
    <w:rsid w:val="00033DD2"/>
    <w:rsid w:val="00034E5F"/>
    <w:rsid w:val="0003584F"/>
    <w:rsid w:val="00043AF8"/>
    <w:rsid w:val="00045B22"/>
    <w:rsid w:val="00053DF6"/>
    <w:rsid w:val="00054C9F"/>
    <w:rsid w:val="00056D5A"/>
    <w:rsid w:val="000601D7"/>
    <w:rsid w:val="000603CF"/>
    <w:rsid w:val="00067A1D"/>
    <w:rsid w:val="0007174B"/>
    <w:rsid w:val="00072FF7"/>
    <w:rsid w:val="0007370F"/>
    <w:rsid w:val="000746BE"/>
    <w:rsid w:val="00082C0D"/>
    <w:rsid w:val="00093EBB"/>
    <w:rsid w:val="000968DD"/>
    <w:rsid w:val="00097D3D"/>
    <w:rsid w:val="000B05F5"/>
    <w:rsid w:val="000B4289"/>
    <w:rsid w:val="000B732E"/>
    <w:rsid w:val="000B7A55"/>
    <w:rsid w:val="000C0497"/>
    <w:rsid w:val="000C0AB7"/>
    <w:rsid w:val="000C158C"/>
    <w:rsid w:val="000C35C6"/>
    <w:rsid w:val="000C55E8"/>
    <w:rsid w:val="000C726B"/>
    <w:rsid w:val="000D2776"/>
    <w:rsid w:val="000D6679"/>
    <w:rsid w:val="000E2F09"/>
    <w:rsid w:val="000E4112"/>
    <w:rsid w:val="000E6DAC"/>
    <w:rsid w:val="000F010B"/>
    <w:rsid w:val="000F158A"/>
    <w:rsid w:val="000F1C64"/>
    <w:rsid w:val="000F3A2B"/>
    <w:rsid w:val="000F6693"/>
    <w:rsid w:val="001044CF"/>
    <w:rsid w:val="001056C4"/>
    <w:rsid w:val="0011073E"/>
    <w:rsid w:val="00113E8A"/>
    <w:rsid w:val="00117229"/>
    <w:rsid w:val="00133750"/>
    <w:rsid w:val="001408E5"/>
    <w:rsid w:val="0014336B"/>
    <w:rsid w:val="0014669E"/>
    <w:rsid w:val="00156608"/>
    <w:rsid w:val="00160214"/>
    <w:rsid w:val="00161955"/>
    <w:rsid w:val="0017095C"/>
    <w:rsid w:val="00171A53"/>
    <w:rsid w:val="00173A52"/>
    <w:rsid w:val="0017528E"/>
    <w:rsid w:val="0017606B"/>
    <w:rsid w:val="00177E8E"/>
    <w:rsid w:val="00181D53"/>
    <w:rsid w:val="001843AF"/>
    <w:rsid w:val="00185547"/>
    <w:rsid w:val="00185BB4"/>
    <w:rsid w:val="00186C60"/>
    <w:rsid w:val="00186C8D"/>
    <w:rsid w:val="001964A5"/>
    <w:rsid w:val="001A3B01"/>
    <w:rsid w:val="001A3FBE"/>
    <w:rsid w:val="001A52CD"/>
    <w:rsid w:val="001A69AA"/>
    <w:rsid w:val="001A7665"/>
    <w:rsid w:val="001B026F"/>
    <w:rsid w:val="001B3947"/>
    <w:rsid w:val="001B59D3"/>
    <w:rsid w:val="001C17FE"/>
    <w:rsid w:val="001C5E2F"/>
    <w:rsid w:val="001D127F"/>
    <w:rsid w:val="001D34CE"/>
    <w:rsid w:val="001D7750"/>
    <w:rsid w:val="001E14ED"/>
    <w:rsid w:val="001E37F9"/>
    <w:rsid w:val="001E467F"/>
    <w:rsid w:val="001F228A"/>
    <w:rsid w:val="0020018C"/>
    <w:rsid w:val="00202C8D"/>
    <w:rsid w:val="002037F4"/>
    <w:rsid w:val="00211F2F"/>
    <w:rsid w:val="00214A4F"/>
    <w:rsid w:val="00215E6D"/>
    <w:rsid w:val="00216E4A"/>
    <w:rsid w:val="00220061"/>
    <w:rsid w:val="00226838"/>
    <w:rsid w:val="00227487"/>
    <w:rsid w:val="00231FEF"/>
    <w:rsid w:val="00234581"/>
    <w:rsid w:val="002354DC"/>
    <w:rsid w:val="0024078B"/>
    <w:rsid w:val="00240C8A"/>
    <w:rsid w:val="00241724"/>
    <w:rsid w:val="00241DB8"/>
    <w:rsid w:val="00247C23"/>
    <w:rsid w:val="00272D4A"/>
    <w:rsid w:val="00273A73"/>
    <w:rsid w:val="00294A7D"/>
    <w:rsid w:val="00296C17"/>
    <w:rsid w:val="002A125F"/>
    <w:rsid w:val="002A5B07"/>
    <w:rsid w:val="002A62B4"/>
    <w:rsid w:val="002B2CD4"/>
    <w:rsid w:val="002B790C"/>
    <w:rsid w:val="002C2772"/>
    <w:rsid w:val="002C2DC2"/>
    <w:rsid w:val="002C3B67"/>
    <w:rsid w:val="002C46E2"/>
    <w:rsid w:val="002D0DF1"/>
    <w:rsid w:val="002E0D06"/>
    <w:rsid w:val="002E292B"/>
    <w:rsid w:val="002F0E69"/>
    <w:rsid w:val="002F2A38"/>
    <w:rsid w:val="002F4625"/>
    <w:rsid w:val="00303FCA"/>
    <w:rsid w:val="00304F16"/>
    <w:rsid w:val="0030692B"/>
    <w:rsid w:val="00306CAB"/>
    <w:rsid w:val="003070A4"/>
    <w:rsid w:val="003124C8"/>
    <w:rsid w:val="00323ECD"/>
    <w:rsid w:val="00325377"/>
    <w:rsid w:val="00343116"/>
    <w:rsid w:val="00352B60"/>
    <w:rsid w:val="003564A3"/>
    <w:rsid w:val="00356C98"/>
    <w:rsid w:val="003572B6"/>
    <w:rsid w:val="003602F0"/>
    <w:rsid w:val="003704E9"/>
    <w:rsid w:val="0037664E"/>
    <w:rsid w:val="003817E9"/>
    <w:rsid w:val="00382195"/>
    <w:rsid w:val="0038352B"/>
    <w:rsid w:val="00386C91"/>
    <w:rsid w:val="003873BC"/>
    <w:rsid w:val="003905DE"/>
    <w:rsid w:val="00392C21"/>
    <w:rsid w:val="00395A9D"/>
    <w:rsid w:val="003969BA"/>
    <w:rsid w:val="003A1967"/>
    <w:rsid w:val="003A1D1A"/>
    <w:rsid w:val="003A25D8"/>
    <w:rsid w:val="003A2BBF"/>
    <w:rsid w:val="003A32AA"/>
    <w:rsid w:val="003A4594"/>
    <w:rsid w:val="003A6C0C"/>
    <w:rsid w:val="003A7ADF"/>
    <w:rsid w:val="003B1F14"/>
    <w:rsid w:val="003B36CD"/>
    <w:rsid w:val="003B3AF3"/>
    <w:rsid w:val="003B70A2"/>
    <w:rsid w:val="003C034E"/>
    <w:rsid w:val="003C4953"/>
    <w:rsid w:val="003C4C0C"/>
    <w:rsid w:val="003D2944"/>
    <w:rsid w:val="003D2AA9"/>
    <w:rsid w:val="003D2E1B"/>
    <w:rsid w:val="003D45CB"/>
    <w:rsid w:val="003D6F68"/>
    <w:rsid w:val="003F281E"/>
    <w:rsid w:val="003F3667"/>
    <w:rsid w:val="003F498C"/>
    <w:rsid w:val="003F5429"/>
    <w:rsid w:val="00405763"/>
    <w:rsid w:val="004100AA"/>
    <w:rsid w:val="00413705"/>
    <w:rsid w:val="004157DE"/>
    <w:rsid w:val="004162F4"/>
    <w:rsid w:val="00417487"/>
    <w:rsid w:val="0041783D"/>
    <w:rsid w:val="004309C2"/>
    <w:rsid w:val="00432315"/>
    <w:rsid w:val="00432FB8"/>
    <w:rsid w:val="00436836"/>
    <w:rsid w:val="00437274"/>
    <w:rsid w:val="00440C68"/>
    <w:rsid w:val="00442A75"/>
    <w:rsid w:val="00444AA3"/>
    <w:rsid w:val="00445129"/>
    <w:rsid w:val="004514B8"/>
    <w:rsid w:val="00452048"/>
    <w:rsid w:val="004556E6"/>
    <w:rsid w:val="00464019"/>
    <w:rsid w:val="00466231"/>
    <w:rsid w:val="00466C53"/>
    <w:rsid w:val="0047043A"/>
    <w:rsid w:val="00480887"/>
    <w:rsid w:val="00484900"/>
    <w:rsid w:val="00492695"/>
    <w:rsid w:val="00493E82"/>
    <w:rsid w:val="00494FC4"/>
    <w:rsid w:val="00495F97"/>
    <w:rsid w:val="004A4367"/>
    <w:rsid w:val="004A703B"/>
    <w:rsid w:val="004B4E6C"/>
    <w:rsid w:val="004C1720"/>
    <w:rsid w:val="004C193A"/>
    <w:rsid w:val="004D1B12"/>
    <w:rsid w:val="004F4509"/>
    <w:rsid w:val="004F57DE"/>
    <w:rsid w:val="004F5F05"/>
    <w:rsid w:val="004F5FE5"/>
    <w:rsid w:val="00500A07"/>
    <w:rsid w:val="005025EB"/>
    <w:rsid w:val="005038E6"/>
    <w:rsid w:val="0050406B"/>
    <w:rsid w:val="00506514"/>
    <w:rsid w:val="00507D7B"/>
    <w:rsid w:val="0051035E"/>
    <w:rsid w:val="0051390F"/>
    <w:rsid w:val="0051509C"/>
    <w:rsid w:val="00521B8C"/>
    <w:rsid w:val="00526C82"/>
    <w:rsid w:val="00530BD2"/>
    <w:rsid w:val="005323CD"/>
    <w:rsid w:val="00533EF7"/>
    <w:rsid w:val="005349CC"/>
    <w:rsid w:val="00541293"/>
    <w:rsid w:val="005412C1"/>
    <w:rsid w:val="00541E33"/>
    <w:rsid w:val="00542007"/>
    <w:rsid w:val="00543846"/>
    <w:rsid w:val="00544245"/>
    <w:rsid w:val="00551E10"/>
    <w:rsid w:val="00553635"/>
    <w:rsid w:val="00553935"/>
    <w:rsid w:val="00557541"/>
    <w:rsid w:val="00561664"/>
    <w:rsid w:val="00561A08"/>
    <w:rsid w:val="00561ABE"/>
    <w:rsid w:val="005629F7"/>
    <w:rsid w:val="005666EC"/>
    <w:rsid w:val="00567208"/>
    <w:rsid w:val="00570898"/>
    <w:rsid w:val="00574742"/>
    <w:rsid w:val="005768B6"/>
    <w:rsid w:val="00581CDF"/>
    <w:rsid w:val="00583A79"/>
    <w:rsid w:val="00586130"/>
    <w:rsid w:val="0059009A"/>
    <w:rsid w:val="0059216A"/>
    <w:rsid w:val="005976F8"/>
    <w:rsid w:val="005A0581"/>
    <w:rsid w:val="005A111A"/>
    <w:rsid w:val="005A1DB1"/>
    <w:rsid w:val="005A31FA"/>
    <w:rsid w:val="005A3C3C"/>
    <w:rsid w:val="005A4F13"/>
    <w:rsid w:val="005B01EE"/>
    <w:rsid w:val="005B1FF2"/>
    <w:rsid w:val="005B2798"/>
    <w:rsid w:val="005B34F3"/>
    <w:rsid w:val="005C1BED"/>
    <w:rsid w:val="005C2C65"/>
    <w:rsid w:val="005C3793"/>
    <w:rsid w:val="005C420A"/>
    <w:rsid w:val="005C4FEE"/>
    <w:rsid w:val="005C7917"/>
    <w:rsid w:val="005D0E31"/>
    <w:rsid w:val="005D1CDE"/>
    <w:rsid w:val="005D519B"/>
    <w:rsid w:val="005D7DED"/>
    <w:rsid w:val="005E08DC"/>
    <w:rsid w:val="005E3600"/>
    <w:rsid w:val="005F254C"/>
    <w:rsid w:val="005F55B5"/>
    <w:rsid w:val="005F66B9"/>
    <w:rsid w:val="005F700C"/>
    <w:rsid w:val="005F754D"/>
    <w:rsid w:val="006111F1"/>
    <w:rsid w:val="00612DCB"/>
    <w:rsid w:val="0061345F"/>
    <w:rsid w:val="0062199E"/>
    <w:rsid w:val="00622DF2"/>
    <w:rsid w:val="00624BC9"/>
    <w:rsid w:val="00627256"/>
    <w:rsid w:val="0062725D"/>
    <w:rsid w:val="00630568"/>
    <w:rsid w:val="00632777"/>
    <w:rsid w:val="00637CDA"/>
    <w:rsid w:val="006433AC"/>
    <w:rsid w:val="006474BA"/>
    <w:rsid w:val="006476D0"/>
    <w:rsid w:val="00650DAE"/>
    <w:rsid w:val="00652611"/>
    <w:rsid w:val="00655C30"/>
    <w:rsid w:val="00656C05"/>
    <w:rsid w:val="006575AB"/>
    <w:rsid w:val="006610F5"/>
    <w:rsid w:val="00661602"/>
    <w:rsid w:val="00663EAD"/>
    <w:rsid w:val="00664CC9"/>
    <w:rsid w:val="00664E92"/>
    <w:rsid w:val="00670571"/>
    <w:rsid w:val="00671D5A"/>
    <w:rsid w:val="006732F9"/>
    <w:rsid w:val="00677092"/>
    <w:rsid w:val="006775CE"/>
    <w:rsid w:val="00677903"/>
    <w:rsid w:val="00684846"/>
    <w:rsid w:val="006865E3"/>
    <w:rsid w:val="0068665B"/>
    <w:rsid w:val="006950F1"/>
    <w:rsid w:val="00696FA8"/>
    <w:rsid w:val="006978FD"/>
    <w:rsid w:val="006A0AF7"/>
    <w:rsid w:val="006A0D28"/>
    <w:rsid w:val="006B422A"/>
    <w:rsid w:val="006B4AD6"/>
    <w:rsid w:val="006B60F7"/>
    <w:rsid w:val="006B7456"/>
    <w:rsid w:val="006C5811"/>
    <w:rsid w:val="006D03AB"/>
    <w:rsid w:val="006D431F"/>
    <w:rsid w:val="006D4CAF"/>
    <w:rsid w:val="006D503B"/>
    <w:rsid w:val="006D532B"/>
    <w:rsid w:val="006D656B"/>
    <w:rsid w:val="006F2524"/>
    <w:rsid w:val="006F2CD2"/>
    <w:rsid w:val="006F3B04"/>
    <w:rsid w:val="00700345"/>
    <w:rsid w:val="00702DBF"/>
    <w:rsid w:val="00704F04"/>
    <w:rsid w:val="007065A5"/>
    <w:rsid w:val="00706F82"/>
    <w:rsid w:val="00710B3B"/>
    <w:rsid w:val="00715D7D"/>
    <w:rsid w:val="00725928"/>
    <w:rsid w:val="00731FC5"/>
    <w:rsid w:val="007328AB"/>
    <w:rsid w:val="007437B7"/>
    <w:rsid w:val="00744265"/>
    <w:rsid w:val="007477DD"/>
    <w:rsid w:val="00750C8A"/>
    <w:rsid w:val="007517E9"/>
    <w:rsid w:val="00753603"/>
    <w:rsid w:val="007549B3"/>
    <w:rsid w:val="0076098E"/>
    <w:rsid w:val="00760AA0"/>
    <w:rsid w:val="00761302"/>
    <w:rsid w:val="00764C8B"/>
    <w:rsid w:val="007655D4"/>
    <w:rsid w:val="007673BF"/>
    <w:rsid w:val="0077128F"/>
    <w:rsid w:val="00774AC5"/>
    <w:rsid w:val="00776DB1"/>
    <w:rsid w:val="00780EDD"/>
    <w:rsid w:val="00785290"/>
    <w:rsid w:val="0078590D"/>
    <w:rsid w:val="00787A8B"/>
    <w:rsid w:val="007972A8"/>
    <w:rsid w:val="007975BB"/>
    <w:rsid w:val="007A2B21"/>
    <w:rsid w:val="007B7C38"/>
    <w:rsid w:val="007C47D3"/>
    <w:rsid w:val="007C5C9A"/>
    <w:rsid w:val="007D0094"/>
    <w:rsid w:val="007D37A1"/>
    <w:rsid w:val="007D59AB"/>
    <w:rsid w:val="007E1599"/>
    <w:rsid w:val="007E263D"/>
    <w:rsid w:val="007E4103"/>
    <w:rsid w:val="007E41EE"/>
    <w:rsid w:val="007E50F5"/>
    <w:rsid w:val="007E5E73"/>
    <w:rsid w:val="007E6315"/>
    <w:rsid w:val="007F0F6F"/>
    <w:rsid w:val="007F54F2"/>
    <w:rsid w:val="007F6601"/>
    <w:rsid w:val="007F79C8"/>
    <w:rsid w:val="00800CB7"/>
    <w:rsid w:val="00801B62"/>
    <w:rsid w:val="008021DF"/>
    <w:rsid w:val="0080245D"/>
    <w:rsid w:val="00802EDB"/>
    <w:rsid w:val="0080665C"/>
    <w:rsid w:val="0081350A"/>
    <w:rsid w:val="00813963"/>
    <w:rsid w:val="00813977"/>
    <w:rsid w:val="00817F13"/>
    <w:rsid w:val="00823567"/>
    <w:rsid w:val="00826B1A"/>
    <w:rsid w:val="00831566"/>
    <w:rsid w:val="00831969"/>
    <w:rsid w:val="00833DDA"/>
    <w:rsid w:val="00836B2D"/>
    <w:rsid w:val="00840E58"/>
    <w:rsid w:val="00842664"/>
    <w:rsid w:val="00842EF2"/>
    <w:rsid w:val="00855044"/>
    <w:rsid w:val="00861671"/>
    <w:rsid w:val="00861DA2"/>
    <w:rsid w:val="008658AF"/>
    <w:rsid w:val="008730D4"/>
    <w:rsid w:val="00873D94"/>
    <w:rsid w:val="008742B4"/>
    <w:rsid w:val="00882FA0"/>
    <w:rsid w:val="0088355C"/>
    <w:rsid w:val="00884177"/>
    <w:rsid w:val="00896FC4"/>
    <w:rsid w:val="008A03EC"/>
    <w:rsid w:val="008A0D0A"/>
    <w:rsid w:val="008A28B3"/>
    <w:rsid w:val="008A62DE"/>
    <w:rsid w:val="008B0C58"/>
    <w:rsid w:val="008B27B5"/>
    <w:rsid w:val="008B2944"/>
    <w:rsid w:val="008B479E"/>
    <w:rsid w:val="008B5A42"/>
    <w:rsid w:val="008B614D"/>
    <w:rsid w:val="008C78D4"/>
    <w:rsid w:val="008D0971"/>
    <w:rsid w:val="008D0A81"/>
    <w:rsid w:val="008D4B18"/>
    <w:rsid w:val="008F037E"/>
    <w:rsid w:val="008F03A6"/>
    <w:rsid w:val="008F098A"/>
    <w:rsid w:val="008F1464"/>
    <w:rsid w:val="009036D6"/>
    <w:rsid w:val="00903BA8"/>
    <w:rsid w:val="00904852"/>
    <w:rsid w:val="00904974"/>
    <w:rsid w:val="00920264"/>
    <w:rsid w:val="00920642"/>
    <w:rsid w:val="009217DE"/>
    <w:rsid w:val="009230F7"/>
    <w:rsid w:val="0092608D"/>
    <w:rsid w:val="009272E0"/>
    <w:rsid w:val="00927EB8"/>
    <w:rsid w:val="00930C18"/>
    <w:rsid w:val="00931A01"/>
    <w:rsid w:val="00934113"/>
    <w:rsid w:val="009363CF"/>
    <w:rsid w:val="00940037"/>
    <w:rsid w:val="00942752"/>
    <w:rsid w:val="009475EF"/>
    <w:rsid w:val="00954967"/>
    <w:rsid w:val="009551C8"/>
    <w:rsid w:val="009607A8"/>
    <w:rsid w:val="00965EBA"/>
    <w:rsid w:val="0097088A"/>
    <w:rsid w:val="009728B9"/>
    <w:rsid w:val="0098360D"/>
    <w:rsid w:val="009859EA"/>
    <w:rsid w:val="009864C4"/>
    <w:rsid w:val="0099006C"/>
    <w:rsid w:val="0099484B"/>
    <w:rsid w:val="009A093A"/>
    <w:rsid w:val="009A53EA"/>
    <w:rsid w:val="009A662D"/>
    <w:rsid w:val="009B0AB4"/>
    <w:rsid w:val="009B319B"/>
    <w:rsid w:val="009B66DC"/>
    <w:rsid w:val="009B68B4"/>
    <w:rsid w:val="009C104A"/>
    <w:rsid w:val="009C1BD0"/>
    <w:rsid w:val="009C3447"/>
    <w:rsid w:val="009C3537"/>
    <w:rsid w:val="009C5ED1"/>
    <w:rsid w:val="009C7BFA"/>
    <w:rsid w:val="009D0DD9"/>
    <w:rsid w:val="009D7A3D"/>
    <w:rsid w:val="009D7EAA"/>
    <w:rsid w:val="009E02AD"/>
    <w:rsid w:val="009E1282"/>
    <w:rsid w:val="009E1CB5"/>
    <w:rsid w:val="009E548D"/>
    <w:rsid w:val="009E660F"/>
    <w:rsid w:val="009F0EC2"/>
    <w:rsid w:val="009F15ED"/>
    <w:rsid w:val="00A03053"/>
    <w:rsid w:val="00A03B18"/>
    <w:rsid w:val="00A20B6D"/>
    <w:rsid w:val="00A24B77"/>
    <w:rsid w:val="00A31931"/>
    <w:rsid w:val="00A322F1"/>
    <w:rsid w:val="00A325A2"/>
    <w:rsid w:val="00A34570"/>
    <w:rsid w:val="00A36112"/>
    <w:rsid w:val="00A4195C"/>
    <w:rsid w:val="00A47379"/>
    <w:rsid w:val="00A5252C"/>
    <w:rsid w:val="00A53E8C"/>
    <w:rsid w:val="00A53F7B"/>
    <w:rsid w:val="00A54B55"/>
    <w:rsid w:val="00A55BBF"/>
    <w:rsid w:val="00A64707"/>
    <w:rsid w:val="00A65DD2"/>
    <w:rsid w:val="00A67F11"/>
    <w:rsid w:val="00A70C90"/>
    <w:rsid w:val="00A728D3"/>
    <w:rsid w:val="00A75805"/>
    <w:rsid w:val="00A952BE"/>
    <w:rsid w:val="00A95770"/>
    <w:rsid w:val="00A976ED"/>
    <w:rsid w:val="00A977C4"/>
    <w:rsid w:val="00AA2D9C"/>
    <w:rsid w:val="00AA3494"/>
    <w:rsid w:val="00AB1FEC"/>
    <w:rsid w:val="00AC1770"/>
    <w:rsid w:val="00AC393C"/>
    <w:rsid w:val="00AC3C89"/>
    <w:rsid w:val="00AC6189"/>
    <w:rsid w:val="00AE113B"/>
    <w:rsid w:val="00AE7D17"/>
    <w:rsid w:val="00AF31EE"/>
    <w:rsid w:val="00AF716D"/>
    <w:rsid w:val="00B0015D"/>
    <w:rsid w:val="00B0019A"/>
    <w:rsid w:val="00B0049D"/>
    <w:rsid w:val="00B03BDC"/>
    <w:rsid w:val="00B04D2B"/>
    <w:rsid w:val="00B06BE5"/>
    <w:rsid w:val="00B10BAF"/>
    <w:rsid w:val="00B1320F"/>
    <w:rsid w:val="00B15EC3"/>
    <w:rsid w:val="00B22743"/>
    <w:rsid w:val="00B25708"/>
    <w:rsid w:val="00B25753"/>
    <w:rsid w:val="00B270DA"/>
    <w:rsid w:val="00B30248"/>
    <w:rsid w:val="00B3433F"/>
    <w:rsid w:val="00B46058"/>
    <w:rsid w:val="00B5382A"/>
    <w:rsid w:val="00B56EF0"/>
    <w:rsid w:val="00B61016"/>
    <w:rsid w:val="00B643DA"/>
    <w:rsid w:val="00B67C83"/>
    <w:rsid w:val="00B7433E"/>
    <w:rsid w:val="00B7690B"/>
    <w:rsid w:val="00B779BA"/>
    <w:rsid w:val="00B77D07"/>
    <w:rsid w:val="00B83D8E"/>
    <w:rsid w:val="00B83EC9"/>
    <w:rsid w:val="00B858B3"/>
    <w:rsid w:val="00B86A8C"/>
    <w:rsid w:val="00B9053D"/>
    <w:rsid w:val="00B90E9A"/>
    <w:rsid w:val="00BA222D"/>
    <w:rsid w:val="00BA2DEE"/>
    <w:rsid w:val="00BA6763"/>
    <w:rsid w:val="00BB13C2"/>
    <w:rsid w:val="00BB5672"/>
    <w:rsid w:val="00BB633C"/>
    <w:rsid w:val="00BC3197"/>
    <w:rsid w:val="00BC6B93"/>
    <w:rsid w:val="00BC6C5D"/>
    <w:rsid w:val="00BD10AF"/>
    <w:rsid w:val="00BD160C"/>
    <w:rsid w:val="00BD2A37"/>
    <w:rsid w:val="00BD3F3D"/>
    <w:rsid w:val="00BE29E6"/>
    <w:rsid w:val="00BF035B"/>
    <w:rsid w:val="00C03118"/>
    <w:rsid w:val="00C056A4"/>
    <w:rsid w:val="00C11A96"/>
    <w:rsid w:val="00C21110"/>
    <w:rsid w:val="00C219CB"/>
    <w:rsid w:val="00C2337F"/>
    <w:rsid w:val="00C2681B"/>
    <w:rsid w:val="00C32734"/>
    <w:rsid w:val="00C42F19"/>
    <w:rsid w:val="00C4345A"/>
    <w:rsid w:val="00C47B2C"/>
    <w:rsid w:val="00C53FAF"/>
    <w:rsid w:val="00C567E4"/>
    <w:rsid w:val="00C631AE"/>
    <w:rsid w:val="00C64040"/>
    <w:rsid w:val="00C644D1"/>
    <w:rsid w:val="00C663EF"/>
    <w:rsid w:val="00C66AFD"/>
    <w:rsid w:val="00C7409B"/>
    <w:rsid w:val="00C7417F"/>
    <w:rsid w:val="00C75669"/>
    <w:rsid w:val="00C83881"/>
    <w:rsid w:val="00C83D53"/>
    <w:rsid w:val="00C85FC4"/>
    <w:rsid w:val="00C9256F"/>
    <w:rsid w:val="00C92E9E"/>
    <w:rsid w:val="00C9554C"/>
    <w:rsid w:val="00C968C0"/>
    <w:rsid w:val="00C96ECF"/>
    <w:rsid w:val="00CA60D3"/>
    <w:rsid w:val="00CB6E6A"/>
    <w:rsid w:val="00CB7E96"/>
    <w:rsid w:val="00CC287B"/>
    <w:rsid w:val="00CC4DEE"/>
    <w:rsid w:val="00CC546A"/>
    <w:rsid w:val="00CD4723"/>
    <w:rsid w:val="00CD4E57"/>
    <w:rsid w:val="00CE3713"/>
    <w:rsid w:val="00CF1BAF"/>
    <w:rsid w:val="00CF38B5"/>
    <w:rsid w:val="00D01437"/>
    <w:rsid w:val="00D019FA"/>
    <w:rsid w:val="00D15A62"/>
    <w:rsid w:val="00D21F32"/>
    <w:rsid w:val="00D22052"/>
    <w:rsid w:val="00D252B3"/>
    <w:rsid w:val="00D30062"/>
    <w:rsid w:val="00D30379"/>
    <w:rsid w:val="00D313EC"/>
    <w:rsid w:val="00D332CC"/>
    <w:rsid w:val="00D34EC8"/>
    <w:rsid w:val="00D43184"/>
    <w:rsid w:val="00D44879"/>
    <w:rsid w:val="00D44BC9"/>
    <w:rsid w:val="00D56CC3"/>
    <w:rsid w:val="00D5796F"/>
    <w:rsid w:val="00D6391F"/>
    <w:rsid w:val="00D64685"/>
    <w:rsid w:val="00D70295"/>
    <w:rsid w:val="00D70301"/>
    <w:rsid w:val="00D730F3"/>
    <w:rsid w:val="00D76E3D"/>
    <w:rsid w:val="00D771E1"/>
    <w:rsid w:val="00D820BB"/>
    <w:rsid w:val="00D849F9"/>
    <w:rsid w:val="00D8667C"/>
    <w:rsid w:val="00D86741"/>
    <w:rsid w:val="00DA24D6"/>
    <w:rsid w:val="00DA2928"/>
    <w:rsid w:val="00DA3C33"/>
    <w:rsid w:val="00DB287F"/>
    <w:rsid w:val="00DB2946"/>
    <w:rsid w:val="00DB6B44"/>
    <w:rsid w:val="00DD26E4"/>
    <w:rsid w:val="00DD2CFA"/>
    <w:rsid w:val="00DD3154"/>
    <w:rsid w:val="00DD37FD"/>
    <w:rsid w:val="00DE3329"/>
    <w:rsid w:val="00DE6E35"/>
    <w:rsid w:val="00DF36A9"/>
    <w:rsid w:val="00DF545E"/>
    <w:rsid w:val="00E07016"/>
    <w:rsid w:val="00E1059A"/>
    <w:rsid w:val="00E12E92"/>
    <w:rsid w:val="00E20D0A"/>
    <w:rsid w:val="00E25339"/>
    <w:rsid w:val="00E303E9"/>
    <w:rsid w:val="00E3126E"/>
    <w:rsid w:val="00E31615"/>
    <w:rsid w:val="00E32F37"/>
    <w:rsid w:val="00E3459A"/>
    <w:rsid w:val="00E35877"/>
    <w:rsid w:val="00E3706D"/>
    <w:rsid w:val="00E41C03"/>
    <w:rsid w:val="00E42005"/>
    <w:rsid w:val="00E43EDF"/>
    <w:rsid w:val="00E4411B"/>
    <w:rsid w:val="00E450DF"/>
    <w:rsid w:val="00E54F05"/>
    <w:rsid w:val="00E60565"/>
    <w:rsid w:val="00E60E78"/>
    <w:rsid w:val="00E616A1"/>
    <w:rsid w:val="00E622A9"/>
    <w:rsid w:val="00E667FC"/>
    <w:rsid w:val="00E6778F"/>
    <w:rsid w:val="00E73474"/>
    <w:rsid w:val="00E7474B"/>
    <w:rsid w:val="00E80445"/>
    <w:rsid w:val="00E84149"/>
    <w:rsid w:val="00E8499A"/>
    <w:rsid w:val="00E920A1"/>
    <w:rsid w:val="00E93229"/>
    <w:rsid w:val="00E94067"/>
    <w:rsid w:val="00E9586A"/>
    <w:rsid w:val="00E9686F"/>
    <w:rsid w:val="00EB0314"/>
    <w:rsid w:val="00EB0854"/>
    <w:rsid w:val="00EB2C42"/>
    <w:rsid w:val="00EB2C6D"/>
    <w:rsid w:val="00EB388D"/>
    <w:rsid w:val="00EC4D1D"/>
    <w:rsid w:val="00ED393D"/>
    <w:rsid w:val="00EE0500"/>
    <w:rsid w:val="00EE21CD"/>
    <w:rsid w:val="00EE6043"/>
    <w:rsid w:val="00EF1B0E"/>
    <w:rsid w:val="00EF340B"/>
    <w:rsid w:val="00F00855"/>
    <w:rsid w:val="00F00D22"/>
    <w:rsid w:val="00F01DE0"/>
    <w:rsid w:val="00F042B4"/>
    <w:rsid w:val="00F0530F"/>
    <w:rsid w:val="00F05FE3"/>
    <w:rsid w:val="00F06E4E"/>
    <w:rsid w:val="00F06F89"/>
    <w:rsid w:val="00F072E5"/>
    <w:rsid w:val="00F07727"/>
    <w:rsid w:val="00F21CFA"/>
    <w:rsid w:val="00F24980"/>
    <w:rsid w:val="00F252AA"/>
    <w:rsid w:val="00F27913"/>
    <w:rsid w:val="00F32A57"/>
    <w:rsid w:val="00F37C86"/>
    <w:rsid w:val="00F40C47"/>
    <w:rsid w:val="00F42279"/>
    <w:rsid w:val="00F423B0"/>
    <w:rsid w:val="00F43FC6"/>
    <w:rsid w:val="00F44C05"/>
    <w:rsid w:val="00F452FE"/>
    <w:rsid w:val="00F4570C"/>
    <w:rsid w:val="00F4578C"/>
    <w:rsid w:val="00F66C17"/>
    <w:rsid w:val="00F71F24"/>
    <w:rsid w:val="00F72C8E"/>
    <w:rsid w:val="00F74E5B"/>
    <w:rsid w:val="00F755EB"/>
    <w:rsid w:val="00F82E44"/>
    <w:rsid w:val="00F846AB"/>
    <w:rsid w:val="00F851B2"/>
    <w:rsid w:val="00F86B0E"/>
    <w:rsid w:val="00F95E3F"/>
    <w:rsid w:val="00FA23F0"/>
    <w:rsid w:val="00FA44A6"/>
    <w:rsid w:val="00FB4A10"/>
    <w:rsid w:val="00FB78E5"/>
    <w:rsid w:val="00FC13B1"/>
    <w:rsid w:val="00FC4A44"/>
    <w:rsid w:val="00FC55D7"/>
    <w:rsid w:val="00FC7371"/>
    <w:rsid w:val="00FD30C9"/>
    <w:rsid w:val="00FE0DEA"/>
    <w:rsid w:val="00FE18F4"/>
    <w:rsid w:val="00FE595D"/>
    <w:rsid w:val="00F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C2F9CE-6339-42A2-8EDC-E0420E283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42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54C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6E6"/>
    <w:pPr>
      <w:ind w:left="720"/>
      <w:contextualSpacing/>
    </w:pPr>
  </w:style>
  <w:style w:type="paragraph" w:customStyle="1" w:styleId="1">
    <w:name w:val="Текст сноски1"/>
    <w:basedOn w:val="a"/>
    <w:next w:val="a4"/>
    <w:link w:val="a5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1"/>
    <w:uiPriority w:val="99"/>
    <w:semiHidden/>
    <w:rsid w:val="004556E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556E6"/>
    <w:rPr>
      <w:vertAlign w:val="superscript"/>
    </w:rPr>
  </w:style>
  <w:style w:type="paragraph" w:styleId="a4">
    <w:name w:val="footnote text"/>
    <w:basedOn w:val="a"/>
    <w:link w:val="10"/>
    <w:uiPriority w:val="99"/>
    <w:semiHidden/>
    <w:unhideWhenUsed/>
    <w:rsid w:val="004556E6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4"/>
    <w:uiPriority w:val="99"/>
    <w:semiHidden/>
    <w:rsid w:val="004556E6"/>
    <w:rPr>
      <w:sz w:val="20"/>
      <w:szCs w:val="20"/>
    </w:rPr>
  </w:style>
  <w:style w:type="character" w:styleId="a7">
    <w:name w:val="Hyperlink"/>
    <w:basedOn w:val="a0"/>
    <w:uiPriority w:val="99"/>
    <w:unhideWhenUsed/>
    <w:rsid w:val="00A322F1"/>
    <w:rPr>
      <w:color w:val="0563C1" w:themeColor="hyperlink"/>
      <w:u w:val="single"/>
    </w:rPr>
  </w:style>
  <w:style w:type="paragraph" w:customStyle="1" w:styleId="Default">
    <w:name w:val="Default"/>
    <w:rsid w:val="003124C8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styleId="a8">
    <w:name w:val="Normal (Web)"/>
    <w:basedOn w:val="a"/>
    <w:uiPriority w:val="99"/>
    <w:unhideWhenUsed/>
    <w:rsid w:val="00CC5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DF545E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ConsPlusNormal0">
    <w:name w:val="ConsPlusNormal Знак"/>
    <w:link w:val="ConsPlusNormal"/>
    <w:locked/>
    <w:rsid w:val="00DF545E"/>
    <w:rPr>
      <w:rFonts w:ascii="Times New Roman CYR" w:eastAsia="Times New Roman" w:hAnsi="Times New Roman CYR" w:cs="Times New Roman CYR"/>
      <w:sz w:val="28"/>
      <w:szCs w:val="28"/>
    </w:rPr>
  </w:style>
  <w:style w:type="paragraph" w:styleId="a9">
    <w:name w:val="Balloon Text"/>
    <w:basedOn w:val="a"/>
    <w:link w:val="aa"/>
    <w:unhideWhenUsed/>
    <w:rsid w:val="00813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1397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054C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Title">
    <w:name w:val="ConsPlusTitle"/>
    <w:rsid w:val="00986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b">
    <w:name w:val="FollowedHyperlink"/>
    <w:basedOn w:val="a0"/>
    <w:uiPriority w:val="99"/>
    <w:semiHidden/>
    <w:unhideWhenUsed/>
    <w:rsid w:val="00541293"/>
    <w:rPr>
      <w:color w:val="954F72" w:themeColor="followedHyperlink"/>
      <w:u w:val="single"/>
    </w:rPr>
  </w:style>
  <w:style w:type="paragraph" w:customStyle="1" w:styleId="ConsPlusNonformat">
    <w:name w:val="ConsPlusNonformat"/>
    <w:rsid w:val="003602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968C0"/>
  </w:style>
  <w:style w:type="paragraph" w:styleId="ae">
    <w:name w:val="footer"/>
    <w:basedOn w:val="a"/>
    <w:link w:val="af"/>
    <w:uiPriority w:val="99"/>
    <w:unhideWhenUsed/>
    <w:rsid w:val="00C968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968C0"/>
  </w:style>
  <w:style w:type="character" w:customStyle="1" w:styleId="20">
    <w:name w:val="Заголовок 2 Знак"/>
    <w:basedOn w:val="a0"/>
    <w:link w:val="2"/>
    <w:uiPriority w:val="9"/>
    <w:semiHidden/>
    <w:rsid w:val="0054424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f0">
    <w:name w:val="Emphasis"/>
    <w:basedOn w:val="a0"/>
    <w:uiPriority w:val="20"/>
    <w:qFormat/>
    <w:rsid w:val="005442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trud.gov.ru/ministry/programms/anticorruption/0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Захарова Наталья Николаевна</cp:lastModifiedBy>
  <cp:revision>38</cp:revision>
  <dcterms:created xsi:type="dcterms:W3CDTF">2023-07-25T07:20:00Z</dcterms:created>
  <dcterms:modified xsi:type="dcterms:W3CDTF">2024-07-22T10:27:00Z</dcterms:modified>
</cp:coreProperties>
</file>