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439" w:rsidRPr="00357439" w:rsidRDefault="00653BF1" w:rsidP="0035743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lang w:eastAsia="ru-RU"/>
        </w:rPr>
        <w:t>Материально-техническое обеспечение для предоставления социальных услуг</w:t>
      </w:r>
    </w:p>
    <w:p w:rsidR="00357439" w:rsidRPr="00357439" w:rsidRDefault="00653BF1" w:rsidP="0035743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в </w:t>
      </w:r>
      <w:r w:rsidR="00357439" w:rsidRPr="00357439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ГА</w:t>
      </w:r>
      <w:r w:rsidR="00C50E92">
        <w:rPr>
          <w:rFonts w:ascii="Times New Roman" w:eastAsia="Times New Roman" w:hAnsi="Times New Roman" w:cs="Times New Roman"/>
          <w:b/>
          <w:bCs/>
          <w:sz w:val="28"/>
          <w:lang w:eastAsia="ru-RU"/>
        </w:rPr>
        <w:t>СУСО СО</w:t>
      </w:r>
      <w:bookmarkStart w:id="0" w:name="_GoBack"/>
      <w:bookmarkEnd w:id="0"/>
      <w:r w:rsidR="00357439" w:rsidRPr="00357439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 «Вер</w:t>
      </w:r>
      <w:r w:rsidR="006F080B">
        <w:rPr>
          <w:rFonts w:ascii="Times New Roman" w:eastAsia="Times New Roman" w:hAnsi="Times New Roman" w:cs="Times New Roman"/>
          <w:b/>
          <w:bCs/>
          <w:sz w:val="28"/>
          <w:lang w:eastAsia="ru-RU"/>
        </w:rPr>
        <w:t>х</w:t>
      </w:r>
      <w:r>
        <w:rPr>
          <w:rFonts w:ascii="Times New Roman" w:eastAsia="Times New Roman" w:hAnsi="Times New Roman" w:cs="Times New Roman"/>
          <w:b/>
          <w:bCs/>
          <w:sz w:val="28"/>
          <w:lang w:eastAsia="ru-RU"/>
        </w:rPr>
        <w:t>нетуринском</w:t>
      </w:r>
      <w:r w:rsidR="008B5F6B">
        <w:rPr>
          <w:rFonts w:ascii="Times New Roman" w:eastAsia="Times New Roman" w:hAnsi="Times New Roman" w:cs="Times New Roman"/>
          <w:b/>
          <w:bCs/>
          <w:sz w:val="28"/>
          <w:lang w:eastAsia="ru-RU"/>
        </w:rPr>
        <w:t> ДИ</w:t>
      </w:r>
      <w:r w:rsidR="00357439" w:rsidRPr="00357439">
        <w:rPr>
          <w:rFonts w:ascii="Times New Roman" w:eastAsia="Times New Roman" w:hAnsi="Times New Roman" w:cs="Times New Roman"/>
          <w:b/>
          <w:bCs/>
          <w:sz w:val="28"/>
          <w:lang w:eastAsia="ru-RU"/>
        </w:rPr>
        <w:t>»</w:t>
      </w:r>
      <w:r w:rsidR="00357439" w:rsidRPr="00357439">
        <w:rPr>
          <w:rFonts w:ascii="Times New Roman" w:eastAsia="Times New Roman" w:hAnsi="Times New Roman" w:cs="Times New Roman"/>
          <w:sz w:val="28"/>
          <w:lang w:eastAsia="ru-RU"/>
        </w:rPr>
        <w:t> </w:t>
      </w:r>
    </w:p>
    <w:p w:rsidR="00357439" w:rsidRPr="00357439" w:rsidRDefault="00357439" w:rsidP="0035743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357439">
        <w:rPr>
          <w:rFonts w:ascii="Times New Roman" w:eastAsia="Times New Roman" w:hAnsi="Times New Roman" w:cs="Times New Roman"/>
          <w:sz w:val="28"/>
          <w:lang w:eastAsia="ru-RU"/>
        </w:rPr>
        <w:t> </w:t>
      </w:r>
    </w:p>
    <w:tbl>
      <w:tblPr>
        <w:tblW w:w="14883" w:type="dxa"/>
        <w:tblInd w:w="10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1234"/>
        <w:gridCol w:w="9449"/>
      </w:tblGrid>
      <w:tr w:rsidR="00357439" w:rsidRPr="008B5F6B" w:rsidTr="00355A40"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  </w:t>
            </w:r>
          </w:p>
        </w:tc>
        <w:tc>
          <w:tcPr>
            <w:tcW w:w="12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Площадь, кв. м </w:t>
            </w:r>
          </w:p>
        </w:tc>
        <w:tc>
          <w:tcPr>
            <w:tcW w:w="94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 </w:t>
            </w:r>
          </w:p>
        </w:tc>
      </w:tr>
      <w:tr w:rsidR="00357439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Площадь земельного участка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F776E1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47673</w:t>
            </w:r>
            <w:r w:rsidR="00357439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57439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 </w:t>
            </w:r>
          </w:p>
          <w:p w:rsidR="00357439" w:rsidRPr="008B5F6B" w:rsidRDefault="00143B76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открытая</w:t>
            </w:r>
            <w:r w:rsidR="00357439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спортивная площадка 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2932BE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108,25</w:t>
            </w:r>
            <w:r w:rsidR="00357439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49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35743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спортивных сооружений, расположенных на открытых спортивных площадках, </w:t>
            </w:r>
            <w:r w:rsidR="00676421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составляет 172</w:t>
            </w:r>
            <w:r w:rsidR="006A4173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</w:t>
            </w:r>
            <w:r w:rsidR="00143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кв.м. или 0,</w:t>
            </w:r>
            <w:r w:rsidR="008A4EAB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общей площади земельного участка </w:t>
            </w:r>
          </w:p>
        </w:tc>
      </w:tr>
      <w:tr w:rsidR="00357439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143B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43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открытая 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площадка со спортивными </w:t>
            </w:r>
            <w:r w:rsidR="00143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тренажерами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676421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  <w:r w:rsidR="00357439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 </w:t>
            </w:r>
          </w:p>
        </w:tc>
        <w:tc>
          <w:tcPr>
            <w:tcW w:w="9449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439" w:rsidRPr="008B5F6B" w:rsidRDefault="00357439" w:rsidP="00357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7439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="002932BE" w:rsidRPr="008B5F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андус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143B76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54,</w:t>
            </w:r>
            <w:r w:rsidR="002932BE" w:rsidRPr="008B5F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57439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Общая площадь зданий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57439" w:rsidRPr="008B5F6B" w:rsidRDefault="00357439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493B57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4132</w:t>
            </w:r>
            <w:r w:rsidR="00357439" w:rsidRPr="008B5F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</w:t>
            </w:r>
            <w:r w:rsidRPr="008B5F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  <w:r w:rsidR="00357439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57439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143B7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43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административное здание – 2 этажа,</w:t>
            </w:r>
            <w:r w:rsidR="00493B57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спальный корпус</w:t>
            </w:r>
            <w:r w:rsidR="00143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="00581A2D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этаж</w:t>
            </w:r>
            <w:r w:rsidR="00143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3933,6 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35743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143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</w:t>
            </w:r>
            <w:r w:rsidR="00493B57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общей площади зданий </w:t>
            </w:r>
          </w:p>
        </w:tc>
      </w:tr>
      <w:tr w:rsidR="00357439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здание  КПП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143B76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</w:t>
            </w:r>
            <w:r w:rsidR="00357439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35743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143B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 w:rsidR="00493B57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53% общей площади зданий </w:t>
            </w:r>
          </w:p>
        </w:tc>
      </w:tr>
      <w:tr w:rsidR="002932BE" w:rsidRPr="008B5F6B" w:rsidTr="00355A40">
        <w:trPr>
          <w:trHeight w:val="422"/>
        </w:trPr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932BE" w:rsidRPr="008B5F6B" w:rsidRDefault="002932BE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-здание прачечной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932BE" w:rsidRPr="008B5F6B" w:rsidRDefault="00143B76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134,</w:t>
            </w:r>
            <w:r w:rsidR="002932BE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932BE" w:rsidRPr="008B5F6B" w:rsidRDefault="00143B76" w:rsidP="0035743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3,</w:t>
            </w:r>
            <w:r w:rsidR="00493B57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26 % общей площади зданий </w:t>
            </w:r>
          </w:p>
        </w:tc>
      </w:tr>
      <w:tr w:rsidR="00730897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0897" w:rsidRPr="008B5F6B" w:rsidRDefault="00730897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 трансформаторной подстанции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0897" w:rsidRPr="008B5F6B" w:rsidRDefault="00143B76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</w:t>
            </w:r>
            <w:r w:rsidR="00730897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0897" w:rsidRPr="008B5F6B" w:rsidRDefault="00143B76" w:rsidP="0035743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1,</w:t>
            </w:r>
            <w:r w:rsidR="00493B57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03% общей площади зданий </w:t>
            </w:r>
          </w:p>
        </w:tc>
      </w:tr>
      <w:tr w:rsidR="00357439" w:rsidRPr="008B5F6B" w:rsidTr="00355A40">
        <w:trPr>
          <w:trHeight w:val="953"/>
        </w:trPr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Помещения для проживания получателей услуг, всего </w:t>
            </w:r>
          </w:p>
          <w:p w:rsidR="00357439" w:rsidRPr="008B5F6B" w:rsidRDefault="00357439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714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49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BA48F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помещений для проживания</w:t>
            </w:r>
            <w:r w:rsidR="00EE5B85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получателей услуг составляет 18,15</w:t>
            </w:r>
            <w:r w:rsidR="00666275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общей площади здани</w:t>
            </w:r>
            <w:r w:rsidR="00BA4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 Общее количество помещений для п</w:t>
            </w:r>
            <w:r w:rsidR="00EE5B85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роживания получателей услуг – 5</w:t>
            </w:r>
            <w:r w:rsidR="004E1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Средняя площадь помещений в расчете на 1 получателя услуг в стацио</w:t>
            </w:r>
            <w:r w:rsidR="00EE5B85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нарной форме обслуживания – 14</w:t>
            </w:r>
            <w:r w:rsidR="00BA4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  Все помещения для проживания оборудованы туалетными комнатами с душем</w:t>
            </w:r>
            <w:r w:rsidR="00BA4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</w:tr>
      <w:tr w:rsidR="00357439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BA48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- 5</w:t>
            </w:r>
            <w:r w:rsidR="004E1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A4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комнаты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714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49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439" w:rsidRPr="008B5F6B" w:rsidRDefault="00357439" w:rsidP="00357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407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774073" w:rsidP="00BA48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BA48F7" w:rsidRPr="00BA4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комната здоровья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BA48F7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</w:t>
            </w:r>
            <w:r w:rsidR="00774073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666275" w:rsidP="00BA48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</w:t>
            </w:r>
            <w:r w:rsidR="00BA4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помещения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74073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занятий </w:t>
            </w:r>
            <w:r w:rsidR="00BA4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составляет 0,</w:t>
            </w:r>
            <w:r w:rsidR="0023728B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  <w:r w:rsidR="00BA4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общей площади зданий</w:t>
            </w:r>
          </w:p>
        </w:tc>
      </w:tr>
      <w:tr w:rsidR="0077407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774073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Пищеблок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BA48F7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378,</w:t>
            </w:r>
            <w:r w:rsidR="00774073" w:rsidRPr="008B5F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774073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BA48F7" w:rsidP="00BA48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Составляет 9,</w:t>
            </w:r>
            <w:r w:rsidR="0023728B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общей площади зданий</w:t>
            </w:r>
            <w:r w:rsidR="0023728B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74073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7407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74073" w:rsidRPr="008B5F6B" w:rsidRDefault="00BA48F7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  <w:r w:rsidR="00774073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приема пищи, всего </w:t>
            </w:r>
          </w:p>
          <w:p w:rsidR="00357439" w:rsidRPr="008B5F6B" w:rsidRDefault="00774073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774073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7407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774073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обеденный зал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BA48F7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136,</w:t>
            </w:r>
            <w:r w:rsidR="00774073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AD0ED3" w:rsidP="00AD0ED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Помещения для приема пищи гражданами</w:t>
            </w:r>
            <w:r w:rsidR="00BA4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 получателями услуг в стационарной форме социального обслуживания </w:t>
            </w:r>
            <w:r w:rsidR="00774073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7407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774073" w:rsidP="00BA48F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социально-медицинских услуг (кабинеты при</w:t>
            </w:r>
            <w:r w:rsidR="00BA4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 врачей, </w:t>
            </w:r>
            <w:r w:rsidR="00BA4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кабинет для физиопроцедур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BA48F7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126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</w:t>
            </w:r>
            <w:r w:rsidR="00774073" w:rsidRPr="008B5F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5</w:t>
            </w:r>
            <w:r w:rsidR="00774073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407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774073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BA48F7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27,</w:t>
            </w:r>
            <w:r w:rsidR="00774073" w:rsidRPr="008B5F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  <w:r w:rsidR="00774073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774073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7407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774073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Комната отдыха для клиентов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774073" w:rsidP="00BA48F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73</w:t>
            </w:r>
            <w:r w:rsidR="00BA48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</w:t>
            </w:r>
            <w:r w:rsidRPr="008B5F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774073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D0ED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8B5F6B" w:rsidRDefault="00AD0ED3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Хозяйственно-бытовые помещения, места общего пользования всего </w:t>
            </w:r>
          </w:p>
          <w:p w:rsidR="00AD0ED3" w:rsidRPr="008B5F6B" w:rsidRDefault="00AD0ED3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том числе: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0ED3" w:rsidRPr="00AD0ED3" w:rsidRDefault="000F7836" w:rsidP="00AD0ED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2897,39</w:t>
            </w:r>
          </w:p>
        </w:tc>
        <w:tc>
          <w:tcPr>
            <w:tcW w:w="9449" w:type="dxa"/>
            <w:vMerge w:val="restart"/>
            <w:tcBorders>
              <w:top w:val="nil"/>
              <w:left w:val="nil"/>
              <w:right w:val="single" w:sz="6" w:space="0" w:color="auto"/>
            </w:tcBorders>
            <w:shd w:val="clear" w:color="auto" w:fill="auto"/>
            <w:hideMark/>
          </w:tcPr>
          <w:p w:rsidR="00AD0ED3" w:rsidRPr="008B5F6B" w:rsidRDefault="00AD0ED3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AD0ED3" w:rsidRPr="008B5F6B" w:rsidRDefault="00AD0ED3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AD0ED3" w:rsidRPr="008B5F6B" w:rsidRDefault="00AD0ED3" w:rsidP="0037607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хозяйственно-бытовых, технических помещений, мест общего пользования, 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административных п</w:t>
            </w:r>
            <w:r w:rsidR="00812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омещений составляет </w:t>
            </w:r>
            <w:r w:rsidR="00376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2897,39</w:t>
            </w:r>
            <w:r w:rsidR="00812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 или </w:t>
            </w:r>
            <w:r w:rsidR="00376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70,11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общей площади зданий. </w:t>
            </w:r>
          </w:p>
        </w:tc>
      </w:tr>
      <w:tr w:rsidR="00AD0ED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8B5F6B" w:rsidRDefault="00AD0ED3" w:rsidP="0037607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гардеробы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гардероба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376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административном здании и в жилом корпусе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8B5F6B" w:rsidRDefault="008124DD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</w:t>
            </w:r>
            <w:r w:rsidR="00AD0ED3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</w:t>
            </w:r>
          </w:p>
        </w:tc>
        <w:tc>
          <w:tcPr>
            <w:tcW w:w="9449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hideMark/>
          </w:tcPr>
          <w:p w:rsidR="00AD0ED3" w:rsidRPr="008B5F6B" w:rsidRDefault="00AD0ED3" w:rsidP="0035743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0ED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8B5F6B" w:rsidRDefault="00AD0ED3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прачечная 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8B5F6B" w:rsidRDefault="008124DD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134,</w:t>
            </w:r>
            <w:r w:rsidR="00AD0ED3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</w:t>
            </w:r>
          </w:p>
        </w:tc>
        <w:tc>
          <w:tcPr>
            <w:tcW w:w="9449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hideMark/>
          </w:tcPr>
          <w:p w:rsidR="00AD0ED3" w:rsidRPr="008B5F6B" w:rsidRDefault="00AD0ED3" w:rsidP="0035743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0ED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8B5F6B" w:rsidRDefault="00AD0ED3" w:rsidP="000F783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0F78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гараж с отоплением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8B5F6B" w:rsidRDefault="008124DD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57,</w:t>
            </w:r>
            <w:r w:rsidR="00AD0ED3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</w:t>
            </w:r>
          </w:p>
        </w:tc>
        <w:tc>
          <w:tcPr>
            <w:tcW w:w="9449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0ED3" w:rsidRPr="008B5F6B" w:rsidRDefault="00AD0ED3" w:rsidP="00357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0ED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BC459A" w:rsidRDefault="00AD0ED3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5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лестницы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8B5F6B" w:rsidRDefault="008124DD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206,</w:t>
            </w:r>
            <w:r w:rsidR="00AD0ED3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</w:t>
            </w:r>
          </w:p>
        </w:tc>
        <w:tc>
          <w:tcPr>
            <w:tcW w:w="9449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0ED3" w:rsidRPr="008B5F6B" w:rsidRDefault="00AD0ED3" w:rsidP="00357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0ED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BC459A" w:rsidRDefault="00AD0ED3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5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холлы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8B5F6B" w:rsidRDefault="008124DD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163,</w:t>
            </w:r>
            <w:r w:rsidR="00AD0ED3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</w:t>
            </w:r>
          </w:p>
        </w:tc>
        <w:tc>
          <w:tcPr>
            <w:tcW w:w="9449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0ED3" w:rsidRPr="008B5F6B" w:rsidRDefault="00AD0ED3" w:rsidP="00357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0ED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BC459A" w:rsidRDefault="00AD0ED3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5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-коридоры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8B5F6B" w:rsidRDefault="008124DD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689,</w:t>
            </w:r>
            <w:r w:rsidR="00AD0ED3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37 </w:t>
            </w:r>
          </w:p>
        </w:tc>
        <w:tc>
          <w:tcPr>
            <w:tcW w:w="9449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0ED3" w:rsidRPr="008B5F6B" w:rsidRDefault="00AD0ED3" w:rsidP="00357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0ED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8B5F6B" w:rsidRDefault="00376079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сан.</w:t>
            </w:r>
            <w:r w:rsidR="00AD0ED3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узлы</w:t>
            </w:r>
            <w:proofErr w:type="spellEnd"/>
            <w:r w:rsidR="00AD0ED3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душевые, раздевалки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8B5F6B" w:rsidRDefault="008124DD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512</w:t>
            </w:r>
            <w:r w:rsidR="00376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AD0ED3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449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0ED3" w:rsidRPr="008B5F6B" w:rsidRDefault="00AD0ED3" w:rsidP="00357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0ED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8B5F6B" w:rsidRDefault="00AD0ED3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-бытовые помещения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8B5F6B" w:rsidRDefault="008124DD" w:rsidP="0077407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140,</w:t>
            </w:r>
            <w:r w:rsidR="00AD0ED3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9449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0ED3" w:rsidRPr="008B5F6B" w:rsidRDefault="00AD0ED3" w:rsidP="00357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0ED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0F7836" w:rsidRDefault="00AD0ED3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8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помещения (служебные помещения для административно- управленческого и вспомогательного персонала) 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0F7836" w:rsidRDefault="000F7836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8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274,5</w:t>
            </w:r>
            <w:r w:rsidR="00AD0ED3" w:rsidRPr="000F78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49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0ED3" w:rsidRPr="008B5F6B" w:rsidRDefault="00AD0ED3" w:rsidP="00357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0ED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8B5F6B" w:rsidRDefault="00AD0ED3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Технический  подвал 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376079" w:rsidRDefault="00376079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60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502</w:t>
            </w:r>
            <w:r w:rsidRPr="003760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AD0ED3" w:rsidRPr="003760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</w:t>
            </w:r>
            <w:r w:rsidR="00AD0ED3" w:rsidRPr="00376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49" w:type="dxa"/>
            <w:vMerge/>
            <w:tcBorders>
              <w:left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0ED3" w:rsidRPr="008B5F6B" w:rsidRDefault="00AD0ED3" w:rsidP="00357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0ED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8B5F6B" w:rsidRDefault="00AD0ED3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Теплоузел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D0ED3" w:rsidRPr="00376079" w:rsidRDefault="00376079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60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195,</w:t>
            </w:r>
            <w:r w:rsidR="00AD0ED3" w:rsidRPr="003760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449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0ED3" w:rsidRPr="008B5F6B" w:rsidRDefault="00AD0ED3" w:rsidP="00357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407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774073" w:rsidP="003574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Лифты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76079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</w:t>
            </w:r>
            <w:r w:rsidR="001F7A9C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357439" w:rsidRPr="008B5F6B" w:rsidRDefault="00376079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</w:t>
            </w:r>
            <w:r w:rsidR="001F7A9C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357439" w:rsidRPr="008B5F6B" w:rsidRDefault="00376079" w:rsidP="0035743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</w:t>
            </w:r>
            <w:r w:rsidR="001F7A9C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774073" w:rsidP="0035743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 лифта в здании</w:t>
            </w:r>
            <w:r w:rsidR="00560782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один пассажирский до 4 этажа</w:t>
            </w:r>
            <w:r w:rsidR="00560782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два лифта</w:t>
            </w:r>
            <w:r w:rsidR="00376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здании грузовые до 2 этажа (</w:t>
            </w:r>
            <w:r w:rsidR="000F78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пищеблок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 </w:t>
            </w:r>
          </w:p>
        </w:tc>
      </w:tr>
      <w:tr w:rsidR="006A4173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6A4173" w:rsidP="00DB21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 скважины и скважина с водоразборной башней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0F7836" w:rsidP="00DB21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</w:t>
            </w:r>
            <w:r w:rsidR="00243179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730897" w:rsidP="000F783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башни 18</w:t>
            </w:r>
            <w:r w:rsidR="000F78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0F78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етров, глубина скважины 26,</w:t>
            </w:r>
            <w:r w:rsidR="00243179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м</w:t>
            </w:r>
            <w:r w:rsidR="000F78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етров</w:t>
            </w:r>
          </w:p>
        </w:tc>
      </w:tr>
      <w:tr w:rsidR="008C1F90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8C1F90" w:rsidP="00DB21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  КНС</w:t>
            </w:r>
            <w:r w:rsidR="000F78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куб.</w:t>
            </w:r>
            <w:r w:rsidR="00730897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730897" w:rsidP="00DB21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0F78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8C1F90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F7836" w:rsidRDefault="008C1F90" w:rsidP="000F7836">
            <w:pPr>
              <w:spacing w:after="0" w:line="240" w:lineRule="auto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8B5F6B">
              <w:rPr>
                <w:rFonts w:ascii="Times New Roman" w:eastAsia="Calibri" w:hAnsi="Times New Roman" w:cs="Times New Roman"/>
                <w:sz w:val="24"/>
                <w:szCs w:val="24"/>
              </w:rPr>
              <w:t>Насос Иртыш ПФ 1 65/160 132-3/2-026-У</w:t>
            </w:r>
            <w:r w:rsidRPr="008B5F6B">
              <w:rPr>
                <w:rFonts w:ascii="Times New Roman" w:hAnsi="Times New Roman" w:cs="Times New Roman"/>
                <w:sz w:val="24"/>
                <w:szCs w:val="24"/>
              </w:rPr>
              <w:t xml:space="preserve">   – 2 шт.</w:t>
            </w:r>
            <w:r w:rsidR="000F78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C1F90" w:rsidRPr="008B5F6B" w:rsidRDefault="000F7836" w:rsidP="000F7836">
            <w:pPr>
              <w:spacing w:after="0" w:line="240" w:lineRule="auto"/>
              <w:outlineLvl w:val="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Таль электрическая</w:t>
            </w:r>
            <w:r w:rsidR="00766AD8" w:rsidRPr="008B5F6B">
              <w:rPr>
                <w:rFonts w:ascii="Times New Roman" w:hAnsi="Times New Roman" w:cs="Times New Roman"/>
                <w:sz w:val="24"/>
                <w:szCs w:val="24"/>
              </w:rPr>
              <w:t xml:space="preserve"> ТЭ – 0.25 Н=6м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- 1 шт.,</w:t>
            </w:r>
            <w:r w:rsidR="008C1F90" w:rsidRPr="008B5F6B">
              <w:rPr>
                <w:rFonts w:ascii="Times New Roman" w:hAnsi="Times New Roman" w:cs="Times New Roman"/>
                <w:sz w:val="24"/>
                <w:szCs w:val="24"/>
              </w:rPr>
              <w:t xml:space="preserve"> шкаф управления</w:t>
            </w:r>
          </w:p>
        </w:tc>
      </w:tr>
      <w:tr w:rsidR="008C1F90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8C1F90" w:rsidP="00DB21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  приточной вентиляции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0F7836" w:rsidP="00DB21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</w:t>
            </w:r>
            <w:r w:rsidR="008C1F90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8C1F90" w:rsidP="00DB21B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 вентиляционное оборудование</w:t>
            </w:r>
          </w:p>
        </w:tc>
      </w:tr>
      <w:tr w:rsidR="008C1F90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8C1F90" w:rsidP="00DB21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  вытяжной вентиляции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2233AC" w:rsidP="00DB21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</w:t>
            </w:r>
            <w:r w:rsidR="008C1F90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8C1F90" w:rsidP="00DB21B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 вентиляционное оборудование</w:t>
            </w:r>
          </w:p>
        </w:tc>
      </w:tr>
      <w:tr w:rsidR="008C1F90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2233AC" w:rsidP="00DB21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Помещение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</w:t>
            </w:r>
            <w:r w:rsidR="008C1F90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лектрощитовой</w:t>
            </w:r>
            <w:proofErr w:type="spellEnd"/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2233AC" w:rsidP="00DB21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</w:t>
            </w:r>
            <w:r w:rsidR="008C1F90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DB21B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1F90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5A4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Протяженность периметра территории составляет 3 000 метров</w:t>
            </w:r>
          </w:p>
          <w:p w:rsidR="00357439" w:rsidRPr="00355A40" w:rsidRDefault="00357439" w:rsidP="00355A4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355A40" w:rsidRDefault="00357439" w:rsidP="00DB21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5A40" w:rsidRPr="00355A40" w:rsidRDefault="00355A40" w:rsidP="00355A40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5A4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ограждение объекта (территории) –  металлическое выполненное из металлической сетки с использованием металлических уголков размером - 40*40 мм, металлических труб </w:t>
            </w:r>
            <w:proofErr w:type="spellStart"/>
            <w:r w:rsidRPr="00355A4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Ду</w:t>
            </w:r>
            <w:proofErr w:type="spellEnd"/>
            <w:r w:rsidRPr="00355A4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– 80.  </w:t>
            </w:r>
          </w:p>
          <w:p w:rsidR="00357439" w:rsidRPr="00355A40" w:rsidRDefault="00355A40" w:rsidP="00355A40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A4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Для входа на территорию имеется </w:t>
            </w:r>
            <w:proofErr w:type="gramStart"/>
            <w:r w:rsidRPr="00355A4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 пары</w:t>
            </w:r>
            <w:proofErr w:type="gramEnd"/>
            <w:r w:rsidRPr="00355A4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двухсторонних распашных ворот шириной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355A40">
                <w:rPr>
                  <w:rFonts w:ascii="Times New Roman" w:hAnsi="Times New Roman"/>
                  <w:color w:val="000000"/>
                  <w:sz w:val="24"/>
                  <w:szCs w:val="24"/>
                  <w:lang w:eastAsia="ru-RU"/>
                </w:rPr>
                <w:t>3 м</w:t>
              </w:r>
            </w:smartTag>
            <w:r w:rsidRPr="00355A4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.. </w:t>
            </w:r>
          </w:p>
        </w:tc>
      </w:tr>
      <w:tr w:rsidR="00395D5F" w:rsidRPr="008B5F6B" w:rsidTr="00355A40"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95D5F" w:rsidP="002233A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 повы</w:t>
            </w:r>
            <w:r w:rsidR="00223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</w:t>
            </w: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насосов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2233AC" w:rsidP="00DB21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</w:t>
            </w:r>
            <w:r w:rsidR="00B4110B"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243179" w:rsidP="00DB21B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создания рабочего давления системы водоснабжения</w:t>
            </w:r>
          </w:p>
        </w:tc>
      </w:tr>
      <w:tr w:rsidR="00C9112A" w:rsidRPr="008B5F6B" w:rsidTr="00C2134D">
        <w:trPr>
          <w:trHeight w:val="1065"/>
        </w:trPr>
        <w:tc>
          <w:tcPr>
            <w:tcW w:w="4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357439" w:rsidRPr="00355A40" w:rsidRDefault="00355A40" w:rsidP="00223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55A40">
              <w:rPr>
                <w:rFonts w:ascii="Times New Roman" w:hAnsi="Times New Roman" w:cs="Times New Roman"/>
                <w:sz w:val="24"/>
                <w:szCs w:val="24"/>
              </w:rPr>
              <w:t>аружное противопожарное водоснабжение представлено 4 пожарными водоемами по 50 м3 каждый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357439" w:rsidRPr="008B5F6B" w:rsidRDefault="00357439" w:rsidP="00DB21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4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355A40" w:rsidRPr="00355A40" w:rsidRDefault="00355A40" w:rsidP="00355A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Расположены</w:t>
            </w:r>
            <w:r w:rsidRPr="00355A40">
              <w:rPr>
                <w:rFonts w:ascii="Times New Roman" w:hAnsi="Times New Roman" w:cs="Times New Roman"/>
                <w:sz w:val="24"/>
                <w:szCs w:val="24"/>
              </w:rPr>
              <w:t xml:space="preserve">  с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еверо-западной части территории. И</w:t>
            </w:r>
            <w:r w:rsidRPr="00355A40">
              <w:rPr>
                <w:rFonts w:ascii="Times New Roman" w:hAnsi="Times New Roman" w:cs="Times New Roman"/>
                <w:sz w:val="24"/>
                <w:szCs w:val="24"/>
              </w:rPr>
              <w:t>меются три пожарных гидранта из них два с западной стороны спального корпуса, один с юго-восточ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стороны территории скважины.</w:t>
            </w:r>
          </w:p>
          <w:p w:rsidR="00357439" w:rsidRPr="008B5F6B" w:rsidRDefault="00357439" w:rsidP="00DB21B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134D" w:rsidRPr="008B5F6B" w:rsidTr="00355A40">
        <w:trPr>
          <w:trHeight w:val="1065"/>
        </w:trPr>
        <w:tc>
          <w:tcPr>
            <w:tcW w:w="4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134D" w:rsidRDefault="00C2134D" w:rsidP="00223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34D" w:rsidRDefault="00C2134D" w:rsidP="00223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Теплицы из поликарбоната 3 шт.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134D" w:rsidRDefault="00C2134D" w:rsidP="00DB21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134D" w:rsidRPr="008B5F6B" w:rsidRDefault="00C2134D" w:rsidP="00DB21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54,0</w:t>
            </w:r>
          </w:p>
        </w:tc>
        <w:tc>
          <w:tcPr>
            <w:tcW w:w="94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134D" w:rsidRDefault="00C2134D" w:rsidP="00355A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330C" w:rsidRPr="008B5F6B" w:rsidRDefault="0015330C" w:rsidP="00676421">
      <w:pPr>
        <w:rPr>
          <w:rFonts w:ascii="Times New Roman" w:hAnsi="Times New Roman" w:cs="Times New Roman"/>
          <w:sz w:val="24"/>
          <w:szCs w:val="24"/>
        </w:rPr>
      </w:pPr>
    </w:p>
    <w:sectPr w:rsidR="0015330C" w:rsidRPr="008B5F6B" w:rsidSect="00355A40">
      <w:pgSz w:w="16838" w:h="11906" w:orient="landscape"/>
      <w:pgMar w:top="709" w:right="1134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57439"/>
    <w:rsid w:val="000F7836"/>
    <w:rsid w:val="00143B76"/>
    <w:rsid w:val="0015330C"/>
    <w:rsid w:val="001F7A9C"/>
    <w:rsid w:val="002233AC"/>
    <w:rsid w:val="0023728B"/>
    <w:rsid w:val="00243179"/>
    <w:rsid w:val="002932BE"/>
    <w:rsid w:val="002E54B6"/>
    <w:rsid w:val="00330491"/>
    <w:rsid w:val="00355A40"/>
    <w:rsid w:val="00357439"/>
    <w:rsid w:val="00376079"/>
    <w:rsid w:val="00395D5F"/>
    <w:rsid w:val="003A361A"/>
    <w:rsid w:val="00493B57"/>
    <w:rsid w:val="004E195D"/>
    <w:rsid w:val="00544497"/>
    <w:rsid w:val="00560782"/>
    <w:rsid w:val="00581A2D"/>
    <w:rsid w:val="00622ABD"/>
    <w:rsid w:val="00653BF1"/>
    <w:rsid w:val="00666275"/>
    <w:rsid w:val="00676421"/>
    <w:rsid w:val="006A4173"/>
    <w:rsid w:val="006F080B"/>
    <w:rsid w:val="00730897"/>
    <w:rsid w:val="00766AD8"/>
    <w:rsid w:val="00774073"/>
    <w:rsid w:val="008124DD"/>
    <w:rsid w:val="008A4EAB"/>
    <w:rsid w:val="008B5F6B"/>
    <w:rsid w:val="008C1F90"/>
    <w:rsid w:val="009C76CC"/>
    <w:rsid w:val="009D0C6F"/>
    <w:rsid w:val="00A94579"/>
    <w:rsid w:val="00AB0394"/>
    <w:rsid w:val="00AD0ED3"/>
    <w:rsid w:val="00B4110B"/>
    <w:rsid w:val="00BA48F7"/>
    <w:rsid w:val="00BC459A"/>
    <w:rsid w:val="00C2134D"/>
    <w:rsid w:val="00C50E92"/>
    <w:rsid w:val="00C66384"/>
    <w:rsid w:val="00C9112A"/>
    <w:rsid w:val="00EE5B85"/>
    <w:rsid w:val="00F34433"/>
    <w:rsid w:val="00F776E1"/>
    <w:rsid w:val="00F8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21E5ADA"/>
  <w15:docId w15:val="{6913466E-DDB0-47D1-ADF6-C13D436AB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3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357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357439"/>
  </w:style>
  <w:style w:type="character" w:customStyle="1" w:styleId="eop">
    <w:name w:val="eop"/>
    <w:basedOn w:val="a0"/>
    <w:rsid w:val="00357439"/>
  </w:style>
  <w:style w:type="character" w:customStyle="1" w:styleId="spellingerror">
    <w:name w:val="spellingerror"/>
    <w:basedOn w:val="a0"/>
    <w:rsid w:val="00357439"/>
  </w:style>
  <w:style w:type="character" w:customStyle="1" w:styleId="contextualspellingandgrammarerror">
    <w:name w:val="contextualspellingandgrammarerror"/>
    <w:basedOn w:val="a0"/>
    <w:rsid w:val="00357439"/>
  </w:style>
  <w:style w:type="paragraph" w:customStyle="1" w:styleId="1">
    <w:name w:val="Абзац списка1"/>
    <w:basedOn w:val="a"/>
    <w:rsid w:val="00355A40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54579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52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76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73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84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06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62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13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51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20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0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81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69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19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40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83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210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25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945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44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62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29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23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30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41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60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9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82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3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31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57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73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19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32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38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6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14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59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92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98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78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32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2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93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77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69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18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82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5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05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29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753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86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64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39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7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01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29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33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24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70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74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42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075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64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83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04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97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99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01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07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1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11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41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4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11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402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7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18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50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90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66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87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52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85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34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91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12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1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99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02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34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08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32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01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8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1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2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62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63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74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94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52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7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32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96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45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888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40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21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57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47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262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31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39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24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45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9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45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35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50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35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55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57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88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83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35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52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482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00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05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42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02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4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41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8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49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93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48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39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78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48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77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70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15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30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12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14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11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56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35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0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72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49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09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59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75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0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7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78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44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40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72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18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97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9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7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65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98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72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53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2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7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72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86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26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54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98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59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45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58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07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84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81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1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83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9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69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34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54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62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42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75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11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03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510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9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3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40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96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36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0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52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77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27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34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71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06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9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68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21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48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90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34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22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14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04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96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93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71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49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6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69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29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14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72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69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26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98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402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29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4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59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98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2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0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49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06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6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74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79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22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1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94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07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4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26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15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71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88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63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94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8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31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12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7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1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59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27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89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69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23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11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78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03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05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35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33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835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3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47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13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21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779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3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Ильдус</dc:creator>
  <cp:lastModifiedBy>Server</cp:lastModifiedBy>
  <cp:revision>27</cp:revision>
  <dcterms:created xsi:type="dcterms:W3CDTF">2020-07-09T11:44:00Z</dcterms:created>
  <dcterms:modified xsi:type="dcterms:W3CDTF">2024-07-18T06:57:00Z</dcterms:modified>
</cp:coreProperties>
</file>