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77A" w:rsidRDefault="00D0177A" w:rsidP="00D34E8A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Отчет об исполнении </w:t>
      </w:r>
    </w:p>
    <w:p w:rsidR="00D34E8A" w:rsidRPr="00EA7200" w:rsidRDefault="00D34E8A" w:rsidP="00D34E8A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>План</w:t>
      </w:r>
      <w:r w:rsidR="00D0177A">
        <w:rPr>
          <w:rFonts w:ascii="Liberation Serif" w:hAnsi="Liberation Serif"/>
          <w:b/>
          <w:sz w:val="24"/>
          <w:szCs w:val="24"/>
        </w:rPr>
        <w:t>а</w:t>
      </w:r>
      <w:r w:rsidRPr="00EA7200">
        <w:rPr>
          <w:rFonts w:ascii="Liberation Serif" w:hAnsi="Liberation Serif"/>
          <w:b/>
          <w:sz w:val="24"/>
          <w:szCs w:val="24"/>
        </w:rPr>
        <w:t xml:space="preserve"> мероприятий</w:t>
      </w:r>
      <w:r w:rsidR="00D0177A">
        <w:rPr>
          <w:rFonts w:ascii="Liberation Serif" w:hAnsi="Liberation Serif"/>
          <w:b/>
          <w:sz w:val="24"/>
          <w:szCs w:val="24"/>
        </w:rPr>
        <w:t xml:space="preserve"> </w:t>
      </w:r>
      <w:r w:rsidRPr="00EA7200">
        <w:rPr>
          <w:rFonts w:ascii="Liberation Serif" w:hAnsi="Liberation Serif"/>
          <w:b/>
          <w:sz w:val="24"/>
          <w:szCs w:val="24"/>
        </w:rPr>
        <w:t xml:space="preserve">по противодействию коррупции </w:t>
      </w:r>
    </w:p>
    <w:p w:rsidR="00D34E8A" w:rsidRPr="00EA7200" w:rsidRDefault="00D34E8A" w:rsidP="00D34E8A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 xml:space="preserve">в территориальном отраслевом исполнительном органе государственной власти Свердловской области </w:t>
      </w:r>
    </w:p>
    <w:p w:rsidR="00D34E8A" w:rsidRPr="00EA7200" w:rsidRDefault="00D34E8A" w:rsidP="00D34E8A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>– Управлении социальной политики Министерства социальной политики Свердловской области № 23</w:t>
      </w:r>
    </w:p>
    <w:p w:rsidR="00D34E8A" w:rsidRPr="00EA7200" w:rsidRDefault="002E0304" w:rsidP="002E0304">
      <w:pPr>
        <w:tabs>
          <w:tab w:val="center" w:pos="7852"/>
          <w:tab w:val="left" w:pos="10245"/>
        </w:tabs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ab/>
      </w:r>
      <w:r w:rsidR="00D34E8A" w:rsidRPr="00EA7200">
        <w:rPr>
          <w:rFonts w:ascii="Liberation Serif" w:hAnsi="Liberation Serif"/>
          <w:b/>
          <w:sz w:val="24"/>
          <w:szCs w:val="24"/>
        </w:rPr>
        <w:t>на 2021–202</w:t>
      </w:r>
      <w:r w:rsidR="00662AD5">
        <w:rPr>
          <w:rFonts w:ascii="Liberation Serif" w:hAnsi="Liberation Serif"/>
          <w:b/>
          <w:sz w:val="24"/>
          <w:szCs w:val="24"/>
        </w:rPr>
        <w:t>4</w:t>
      </w:r>
      <w:r w:rsidR="00D34E8A" w:rsidRPr="00EA7200">
        <w:rPr>
          <w:rFonts w:ascii="Liberation Serif" w:hAnsi="Liberation Serif"/>
          <w:b/>
          <w:sz w:val="24"/>
          <w:szCs w:val="24"/>
        </w:rPr>
        <w:t xml:space="preserve"> годы</w:t>
      </w:r>
      <w:r>
        <w:rPr>
          <w:rFonts w:ascii="Liberation Serif" w:hAnsi="Liberation Serif"/>
          <w:b/>
          <w:sz w:val="24"/>
          <w:szCs w:val="24"/>
        </w:rPr>
        <w:tab/>
        <w:t xml:space="preserve"> </w:t>
      </w:r>
    </w:p>
    <w:p w:rsidR="00D34E8A" w:rsidRDefault="00A07F27" w:rsidP="00D34E8A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за 6 месяцев 2024 года</w:t>
      </w:r>
    </w:p>
    <w:p w:rsidR="002E0304" w:rsidRPr="00EA7200" w:rsidRDefault="002E0304" w:rsidP="00D34E8A">
      <w:pPr>
        <w:jc w:val="center"/>
        <w:rPr>
          <w:rFonts w:ascii="Liberation Serif" w:hAnsi="Liberation Serif"/>
          <w:b/>
          <w:sz w:val="24"/>
          <w:szCs w:val="24"/>
        </w:rPr>
      </w:pPr>
    </w:p>
    <w:tbl>
      <w:tblPr>
        <w:tblW w:w="1530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6378"/>
        <w:gridCol w:w="1985"/>
        <w:gridCol w:w="2126"/>
        <w:gridCol w:w="4111"/>
      </w:tblGrid>
      <w:tr w:rsidR="00D0177A" w:rsidRPr="00EA7200" w:rsidTr="00FF5B29">
        <w:tc>
          <w:tcPr>
            <w:tcW w:w="709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№ п/п</w:t>
            </w:r>
          </w:p>
        </w:tc>
        <w:tc>
          <w:tcPr>
            <w:tcW w:w="6378" w:type="dxa"/>
          </w:tcPr>
          <w:p w:rsidR="00D0177A" w:rsidRPr="00EA7200" w:rsidRDefault="00D0177A" w:rsidP="005D67DC">
            <w:pPr>
              <w:ind w:left="-828" w:firstLine="82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Исполнитель мероприятия</w:t>
            </w:r>
          </w:p>
        </w:tc>
        <w:tc>
          <w:tcPr>
            <w:tcW w:w="2126" w:type="dxa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Сроки исполнения</w:t>
            </w:r>
          </w:p>
        </w:tc>
        <w:tc>
          <w:tcPr>
            <w:tcW w:w="4111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Отметка об исполнении </w:t>
            </w:r>
          </w:p>
        </w:tc>
      </w:tr>
    </w:tbl>
    <w:p w:rsidR="00D34E8A" w:rsidRPr="00EA7200" w:rsidRDefault="00D34E8A" w:rsidP="00D34E8A">
      <w:pPr>
        <w:rPr>
          <w:rFonts w:ascii="Liberation Serif" w:hAnsi="Liberation Serif"/>
          <w:sz w:val="24"/>
          <w:szCs w:val="24"/>
        </w:rPr>
      </w:pPr>
    </w:p>
    <w:tbl>
      <w:tblPr>
        <w:tblW w:w="1540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0"/>
        <w:gridCol w:w="90"/>
        <w:gridCol w:w="6313"/>
        <w:gridCol w:w="89"/>
        <w:gridCol w:w="39"/>
        <w:gridCol w:w="1857"/>
        <w:gridCol w:w="89"/>
        <w:gridCol w:w="39"/>
        <w:gridCol w:w="2002"/>
        <w:gridCol w:w="89"/>
        <w:gridCol w:w="22"/>
        <w:gridCol w:w="12"/>
        <w:gridCol w:w="4050"/>
        <w:gridCol w:w="70"/>
      </w:tblGrid>
      <w:tr w:rsidR="00D0177A" w:rsidRPr="00EA7200" w:rsidTr="002E0304">
        <w:trPr>
          <w:tblHeader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ind w:left="-828" w:firstLine="82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243" w:type="dxa"/>
            <w:gridSpan w:val="5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</w:tr>
      <w:tr w:rsidR="00D34E8A" w:rsidRPr="00EA7200" w:rsidTr="002E0304">
        <w:tc>
          <w:tcPr>
            <w:tcW w:w="15408" w:type="dxa"/>
            <w:gridSpan w:val="15"/>
          </w:tcPr>
          <w:p w:rsidR="00D34E8A" w:rsidRPr="00EA7200" w:rsidRDefault="00D34E8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1.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Совершенствование нормативного правового обеспечения деятельности по противодействию коррупции</w:t>
            </w:r>
          </w:p>
          <w:p w:rsidR="00D34E8A" w:rsidRPr="00EA7200" w:rsidRDefault="00D34E8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Управления социальной политики № 23</w:t>
            </w:r>
          </w:p>
        </w:tc>
      </w:tr>
      <w:tr w:rsidR="00D0177A" w:rsidRPr="007468F1" w:rsidTr="002E0304">
        <w:tc>
          <w:tcPr>
            <w:tcW w:w="647" w:type="dxa"/>
            <w:gridSpan w:val="2"/>
          </w:tcPr>
          <w:p w:rsidR="00D0177A" w:rsidRPr="007468F1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6403" w:type="dxa"/>
            <w:gridSpan w:val="2"/>
          </w:tcPr>
          <w:p w:rsidR="00D0177A" w:rsidRPr="007468F1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Мониторинг локальных правовых актов Управления социальной политики № 23 (далее Управление) по вопросам противодействия коррупции в целях приведения их в соответствие с законодательством Российской Федерации и Свердловской области</w:t>
            </w:r>
          </w:p>
          <w:p w:rsidR="00D0177A" w:rsidRPr="007468F1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3"/>
          </w:tcPr>
          <w:p w:rsidR="00D0177A" w:rsidRPr="007468F1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Пестова Т.П.</w:t>
            </w:r>
          </w:p>
          <w:p w:rsidR="00D0177A" w:rsidRPr="007468F1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  <w:bookmarkStart w:id="0" w:name="_GoBack"/>
            <w:bookmarkEnd w:id="0"/>
          </w:p>
          <w:p w:rsidR="00D0177A" w:rsidRPr="007468F1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7468F1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3"/>
          </w:tcPr>
          <w:p w:rsidR="00D0177A" w:rsidRPr="007468F1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468F1">
              <w:rPr>
                <w:rFonts w:ascii="Liberation Serif" w:hAnsi="Liberation Serif"/>
                <w:sz w:val="24"/>
                <w:szCs w:val="24"/>
              </w:rPr>
              <w:t>в течение месяца со дня вступления в силу изменений федерального и областного законодательства</w:t>
            </w:r>
          </w:p>
        </w:tc>
        <w:tc>
          <w:tcPr>
            <w:tcW w:w="4243" w:type="dxa"/>
            <w:gridSpan w:val="5"/>
          </w:tcPr>
          <w:p w:rsidR="00D0177A" w:rsidRPr="002B3282" w:rsidRDefault="00D0177A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B3282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="00A07F27" w:rsidRPr="002B3282">
              <w:rPr>
                <w:rFonts w:ascii="Liberation Serif" w:hAnsi="Liberation Serif"/>
                <w:sz w:val="24"/>
                <w:szCs w:val="24"/>
              </w:rPr>
              <w:t xml:space="preserve">6 месяцев </w:t>
            </w:r>
            <w:r w:rsidRPr="002B3282">
              <w:rPr>
                <w:rFonts w:ascii="Liberation Serif" w:hAnsi="Liberation Serif"/>
                <w:sz w:val="24"/>
                <w:szCs w:val="24"/>
              </w:rPr>
              <w:t>202</w:t>
            </w:r>
            <w:r w:rsidR="00A07F27" w:rsidRPr="002B3282">
              <w:rPr>
                <w:rFonts w:ascii="Liberation Serif" w:hAnsi="Liberation Serif"/>
                <w:sz w:val="24"/>
                <w:szCs w:val="24"/>
              </w:rPr>
              <w:t>4</w:t>
            </w:r>
            <w:r w:rsidRPr="002B3282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 w:rsidR="00A07F27" w:rsidRPr="002B3282">
              <w:rPr>
                <w:rFonts w:ascii="Liberation Serif" w:hAnsi="Liberation Serif"/>
                <w:sz w:val="24"/>
                <w:szCs w:val="24"/>
              </w:rPr>
              <w:t>а</w:t>
            </w:r>
            <w:r w:rsidRPr="002B3282">
              <w:rPr>
                <w:rFonts w:ascii="Liberation Serif" w:hAnsi="Liberation Serif"/>
                <w:sz w:val="24"/>
                <w:szCs w:val="24"/>
              </w:rPr>
              <w:t xml:space="preserve"> проведен мониторинг локальных нормативных правовых актов Управления по вопросам противодействия коррупции.</w:t>
            </w:r>
          </w:p>
          <w:p w:rsidR="005C2CCC" w:rsidRDefault="00D0177A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B3282">
              <w:rPr>
                <w:rFonts w:ascii="Liberation Serif" w:hAnsi="Liberation Serif"/>
                <w:sz w:val="24"/>
                <w:szCs w:val="24"/>
              </w:rPr>
              <w:t xml:space="preserve">В связи с внесением изменений в нормативные правовые акты по вопросам противодействия </w:t>
            </w:r>
            <w:proofErr w:type="gramStart"/>
            <w:r w:rsidRPr="002B3282">
              <w:rPr>
                <w:rFonts w:ascii="Liberation Serif" w:hAnsi="Liberation Serif"/>
                <w:sz w:val="24"/>
                <w:szCs w:val="24"/>
              </w:rPr>
              <w:t>коррупции,  изменением</w:t>
            </w:r>
            <w:proofErr w:type="gramEnd"/>
            <w:r w:rsidRPr="002B3282">
              <w:rPr>
                <w:rFonts w:ascii="Liberation Serif" w:hAnsi="Liberation Serif"/>
                <w:sz w:val="24"/>
                <w:szCs w:val="24"/>
              </w:rPr>
              <w:t xml:space="preserve"> кадрового состава изданы приказы:</w:t>
            </w:r>
            <w:r w:rsidR="005C2CCC" w:rsidRPr="002B328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2B3282" w:rsidRDefault="002B3282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от 26.02.2024 № 17 «О заместителе начальника Управления социальной политики № 23, курирующем работу по профилактике коррупционных и иных правонарушений в Управлении социальной политике № 23»;</w:t>
            </w:r>
          </w:p>
          <w:p w:rsidR="002B3282" w:rsidRDefault="002B3282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от 26.02.2024 </w:t>
            </w:r>
            <w:r w:rsidR="00713AE2">
              <w:rPr>
                <w:rFonts w:ascii="Liberation Serif" w:hAnsi="Liberation Serif"/>
                <w:sz w:val="24"/>
                <w:szCs w:val="24"/>
              </w:rPr>
              <w:t xml:space="preserve">№ 18 </w:t>
            </w:r>
            <w:r>
              <w:rPr>
                <w:rFonts w:ascii="Liberation Serif" w:hAnsi="Liberation Serif"/>
                <w:sz w:val="24"/>
                <w:szCs w:val="24"/>
              </w:rPr>
              <w:t>«Об упразднении Комиссии по противодействию коррупции Управления социальной политики № 23»;</w:t>
            </w:r>
          </w:p>
          <w:p w:rsidR="002B3282" w:rsidRPr="002B3282" w:rsidRDefault="002B3282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от 26.02.2024 № 19 «О внесении измене</w:t>
            </w:r>
            <w:r w:rsidR="00657F7B">
              <w:rPr>
                <w:rFonts w:ascii="Liberation Serif" w:hAnsi="Liberation Serif"/>
                <w:sz w:val="24"/>
                <w:szCs w:val="24"/>
              </w:rPr>
              <w:t>н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ий в План мероприятий по противодействию коррупции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</w:t>
            </w:r>
            <w:r w:rsidR="00657F7B">
              <w:rPr>
                <w:rFonts w:ascii="Liberation Serif" w:hAnsi="Liberation Serif"/>
                <w:sz w:val="24"/>
                <w:szCs w:val="24"/>
              </w:rPr>
              <w:t>политики Свердловской области                     № 23» на 2021-2024 годы, утвержденный приказом Управления социальной политики № 23 от 25.01.2021 № 12»;</w:t>
            </w:r>
          </w:p>
          <w:p w:rsidR="00FA7B2B" w:rsidRDefault="002B3282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B3282">
              <w:rPr>
                <w:rFonts w:ascii="Liberation Serif" w:hAnsi="Liberation Serif"/>
                <w:sz w:val="24"/>
                <w:szCs w:val="24"/>
              </w:rPr>
              <w:t xml:space="preserve">- от 25.03.2024 № 31 «Об утверждении порядка предварительного </w:t>
            </w:r>
            <w:r>
              <w:rPr>
                <w:rFonts w:ascii="Liberation Serif" w:hAnsi="Liberation Serif"/>
                <w:sz w:val="24"/>
                <w:szCs w:val="24"/>
              </w:rPr>
              <w:t>ув</w:t>
            </w:r>
            <w:r w:rsidRPr="002B3282">
              <w:rPr>
                <w:rFonts w:ascii="Liberation Serif" w:hAnsi="Liberation Serif"/>
                <w:sz w:val="24"/>
                <w:szCs w:val="24"/>
              </w:rPr>
              <w:t>едомления представителя нанимателя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2B3282">
              <w:rPr>
                <w:rFonts w:ascii="Liberation Serif" w:hAnsi="Liberation Serif"/>
                <w:sz w:val="24"/>
                <w:szCs w:val="24"/>
              </w:rPr>
              <w:t>о выполнении иной оплачиваемой работы государственными гражданскими служащими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2B3282">
              <w:rPr>
                <w:rFonts w:ascii="Liberation Serif" w:hAnsi="Liberation Serif"/>
                <w:sz w:val="24"/>
                <w:szCs w:val="24"/>
              </w:rPr>
              <w:t>Свердловской области, замещающими должности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государственной гражданской слу</w:t>
            </w:r>
            <w:r w:rsidRPr="002B3282">
              <w:rPr>
                <w:rFonts w:ascii="Liberation Serif" w:hAnsi="Liberation Serif"/>
                <w:sz w:val="24"/>
                <w:szCs w:val="24"/>
              </w:rPr>
              <w:t>жбы Свердловской области в Управлении социальной политики № 23»;</w:t>
            </w:r>
          </w:p>
          <w:p w:rsidR="002B3282" w:rsidRDefault="002B3282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от 25.03.2024 № 32 «Об утверждении Порядка сообщения государственными гражданскими служащими Управления социальной политики № 23 о возникновении личной заинтересованности при исполнении должностных обязанностей, которая приводит или может привести к конфликту интересов»;</w:t>
            </w:r>
          </w:p>
          <w:p w:rsidR="002B3282" w:rsidRDefault="002B3282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от 25.03.2024 № 33 «О Комиссии Управления социальной политики № 23 по соблюдению требований к служебному поведению и урегулированию конфликта интересов»;</w:t>
            </w:r>
          </w:p>
          <w:p w:rsidR="00657F7B" w:rsidRPr="002B3282" w:rsidRDefault="00657F7B" w:rsidP="00657F7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от 10.04.2024 № 50 «О внесении изменений в План мероприятий по противодействию коррупции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                    № 23» на 2021-2024 годы, утвержденный приказом Управления социальной политики № 23 от 25.01.2021 № 12»;</w:t>
            </w:r>
          </w:p>
          <w:p w:rsidR="00657F7B" w:rsidRDefault="00657F7B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от 12.04.2024 № 51 «О внесении изменения в Порядок сообщения государственными гражданскими служащими Управления социальной политики № 23 о возникновении личной заинтересованности при исполнении должностных обязанностей, которая приводит или может привести к конфликту интересов, утвержденный приказом Управления социальной политики                № 23 от 25.03.2024 № 32».</w:t>
            </w:r>
          </w:p>
          <w:p w:rsidR="002B3282" w:rsidRPr="002B3282" w:rsidRDefault="002B3282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2B3282" w:rsidRDefault="00D0177A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B3282">
              <w:rPr>
                <w:rFonts w:ascii="Liberation Serif" w:hAnsi="Liberation Serif"/>
                <w:sz w:val="24"/>
                <w:szCs w:val="24"/>
              </w:rPr>
              <w:t>Локальные нормативные правовые акты Управления соответствуют законодательству Российской Федерации и Свердловской области.</w:t>
            </w: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внутренней правовой экспертизы  проектов локальных правовых актов на наличие признаков несовершенства правовых норм, которые создают условия для совершения коррупционных правонарушений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 в пределах компетенции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 мере подготовки локальных нормативных правовых актов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  <w:gridSpan w:val="5"/>
          </w:tcPr>
          <w:p w:rsidR="00D0177A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Внутренняя правовая экспертиза проектов локальных правовых актов на наличие признаков несовершенства правовых норм, которые создают условия для совершения коррупционных правонарушений, проводилась в течение</w:t>
            </w:r>
            <w:r w:rsidR="0002453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A07F27">
              <w:rPr>
                <w:rFonts w:ascii="Liberation Serif" w:hAnsi="Liberation Serif"/>
                <w:sz w:val="24"/>
                <w:szCs w:val="24"/>
              </w:rPr>
              <w:t>1 полугодия 2024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года.</w:t>
            </w:r>
          </w:p>
          <w:p w:rsidR="00D0177A" w:rsidRPr="00003002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Нарушений не выявлено.</w:t>
            </w:r>
          </w:p>
        </w:tc>
      </w:tr>
      <w:tr w:rsidR="00D0177A" w:rsidRPr="00EA7200" w:rsidTr="002E0304">
        <w:tc>
          <w:tcPr>
            <w:tcW w:w="15408" w:type="dxa"/>
            <w:gridSpan w:val="15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2.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Совершенствование кадровой работы по профилактике коррупционных и иных правонарушений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предоставления сведений о доходах, расходах, об имуществе и обязательствах имущественного характера государственными гражданскими служащими Управления, замещающими должности, осуществление полномочий по которым влечет за собой обязанность предоставлять такие сведения, с использованием специального программного обеспечения «</w:t>
            </w: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>Справки  БК</w:t>
            </w:r>
            <w:proofErr w:type="gramEnd"/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». 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Обеспечение контроля своевременности предоставления сведений о доходах, расходах, об имуществе и обязательствах имущественного характера.</w:t>
            </w:r>
          </w:p>
        </w:tc>
        <w:tc>
          <w:tcPr>
            <w:tcW w:w="1985" w:type="dxa"/>
            <w:gridSpan w:val="3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024537" w:rsidRPr="00D66CCF" w:rsidRDefault="00D66CCF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  <w:p w:rsidR="00D0177A" w:rsidRPr="00260AB6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3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30 апреля</w:t>
            </w:r>
          </w:p>
        </w:tc>
        <w:tc>
          <w:tcPr>
            <w:tcW w:w="4243" w:type="dxa"/>
            <w:gridSpan w:val="5"/>
          </w:tcPr>
          <w:p w:rsidR="00F4633D" w:rsidRPr="00B25D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 w:rsidR="00CD090A">
              <w:rPr>
                <w:rFonts w:ascii="Liberation Serif" w:hAnsi="Liberation Serif"/>
                <w:sz w:val="24"/>
                <w:szCs w:val="24"/>
              </w:rPr>
              <w:t xml:space="preserve">1 полугодии </w:t>
            </w:r>
            <w:r>
              <w:rPr>
                <w:rFonts w:ascii="Liberation Serif" w:hAnsi="Liberation Serif"/>
                <w:sz w:val="24"/>
                <w:szCs w:val="24"/>
              </w:rPr>
              <w:t>202</w:t>
            </w:r>
            <w:r w:rsidR="00A07F27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D66CCF">
              <w:rPr>
                <w:rFonts w:ascii="Liberation Serif" w:hAnsi="Liberation Serif"/>
                <w:sz w:val="24"/>
                <w:szCs w:val="24"/>
              </w:rPr>
              <w:t>год</w:t>
            </w:r>
            <w:r w:rsidR="00CD090A">
              <w:rPr>
                <w:rFonts w:ascii="Liberation Serif" w:hAnsi="Liberation Serif"/>
                <w:sz w:val="24"/>
                <w:szCs w:val="24"/>
              </w:rPr>
              <w:t>а</w:t>
            </w:r>
            <w:r w:rsidR="00D66CC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D66CCF" w:rsidRPr="00B25D3D">
              <w:rPr>
                <w:rFonts w:ascii="Liberation Serif" w:hAnsi="Liberation Serif"/>
                <w:sz w:val="24"/>
                <w:szCs w:val="24"/>
              </w:rPr>
              <w:t>проведено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два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информационны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час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, в рамках котор</w:t>
            </w:r>
            <w:r>
              <w:rPr>
                <w:rFonts w:ascii="Liberation Serif" w:hAnsi="Liberation Serif"/>
                <w:sz w:val="24"/>
                <w:szCs w:val="24"/>
              </w:rPr>
              <w:t>ого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рассматривался вопрос «О предоставлении справок о доходах, расходах, об имуществе и обязательствах имущественного характера государственными гражданскими служащими на себя и на членов своей семьи за </w:t>
            </w:r>
            <w:r w:rsidR="00A07F27">
              <w:rPr>
                <w:rFonts w:ascii="Liberation Serif" w:hAnsi="Liberation Serif"/>
                <w:sz w:val="24"/>
                <w:szCs w:val="24"/>
              </w:rPr>
              <w:t>2023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год».</w:t>
            </w:r>
          </w:p>
          <w:p w:rsidR="00F463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Проведены индивидуальные консультации государственных гражданских служащих.</w:t>
            </w:r>
          </w:p>
          <w:p w:rsidR="00F4633D" w:rsidRPr="00B25D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Все государственные гражданские служащие сдали сведения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о доходах, расходах, об имуществе и обязательствах имущественного характера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в установленный законодательством срок.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6517A" w:rsidRPr="0096517A" w:rsidTr="002E0304">
        <w:tc>
          <w:tcPr>
            <w:tcW w:w="647" w:type="dxa"/>
            <w:gridSpan w:val="2"/>
          </w:tcPr>
          <w:p w:rsidR="00D0177A" w:rsidRPr="009651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517A"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6403" w:type="dxa"/>
            <w:gridSpan w:val="2"/>
          </w:tcPr>
          <w:p w:rsidR="00D0177A" w:rsidRPr="0096517A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6517A">
              <w:rPr>
                <w:rFonts w:ascii="Liberation Serif" w:hAnsi="Liberation Serif"/>
                <w:sz w:val="24"/>
                <w:szCs w:val="24"/>
              </w:rPr>
              <w:t>Проведение проверок достоверности и полноты сведений о доходах, расходах,  об имуществе и обязательствах имущественного характера, предоставленных государственными гражданскими служащими Управления на себя и на членов семьи.</w:t>
            </w:r>
          </w:p>
        </w:tc>
        <w:tc>
          <w:tcPr>
            <w:tcW w:w="1985" w:type="dxa"/>
            <w:gridSpan w:val="3"/>
          </w:tcPr>
          <w:p w:rsidR="00D0177A" w:rsidRPr="009651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517A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96517A" w:rsidRDefault="00D66CCF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517A"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9651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517A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96517A">
              <w:rPr>
                <w:rFonts w:ascii="Liberation Serif" w:hAnsi="Liberation Serif"/>
                <w:sz w:val="24"/>
                <w:szCs w:val="24"/>
              </w:rPr>
              <w:t>-</w:t>
            </w:r>
            <w:r w:rsidRPr="0096517A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96517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D0177A" w:rsidRPr="009651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517A">
              <w:rPr>
                <w:rFonts w:ascii="Liberation Serif" w:hAnsi="Liberation Serif"/>
                <w:sz w:val="24"/>
                <w:szCs w:val="24"/>
              </w:rPr>
              <w:t xml:space="preserve">кварталы </w:t>
            </w:r>
          </w:p>
          <w:p w:rsidR="00D0177A" w:rsidRPr="0096517A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517A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 w:rsidRPr="0096517A">
              <w:rPr>
                <w:rFonts w:ascii="Liberation Serif" w:hAnsi="Liberation Serif"/>
                <w:sz w:val="24"/>
                <w:szCs w:val="24"/>
              </w:rPr>
              <w:t>4</w:t>
            </w:r>
            <w:r w:rsidRPr="0096517A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5"/>
          </w:tcPr>
          <w:p w:rsidR="00F4633D" w:rsidRPr="0096517A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6517A"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 w:rsidR="00A07F27">
              <w:rPr>
                <w:rFonts w:ascii="Liberation Serif" w:hAnsi="Liberation Serif"/>
                <w:sz w:val="24"/>
                <w:szCs w:val="24"/>
              </w:rPr>
              <w:t xml:space="preserve">1 полугодии </w:t>
            </w:r>
            <w:r w:rsidRPr="0096517A">
              <w:rPr>
                <w:rFonts w:ascii="Liberation Serif" w:hAnsi="Liberation Serif"/>
                <w:sz w:val="24"/>
                <w:szCs w:val="24"/>
              </w:rPr>
              <w:t>202</w:t>
            </w:r>
            <w:r w:rsidR="00A07F27">
              <w:rPr>
                <w:rFonts w:ascii="Liberation Serif" w:hAnsi="Liberation Serif"/>
                <w:sz w:val="24"/>
                <w:szCs w:val="24"/>
              </w:rPr>
              <w:t>4</w:t>
            </w:r>
            <w:r w:rsidRPr="0096517A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 w:rsidR="00A07F27">
              <w:rPr>
                <w:rFonts w:ascii="Liberation Serif" w:hAnsi="Liberation Serif"/>
                <w:sz w:val="24"/>
                <w:szCs w:val="24"/>
              </w:rPr>
              <w:t>а</w:t>
            </w:r>
            <w:r w:rsidRPr="0096517A">
              <w:rPr>
                <w:rFonts w:ascii="Liberation Serif" w:hAnsi="Liberation Serif"/>
                <w:sz w:val="24"/>
                <w:szCs w:val="24"/>
              </w:rPr>
              <w:t xml:space="preserve"> Управлением направлены запросы </w:t>
            </w:r>
            <w:r w:rsidR="00024537" w:rsidRPr="0096517A">
              <w:rPr>
                <w:rFonts w:ascii="Liberation Serif" w:hAnsi="Liberation Serif"/>
                <w:sz w:val="24"/>
                <w:szCs w:val="24"/>
              </w:rPr>
              <w:t xml:space="preserve">по системе межведомственного электронного документооборота </w:t>
            </w:r>
            <w:r w:rsidRPr="0096517A">
              <w:rPr>
                <w:rFonts w:ascii="Liberation Serif" w:hAnsi="Liberation Serif"/>
                <w:sz w:val="24"/>
                <w:szCs w:val="24"/>
              </w:rPr>
              <w:t xml:space="preserve">в Управление ГИБДД ГУ МВД России по Свердловской области, Инспекции Федеральной налоговой службы Свердловской области, ФГБУ «ФКП </w:t>
            </w:r>
            <w:proofErr w:type="spellStart"/>
            <w:r w:rsidRPr="0096517A">
              <w:rPr>
                <w:rFonts w:ascii="Liberation Serif" w:hAnsi="Liberation Serif"/>
                <w:sz w:val="24"/>
                <w:szCs w:val="24"/>
              </w:rPr>
              <w:t>Росреестра</w:t>
            </w:r>
            <w:proofErr w:type="spellEnd"/>
            <w:r w:rsidRPr="0096517A">
              <w:rPr>
                <w:rFonts w:ascii="Liberation Serif" w:hAnsi="Liberation Serif"/>
                <w:sz w:val="24"/>
                <w:szCs w:val="24"/>
              </w:rPr>
              <w:t>» по Свердловской области.</w:t>
            </w:r>
          </w:p>
          <w:p w:rsidR="00D0177A" w:rsidRPr="0096517A" w:rsidRDefault="00F4633D" w:rsidP="0096517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6517A">
              <w:rPr>
                <w:rFonts w:ascii="Liberation Serif" w:hAnsi="Liberation Serif"/>
                <w:sz w:val="24"/>
                <w:szCs w:val="24"/>
              </w:rPr>
              <w:t>Запросы направлены на всех государственных гражданских служащих  и членов их семей, включенных в Перечень.</w:t>
            </w:r>
          </w:p>
        </w:tc>
      </w:tr>
      <w:tr w:rsidR="008F435B" w:rsidRPr="008F435B" w:rsidTr="002E0304">
        <w:tc>
          <w:tcPr>
            <w:tcW w:w="647" w:type="dxa"/>
            <w:gridSpan w:val="2"/>
          </w:tcPr>
          <w:p w:rsidR="00D0177A" w:rsidRPr="008F435B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F435B"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6403" w:type="dxa"/>
            <w:gridSpan w:val="2"/>
          </w:tcPr>
          <w:p w:rsidR="00D0177A" w:rsidRPr="008F435B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F435B">
              <w:rPr>
                <w:rFonts w:ascii="Liberation Serif" w:hAnsi="Liberation Serif"/>
                <w:sz w:val="24"/>
                <w:szCs w:val="24"/>
              </w:rPr>
              <w:t>Осуществление контроля за соответствием расходов лиц, замещающих должности, осуществление полномочий по которым влечет за собой обязанность представлять такие сведения, а так же контроля за соответствием расходов их супруги (супруга) и несовершеннолетних детей общему доходу данного лица и его супруги (супруга) за три последних года, предшествующих совершению сделки</w:t>
            </w:r>
          </w:p>
        </w:tc>
        <w:tc>
          <w:tcPr>
            <w:tcW w:w="1985" w:type="dxa"/>
            <w:gridSpan w:val="3"/>
          </w:tcPr>
          <w:p w:rsidR="00D0177A" w:rsidRPr="008F435B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F435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8F435B" w:rsidRDefault="00D66CCF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F435B"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8F435B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F435B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D0177A" w:rsidRPr="008F435B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F435B">
              <w:rPr>
                <w:rFonts w:ascii="Liberation Serif" w:hAnsi="Liberation Serif"/>
                <w:sz w:val="24"/>
                <w:szCs w:val="24"/>
              </w:rPr>
              <w:t>до 28.12.</w:t>
            </w:r>
          </w:p>
        </w:tc>
        <w:tc>
          <w:tcPr>
            <w:tcW w:w="4243" w:type="dxa"/>
            <w:gridSpan w:val="5"/>
          </w:tcPr>
          <w:p w:rsidR="00D0177A" w:rsidRPr="008F435B" w:rsidRDefault="007B41BF" w:rsidP="008F435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F435B">
              <w:rPr>
                <w:rFonts w:ascii="Liberation Serif" w:hAnsi="Liberation Serif"/>
                <w:sz w:val="24"/>
                <w:szCs w:val="24"/>
              </w:rPr>
              <w:t>С</w:t>
            </w:r>
            <w:r w:rsidR="005D67DC" w:rsidRPr="008F435B">
              <w:rPr>
                <w:rFonts w:ascii="Liberation Serif" w:hAnsi="Liberation Serif"/>
                <w:sz w:val="24"/>
                <w:szCs w:val="24"/>
              </w:rPr>
              <w:t xml:space="preserve">ведения о расходах подали </w:t>
            </w:r>
            <w:r w:rsidR="008F435B" w:rsidRPr="008F435B">
              <w:rPr>
                <w:rFonts w:ascii="Liberation Serif" w:hAnsi="Liberation Serif"/>
                <w:sz w:val="24"/>
                <w:szCs w:val="24"/>
              </w:rPr>
              <w:t>пять</w:t>
            </w:r>
            <w:r w:rsidR="005D67DC" w:rsidRPr="008F435B">
              <w:rPr>
                <w:rFonts w:ascii="Liberation Serif" w:hAnsi="Liberation Serif"/>
                <w:sz w:val="24"/>
                <w:szCs w:val="24"/>
              </w:rPr>
              <w:t xml:space="preserve"> государственных гражданских служащих.</w:t>
            </w: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Проведение проверок достоверности и полноты персональных данных и иных сведений, представляемых гражданами при поступлении на государственную гражданскую службу Свердловской области в Управлении  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BA2B4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5"/>
          </w:tcPr>
          <w:p w:rsidR="00D0177A" w:rsidRPr="00EA7200" w:rsidRDefault="005D67DC" w:rsidP="006B6BC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В отчетном периоде проведен</w:t>
            </w:r>
            <w:r>
              <w:rPr>
                <w:rFonts w:ascii="Liberation Serif" w:hAnsi="Liberation Serif"/>
                <w:sz w:val="24"/>
                <w:szCs w:val="24"/>
              </w:rPr>
              <w:t>о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6B6BCB">
              <w:rPr>
                <w:rFonts w:ascii="Liberation Serif" w:hAnsi="Liberation Serif"/>
                <w:sz w:val="24"/>
                <w:szCs w:val="24"/>
              </w:rPr>
              <w:t>четыре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прове</w:t>
            </w:r>
            <w:r>
              <w:rPr>
                <w:rFonts w:ascii="Liberation Serif" w:hAnsi="Liberation Serif"/>
                <w:sz w:val="24"/>
                <w:szCs w:val="24"/>
              </w:rPr>
              <w:t>р</w:t>
            </w:r>
            <w:r w:rsidR="006B6BCB">
              <w:rPr>
                <w:rFonts w:ascii="Liberation Serif" w:hAnsi="Liberation Serif"/>
                <w:sz w:val="24"/>
                <w:szCs w:val="24"/>
              </w:rPr>
              <w:t>ки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, по результатам провер</w:t>
            </w:r>
            <w:r>
              <w:rPr>
                <w:rFonts w:ascii="Liberation Serif" w:hAnsi="Liberation Serif"/>
                <w:sz w:val="24"/>
                <w:szCs w:val="24"/>
              </w:rPr>
              <w:t>ок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расхождений не выявлено.</w:t>
            </w: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7.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Выявление случаев нарушения государственными гражданскими служащими Управления запретов, ограничений и требований к должностному (служебному) поведению, связанных с прохождением государственной гражданской службы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BA2B4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5"/>
          </w:tcPr>
          <w:p w:rsidR="00D0177A" w:rsidRPr="00EA7200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нарушений не было.</w:t>
            </w: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A67618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br w:type="page"/>
            </w:r>
            <w:r w:rsidR="00D0177A" w:rsidRPr="00EA7200">
              <w:rPr>
                <w:rFonts w:ascii="Liberation Serif" w:hAnsi="Liberation Serif"/>
                <w:sz w:val="24"/>
                <w:szCs w:val="24"/>
              </w:rPr>
              <w:t>8.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проведения проверок соблюдения государственными гражданскими служащими Управления запретов, ограничений и требований к служебному поведению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BA2B4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5"/>
          </w:tcPr>
          <w:p w:rsidR="00D0177A" w:rsidRPr="00EA7200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нарушений не было.</w:t>
            </w:r>
          </w:p>
        </w:tc>
      </w:tr>
      <w:tr w:rsidR="00D0177A" w:rsidRPr="00483E27" w:rsidTr="002E0304">
        <w:tc>
          <w:tcPr>
            <w:tcW w:w="647" w:type="dxa"/>
            <w:gridSpan w:val="2"/>
          </w:tcPr>
          <w:p w:rsidR="00D0177A" w:rsidRPr="00483E27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6403" w:type="dxa"/>
            <w:gridSpan w:val="2"/>
          </w:tcPr>
          <w:p w:rsidR="00D0177A" w:rsidRPr="00483E27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Формирование списка лиц, уволенных с государственной гражданской службы Управления в целях предоставления данной информации в прокуратуру Орджоникидзевского района города Екатеринбурга, по которым не пришли уведомления нового работодателя о заключении трудового или гражданско-правового договора</w:t>
            </w:r>
          </w:p>
        </w:tc>
        <w:tc>
          <w:tcPr>
            <w:tcW w:w="1985" w:type="dxa"/>
            <w:gridSpan w:val="3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EE439D" w:rsidRPr="00483E27" w:rsidRDefault="00BA2B4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483E27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до 30.04 и до 30.10</w:t>
            </w:r>
          </w:p>
        </w:tc>
        <w:tc>
          <w:tcPr>
            <w:tcW w:w="4243" w:type="dxa"/>
            <w:gridSpan w:val="5"/>
          </w:tcPr>
          <w:p w:rsidR="00D0177A" w:rsidRPr="00483E27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прокуратуру Орджоникидзевского района города Екатеринбурга в установленный срок.</w:t>
            </w:r>
          </w:p>
        </w:tc>
      </w:tr>
      <w:tr w:rsidR="00D0177A" w:rsidRPr="00EA7200" w:rsidTr="002E0304">
        <w:trPr>
          <w:trHeight w:val="925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10.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и актуализация перечня должностей, замещение которых налагает обязанность представлять сведения о доходах, расходах, имуществе и обязательствах имущественного характера</w:t>
            </w:r>
          </w:p>
        </w:tc>
        <w:tc>
          <w:tcPr>
            <w:tcW w:w="1985" w:type="dxa"/>
            <w:gridSpan w:val="3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EE439D" w:rsidRPr="00EA7200" w:rsidRDefault="00BA2B4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CD090A" w:rsidRDefault="00CD090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ежегодно, </w:t>
            </w:r>
          </w:p>
          <w:p w:rsidR="00D0177A" w:rsidRPr="00EA7200" w:rsidRDefault="00CD090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до 15 декабря отчетного года</w:t>
            </w:r>
          </w:p>
        </w:tc>
        <w:tc>
          <w:tcPr>
            <w:tcW w:w="4243" w:type="dxa"/>
            <w:gridSpan w:val="5"/>
          </w:tcPr>
          <w:p w:rsidR="00D0177A" w:rsidRPr="0048456B" w:rsidRDefault="005D67DC" w:rsidP="00AA3A5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456B">
              <w:rPr>
                <w:rFonts w:ascii="Liberation Serif" w:hAnsi="Liberation Serif"/>
                <w:sz w:val="24"/>
                <w:szCs w:val="24"/>
              </w:rPr>
              <w:t xml:space="preserve">В отчетном периоде </w:t>
            </w:r>
            <w:r w:rsidR="00AA3A5D" w:rsidRPr="0048456B">
              <w:rPr>
                <w:rFonts w:ascii="Liberation Serif" w:hAnsi="Liberation Serif"/>
                <w:sz w:val="24"/>
                <w:szCs w:val="24"/>
              </w:rPr>
              <w:t>проведена оценка коррупционных рисков, возникающих при реализации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23.</w:t>
            </w:r>
          </w:p>
          <w:p w:rsidR="0048456B" w:rsidRPr="00153E63" w:rsidRDefault="0048456B" w:rsidP="0048456B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53E63">
              <w:rPr>
                <w:rFonts w:ascii="Liberation Serif" w:hAnsi="Liberation Serif"/>
                <w:sz w:val="24"/>
                <w:szCs w:val="24"/>
              </w:rPr>
              <w:t>Разработаны Карты коррупционных рисков.</w:t>
            </w:r>
          </w:p>
          <w:p w:rsidR="00AA3A5D" w:rsidRPr="0048456B" w:rsidRDefault="00AA3A5D" w:rsidP="0048456B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2E0304">
        <w:trPr>
          <w:trHeight w:val="1238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Обеспечение деятельности комиссии по соблюдению требований к служебному поведению и урегулированию конфликта интересов.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деятельности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BA2B4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 мере возникновения оснований для проведения заседаний комиссии</w:t>
            </w:r>
          </w:p>
        </w:tc>
        <w:tc>
          <w:tcPr>
            <w:tcW w:w="4243" w:type="dxa"/>
            <w:gridSpan w:val="5"/>
          </w:tcPr>
          <w:p w:rsidR="00D0177A" w:rsidRPr="00EA7200" w:rsidRDefault="006B6BCB" w:rsidP="007B41B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1 полугодии 2024 года заседания комиссии не проводились, в связи с отсутствием оснований для проведения.</w:t>
            </w:r>
          </w:p>
        </w:tc>
      </w:tr>
      <w:tr w:rsidR="00D0177A" w:rsidRPr="00EA7200" w:rsidTr="002E0304">
        <w:trPr>
          <w:trHeight w:val="716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12.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Выявление случаев возникновения конфликта интересов, возникающих у государственных гражданских служащих Управления</w:t>
            </w:r>
          </w:p>
        </w:tc>
        <w:tc>
          <w:tcPr>
            <w:tcW w:w="1985" w:type="dxa"/>
            <w:gridSpan w:val="3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EE439D" w:rsidRPr="00EA7200" w:rsidRDefault="007165D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5"/>
          </w:tcPr>
          <w:p w:rsidR="00A00412" w:rsidRDefault="007B41BF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Семь</w:t>
            </w:r>
            <w:r w:rsidR="00A00412">
              <w:rPr>
                <w:rFonts w:ascii="Liberation Serif" w:hAnsi="Liberation Serif"/>
                <w:sz w:val="24"/>
                <w:szCs w:val="24"/>
              </w:rPr>
              <w:t xml:space="preserve"> государственны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="00A00412">
              <w:rPr>
                <w:rFonts w:ascii="Liberation Serif" w:hAnsi="Liberation Serif"/>
                <w:sz w:val="24"/>
                <w:szCs w:val="24"/>
              </w:rPr>
              <w:t xml:space="preserve"> граждански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="00A00412">
              <w:rPr>
                <w:rFonts w:ascii="Liberation Serif" w:hAnsi="Liberation Serif"/>
                <w:sz w:val="24"/>
                <w:szCs w:val="24"/>
              </w:rPr>
              <w:t xml:space="preserve"> служащи</w:t>
            </w:r>
            <w:r>
              <w:rPr>
                <w:rFonts w:ascii="Liberation Serif" w:hAnsi="Liberation Serif"/>
                <w:sz w:val="24"/>
                <w:szCs w:val="24"/>
              </w:rPr>
              <w:t>х подали</w:t>
            </w:r>
            <w:r w:rsidR="00A0041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A00412" w:rsidRPr="00CB6FC6">
              <w:rPr>
                <w:rFonts w:ascii="Liberation Serif" w:hAnsi="Liberation Serif"/>
                <w:sz w:val="24"/>
                <w:szCs w:val="24"/>
              </w:rPr>
              <w:t>Уведомлени</w:t>
            </w:r>
            <w:r w:rsidR="00A00412">
              <w:rPr>
                <w:rFonts w:ascii="Liberation Serif" w:hAnsi="Liberation Serif"/>
                <w:sz w:val="24"/>
                <w:szCs w:val="24"/>
              </w:rPr>
              <w:t>я</w:t>
            </w:r>
            <w:r w:rsidR="00A00412" w:rsidRPr="00CB6FC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A00412" w:rsidRPr="00CB6FC6">
              <w:rPr>
                <w:rFonts w:ascii="Liberation Serif" w:hAnsi="Liberation Serif"/>
                <w:bCs/>
                <w:sz w:val="24"/>
                <w:szCs w:val="24"/>
              </w:rPr>
      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</w:p>
          <w:p w:rsidR="00D0177A" w:rsidRPr="00EA7200" w:rsidRDefault="005D67DC" w:rsidP="00A0041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Случаев конфликта интересов в не выявлено.</w:t>
            </w:r>
          </w:p>
        </w:tc>
      </w:tr>
      <w:tr w:rsidR="00D0177A" w:rsidRPr="00153E63" w:rsidTr="002E0304">
        <w:tc>
          <w:tcPr>
            <w:tcW w:w="647" w:type="dxa"/>
            <w:gridSpan w:val="2"/>
          </w:tcPr>
          <w:p w:rsidR="00D0177A" w:rsidRPr="00153E63" w:rsidRDefault="00D0177A" w:rsidP="00153E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53E63">
              <w:rPr>
                <w:rFonts w:ascii="Liberation Serif" w:hAnsi="Liberation Serif"/>
                <w:sz w:val="24"/>
                <w:szCs w:val="24"/>
              </w:rPr>
              <w:t>13.</w:t>
            </w:r>
          </w:p>
        </w:tc>
        <w:tc>
          <w:tcPr>
            <w:tcW w:w="6403" w:type="dxa"/>
            <w:gridSpan w:val="2"/>
          </w:tcPr>
          <w:p w:rsidR="00D0177A" w:rsidRPr="00153E63" w:rsidRDefault="00D0177A" w:rsidP="00153E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53E63">
              <w:rPr>
                <w:rFonts w:ascii="Liberation Serif" w:hAnsi="Liberation Serif"/>
                <w:sz w:val="24"/>
                <w:szCs w:val="24"/>
              </w:rPr>
              <w:t>Выявление родственных (свойственных) связей, которые приводят или могут привести к конфликту интересов, превышению полномочий при прохождении государственной гражданской службы в Управлении.</w:t>
            </w:r>
          </w:p>
        </w:tc>
        <w:tc>
          <w:tcPr>
            <w:tcW w:w="1985" w:type="dxa"/>
            <w:gridSpan w:val="3"/>
          </w:tcPr>
          <w:p w:rsidR="00D0177A" w:rsidRPr="00153E63" w:rsidRDefault="00D0177A" w:rsidP="00153E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53E63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153E63" w:rsidRDefault="0071044A" w:rsidP="00153E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53E63"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153E63" w:rsidRDefault="00D0177A" w:rsidP="00153E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53E63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153E63" w:rsidRDefault="00D0177A" w:rsidP="00153E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53E63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 w:rsidRPr="00153E63">
              <w:rPr>
                <w:rFonts w:ascii="Liberation Serif" w:hAnsi="Liberation Serif"/>
                <w:sz w:val="24"/>
                <w:szCs w:val="24"/>
              </w:rPr>
              <w:t>4</w:t>
            </w:r>
            <w:r w:rsidRPr="00153E63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5"/>
          </w:tcPr>
          <w:p w:rsidR="00153E63" w:rsidRPr="00153E63" w:rsidRDefault="00A00412" w:rsidP="00153E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53E63">
              <w:rPr>
                <w:rFonts w:ascii="Liberation Serif" w:hAnsi="Liberation Serif"/>
                <w:sz w:val="24"/>
                <w:szCs w:val="24"/>
              </w:rPr>
              <w:t>В отчетном периоде</w:t>
            </w:r>
            <w:r w:rsidR="00153E63" w:rsidRPr="00153E63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153E63" w:rsidRPr="00153E63" w:rsidRDefault="00153E63" w:rsidP="00153E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53E63">
              <w:rPr>
                <w:rFonts w:ascii="Liberation Serif" w:hAnsi="Liberation Serif"/>
                <w:sz w:val="24"/>
                <w:szCs w:val="24"/>
              </w:rPr>
              <w:t>-</w:t>
            </w:r>
            <w:r w:rsidR="00A00412" w:rsidRPr="00153E6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7B41BF" w:rsidRPr="00153E63">
              <w:rPr>
                <w:rFonts w:ascii="Liberation Serif" w:hAnsi="Liberation Serif"/>
                <w:sz w:val="24"/>
                <w:szCs w:val="24"/>
              </w:rPr>
              <w:t>государственными гражданскими служащими</w:t>
            </w:r>
            <w:r w:rsidRPr="00153E63">
              <w:rPr>
                <w:rFonts w:ascii="Liberation Serif" w:hAnsi="Liberation Serif"/>
                <w:sz w:val="24"/>
                <w:szCs w:val="24"/>
              </w:rPr>
              <w:t xml:space="preserve"> актуализирована информация о близких родственниках, свойственниках, иных аффилированных лицах;</w:t>
            </w:r>
          </w:p>
          <w:p w:rsidR="00A00412" w:rsidRPr="00153E63" w:rsidRDefault="00153E63" w:rsidP="00153E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53E63">
              <w:rPr>
                <w:rFonts w:ascii="Liberation Serif" w:hAnsi="Liberation Serif"/>
                <w:sz w:val="24"/>
                <w:szCs w:val="24"/>
              </w:rPr>
              <w:t xml:space="preserve">- проведена сверка базы данных получателей государственных услуг АС АСП </w:t>
            </w:r>
            <w:r w:rsidRPr="00153E63">
              <w:rPr>
                <w:rFonts w:ascii="Liberation Serif" w:hAnsi="Liberation Serif"/>
                <w:sz w:val="24"/>
                <w:szCs w:val="24"/>
                <w:lang w:val="en-US"/>
              </w:rPr>
              <w:t>PRO</w:t>
            </w:r>
            <w:r w:rsidRPr="00153E63">
              <w:rPr>
                <w:rFonts w:ascii="Liberation Serif" w:hAnsi="Liberation Serif"/>
                <w:sz w:val="24"/>
                <w:szCs w:val="24"/>
              </w:rPr>
              <w:t xml:space="preserve"> с информацией о близких родственниках, свойственниках, иных аффилированных лицах, предоставленной государственными гражданскими служащими. </w:t>
            </w:r>
          </w:p>
          <w:p w:rsidR="00153E63" w:rsidRPr="00153E63" w:rsidRDefault="00153E63" w:rsidP="00153E63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53E63">
              <w:rPr>
                <w:rFonts w:ascii="Liberation Serif" w:hAnsi="Liberation Serif"/>
                <w:sz w:val="24"/>
                <w:szCs w:val="24"/>
              </w:rPr>
              <w:t xml:space="preserve">- проанализированы коррупционные риски, связанные с подготовкой и принятием решений о предоставлении государственными служащими государственных услуг (мер социальной поддержки) родственникам, свойственникам, иным аффилированным лицам </w:t>
            </w:r>
          </w:p>
          <w:p w:rsidR="00153E63" w:rsidRPr="00153E63" w:rsidRDefault="00153E63" w:rsidP="00153E63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53E63">
              <w:rPr>
                <w:rFonts w:ascii="Liberation Serif" w:hAnsi="Liberation Serif"/>
                <w:sz w:val="24"/>
                <w:szCs w:val="24"/>
              </w:rPr>
              <w:t>- проанализированы коррупционные риски по исполнению полномочия по осуществлению проверок по использованию и сохранностью жилых помещений, принадлежащих на праве собственности или праве пользования по договору социального найма детям-сиротам и детям, оставшимся без попечения родителей.</w:t>
            </w:r>
          </w:p>
          <w:p w:rsidR="00153E63" w:rsidRPr="00153E63" w:rsidRDefault="00153E63" w:rsidP="00153E63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53E63">
              <w:rPr>
                <w:rFonts w:ascii="Liberation Serif" w:hAnsi="Liberation Serif"/>
                <w:sz w:val="24"/>
                <w:szCs w:val="24"/>
              </w:rPr>
              <w:t>Разработаны Карты коррупционных рисков.</w:t>
            </w:r>
          </w:p>
          <w:p w:rsidR="00D0177A" w:rsidRPr="00153E63" w:rsidRDefault="00251D03" w:rsidP="00153E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53E63">
              <w:rPr>
                <w:rFonts w:ascii="Liberation Serif" w:hAnsi="Liberation Serif"/>
                <w:sz w:val="24"/>
                <w:szCs w:val="24"/>
              </w:rPr>
              <w:t>С государственными гражданскими служащими проводятся беседы о необходимости своевременного уведомления о возможном конфликте интересов.</w:t>
            </w:r>
          </w:p>
          <w:p w:rsidR="00251D03" w:rsidRPr="00153E63" w:rsidRDefault="00251D03" w:rsidP="00153E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2E0304">
        <w:tc>
          <w:tcPr>
            <w:tcW w:w="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14.</w:t>
            </w:r>
          </w:p>
        </w:tc>
        <w:tc>
          <w:tcPr>
            <w:tcW w:w="6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работы по доведению до граждан, поступающих на должности государственной гражданской службы Свердловской области, государственных гражданских служащих, проходящих государственную гражданскую службу Свердловской области в Управлении положений антикоррупционного законодательства Российской Федерации, в том числе: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1) об ответственности за коррупционные правонарушения (в том числе об увольнении в связи с утратой доверия);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2) рекомендаций по соблюдению государственными гражданскими служащими Управления норм этики в целях противодействия коррупции и иным правонарушениям, подготовленных Министерством труда и социальной защиты Российской Федерации;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3) о запретах и ограничениях, требованиях о предотвращении и урегулировании конфликта интересов, исполнении иных обязанностей, установленных в целях противодействия коррупции 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71044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21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-20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24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935D0A" w:rsidP="00935D0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3FDE">
              <w:rPr>
                <w:rFonts w:ascii="Liberation Serif" w:hAnsi="Liberation Serif"/>
                <w:sz w:val="24"/>
                <w:szCs w:val="24"/>
              </w:rPr>
              <w:t>На собеседовании до кандидатов доводятся общие нормы законодательства о противодействии коррупции</w:t>
            </w:r>
            <w:r>
              <w:rPr>
                <w:rFonts w:ascii="Liberation Serif" w:hAnsi="Liberation Serif"/>
                <w:sz w:val="24"/>
                <w:szCs w:val="24"/>
              </w:rPr>
              <w:t>, для государственных гражданских служащих в Управлении проводятся «Информационные часы», с целью разъяснения законодательства о противодействии коррупции, также проводятся индивидуальные консультации.</w:t>
            </w:r>
          </w:p>
        </w:tc>
      </w:tr>
      <w:tr w:rsidR="00B0534C" w:rsidRPr="00EA7200" w:rsidTr="002E0304">
        <w:tc>
          <w:tcPr>
            <w:tcW w:w="15408" w:type="dxa"/>
            <w:gridSpan w:val="15"/>
          </w:tcPr>
          <w:p w:rsidR="00B0534C" w:rsidRPr="00EA7200" w:rsidRDefault="00B0534C" w:rsidP="00E37C8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3.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результативности и эффективности работы с обращениями граждан по фактам коррупции</w:t>
            </w: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Обеспечение возможности оперативного информирования гражданами и организациями о фактах коррупции в действиях (бездействии) государственных гражданских служащих и работников Управления, посредством «телефона доверия» по вопросам противодействия коррупции, электронных сообщений на сайт Управления и (или) иными способами обратной связи</w:t>
            </w:r>
          </w:p>
        </w:tc>
        <w:tc>
          <w:tcPr>
            <w:tcW w:w="1985" w:type="dxa"/>
            <w:gridSpan w:val="3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8E1D38" w:rsidRPr="00EA7200" w:rsidRDefault="0071044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  <w:gridSpan w:val="5"/>
          </w:tcPr>
          <w:p w:rsidR="00D0177A" w:rsidRDefault="001805F4" w:rsidP="00A0041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На официальном сайте Управления в подразделе «Обратная связь </w:t>
            </w:r>
            <w:r>
              <w:rPr>
                <w:rFonts w:ascii="Liberation Serif" w:hAnsi="Liberation Serif"/>
                <w:sz w:val="24"/>
                <w:szCs w:val="24"/>
              </w:rPr>
              <w:t>для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сообщени</w:t>
            </w:r>
            <w:r>
              <w:rPr>
                <w:rFonts w:ascii="Liberation Serif" w:hAnsi="Liberation Serif"/>
                <w:sz w:val="24"/>
                <w:szCs w:val="24"/>
              </w:rPr>
              <w:t>й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о фактах коррупции» раздела «Противодействие коррупции» размещены способы обращения граждан и юридических лиц по вопросам противодействия коррупции.</w:t>
            </w:r>
          </w:p>
          <w:p w:rsidR="00A00412" w:rsidRDefault="00A00412" w:rsidP="00A0041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бюллетене «День открытых дверей», выпускаемом Управлением</w:t>
            </w:r>
            <w:r w:rsidR="0048456B">
              <w:rPr>
                <w:rFonts w:ascii="Liberation Serif" w:hAnsi="Liberation Serif"/>
                <w:sz w:val="24"/>
                <w:szCs w:val="24"/>
              </w:rPr>
              <w:t xml:space="preserve"> социальной политики № 23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совместно с депутатом Екатеринбургской городской Думы Володиным И.В. 20.05.2024 размещена информа</w:t>
            </w:r>
            <w:r w:rsidR="0048456B">
              <w:rPr>
                <w:rFonts w:ascii="Liberation Serif" w:hAnsi="Liberation Serif"/>
                <w:sz w:val="24"/>
                <w:szCs w:val="24"/>
              </w:rPr>
              <w:t xml:space="preserve">ция «Сообщи о фактах коррупции», так же данная информация размещена </w:t>
            </w:r>
            <w:proofErr w:type="gramStart"/>
            <w:r w:rsidR="0048456B">
              <w:rPr>
                <w:rFonts w:ascii="Liberation Serif" w:hAnsi="Liberation Serif"/>
                <w:sz w:val="24"/>
                <w:szCs w:val="24"/>
              </w:rPr>
              <w:t>на официальной страницы</w:t>
            </w:r>
            <w:proofErr w:type="gramEnd"/>
            <w:r w:rsidR="0048456B">
              <w:rPr>
                <w:rFonts w:ascii="Liberation Serif" w:hAnsi="Liberation Serif"/>
                <w:sz w:val="24"/>
                <w:szCs w:val="24"/>
              </w:rPr>
              <w:t xml:space="preserve"> управления в социальной сети ВКонтакте.</w:t>
            </w:r>
          </w:p>
          <w:p w:rsidR="002E0304" w:rsidRPr="00EA7200" w:rsidRDefault="002E0304" w:rsidP="00A0041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мониторинга обращений и результатов рассмотрения обращений граждан и организаций о фактах коррупции, анализ обращений граждан по фактам коррупции по содержанию, результатам рассмотрения</w:t>
            </w:r>
          </w:p>
        </w:tc>
        <w:tc>
          <w:tcPr>
            <w:tcW w:w="1985" w:type="dxa"/>
            <w:gridSpan w:val="3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8E1D38" w:rsidRPr="00EA7200" w:rsidRDefault="0071044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10 числа месяца, следующего за отчетным</w:t>
            </w:r>
          </w:p>
        </w:tc>
        <w:tc>
          <w:tcPr>
            <w:tcW w:w="4243" w:type="dxa"/>
            <w:gridSpan w:val="5"/>
          </w:tcPr>
          <w:p w:rsidR="00D0177A" w:rsidRPr="00EA7200" w:rsidRDefault="0057003D" w:rsidP="00407E0F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73EEF">
              <w:rPr>
                <w:rFonts w:ascii="Liberation Serif" w:hAnsi="Liberation Serif"/>
                <w:sz w:val="24"/>
                <w:szCs w:val="24"/>
              </w:rPr>
              <w:t xml:space="preserve">За отчетный период в Управление социальной политики № 23 </w:t>
            </w:r>
            <w:r w:rsidR="00A00412">
              <w:rPr>
                <w:rFonts w:ascii="Liberation Serif" w:hAnsi="Liberation Serif"/>
                <w:sz w:val="24"/>
                <w:szCs w:val="24"/>
              </w:rPr>
              <w:t>обращения граждан и организаций не пост</w:t>
            </w:r>
            <w:r w:rsidR="00407E0F">
              <w:rPr>
                <w:rFonts w:ascii="Liberation Serif" w:hAnsi="Liberation Serif"/>
                <w:sz w:val="24"/>
                <w:szCs w:val="24"/>
              </w:rPr>
              <w:t>упали</w:t>
            </w: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Ведение и направление в Министерство социальной политики Свердловской области реестра поступивших обращений граждан по фактам коррупции с приложением копий обращений, ответов заявителям, писем о переадресации обращений по компетенции в государственные органы и поступивших ответов об их рассмотрении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71044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1 числа месяца, следующего за отчетным</w:t>
            </w:r>
          </w:p>
        </w:tc>
        <w:tc>
          <w:tcPr>
            <w:tcW w:w="4243" w:type="dxa"/>
            <w:gridSpan w:val="5"/>
          </w:tcPr>
          <w:p w:rsidR="001805F4" w:rsidRPr="00B25D3D" w:rsidRDefault="001805F4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Реестр подготовлен, направлен в Министерство социальной политики Свердловской области.</w:t>
            </w:r>
          </w:p>
          <w:p w:rsidR="00D0177A" w:rsidRPr="00EA7200" w:rsidRDefault="00D0177A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Включение информации о результатах работы по рассмотрению обращений граждан по фактам коррупции в ежеквартальные обзоры обращений граждан, размещаемые на официальном сайте Управления в соответствии с подпунктом «в» пункта 9 части 1 статьи 13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71044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до 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числа месяца, следующего за отчетным</w:t>
            </w:r>
          </w:p>
        </w:tc>
        <w:tc>
          <w:tcPr>
            <w:tcW w:w="4243" w:type="dxa"/>
            <w:gridSpan w:val="5"/>
          </w:tcPr>
          <w:p w:rsidR="00D0177A" w:rsidRDefault="001805F4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Информация по обращениям граждан размещена на официальном сайте Управления в подразделе «Отчеты по обращениям граждан» раздела «Обращения граждан</w:t>
            </w:r>
            <w:r w:rsidR="0057003D">
              <w:rPr>
                <w:rFonts w:ascii="Liberation Serif" w:hAnsi="Liberation Serif"/>
                <w:sz w:val="24"/>
                <w:szCs w:val="24"/>
              </w:rPr>
              <w:t>»</w:t>
            </w:r>
            <w:r w:rsidR="009A51FC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8E1D38" w:rsidRDefault="008E1D38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 в установленный срок.</w:t>
            </w:r>
          </w:p>
          <w:p w:rsidR="009A51FC" w:rsidRPr="00EA7200" w:rsidRDefault="009A51FC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2E0304">
        <w:tc>
          <w:tcPr>
            <w:tcW w:w="15408" w:type="dxa"/>
            <w:gridSpan w:val="15"/>
          </w:tcPr>
          <w:p w:rsidR="00D0177A" w:rsidRPr="00EA7200" w:rsidRDefault="00D0177A" w:rsidP="00E37C8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4.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Обеспечение открытости деятельности Управления в сфере противодействия коррупции</w:t>
            </w: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Наполнение и актуализация раздела «Противодействие коррупции» на официальном сайте Управления с учетом перечня информации, утвержденного постановлением Правительства Свердловской области от 22.07.2011 </w:t>
            </w:r>
            <w:r w:rsidR="00407E0F">
              <w:rPr>
                <w:rFonts w:ascii="Liberation Serif" w:hAnsi="Liberation Serif"/>
                <w:sz w:val="24"/>
                <w:szCs w:val="24"/>
              </w:rPr>
              <w:t xml:space="preserve">                 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71044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  <w:gridSpan w:val="5"/>
          </w:tcPr>
          <w:p w:rsidR="00FB5067" w:rsidRDefault="00FB5067" w:rsidP="00FB5067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 w:rsidR="00407E0F">
              <w:rPr>
                <w:rFonts w:ascii="Liberation Serif" w:hAnsi="Liberation Serif"/>
                <w:sz w:val="24"/>
                <w:szCs w:val="24"/>
              </w:rPr>
              <w:t>1 полугодии 2024 года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 xml:space="preserve"> ответственным должностным лицом за работу по профилактике коррупционных и иных правонарушений был проведен мониторинг наполняемости раздела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>Противодействие коррупции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 xml:space="preserve"> официального сайта Управления социальной политики № 23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FB5067" w:rsidRDefault="00FB5067" w:rsidP="00FB5067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Были актуализированы следующие подразделы</w:t>
            </w:r>
            <w:r w:rsidR="008B2E90">
              <w:rPr>
                <w:rFonts w:ascii="Liberation Serif" w:hAnsi="Liberation Serif"/>
                <w:sz w:val="24"/>
                <w:szCs w:val="24"/>
              </w:rPr>
              <w:t>: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8B2E90" w:rsidRPr="008B2E90" w:rsidRDefault="00DD559C" w:rsidP="008B2E9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6" w:history="1">
              <w:r w:rsidR="008B2E90" w:rsidRPr="008B2E90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>-    нормативные правовые и иные акты в сфере противодействия коррупции</w:t>
              </w:r>
            </w:hyperlink>
            <w:r w:rsidR="009A51FC"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</w:rPr>
              <w:t>;</w:t>
            </w:r>
          </w:p>
          <w:p w:rsidR="009A51FC" w:rsidRDefault="00DD559C" w:rsidP="009A51FC">
            <w:pPr>
              <w:jc w:val="both"/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</w:rPr>
            </w:pPr>
            <w:hyperlink r:id="rId7" w:history="1">
              <w:r w:rsidR="008B2E90" w:rsidRPr="008B2E90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>-   антикоррупционная экспертиза</w:t>
              </w:r>
            </w:hyperlink>
            <w:r w:rsidR="009A51FC"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</w:rPr>
              <w:t>;</w:t>
            </w:r>
          </w:p>
          <w:p w:rsidR="009A51FC" w:rsidRPr="008B2E90" w:rsidRDefault="009A51FC" w:rsidP="008B2E9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A51FC"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</w:rPr>
              <w:t xml:space="preserve">- </w:t>
            </w:r>
            <w:hyperlink r:id="rId8" w:history="1">
              <w:r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>ф</w:t>
              </w:r>
              <w:r w:rsidRPr="009A51FC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>ормы документов, связанных с противодействием коррупции, для заполнения</w:t>
              </w:r>
            </w:hyperlink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8B2E90" w:rsidRPr="008B2E90" w:rsidRDefault="00DD559C" w:rsidP="008B2E9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9" w:history="1">
              <w:r w:rsidR="008B2E90" w:rsidRPr="008B2E90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 xml:space="preserve">- </w:t>
              </w:r>
              <w:r w:rsidR="00407E0F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 xml:space="preserve"> </w:t>
              </w:r>
              <w:r w:rsidR="008B2E90" w:rsidRPr="008B2E90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>комиссия по соблюдению требований к служебному поведению и урегулированию конфликта интересов</w:t>
              </w:r>
            </w:hyperlink>
            <w:r w:rsidR="009A51FC"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</w:rPr>
              <w:t>;</w:t>
            </w:r>
          </w:p>
          <w:p w:rsidR="008B2E90" w:rsidRPr="008B2E90" w:rsidRDefault="00DD559C" w:rsidP="008B2E9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10" w:history="1">
              <w:r w:rsidR="008B2E90" w:rsidRPr="008B2E90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>-    обратная связь для сообщений о фактах коррупции</w:t>
              </w:r>
            </w:hyperlink>
            <w:r w:rsidR="009A51FC"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</w:rPr>
              <w:t>;</w:t>
            </w:r>
          </w:p>
          <w:p w:rsidR="008B2E90" w:rsidRPr="008B2E90" w:rsidRDefault="00DD559C" w:rsidP="008B2E9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hyperlink r:id="rId11" w:history="1">
              <w:r w:rsidR="008B2E90" w:rsidRPr="008B2E90">
                <w:rPr>
                  <w:rStyle w:val="a3"/>
                  <w:rFonts w:ascii="Liberation Serif" w:hAnsi="Liberation Serif"/>
                  <w:color w:val="auto"/>
                  <w:sz w:val="24"/>
                  <w:szCs w:val="24"/>
                  <w:u w:val="none"/>
                </w:rPr>
                <w:t>-    планы мероприятий и отчеты об исполнении планов мероприятий по противодействию коррупции</w:t>
              </w:r>
            </w:hyperlink>
            <w:r w:rsidR="009A51FC">
              <w:rPr>
                <w:rStyle w:val="a3"/>
                <w:rFonts w:ascii="Liberation Serif" w:hAnsi="Liberation Serif"/>
                <w:color w:val="auto"/>
                <w:sz w:val="24"/>
                <w:szCs w:val="24"/>
                <w:u w:val="none"/>
              </w:rPr>
              <w:t>.</w:t>
            </w:r>
          </w:p>
          <w:p w:rsidR="00D0177A" w:rsidRPr="00EA7200" w:rsidRDefault="00D0177A" w:rsidP="008E1D38">
            <w:pPr>
              <w:spacing w:before="100" w:beforeAutospacing="1" w:after="100" w:afterAutospacing="1"/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Актуализация информации по вопросам противодействия коррупции на информационном стенде, в том числе контактных данных лиц, ответственных за организацию в Управлении, и номеров «телефонов доверия» для сообщения о фактах коррупции в Управлении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A215F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5"/>
          </w:tcPr>
          <w:p w:rsidR="00D0177A" w:rsidRPr="00EA7200" w:rsidRDefault="00FB5067" w:rsidP="00FB506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Информация размещена, поддерживается в актуальном состоянии.</w:t>
            </w: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Информирование граждан о работе комиссии по соблюдению требований к служебному поведению и урегулированию конфликта интересов путем размещения информации на официальном сайте Управления и на информационном стенде в Управлении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A215F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ежеквартально,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в течение 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5"/>
          </w:tcPr>
          <w:p w:rsidR="00D0177A" w:rsidRPr="00EA7200" w:rsidRDefault="00023D75" w:rsidP="00407E0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 w:rsidR="00407E0F">
              <w:rPr>
                <w:rFonts w:ascii="Liberation Serif" w:hAnsi="Liberation Serif"/>
                <w:sz w:val="24"/>
                <w:szCs w:val="24"/>
              </w:rPr>
              <w:t>1 полугодии 2024 года заседания Комиссии не проводились, в связи с отсутствием оснований для их проведения.</w:t>
            </w: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Подготовка и размещение на официальном сайте Управления сведений о доходах, расходах, имуществе и обязательствах имущественного характера, предоставляемых государственными гражданскими служащими Управления в соответствии с требованиями законодательства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E02FDB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ежегодно, в течение 14 рабочих дней с даты окончания срока предоставления указанных сведений</w:t>
            </w:r>
          </w:p>
        </w:tc>
        <w:tc>
          <w:tcPr>
            <w:tcW w:w="4243" w:type="dxa"/>
            <w:gridSpan w:val="5"/>
          </w:tcPr>
          <w:p w:rsidR="00D0177A" w:rsidRDefault="00DA215F" w:rsidP="00DA215F">
            <w:pPr>
              <w:pStyle w:val="s3"/>
              <w:shd w:val="clear" w:color="auto" w:fill="FFFFFF"/>
              <w:jc w:val="both"/>
              <w:rPr>
                <w:rFonts w:ascii="Liberation Serif" w:hAnsi="Liberation Serif"/>
                <w:i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 xml:space="preserve">Сведения не размещались.                                    </w:t>
            </w:r>
            <w:r w:rsidRPr="00DA215F">
              <w:rPr>
                <w:rFonts w:ascii="Liberation Serif" w:hAnsi="Liberation Serif"/>
                <w:i/>
                <w:shd w:val="clear" w:color="auto" w:fill="FFFFFF"/>
              </w:rPr>
              <w:t xml:space="preserve">(В соответствии с подпунктом Ж пункта 1   </w:t>
            </w:r>
            <w:r w:rsidRPr="00DA215F">
              <w:rPr>
                <w:rFonts w:ascii="Liberation Serif" w:hAnsi="Liberation Serif"/>
                <w:i/>
              </w:rPr>
              <w:t xml:space="preserve">Указа Президента Российской Федерации от 29 декабря 2022 года N 968 </w:t>
            </w:r>
            <w:r w:rsidRPr="00DA215F">
              <w:rPr>
                <w:rFonts w:ascii="Liberation Serif" w:hAnsi="Liberation Serif"/>
                <w:i/>
                <w:shd w:val="clear" w:color="auto" w:fill="FFFFFF"/>
              </w:rPr>
              <w:t>размещение в информационно-телекоммуникационной сети "Интернет" на официальных сайтах органов и организаций сведений о доходах, расходах, об имуществе и обязательствах имущественного характера, представляемых в соответствии с </w:t>
            </w:r>
            <w:hyperlink r:id="rId12" w:anchor="/document/12164203/entry/0" w:history="1">
              <w:r w:rsidRPr="00DA215F">
                <w:rPr>
                  <w:rStyle w:val="a3"/>
                  <w:rFonts w:ascii="Liberation Serif" w:hAnsi="Liberation Serif"/>
                  <w:i/>
                  <w:color w:val="auto"/>
                  <w:u w:val="none"/>
                  <w:shd w:val="clear" w:color="auto" w:fill="FFFFFF"/>
                </w:rPr>
                <w:t>Федеральным законом</w:t>
              </w:r>
            </w:hyperlink>
            <w:r w:rsidRPr="00DA215F">
              <w:rPr>
                <w:rFonts w:ascii="Liberation Serif" w:hAnsi="Liberation Serif"/>
                <w:i/>
                <w:shd w:val="clear" w:color="auto" w:fill="FFFFFF"/>
              </w:rPr>
              <w:t> от 25 декабря 2008 г. N 273-ФЗ "О противодействии коррупции" и другими федеральными законами, и предоставление таких сведений общероссийским средствам массовой информации для опубликования не осуществляются.)</w:t>
            </w:r>
          </w:p>
          <w:p w:rsidR="002E0304" w:rsidRPr="00DA215F" w:rsidRDefault="002E0304" w:rsidP="00DA215F">
            <w:pPr>
              <w:pStyle w:val="s3"/>
              <w:shd w:val="clear" w:color="auto" w:fill="FFFFFF"/>
              <w:jc w:val="both"/>
              <w:rPr>
                <w:rFonts w:ascii="Liberation Serif" w:hAnsi="Liberation Serif"/>
              </w:rPr>
            </w:pP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23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информации в средствах массовой информации (далее СМИ) о фактах коррупции в действиях (бездействии) государственных гражданских служащих и работников Управления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88392D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один раз в полугодие до 20 июня и до 15 декабря</w:t>
            </w:r>
          </w:p>
        </w:tc>
        <w:tc>
          <w:tcPr>
            <w:tcW w:w="4243" w:type="dxa"/>
            <w:gridSpan w:val="5"/>
          </w:tcPr>
          <w:p w:rsidR="00D0177A" w:rsidRDefault="0088392D" w:rsidP="00023D7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Сведений о фактах коррупции в действии (бездействии) государственных гражданских служащих и работников </w:t>
            </w:r>
            <w:r w:rsidR="00023D75">
              <w:rPr>
                <w:rFonts w:ascii="Liberation Serif" w:hAnsi="Liberation Serif"/>
                <w:sz w:val="24"/>
                <w:szCs w:val="24"/>
              </w:rPr>
              <w:t xml:space="preserve">Управления в СМИ </w:t>
            </w:r>
            <w:r>
              <w:rPr>
                <w:rFonts w:ascii="Liberation Serif" w:hAnsi="Liberation Serif"/>
                <w:sz w:val="24"/>
                <w:szCs w:val="24"/>
              </w:rPr>
              <w:t>не выявлено.</w:t>
            </w:r>
          </w:p>
          <w:p w:rsidR="002E0304" w:rsidRPr="00EA7200" w:rsidRDefault="002E0304" w:rsidP="00023D7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88392D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  <w:gridSpan w:val="5"/>
          </w:tcPr>
          <w:p w:rsidR="00D0177A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размещена на официальном сайте Управления в разделе «Противодействие коррупции».</w:t>
            </w:r>
          </w:p>
          <w:p w:rsidR="002E0304" w:rsidRPr="00EA7200" w:rsidRDefault="002E030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2E0304">
        <w:tc>
          <w:tcPr>
            <w:tcW w:w="15408" w:type="dxa"/>
            <w:gridSpan w:val="15"/>
          </w:tcPr>
          <w:p w:rsidR="00D0177A" w:rsidRPr="00EA7200" w:rsidRDefault="008E1D38" w:rsidP="00E37C8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br w:type="page"/>
            </w:r>
            <w:r w:rsidR="00D0177A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5. </w:t>
            </w:r>
            <w:r w:rsidR="00D0177A"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Мониторинг состояния и эффективности противодействия коррупции</w:t>
            </w: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Проведения мониторинга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(антикоррупционном мониторинге) в Свердловской области</w:t>
            </w:r>
          </w:p>
        </w:tc>
        <w:tc>
          <w:tcPr>
            <w:tcW w:w="1985" w:type="dxa"/>
            <w:gridSpan w:val="3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67BA0" w:rsidRPr="00EA7200" w:rsidRDefault="009C76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483E27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ежегодно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до 25.12.</w:t>
            </w:r>
          </w:p>
        </w:tc>
        <w:tc>
          <w:tcPr>
            <w:tcW w:w="4243" w:type="dxa"/>
            <w:gridSpan w:val="5"/>
          </w:tcPr>
          <w:p w:rsidR="00D0177A" w:rsidRPr="00EA7200" w:rsidRDefault="00713AE2" w:rsidP="00023D7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не проводился.</w:t>
            </w: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мониторинга реализации антикоррупционных мер в органах в сфере социальной защиты населения Свердловской области (федеральный антикоррупционный мониторинг)</w:t>
            </w:r>
          </w:p>
        </w:tc>
        <w:tc>
          <w:tcPr>
            <w:tcW w:w="1985" w:type="dxa"/>
            <w:gridSpan w:val="3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67BA0" w:rsidRPr="00EA7200" w:rsidRDefault="009C76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ежеквартально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10.04.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10.07.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05.10.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25.12.</w:t>
            </w:r>
          </w:p>
        </w:tc>
        <w:tc>
          <w:tcPr>
            <w:tcW w:w="4243" w:type="dxa"/>
            <w:gridSpan w:val="5"/>
          </w:tcPr>
          <w:p w:rsidR="00DE3074" w:rsidRPr="00B25D3D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Мониторинг проведен, отчет направлен в Министерство социальной политики Свердловской области, нарушений не выявлено.</w:t>
            </w:r>
          </w:p>
          <w:p w:rsidR="00D0177A" w:rsidRPr="00EA7200" w:rsidRDefault="00D0177A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2E0304"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6403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Подготовка информации о результатах выполнения плана мероприятий по противодействию коррупции </w:t>
            </w:r>
            <w:r>
              <w:rPr>
                <w:rFonts w:ascii="Liberation Serif" w:hAnsi="Liberation Serif"/>
                <w:sz w:val="24"/>
                <w:szCs w:val="24"/>
              </w:rPr>
              <w:t>и целевых показателей</w:t>
            </w:r>
          </w:p>
        </w:tc>
        <w:tc>
          <w:tcPr>
            <w:tcW w:w="1985" w:type="dxa"/>
            <w:gridSpan w:val="3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67BA0" w:rsidRPr="00EA7200" w:rsidRDefault="009C76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ежегодно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25.12</w:t>
            </w:r>
          </w:p>
        </w:tc>
        <w:tc>
          <w:tcPr>
            <w:tcW w:w="4243" w:type="dxa"/>
            <w:gridSpan w:val="5"/>
          </w:tcPr>
          <w:p w:rsidR="00CD090A" w:rsidRDefault="00023D75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подготовлена, План мероприятий выполнен, за исключением</w:t>
            </w:r>
            <w:r w:rsidR="00CD090A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023D75" w:rsidRDefault="00023D75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п. 22 </w:t>
            </w:r>
          </w:p>
          <w:p w:rsidR="00D0177A" w:rsidRDefault="00023D75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Подготовка и размещение на официальном сайте Управления сведений о доходах, расходах, имуществе и обязательствах имущественного характера, предоставляемых государственными гражданскими служащими Управления в соответствии с требованиями законодательства</w:t>
            </w:r>
            <w:r>
              <w:rPr>
                <w:rFonts w:ascii="Liberation Serif" w:hAnsi="Liberation Serif"/>
                <w:sz w:val="24"/>
                <w:szCs w:val="24"/>
              </w:rPr>
              <w:t>».</w:t>
            </w:r>
          </w:p>
          <w:p w:rsidR="00023D75" w:rsidRPr="00023D75" w:rsidRDefault="00023D75" w:rsidP="00DE3074">
            <w:pPr>
              <w:jc w:val="both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023D75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Сведения не размещались.                                    </w:t>
            </w:r>
          </w:p>
          <w:p w:rsidR="00023D75" w:rsidRPr="00023D75" w:rsidRDefault="00023D75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23D75">
              <w:rPr>
                <w:rFonts w:ascii="Liberation Serif" w:hAnsi="Liberation Serif"/>
                <w:i/>
                <w:sz w:val="24"/>
                <w:szCs w:val="24"/>
                <w:shd w:val="clear" w:color="auto" w:fill="FFFFFF"/>
              </w:rPr>
              <w:t xml:space="preserve">(В соответствии с подпунктом Ж пункта 1   </w:t>
            </w:r>
            <w:r w:rsidRPr="00023D75">
              <w:rPr>
                <w:rFonts w:ascii="Liberation Serif" w:hAnsi="Liberation Serif"/>
                <w:i/>
                <w:sz w:val="24"/>
                <w:szCs w:val="24"/>
              </w:rPr>
              <w:t xml:space="preserve">Указа Президента Российской Федерации от 29 декабря 2022 года N 968 </w:t>
            </w:r>
            <w:r w:rsidRPr="00023D75">
              <w:rPr>
                <w:rFonts w:ascii="Liberation Serif" w:hAnsi="Liberation Serif"/>
                <w:i/>
                <w:sz w:val="24"/>
                <w:szCs w:val="24"/>
                <w:shd w:val="clear" w:color="auto" w:fill="FFFFFF"/>
              </w:rPr>
              <w:t>размещение в информационно-телекоммуникационной сети "Интернет" на официальных сайтах органов и организаций сведений о доходах, расходах, об имуществе и обязательствах имущественного характера, представляемых в соответствии с </w:t>
            </w:r>
            <w:hyperlink r:id="rId13" w:anchor="/document/12164203/entry/0" w:history="1">
              <w:r w:rsidRPr="00023D75">
                <w:rPr>
                  <w:rStyle w:val="a3"/>
                  <w:rFonts w:ascii="Liberation Serif" w:hAnsi="Liberation Serif"/>
                  <w:i/>
                  <w:color w:val="auto"/>
                  <w:sz w:val="24"/>
                  <w:szCs w:val="24"/>
                  <w:u w:val="none"/>
                  <w:shd w:val="clear" w:color="auto" w:fill="FFFFFF"/>
                </w:rPr>
                <w:t>Федеральным законом</w:t>
              </w:r>
            </w:hyperlink>
            <w:r w:rsidRPr="00023D75">
              <w:rPr>
                <w:rFonts w:ascii="Liberation Serif" w:hAnsi="Liberation Serif"/>
                <w:i/>
                <w:sz w:val="24"/>
                <w:szCs w:val="24"/>
                <w:shd w:val="clear" w:color="auto" w:fill="FFFFFF"/>
              </w:rPr>
              <w:t> от 25 декабря 2008 г. N 273-ФЗ "О противодействии коррупции" и другими федеральными законами, и предоставление таких сведений общероссийским средствам массовой информации для опубликования не осуществляются.)</w:t>
            </w:r>
          </w:p>
          <w:p w:rsidR="00023D75" w:rsidRDefault="00CD090A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п.28 </w:t>
            </w:r>
          </w:p>
          <w:p w:rsidR="00CD090A" w:rsidRDefault="00CD090A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Обеспечение действенного функционирования комиссии по противодействию коррупции в Управлении</w:t>
            </w:r>
          </w:p>
          <w:p w:rsidR="00CD090A" w:rsidRDefault="00CD090A" w:rsidP="00DE3074">
            <w:pPr>
              <w:jc w:val="both"/>
              <w:rPr>
                <w:rFonts w:ascii="Liberation Serif" w:hAnsi="Liberation Serif"/>
                <w:i/>
                <w:sz w:val="24"/>
                <w:szCs w:val="24"/>
              </w:rPr>
            </w:pPr>
            <w:r w:rsidRPr="00CD090A">
              <w:rPr>
                <w:rFonts w:ascii="Liberation Serif" w:hAnsi="Liberation Serif"/>
                <w:i/>
                <w:sz w:val="24"/>
                <w:szCs w:val="24"/>
              </w:rPr>
              <w:t>Данный пункт не исполнен в связи с упразднением Комиссии по противодействию коррупции Управления социальной политики № 23 (приказ от 26.02.2024 № 18)</w:t>
            </w:r>
          </w:p>
          <w:p w:rsidR="002E0304" w:rsidRPr="00CD090A" w:rsidRDefault="002E0304" w:rsidP="00DE3074">
            <w:pPr>
              <w:jc w:val="both"/>
              <w:rPr>
                <w:rFonts w:ascii="Liberation Serif" w:hAnsi="Liberation Serif"/>
                <w:i/>
                <w:sz w:val="24"/>
                <w:szCs w:val="24"/>
              </w:rPr>
            </w:pPr>
          </w:p>
        </w:tc>
      </w:tr>
      <w:tr w:rsidR="00DE3074" w:rsidRPr="00EA7200" w:rsidTr="002E0304">
        <w:trPr>
          <w:gridAfter w:val="1"/>
          <w:wAfter w:w="70" w:type="dxa"/>
        </w:trPr>
        <w:tc>
          <w:tcPr>
            <w:tcW w:w="15338" w:type="dxa"/>
            <w:gridSpan w:val="14"/>
          </w:tcPr>
          <w:p w:rsidR="00DE3074" w:rsidRPr="00EA7200" w:rsidRDefault="00713AE2" w:rsidP="00E37C8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br w:type="page"/>
            </w:r>
            <w:r w:rsidR="00DE3074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6. </w:t>
            </w:r>
            <w:r w:rsidR="00DE3074"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эффективности деятельности по противодействию коррупции</w:t>
            </w:r>
          </w:p>
        </w:tc>
      </w:tr>
      <w:tr w:rsidR="008F435B" w:rsidRPr="008F435B" w:rsidTr="002E0304">
        <w:trPr>
          <w:gridAfter w:val="1"/>
          <w:wAfter w:w="70" w:type="dxa"/>
        </w:trPr>
        <w:tc>
          <w:tcPr>
            <w:tcW w:w="737" w:type="dxa"/>
            <w:gridSpan w:val="3"/>
          </w:tcPr>
          <w:p w:rsidR="00D0177A" w:rsidRPr="008F435B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F435B">
              <w:rPr>
                <w:rFonts w:ascii="Liberation Serif" w:hAnsi="Liberation Serif"/>
                <w:sz w:val="24"/>
                <w:szCs w:val="24"/>
              </w:rPr>
              <w:t>28.</w:t>
            </w:r>
          </w:p>
        </w:tc>
        <w:tc>
          <w:tcPr>
            <w:tcW w:w="6402" w:type="dxa"/>
            <w:gridSpan w:val="2"/>
          </w:tcPr>
          <w:p w:rsidR="00D0177A" w:rsidRPr="008F435B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F435B">
              <w:rPr>
                <w:rFonts w:ascii="Liberation Serif" w:hAnsi="Liberation Serif"/>
                <w:sz w:val="24"/>
                <w:szCs w:val="24"/>
              </w:rPr>
              <w:t xml:space="preserve">Обеспечение действенного функционирования комиссии по противодействию коррупции в Управлении </w:t>
            </w:r>
          </w:p>
        </w:tc>
        <w:tc>
          <w:tcPr>
            <w:tcW w:w="1985" w:type="dxa"/>
            <w:gridSpan w:val="3"/>
          </w:tcPr>
          <w:p w:rsidR="00D0177A" w:rsidRPr="008F435B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F435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8F435B" w:rsidRDefault="009C76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F435B"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8F435B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F435B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8F435B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F435B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 w:rsidRPr="008F435B">
              <w:rPr>
                <w:rFonts w:ascii="Liberation Serif" w:hAnsi="Liberation Serif"/>
                <w:sz w:val="24"/>
                <w:szCs w:val="24"/>
              </w:rPr>
              <w:t>4</w:t>
            </w:r>
            <w:r w:rsidRPr="008F435B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D0177A" w:rsidRPr="008F435B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4" w:type="dxa"/>
            <w:gridSpan w:val="3"/>
          </w:tcPr>
          <w:p w:rsidR="00D0177A" w:rsidRDefault="00713AE2" w:rsidP="00713AE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F435B">
              <w:rPr>
                <w:rFonts w:ascii="Liberation Serif" w:hAnsi="Liberation Serif"/>
                <w:sz w:val="24"/>
                <w:szCs w:val="24"/>
              </w:rPr>
              <w:t xml:space="preserve">Приказом </w:t>
            </w:r>
            <w:r w:rsidR="008F435B" w:rsidRPr="008F435B">
              <w:rPr>
                <w:rFonts w:ascii="Liberation Serif" w:hAnsi="Liberation Serif"/>
                <w:sz w:val="24"/>
                <w:szCs w:val="24"/>
              </w:rPr>
              <w:t>Управления социальной политики</w:t>
            </w:r>
            <w:r w:rsidRPr="008F435B">
              <w:rPr>
                <w:rFonts w:ascii="Liberation Serif" w:hAnsi="Liberation Serif"/>
                <w:sz w:val="24"/>
                <w:szCs w:val="24"/>
              </w:rPr>
              <w:t xml:space="preserve"> № 23 от 26.02.2024 № 18 Комиссия по противодействию коррупции Управления социальной политики № 23 упразднена.</w:t>
            </w:r>
          </w:p>
          <w:p w:rsidR="002E0304" w:rsidRPr="008F435B" w:rsidRDefault="002E0304" w:rsidP="00713AE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2E0304">
        <w:trPr>
          <w:gridAfter w:val="1"/>
          <w:wAfter w:w="70" w:type="dxa"/>
        </w:trPr>
        <w:tc>
          <w:tcPr>
            <w:tcW w:w="737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29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2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Направление в Министерство социальной политики Свердловской области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законодательства Российской Федерации о противодействии коррупции и о государственной гражданской службе в Управлении, а также копий ответов о принятых мерах по устранению выявленных нарушений и привлечению к ответственности лиц, допустивших такие нарушения 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9C76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 мере поступления актов прокурорского реагирования</w:t>
            </w:r>
          </w:p>
        </w:tc>
        <w:tc>
          <w:tcPr>
            <w:tcW w:w="4084" w:type="dxa"/>
            <w:gridSpan w:val="3"/>
          </w:tcPr>
          <w:p w:rsidR="00D0177A" w:rsidRPr="00EA7200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проверки не проводились.</w:t>
            </w:r>
          </w:p>
        </w:tc>
      </w:tr>
      <w:tr w:rsidR="005E0145" w:rsidRPr="005F66A9" w:rsidTr="002E0304">
        <w:trPr>
          <w:gridAfter w:val="1"/>
          <w:wAfter w:w="70" w:type="dxa"/>
        </w:trPr>
        <w:tc>
          <w:tcPr>
            <w:tcW w:w="737" w:type="dxa"/>
            <w:gridSpan w:val="3"/>
          </w:tcPr>
          <w:p w:rsidR="00D0177A" w:rsidRPr="005F66A9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F66A9">
              <w:rPr>
                <w:rFonts w:ascii="Liberation Serif" w:hAnsi="Liberation Serif"/>
                <w:sz w:val="24"/>
                <w:szCs w:val="24"/>
              </w:rPr>
              <w:t>30.</w:t>
            </w:r>
          </w:p>
        </w:tc>
        <w:tc>
          <w:tcPr>
            <w:tcW w:w="6402" w:type="dxa"/>
            <w:gridSpan w:val="2"/>
          </w:tcPr>
          <w:p w:rsidR="00D0177A" w:rsidRPr="005F66A9" w:rsidRDefault="00D0177A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5F66A9">
              <w:rPr>
                <w:rFonts w:ascii="Liberation Serif" w:hAnsi="Liberation Serif" w:cs="Times New Roman"/>
                <w:sz w:val="24"/>
                <w:szCs w:val="24"/>
              </w:rPr>
              <w:t>Принятие мер по повышению эффективности контроля за соблюдением лицами, замещающими должности государственной гражданской службы в Управлении,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несоблюдения:</w:t>
            </w:r>
          </w:p>
          <w:p w:rsidR="00D0177A" w:rsidRPr="005F66A9" w:rsidRDefault="00D0177A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5F66A9">
              <w:rPr>
                <w:rFonts w:ascii="Liberation Serif" w:hAnsi="Liberation Serif" w:cs="Times New Roman"/>
                <w:sz w:val="24"/>
                <w:szCs w:val="24"/>
              </w:rPr>
              <w:t>а) составление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в целях предотвращения и урегулирования конфликта интересов;</w:t>
            </w:r>
          </w:p>
          <w:p w:rsidR="005F66A9" w:rsidRP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F66A9" w:rsidRP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F66A9" w:rsidRP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F66A9" w:rsidRP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F66A9" w:rsidRP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F66A9" w:rsidRP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F66A9" w:rsidRP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F66A9" w:rsidRP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F66A9" w:rsidRP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F66A9" w:rsidRP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F66A9" w:rsidRP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F66A9" w:rsidRP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F66A9" w:rsidRP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F66A9" w:rsidRP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F66A9" w:rsidRP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F66A9" w:rsidRP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F66A9" w:rsidRP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F66A9" w:rsidRP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F66A9" w:rsidRP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F66A9" w:rsidRP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F66A9" w:rsidRP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F66A9" w:rsidRP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F66A9" w:rsidRP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F66A9" w:rsidRP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F66A9" w:rsidRP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F66A9" w:rsidRP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F66A9" w:rsidRP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CD090A" w:rsidRPr="005F66A9" w:rsidRDefault="00CD090A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F66A9" w:rsidRPr="005F66A9" w:rsidRDefault="005F66A9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D0177A" w:rsidRPr="005F66A9" w:rsidRDefault="00D0177A" w:rsidP="005D67DC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F66A9">
              <w:rPr>
                <w:rFonts w:ascii="Liberation Serif" w:hAnsi="Liberation Serif"/>
                <w:sz w:val="24"/>
                <w:szCs w:val="24"/>
              </w:rPr>
              <w:t>б) </w:t>
            </w:r>
            <w:r w:rsidRPr="005F66A9">
              <w:rPr>
                <w:rFonts w:ascii="Liberation Serif" w:hAnsi="Liberation Serif" w:cs="Times New Roman"/>
                <w:sz w:val="24"/>
                <w:szCs w:val="24"/>
              </w:rPr>
              <w:t>доведение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до сведения руководителей соответствующих структурных подразделений</w:t>
            </w:r>
            <w:r w:rsidRPr="005F66A9">
              <w:rPr>
                <w:rFonts w:ascii="Liberation Serif" w:hAnsi="Liberation Serif"/>
                <w:sz w:val="24"/>
                <w:szCs w:val="24"/>
              </w:rPr>
              <w:t xml:space="preserve"> в целях предотвращения конфликта интересов;</w:t>
            </w:r>
          </w:p>
          <w:p w:rsidR="00D0177A" w:rsidRPr="005F66A9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3"/>
          </w:tcPr>
          <w:p w:rsidR="00D0177A" w:rsidRPr="005F66A9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F66A9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5F66A9" w:rsidRDefault="009C767A" w:rsidP="005D67D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F66A9"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5F66A9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Pr="005F66A9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Pr="005F66A9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Pr="005F66A9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Pr="005F66A9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Pr="005F66A9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Pr="005F66A9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Pr="005F66A9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Pr="005F66A9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5F66A9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F66A9">
              <w:rPr>
                <w:rFonts w:ascii="Liberation Serif" w:hAnsi="Liberation Serif"/>
                <w:sz w:val="24"/>
                <w:szCs w:val="24"/>
              </w:rPr>
              <w:t>до 30.11.202</w:t>
            </w:r>
            <w:r w:rsidR="00467BA0" w:rsidRPr="005F66A9"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D0177A" w:rsidRPr="005F66A9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5F66A9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5F66A9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Default="005F66A9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CD090A" w:rsidRPr="005F66A9" w:rsidRDefault="00CD090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5F66A9" w:rsidRDefault="00D0177A" w:rsidP="00467BA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F66A9">
              <w:rPr>
                <w:rFonts w:ascii="Liberation Serif" w:hAnsi="Liberation Serif"/>
                <w:sz w:val="24"/>
                <w:szCs w:val="24"/>
              </w:rPr>
              <w:t>до 31.12.202</w:t>
            </w:r>
            <w:r w:rsidR="00467BA0" w:rsidRPr="005F66A9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084" w:type="dxa"/>
            <w:gridSpan w:val="3"/>
          </w:tcPr>
          <w:p w:rsidR="005F66A9" w:rsidRPr="005F66A9" w:rsidRDefault="005F66A9" w:rsidP="005F66A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F66A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F66A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F66A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F66A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F66A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F66A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F66A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5F66A9" w:rsidRPr="005F66A9" w:rsidRDefault="005F66A9" w:rsidP="005F66A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F66A9">
              <w:rPr>
                <w:rFonts w:ascii="Liberation Serif" w:hAnsi="Liberation Serif"/>
                <w:sz w:val="24"/>
                <w:szCs w:val="24"/>
              </w:rPr>
              <w:t>В отчетном периоде:</w:t>
            </w:r>
          </w:p>
          <w:p w:rsidR="005F66A9" w:rsidRPr="005F66A9" w:rsidRDefault="005F66A9" w:rsidP="005F66A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F66A9">
              <w:rPr>
                <w:rFonts w:ascii="Liberation Serif" w:hAnsi="Liberation Serif"/>
                <w:sz w:val="24"/>
                <w:szCs w:val="24"/>
              </w:rPr>
              <w:t>- государственными гражданскими служащими актуализирована информация о близких родственниках, свойственниках, иных аффилированных лицах;</w:t>
            </w:r>
          </w:p>
          <w:p w:rsidR="005F66A9" w:rsidRPr="005F66A9" w:rsidRDefault="005F66A9" w:rsidP="005F66A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F66A9">
              <w:rPr>
                <w:rFonts w:ascii="Liberation Serif" w:hAnsi="Liberation Serif"/>
                <w:sz w:val="24"/>
                <w:szCs w:val="24"/>
              </w:rPr>
              <w:t xml:space="preserve">- проведена сверка базы данных получателей государственных услуг АС АСП </w:t>
            </w:r>
            <w:r w:rsidRPr="005F66A9">
              <w:rPr>
                <w:rFonts w:ascii="Liberation Serif" w:hAnsi="Liberation Serif"/>
                <w:sz w:val="24"/>
                <w:szCs w:val="24"/>
                <w:lang w:val="en-US"/>
              </w:rPr>
              <w:t>PRO</w:t>
            </w:r>
            <w:r w:rsidRPr="005F66A9">
              <w:rPr>
                <w:rFonts w:ascii="Liberation Serif" w:hAnsi="Liberation Serif"/>
                <w:sz w:val="24"/>
                <w:szCs w:val="24"/>
              </w:rPr>
              <w:t xml:space="preserve"> с информацией о близких родственниках, свойственниках, иных аффилированных лицах, предоставленной государственными гражданскими служащими. </w:t>
            </w:r>
          </w:p>
          <w:p w:rsidR="005F66A9" w:rsidRPr="005F66A9" w:rsidRDefault="005F66A9" w:rsidP="005F66A9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F66A9">
              <w:rPr>
                <w:rFonts w:ascii="Liberation Serif" w:hAnsi="Liberation Serif"/>
                <w:sz w:val="24"/>
                <w:szCs w:val="24"/>
              </w:rPr>
              <w:t xml:space="preserve">- проанализированы коррупционные риски, связанные с подготовкой и принятием решений о предоставлении государственными служащими государственных услуг (мер социальной поддержки) родственникам, свойственникам, иным аффилированным лицам </w:t>
            </w:r>
          </w:p>
          <w:p w:rsidR="005F66A9" w:rsidRPr="005F66A9" w:rsidRDefault="005F66A9" w:rsidP="005F66A9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F66A9">
              <w:rPr>
                <w:rFonts w:ascii="Liberation Serif" w:hAnsi="Liberation Serif"/>
                <w:sz w:val="24"/>
                <w:szCs w:val="24"/>
              </w:rPr>
              <w:t>- проанализированы коррупционные риски по исполнению полномочия по осуществлению проверок по использованию и сохранностью жилых помещений, принадлежащих на праве собственности или праве пользования по договору социального найма детям-сиротам и детям, оставшимся без попечения родителей.</w:t>
            </w:r>
          </w:p>
          <w:p w:rsidR="005F66A9" w:rsidRPr="005F66A9" w:rsidRDefault="005F66A9" w:rsidP="005F66A9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F66A9">
              <w:rPr>
                <w:rFonts w:ascii="Liberation Serif" w:hAnsi="Liberation Serif"/>
                <w:sz w:val="24"/>
                <w:szCs w:val="24"/>
              </w:rPr>
              <w:t>Разработаны Карты коррупционных рисков.</w:t>
            </w:r>
          </w:p>
          <w:p w:rsidR="00D0177A" w:rsidRPr="005F66A9" w:rsidRDefault="005F66A9" w:rsidP="005F66A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F66A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D0177A" w:rsidRPr="005F66A9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5F66A9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5F66A9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5F66A9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2E0304">
        <w:trPr>
          <w:gridAfter w:val="1"/>
          <w:wAfter w:w="70" w:type="dxa"/>
        </w:trPr>
        <w:tc>
          <w:tcPr>
            <w:tcW w:w="737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31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2" w:type="dxa"/>
            <w:gridSpan w:val="2"/>
          </w:tcPr>
          <w:p w:rsidR="00D0177A" w:rsidRDefault="00D0177A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 xml:space="preserve">Повышение эффективности кадровой работы в части, касающейся ведения личных дел лиц, замещающих должности государственной гражданской службы Свердловской области, в том числе за актуализацией сведений, содержащихся в анкетах, </w:t>
            </w:r>
            <w:r w:rsidR="00201177" w:rsidRPr="00EA7200">
              <w:rPr>
                <w:rFonts w:ascii="Liberation Serif" w:hAnsi="Liberation Serif" w:cs="Times New Roman"/>
                <w:sz w:val="24"/>
                <w:szCs w:val="24"/>
              </w:rPr>
              <w:t>представляемых при</w:t>
            </w: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 xml:space="preserve">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  <w:p w:rsidR="003D4133" w:rsidRDefault="003D4133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3D4133" w:rsidRPr="00EA7200" w:rsidRDefault="003D4133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B91739" w:rsidRDefault="009C76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B0534C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084" w:type="dxa"/>
            <w:gridSpan w:val="3"/>
          </w:tcPr>
          <w:p w:rsidR="00D0177A" w:rsidRPr="00B0534C" w:rsidRDefault="0071534D" w:rsidP="009F64D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отчетном периоде </w:t>
            </w:r>
            <w:r w:rsidRPr="005F66A9">
              <w:rPr>
                <w:rFonts w:ascii="Liberation Serif" w:hAnsi="Liberation Serif"/>
                <w:sz w:val="24"/>
                <w:szCs w:val="24"/>
              </w:rPr>
              <w:t>государственными гражданскими служащими актуализирована информация о близких родственниках, свойственниках, иных аффилированных лицах</w:t>
            </w:r>
          </w:p>
        </w:tc>
      </w:tr>
      <w:tr w:rsidR="00D0177A" w:rsidRPr="00EA7200" w:rsidTr="002E0304">
        <w:trPr>
          <w:gridAfter w:val="1"/>
          <w:wAfter w:w="70" w:type="dxa"/>
        </w:trPr>
        <w:tc>
          <w:tcPr>
            <w:tcW w:w="15338" w:type="dxa"/>
            <w:gridSpan w:val="14"/>
          </w:tcPr>
          <w:p w:rsidR="00D0177A" w:rsidRPr="00321D86" w:rsidRDefault="00D0177A" w:rsidP="005D67DC">
            <w:pPr>
              <w:jc w:val="center"/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>7</w:t>
            </w:r>
            <w:r w:rsidRPr="00321D86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. Реализация мероприятий Концепции </w:t>
            </w:r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 xml:space="preserve">взаимодействия органов государственной власти Свердловской области, </w:t>
            </w:r>
          </w:p>
          <w:p w:rsidR="00D0177A" w:rsidRPr="00321D86" w:rsidRDefault="00D0177A" w:rsidP="005D67DC">
            <w:pPr>
              <w:jc w:val="center"/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</w:pPr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 xml:space="preserve">органов местного самоуправления муниципальных образований, расположенных на территории Свердловской области, </w:t>
            </w:r>
          </w:p>
          <w:p w:rsidR="00D0177A" w:rsidRPr="00EA7200" w:rsidRDefault="00D0177A" w:rsidP="00E37C8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>и институтов гражданского общества в сфере противодействия коррупции на период до 2021 года</w:t>
            </w:r>
          </w:p>
        </w:tc>
      </w:tr>
      <w:tr w:rsidR="00D0177A" w:rsidRPr="00EA7200" w:rsidTr="002E0304">
        <w:trPr>
          <w:gridAfter w:val="1"/>
          <w:wAfter w:w="70" w:type="dxa"/>
        </w:trPr>
        <w:tc>
          <w:tcPr>
            <w:tcW w:w="15338" w:type="dxa"/>
            <w:gridSpan w:val="14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качества профессиональной подготовки государственных гражданских служащих Управления,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в т.ч. профессиональное развитие специалистов в сфере организации противодействия коррупции</w:t>
            </w:r>
          </w:p>
        </w:tc>
      </w:tr>
      <w:tr w:rsidR="00D0177A" w:rsidRPr="00EA7200" w:rsidTr="002E0304">
        <w:trPr>
          <w:gridAfter w:val="1"/>
          <w:wAfter w:w="70" w:type="dxa"/>
        </w:trPr>
        <w:tc>
          <w:tcPr>
            <w:tcW w:w="737" w:type="dxa"/>
            <w:gridSpan w:val="3"/>
          </w:tcPr>
          <w:p w:rsidR="00D0177A" w:rsidRPr="00EA7200" w:rsidRDefault="00467BA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32</w:t>
            </w:r>
            <w:r w:rsidR="00D0177A"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2" w:type="dxa"/>
            <w:gridSpan w:val="2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и проведение профессиональных учеб по правовому просвещению государственных гражданских служащих Управления по вопросам  противодействия коррупции</w:t>
            </w:r>
          </w:p>
        </w:tc>
        <w:tc>
          <w:tcPr>
            <w:tcW w:w="1985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E02FDB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084" w:type="dxa"/>
            <w:gridSpan w:val="3"/>
          </w:tcPr>
          <w:p w:rsidR="00D0177A" w:rsidRDefault="00186A94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1 полугодии 2024 года</w:t>
            </w:r>
            <w:r w:rsidR="00AD6615">
              <w:rPr>
                <w:rFonts w:ascii="Liberation Serif" w:hAnsi="Liberation Serif"/>
                <w:sz w:val="24"/>
                <w:szCs w:val="24"/>
              </w:rPr>
              <w:t xml:space="preserve"> проведено два информационных часа </w:t>
            </w:r>
            <w:r w:rsidR="00C070FB">
              <w:rPr>
                <w:rFonts w:ascii="Liberation Serif" w:hAnsi="Liberation Serif"/>
                <w:sz w:val="24"/>
                <w:szCs w:val="24"/>
              </w:rPr>
              <w:t>с государственными гражданскими служащими</w:t>
            </w:r>
            <w:r w:rsidR="00AD6615">
              <w:rPr>
                <w:rFonts w:ascii="Liberation Serif" w:hAnsi="Liberation Serif"/>
                <w:sz w:val="24"/>
                <w:szCs w:val="24"/>
              </w:rPr>
              <w:t xml:space="preserve"> по вопросу предоставления сведений о доходах, расходах, об имуществе и обязательствах имущественного характера.</w:t>
            </w:r>
          </w:p>
          <w:p w:rsidR="00C070FB" w:rsidRPr="00C070FB" w:rsidRDefault="00C070FB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ознакомлены с Памяткой «</w:t>
            </w:r>
            <w:r w:rsidR="007D119B">
              <w:rPr>
                <w:rFonts w:ascii="Liberation Serif" w:hAnsi="Liberation Serif"/>
                <w:sz w:val="24"/>
                <w:szCs w:val="24"/>
              </w:rPr>
              <w:t>Меры дисциплинарной ответственности за невыполнение требований законодательства о противодействии коррупции. Персональная ответственность за несоблюдение обязательных требований, ограничений и запретов</w:t>
            </w:r>
            <w:r>
              <w:rPr>
                <w:rFonts w:ascii="Liberation Serif" w:hAnsi="Liberation Serif"/>
                <w:sz w:val="24"/>
                <w:szCs w:val="24"/>
              </w:rPr>
              <w:t>».</w:t>
            </w:r>
          </w:p>
          <w:p w:rsidR="00AD6615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Проводится индивидуальные консультирования государственных гражданских служащих по вопросам реализации законодательства о противодействии коррупции. </w:t>
            </w:r>
          </w:p>
          <w:p w:rsidR="00E711F6" w:rsidRPr="00E711F6" w:rsidRDefault="00E711F6" w:rsidP="00186A94">
            <w:pPr>
              <w:jc w:val="both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</w:p>
        </w:tc>
      </w:tr>
      <w:tr w:rsidR="00AD6615" w:rsidRPr="00EA7200" w:rsidTr="002E0304">
        <w:trPr>
          <w:gridAfter w:val="1"/>
          <w:wAfter w:w="70" w:type="dxa"/>
        </w:trPr>
        <w:tc>
          <w:tcPr>
            <w:tcW w:w="737" w:type="dxa"/>
            <w:gridSpan w:val="3"/>
          </w:tcPr>
          <w:p w:rsidR="00AD6615" w:rsidRPr="00EA7200" w:rsidRDefault="00AD6615" w:rsidP="00467BA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467BA0">
              <w:rPr>
                <w:rFonts w:ascii="Liberation Serif" w:hAnsi="Liberation Serif"/>
                <w:sz w:val="24"/>
                <w:szCs w:val="24"/>
              </w:rPr>
              <w:t>3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2" w:type="dxa"/>
            <w:gridSpan w:val="2"/>
          </w:tcPr>
          <w:p w:rsidR="00AD6615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Участие государственных гражданских служащих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  <w:p w:rsidR="00AD6615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D6615" w:rsidRPr="00EA7200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3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D6615" w:rsidRPr="00EA7200" w:rsidRDefault="00E02FDB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AD6615" w:rsidRPr="00EA7200" w:rsidRDefault="00AD661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084" w:type="dxa"/>
            <w:gridSpan w:val="3"/>
          </w:tcPr>
          <w:p w:rsidR="00467BA0" w:rsidRDefault="00AD6615" w:rsidP="00467BA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 w:rsidR="00C82CF8">
              <w:rPr>
                <w:rFonts w:ascii="Liberation Serif" w:hAnsi="Liberation Serif"/>
                <w:sz w:val="24"/>
                <w:szCs w:val="24"/>
              </w:rPr>
              <w:t>1 полугодии 2024 года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принимали участие в семинар</w:t>
            </w:r>
            <w:r w:rsidR="00C070FB">
              <w:rPr>
                <w:rFonts w:ascii="Liberation Serif" w:hAnsi="Liberation Serif"/>
                <w:sz w:val="24"/>
                <w:szCs w:val="24"/>
              </w:rPr>
              <w:t>ах</w:t>
            </w:r>
            <w:r w:rsidR="00467BA0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AD6615" w:rsidRDefault="00467BA0" w:rsidP="00467BA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="00AD6615">
              <w:rPr>
                <w:rFonts w:ascii="Liberation Serif" w:hAnsi="Liberation Serif"/>
                <w:sz w:val="24"/>
                <w:szCs w:val="24"/>
              </w:rPr>
              <w:t xml:space="preserve"> проводимом Министерством социальной политики Свердловской области (в режиме ВКС) по вопросу предоставления сведений о доходах, расходах, об имуществе и обязательствах имущественного характера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467BA0" w:rsidRDefault="00467BA0" w:rsidP="00C070F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проводим</w:t>
            </w:r>
            <w:r w:rsidR="00C070FB">
              <w:rPr>
                <w:rFonts w:ascii="Liberation Serif" w:hAnsi="Liberation Serif"/>
                <w:sz w:val="24"/>
                <w:szCs w:val="24"/>
              </w:rPr>
              <w:t>ых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Департаментом противодействия коррупции и контроля Свердловской области </w:t>
            </w:r>
            <w:r w:rsidR="00C82CF8">
              <w:rPr>
                <w:rFonts w:ascii="Liberation Serif" w:hAnsi="Liberation Serif"/>
                <w:sz w:val="24"/>
                <w:szCs w:val="24"/>
              </w:rPr>
              <w:t>по вопросу предоставления сведений о доходах, расходах, об имуществе и обязательствах имущественного характера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2E0304" w:rsidRPr="00EA7200" w:rsidRDefault="002E0304" w:rsidP="00C070F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D6615" w:rsidRPr="00EA7200" w:rsidTr="002E0304">
        <w:trPr>
          <w:gridAfter w:val="1"/>
          <w:wAfter w:w="70" w:type="dxa"/>
        </w:trPr>
        <w:tc>
          <w:tcPr>
            <w:tcW w:w="15338" w:type="dxa"/>
            <w:gridSpan w:val="14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Устранение необоснованных запретов и ограничений в области экономической деятельности, </w:t>
            </w:r>
          </w:p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доступности и качества предоставления государственных услуг</w:t>
            </w:r>
          </w:p>
        </w:tc>
      </w:tr>
      <w:tr w:rsidR="00904D1E" w:rsidRPr="00904D1E" w:rsidTr="002E0304">
        <w:trPr>
          <w:gridAfter w:val="1"/>
          <w:wAfter w:w="70" w:type="dxa"/>
        </w:trPr>
        <w:tc>
          <w:tcPr>
            <w:tcW w:w="737" w:type="dxa"/>
            <w:gridSpan w:val="3"/>
          </w:tcPr>
          <w:p w:rsidR="00AD6615" w:rsidRPr="00904D1E" w:rsidRDefault="00AD6615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04D1E">
              <w:rPr>
                <w:rFonts w:ascii="Liberation Serif" w:hAnsi="Liberation Serif"/>
                <w:sz w:val="24"/>
                <w:szCs w:val="24"/>
              </w:rPr>
              <w:t>3</w:t>
            </w:r>
            <w:r w:rsidR="000F2735" w:rsidRPr="00904D1E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6402" w:type="dxa"/>
            <w:gridSpan w:val="2"/>
          </w:tcPr>
          <w:p w:rsidR="00AD6615" w:rsidRPr="00904D1E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04D1E">
              <w:rPr>
                <w:rFonts w:ascii="Liberation Serif" w:hAnsi="Liberation Serif"/>
                <w:sz w:val="24"/>
                <w:szCs w:val="24"/>
              </w:rPr>
              <w:t>Повышение качества предоставления государственных услуг, включая расширения доли граждан, имеющих доступ к получению государственных услуг по принципу «одного окна», в том числе в многофункциональных центрах предоставления государственных услуг, и доли граждан, использующих механизм получения государственных услуг в электронной форме</w:t>
            </w:r>
          </w:p>
        </w:tc>
        <w:tc>
          <w:tcPr>
            <w:tcW w:w="1985" w:type="dxa"/>
            <w:gridSpan w:val="3"/>
          </w:tcPr>
          <w:p w:rsidR="00AD6615" w:rsidRPr="00904D1E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04D1E">
              <w:rPr>
                <w:rFonts w:ascii="Liberation Serif" w:hAnsi="Liberation Serif"/>
                <w:sz w:val="24"/>
                <w:szCs w:val="24"/>
              </w:rPr>
              <w:t>Заместители начальника управления</w:t>
            </w:r>
          </w:p>
          <w:p w:rsidR="00AD6615" w:rsidRPr="00904D1E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04D1E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  <w:p w:rsidR="00AD6615" w:rsidRPr="00904D1E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3"/>
          </w:tcPr>
          <w:p w:rsidR="00AD6615" w:rsidRPr="00904D1E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04D1E"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  <w:tc>
          <w:tcPr>
            <w:tcW w:w="4084" w:type="dxa"/>
            <w:gridSpan w:val="3"/>
          </w:tcPr>
          <w:p w:rsidR="00FE7DA3" w:rsidRPr="00904D1E" w:rsidRDefault="007458CC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04D1E"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 w:rsidR="00BC0388">
              <w:rPr>
                <w:rFonts w:ascii="Liberation Serif" w:hAnsi="Liberation Serif"/>
                <w:sz w:val="24"/>
                <w:szCs w:val="24"/>
              </w:rPr>
              <w:t>1 полугодии 2024</w:t>
            </w:r>
            <w:r w:rsidRPr="00904D1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 w:rsidRPr="00904D1E">
              <w:rPr>
                <w:rFonts w:ascii="Liberation Serif" w:hAnsi="Liberation Serif"/>
                <w:sz w:val="24"/>
                <w:szCs w:val="24"/>
              </w:rPr>
              <w:t>год</w:t>
            </w:r>
            <w:r w:rsidR="00BC0388">
              <w:rPr>
                <w:rFonts w:ascii="Liberation Serif" w:hAnsi="Liberation Serif"/>
                <w:sz w:val="24"/>
                <w:szCs w:val="24"/>
              </w:rPr>
              <w:t>а</w:t>
            </w:r>
            <w:r w:rsidR="00AD6615" w:rsidRPr="00904D1E">
              <w:rPr>
                <w:rFonts w:ascii="Liberation Serif" w:hAnsi="Liberation Serif"/>
                <w:sz w:val="24"/>
                <w:szCs w:val="24"/>
              </w:rPr>
              <w:t xml:space="preserve">  обратилось</w:t>
            </w:r>
            <w:proofErr w:type="gramEnd"/>
            <w:r w:rsidR="00AD6615" w:rsidRPr="00904D1E">
              <w:rPr>
                <w:rFonts w:ascii="Liberation Serif" w:hAnsi="Liberation Serif"/>
                <w:sz w:val="24"/>
                <w:szCs w:val="24"/>
              </w:rPr>
              <w:t xml:space="preserve"> через:</w:t>
            </w:r>
          </w:p>
          <w:p w:rsidR="00AD6615" w:rsidRPr="00904D1E" w:rsidRDefault="008A797D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AD6615" w:rsidRPr="00904D1E">
              <w:rPr>
                <w:rFonts w:ascii="Liberation Serif" w:hAnsi="Liberation Serif"/>
                <w:sz w:val="24"/>
                <w:szCs w:val="24"/>
              </w:rPr>
              <w:t xml:space="preserve">многофункциональный центр предоставления государственных услуг – </w:t>
            </w:r>
            <w:r w:rsidR="008D04CB">
              <w:rPr>
                <w:rFonts w:ascii="Liberation Serif" w:hAnsi="Liberation Serif"/>
                <w:sz w:val="24"/>
                <w:szCs w:val="24"/>
              </w:rPr>
              <w:t>5 196</w:t>
            </w:r>
            <w:r w:rsidR="00AD6615" w:rsidRPr="00904D1E">
              <w:rPr>
                <w:rFonts w:ascii="Liberation Serif" w:hAnsi="Liberation Serif"/>
                <w:sz w:val="24"/>
                <w:szCs w:val="24"/>
              </w:rPr>
              <w:t xml:space="preserve"> чел.</w:t>
            </w:r>
          </w:p>
          <w:p w:rsidR="00AD6615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04D1E">
              <w:rPr>
                <w:rFonts w:ascii="Liberation Serif" w:hAnsi="Liberation Serif"/>
                <w:sz w:val="24"/>
                <w:szCs w:val="24"/>
              </w:rPr>
              <w:t xml:space="preserve">- портал предоставления государственных услуг -  </w:t>
            </w:r>
            <w:r w:rsidR="008D04CB">
              <w:rPr>
                <w:rFonts w:ascii="Liberation Serif" w:hAnsi="Liberation Serif"/>
                <w:sz w:val="24"/>
                <w:szCs w:val="24"/>
              </w:rPr>
              <w:t>3 263</w:t>
            </w:r>
            <w:r w:rsidRPr="00904D1E">
              <w:rPr>
                <w:rFonts w:ascii="Liberation Serif" w:hAnsi="Liberation Serif"/>
                <w:sz w:val="24"/>
                <w:szCs w:val="24"/>
              </w:rPr>
              <w:t xml:space="preserve"> чел.</w:t>
            </w:r>
          </w:p>
          <w:p w:rsidR="00AD6615" w:rsidRPr="00904D1E" w:rsidRDefault="008A797D" w:rsidP="008D04C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         Управление социальной политики № 23 – </w:t>
            </w:r>
            <w:r w:rsidR="008D04CB">
              <w:rPr>
                <w:rFonts w:ascii="Liberation Serif" w:hAnsi="Liberation Serif"/>
                <w:sz w:val="24"/>
                <w:szCs w:val="24"/>
              </w:rPr>
              <w:t>2 670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чел. </w:t>
            </w:r>
          </w:p>
        </w:tc>
      </w:tr>
      <w:tr w:rsidR="00AD6615" w:rsidRPr="00EA7200" w:rsidTr="002E0304">
        <w:trPr>
          <w:gridAfter w:val="1"/>
          <w:wAfter w:w="70" w:type="dxa"/>
        </w:trPr>
        <w:tc>
          <w:tcPr>
            <w:tcW w:w="737" w:type="dxa"/>
            <w:gridSpan w:val="3"/>
          </w:tcPr>
          <w:p w:rsidR="00AD6615" w:rsidRPr="00EA7200" w:rsidRDefault="00AD6615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0F2735">
              <w:rPr>
                <w:rFonts w:ascii="Liberation Serif" w:hAnsi="Liberation Serif"/>
                <w:sz w:val="24"/>
                <w:szCs w:val="24"/>
              </w:rPr>
              <w:t>5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2" w:type="dxa"/>
            <w:gridSpan w:val="2"/>
          </w:tcPr>
          <w:p w:rsidR="00AD6615" w:rsidRPr="00EA7200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и проведение разъяснительной работы среди граждан о регламентации порядка предоставления государственных услуг, организация и проведение «прямых телефонных линий» с гражданами по разъяснению порядка предоставления государственных услуг в сфере деятельности Управления, обеспечение учета и обобщения итогов проведения «прямых телефонных линий»</w:t>
            </w:r>
          </w:p>
        </w:tc>
        <w:tc>
          <w:tcPr>
            <w:tcW w:w="1985" w:type="dxa"/>
            <w:gridSpan w:val="3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Заместител</w:t>
            </w:r>
            <w:r>
              <w:rPr>
                <w:rFonts w:ascii="Liberation Serif" w:hAnsi="Liberation Serif"/>
                <w:sz w:val="24"/>
                <w:szCs w:val="24"/>
              </w:rPr>
              <w:t>и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начальника управления</w:t>
            </w:r>
          </w:p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</w:tc>
        <w:tc>
          <w:tcPr>
            <w:tcW w:w="2130" w:type="dxa"/>
            <w:gridSpan w:val="3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  <w:tc>
          <w:tcPr>
            <w:tcW w:w="4084" w:type="dxa"/>
            <w:gridSpan w:val="3"/>
          </w:tcPr>
          <w:p w:rsidR="00AD6615" w:rsidRPr="00160117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0117">
              <w:rPr>
                <w:rFonts w:ascii="Liberation Serif" w:hAnsi="Liberation Serif"/>
                <w:sz w:val="24"/>
                <w:szCs w:val="24"/>
              </w:rPr>
              <w:t xml:space="preserve">Проведена разъяснительная работа среди граждан о регламентации порядка предоставления государственных услуг с охватом –            </w:t>
            </w:r>
            <w:r w:rsidR="008D04CB">
              <w:rPr>
                <w:rFonts w:ascii="Liberation Serif" w:hAnsi="Liberation Serif"/>
                <w:sz w:val="24"/>
                <w:szCs w:val="24"/>
              </w:rPr>
              <w:t>2 185</w:t>
            </w:r>
            <w:r w:rsidRPr="00160117">
              <w:rPr>
                <w:rFonts w:ascii="Liberation Serif" w:hAnsi="Liberation Serif"/>
                <w:sz w:val="24"/>
                <w:szCs w:val="24"/>
              </w:rPr>
              <w:t xml:space="preserve"> чел.</w:t>
            </w:r>
          </w:p>
          <w:p w:rsidR="00AD6615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0117">
              <w:rPr>
                <w:rFonts w:ascii="Liberation Serif" w:hAnsi="Liberation Serif"/>
                <w:sz w:val="24"/>
                <w:szCs w:val="24"/>
              </w:rPr>
              <w:t xml:space="preserve">Разъяснительная работа проводится путем направления писем в </w:t>
            </w:r>
            <w:proofErr w:type="gramStart"/>
            <w:r w:rsidRPr="00160117">
              <w:rPr>
                <w:rFonts w:ascii="Liberation Serif" w:hAnsi="Liberation Serif"/>
                <w:sz w:val="24"/>
                <w:szCs w:val="24"/>
              </w:rPr>
              <w:t>организации;  выходов</w:t>
            </w:r>
            <w:proofErr w:type="gramEnd"/>
            <w:r w:rsidRPr="00160117">
              <w:rPr>
                <w:rFonts w:ascii="Liberation Serif" w:hAnsi="Liberation Serif"/>
                <w:sz w:val="24"/>
                <w:szCs w:val="24"/>
              </w:rPr>
              <w:t xml:space="preserve"> на консультационные пункты, многофункциональные центры предоставления государственных и муниципальных услуг; размещения информации на официальном сайте управления, в СМИ, и т.п.</w:t>
            </w:r>
          </w:p>
          <w:p w:rsidR="002E0304" w:rsidRPr="001D4D5C" w:rsidRDefault="002E0304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D6615" w:rsidRPr="00EA7200" w:rsidTr="002E0304">
        <w:trPr>
          <w:gridAfter w:val="1"/>
          <w:wAfter w:w="70" w:type="dxa"/>
        </w:trPr>
        <w:tc>
          <w:tcPr>
            <w:tcW w:w="15338" w:type="dxa"/>
            <w:gridSpan w:val="14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br w:type="page"/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Формирование в обществе нетерпимости к коррупционному поведению,</w:t>
            </w:r>
          </w:p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антикоррупционное просвещение </w:t>
            </w:r>
          </w:p>
        </w:tc>
      </w:tr>
      <w:tr w:rsidR="00984B63" w:rsidRPr="00984B63" w:rsidTr="002E0304">
        <w:trPr>
          <w:gridAfter w:val="1"/>
          <w:wAfter w:w="70" w:type="dxa"/>
        </w:trPr>
        <w:tc>
          <w:tcPr>
            <w:tcW w:w="737" w:type="dxa"/>
            <w:gridSpan w:val="3"/>
          </w:tcPr>
          <w:p w:rsidR="007458CC" w:rsidRPr="00984B63" w:rsidRDefault="007458CC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84B63">
              <w:rPr>
                <w:rFonts w:ascii="Liberation Serif" w:hAnsi="Liberation Serif"/>
                <w:sz w:val="24"/>
                <w:szCs w:val="24"/>
              </w:rPr>
              <w:t>3</w:t>
            </w:r>
            <w:r w:rsidR="000F2735" w:rsidRPr="00984B63">
              <w:rPr>
                <w:rFonts w:ascii="Liberation Serif" w:hAnsi="Liberation Serif"/>
                <w:sz w:val="24"/>
                <w:szCs w:val="24"/>
              </w:rPr>
              <w:t>6</w:t>
            </w:r>
            <w:r w:rsidRPr="00984B63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2" w:type="dxa"/>
            <w:gridSpan w:val="2"/>
          </w:tcPr>
          <w:p w:rsidR="007458CC" w:rsidRPr="00984B63" w:rsidRDefault="007458CC" w:rsidP="00984B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4B63">
              <w:rPr>
                <w:rFonts w:ascii="Liberation Serif" w:hAnsi="Liberation Serif"/>
                <w:sz w:val="24"/>
                <w:szCs w:val="24"/>
              </w:rPr>
              <w:t xml:space="preserve">Организация и проведение с государственными гражданскими служащими Управления мероприятий по формированию нетерпимого отношения к коррупции, по ознакомлению с требованиями действующего законодательства по вопросам противодействия коррупции и государственной </w:t>
            </w:r>
            <w:r w:rsidR="00984B63" w:rsidRPr="00984B63">
              <w:rPr>
                <w:rFonts w:ascii="Liberation Serif" w:hAnsi="Liberation Serif"/>
                <w:sz w:val="24"/>
                <w:szCs w:val="24"/>
              </w:rPr>
              <w:t xml:space="preserve">гражданской </w:t>
            </w:r>
            <w:r w:rsidRPr="00984B63">
              <w:rPr>
                <w:rFonts w:ascii="Liberation Serif" w:hAnsi="Liberation Serif"/>
                <w:sz w:val="24"/>
                <w:szCs w:val="24"/>
              </w:rPr>
              <w:t>службы, соблюдению запретов, ограничений и обязанностей, установленных в целях противодействия коррупции</w:t>
            </w:r>
          </w:p>
        </w:tc>
        <w:tc>
          <w:tcPr>
            <w:tcW w:w="1985" w:type="dxa"/>
            <w:gridSpan w:val="3"/>
          </w:tcPr>
          <w:p w:rsidR="007458CC" w:rsidRPr="00984B63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84B63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E02FDB" w:rsidRPr="00984B63" w:rsidRDefault="00E02FDB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84B63"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  <w:p w:rsidR="007458CC" w:rsidRPr="00984B63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84B63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</w:tc>
        <w:tc>
          <w:tcPr>
            <w:tcW w:w="2130" w:type="dxa"/>
            <w:gridSpan w:val="3"/>
          </w:tcPr>
          <w:p w:rsidR="007458CC" w:rsidRPr="00984B63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84B63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Pr="00984B63" w:rsidRDefault="007458CC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84B63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 w:rsidRPr="00984B63">
              <w:rPr>
                <w:rFonts w:ascii="Liberation Serif" w:hAnsi="Liberation Serif"/>
                <w:sz w:val="24"/>
                <w:szCs w:val="24"/>
              </w:rPr>
              <w:t>4</w:t>
            </w:r>
            <w:r w:rsidRPr="00984B63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084" w:type="dxa"/>
            <w:gridSpan w:val="3"/>
          </w:tcPr>
          <w:p w:rsidR="00984B63" w:rsidRPr="00984B63" w:rsidRDefault="00984B63" w:rsidP="00984B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4B63">
              <w:rPr>
                <w:rFonts w:ascii="Liberation Serif" w:hAnsi="Liberation Serif"/>
                <w:sz w:val="24"/>
                <w:szCs w:val="24"/>
              </w:rPr>
              <w:t>В 1 полугодии 2024 года проведено два информационных часа с государственными гражданскими служащими по вопросу предоставления сведений о доходах, расходах, об имуществе и обязательствах имущественного характера.</w:t>
            </w:r>
          </w:p>
          <w:p w:rsidR="00984B63" w:rsidRPr="00984B63" w:rsidRDefault="00984B63" w:rsidP="00984B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4B63"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ознакомлены с Памяткой «Меры дисциплинарной ответственности за невыполнение требований законодательства о противодействии коррупции. Персональная ответственность за несоблюдение обязательных требований, ограничений и запретов».</w:t>
            </w:r>
          </w:p>
          <w:p w:rsidR="0006489F" w:rsidRPr="00984B63" w:rsidRDefault="0006489F" w:rsidP="00EB19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EB19A4" w:rsidRPr="00984B63" w:rsidRDefault="00EB19A4" w:rsidP="00EB19A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4B63">
              <w:rPr>
                <w:rFonts w:ascii="Liberation Serif" w:hAnsi="Liberation Serif"/>
                <w:sz w:val="24"/>
                <w:szCs w:val="24"/>
              </w:rPr>
              <w:t xml:space="preserve">Проводится индивидуальные консультирования государственных гражданских служащих по вопросам реализации законодательства о противодействии коррупции. </w:t>
            </w:r>
          </w:p>
          <w:p w:rsidR="00EB19A4" w:rsidRPr="00984B63" w:rsidRDefault="00EB19A4" w:rsidP="0049218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7458CC" w:rsidRDefault="007458CC" w:rsidP="00984B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4B63">
              <w:rPr>
                <w:rFonts w:ascii="Liberation Serif" w:hAnsi="Liberation Serif"/>
                <w:sz w:val="24"/>
                <w:szCs w:val="24"/>
              </w:rPr>
              <w:t xml:space="preserve">На </w:t>
            </w:r>
            <w:r w:rsidR="00984B63" w:rsidRPr="00984B63">
              <w:rPr>
                <w:rFonts w:ascii="Liberation Serif" w:hAnsi="Liberation Serif"/>
                <w:sz w:val="24"/>
                <w:szCs w:val="24"/>
              </w:rPr>
              <w:t>аппаратном совещании, проводимом начальником управления</w:t>
            </w:r>
            <w:r w:rsidRPr="00984B63">
              <w:rPr>
                <w:rFonts w:ascii="Liberation Serif" w:hAnsi="Liberation Serif"/>
                <w:sz w:val="24"/>
                <w:szCs w:val="24"/>
              </w:rPr>
              <w:t xml:space="preserve"> доводятся информация</w:t>
            </w:r>
            <w:r w:rsidR="000F2735" w:rsidRPr="00984B63">
              <w:rPr>
                <w:rFonts w:ascii="Liberation Serif" w:hAnsi="Liberation Serif"/>
                <w:sz w:val="24"/>
                <w:szCs w:val="24"/>
              </w:rPr>
              <w:t>,</w:t>
            </w:r>
            <w:r w:rsidRPr="00984B63">
              <w:rPr>
                <w:rFonts w:ascii="Liberation Serif" w:hAnsi="Liberation Serif"/>
                <w:sz w:val="24"/>
                <w:szCs w:val="24"/>
              </w:rPr>
              <w:t xml:space="preserve"> поступившая из Министерства социальной политики Свердловской области по вопросам противодействия коррупции.</w:t>
            </w:r>
          </w:p>
          <w:p w:rsidR="00984B63" w:rsidRDefault="00984B63" w:rsidP="00984B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984B63" w:rsidRDefault="00984B63" w:rsidP="00984B63">
            <w:pPr>
              <w:jc w:val="both"/>
              <w:rPr>
                <w:rStyle w:val="a3"/>
                <w:rFonts w:ascii="Liberation Serif" w:hAnsi="Liberation Serif"/>
                <w:sz w:val="27"/>
                <w:szCs w:val="27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самостоятельно изучают материал по вопросам противодействия коррупции, размещенный на  сайтах</w:t>
            </w:r>
            <w:r>
              <w:rPr>
                <w:rFonts w:ascii="Liberation Serif" w:hAnsi="Liberation Serif"/>
                <w:sz w:val="27"/>
                <w:szCs w:val="27"/>
              </w:rPr>
              <w:t xml:space="preserve"> </w:t>
            </w:r>
            <w:hyperlink r:id="rId14" w:tgtFrame="_top" w:history="1">
              <w:r>
                <w:rPr>
                  <w:rStyle w:val="a3"/>
                  <w:rFonts w:ascii="Liberation Serif" w:hAnsi="Liberation Serif"/>
                  <w:sz w:val="27"/>
                  <w:szCs w:val="27"/>
                </w:rPr>
                <w:t>https://ркцгму.рф/deyatelnost/uchebno-metodicheskie-materialy/</w:t>
              </w:r>
            </w:hyperlink>
            <w:r>
              <w:rPr>
                <w:rFonts w:ascii="Liberation Serif" w:hAnsi="Liberation Serif"/>
                <w:sz w:val="27"/>
                <w:szCs w:val="27"/>
              </w:rPr>
              <w:t xml:space="preserve"> и </w:t>
            </w:r>
            <w:hyperlink r:id="rId15" w:tgtFrame="_top" w:history="1">
              <w:r>
                <w:rPr>
                  <w:rStyle w:val="a3"/>
                  <w:rFonts w:ascii="Liberation Serif" w:hAnsi="Liberation Serif"/>
                  <w:sz w:val="27"/>
                  <w:szCs w:val="27"/>
                </w:rPr>
                <w:t>https://gossluzhba.gov.ru/</w:t>
              </w:r>
            </w:hyperlink>
          </w:p>
          <w:p w:rsidR="002E0304" w:rsidRPr="00984B63" w:rsidRDefault="002E0304" w:rsidP="00984B6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F1109" w:rsidRPr="00FF1109" w:rsidTr="002E0304">
        <w:trPr>
          <w:gridAfter w:val="1"/>
          <w:wAfter w:w="70" w:type="dxa"/>
        </w:trPr>
        <w:tc>
          <w:tcPr>
            <w:tcW w:w="737" w:type="dxa"/>
            <w:gridSpan w:val="3"/>
          </w:tcPr>
          <w:p w:rsidR="00A06EF2" w:rsidRPr="00FF1109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F1109">
              <w:rPr>
                <w:rFonts w:ascii="Liberation Serif" w:hAnsi="Liberation Serif"/>
                <w:sz w:val="24"/>
                <w:szCs w:val="24"/>
              </w:rPr>
              <w:t>36-1</w:t>
            </w:r>
          </w:p>
        </w:tc>
        <w:tc>
          <w:tcPr>
            <w:tcW w:w="6402" w:type="dxa"/>
            <w:gridSpan w:val="2"/>
          </w:tcPr>
          <w:p w:rsidR="00A06EF2" w:rsidRPr="00FF1109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1109">
              <w:rPr>
                <w:rFonts w:ascii="Liberation Serif" w:hAnsi="Liberation Serif"/>
                <w:sz w:val="24"/>
                <w:szCs w:val="24"/>
              </w:rPr>
              <w:t>Рассмотрение вопросов правоприменительной практики по результатам вступивших в законную силу судебных решений об оспаривании правовых актов, решений и действий (бездействия) их должностных лиц.</w:t>
            </w:r>
          </w:p>
        </w:tc>
        <w:tc>
          <w:tcPr>
            <w:tcW w:w="1985" w:type="dxa"/>
            <w:gridSpan w:val="3"/>
          </w:tcPr>
          <w:p w:rsidR="00A06EF2" w:rsidRPr="00FF1109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F1109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06EF2" w:rsidRPr="00FF1109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F1109"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  <w:p w:rsidR="00A06EF2" w:rsidRPr="00FF1109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3"/>
          </w:tcPr>
          <w:p w:rsidR="00A06EF2" w:rsidRPr="00FF1109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F1109">
              <w:rPr>
                <w:rFonts w:ascii="Liberation Serif" w:hAnsi="Liberation Serif"/>
                <w:sz w:val="24"/>
                <w:szCs w:val="24"/>
              </w:rPr>
              <w:t>ежеквартально,</w:t>
            </w:r>
          </w:p>
          <w:p w:rsidR="00A06EF2" w:rsidRPr="00FF1109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F1109">
              <w:rPr>
                <w:rFonts w:ascii="Liberation Serif" w:hAnsi="Liberation Serif"/>
                <w:sz w:val="24"/>
                <w:szCs w:val="24"/>
              </w:rPr>
              <w:t>в течение 2024 года</w:t>
            </w:r>
          </w:p>
        </w:tc>
        <w:tc>
          <w:tcPr>
            <w:tcW w:w="4084" w:type="dxa"/>
            <w:gridSpan w:val="3"/>
          </w:tcPr>
          <w:p w:rsidR="00A06EF2" w:rsidRPr="00FF1109" w:rsidRDefault="00FF1109" w:rsidP="00FF110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F1109">
              <w:rPr>
                <w:rFonts w:ascii="Liberation Serif" w:hAnsi="Liberation Serif"/>
                <w:sz w:val="24"/>
                <w:szCs w:val="24"/>
              </w:rPr>
              <w:t>В 1 полугодии 2024 года правовые акты, действия (бездействия) должностных лиц Управления социальной политики № 23 не обжаловались.</w:t>
            </w:r>
          </w:p>
          <w:p w:rsidR="00FF1109" w:rsidRPr="00FF1109" w:rsidRDefault="00FF1109" w:rsidP="00FF1109">
            <w:pPr>
              <w:jc w:val="both"/>
              <w:rPr>
                <w:bCs/>
                <w:sz w:val="24"/>
                <w:szCs w:val="24"/>
              </w:rPr>
            </w:pPr>
            <w:r w:rsidRPr="00FF1109">
              <w:rPr>
                <w:rFonts w:ascii="Liberation Serif" w:hAnsi="Liberation Serif"/>
                <w:sz w:val="24"/>
                <w:szCs w:val="24"/>
              </w:rPr>
              <w:t xml:space="preserve">Специалистами рассмотрен </w:t>
            </w:r>
            <w:r w:rsidRPr="00FF1109">
              <w:rPr>
                <w:bCs/>
                <w:sz w:val="24"/>
                <w:szCs w:val="24"/>
              </w:rPr>
              <w:t xml:space="preserve">Обзор судебной практики по делам об оспаривании </w:t>
            </w:r>
          </w:p>
          <w:p w:rsidR="00FF1109" w:rsidRPr="00FF1109" w:rsidRDefault="00FF1109" w:rsidP="00FF1109">
            <w:pPr>
              <w:jc w:val="both"/>
              <w:rPr>
                <w:bCs/>
                <w:sz w:val="24"/>
                <w:szCs w:val="24"/>
              </w:rPr>
            </w:pPr>
            <w:r w:rsidRPr="00FF1109">
              <w:rPr>
                <w:bCs/>
                <w:sz w:val="24"/>
                <w:szCs w:val="24"/>
              </w:rPr>
              <w:t>нормативных правовых актов субъектов Российской Федерации</w:t>
            </w:r>
          </w:p>
          <w:p w:rsidR="00FF1109" w:rsidRPr="00FF1109" w:rsidRDefault="00FF1109" w:rsidP="00FF1109">
            <w:pPr>
              <w:jc w:val="both"/>
              <w:rPr>
                <w:sz w:val="24"/>
                <w:szCs w:val="24"/>
              </w:rPr>
            </w:pPr>
            <w:r w:rsidRPr="00FF1109">
              <w:rPr>
                <w:sz w:val="24"/>
                <w:szCs w:val="24"/>
              </w:rPr>
              <w:t>(за период с октября 2021 года по октябрь 2022 года)</w:t>
            </w:r>
          </w:p>
          <w:p w:rsidR="00FF1109" w:rsidRPr="00FF1109" w:rsidRDefault="00FF1109" w:rsidP="00FF110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06EF2" w:rsidRPr="00483E27" w:rsidTr="002E0304">
        <w:trPr>
          <w:gridAfter w:val="1"/>
          <w:wAfter w:w="70" w:type="dxa"/>
        </w:trPr>
        <w:tc>
          <w:tcPr>
            <w:tcW w:w="737" w:type="dxa"/>
            <w:gridSpan w:val="3"/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37</w:t>
            </w:r>
          </w:p>
        </w:tc>
        <w:tc>
          <w:tcPr>
            <w:tcW w:w="6402" w:type="dxa"/>
            <w:gridSpan w:val="2"/>
          </w:tcPr>
          <w:p w:rsidR="00A06EF2" w:rsidRPr="00483E2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Размещение просветительских материалов, направленных на борьбу с проявлениями коррупции на информационном стенде Управления, официальном сайте Управления в разделе «Противодействие коррупции»</w:t>
            </w:r>
          </w:p>
          <w:p w:rsidR="00A06EF2" w:rsidRPr="00483E2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3"/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084" w:type="dxa"/>
            <w:gridSpan w:val="3"/>
          </w:tcPr>
          <w:p w:rsidR="00A06EF2" w:rsidRPr="00483E2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размещена на информационном стенде Управления, в социальной сети «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». </w:t>
            </w:r>
          </w:p>
        </w:tc>
      </w:tr>
      <w:tr w:rsidR="00A06EF2" w:rsidRPr="00483E27" w:rsidTr="002E0304">
        <w:trPr>
          <w:gridAfter w:val="1"/>
          <w:wAfter w:w="70" w:type="dxa"/>
        </w:trPr>
        <w:tc>
          <w:tcPr>
            <w:tcW w:w="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38</w:t>
            </w:r>
          </w:p>
        </w:tc>
        <w:tc>
          <w:tcPr>
            <w:tcW w:w="6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Размещение в местах предоставления государственных услуг, где на регулярной основе осуществляется взаимодействие служащих, работников с гражданами и организациями, плакатов (объявлений) о недопустимости коррупционного поведения, в том числе подарков, дачи взяток, подкупа и иных форм проявления коррупции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</w:t>
            </w:r>
            <w:r>
              <w:rPr>
                <w:rFonts w:ascii="Liberation Serif" w:hAnsi="Liberation Serif"/>
                <w:sz w:val="24"/>
                <w:szCs w:val="24"/>
              </w:rPr>
              <w:t>21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>-20</w:t>
            </w:r>
            <w:r>
              <w:rPr>
                <w:rFonts w:ascii="Liberation Serif" w:hAnsi="Liberation Serif"/>
                <w:sz w:val="24"/>
                <w:szCs w:val="24"/>
              </w:rPr>
              <w:t>24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Плакаты о недопустимости коррупционного поведения размещены 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>в местах предоставления государственных услуг, где на регулярной основе осуществляется взаимодействие служащих, работников с гражданами и организациями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2E0304" w:rsidRPr="00483E27" w:rsidRDefault="002E0304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06EF2" w:rsidRPr="00483E27" w:rsidTr="002E0304">
        <w:trPr>
          <w:gridAfter w:val="1"/>
          <w:wAfter w:w="70" w:type="dxa"/>
        </w:trPr>
        <w:tc>
          <w:tcPr>
            <w:tcW w:w="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39</w:t>
            </w:r>
          </w:p>
        </w:tc>
        <w:tc>
          <w:tcPr>
            <w:tcW w:w="6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Популяризация раздела «Противодействия коррупции» официального сайта Управления в сети «Интернет».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о работе сайта Управления размещается в социальной сети ВКонтакте, на информационном стенде в Управлении.</w:t>
            </w:r>
          </w:p>
          <w:p w:rsidR="002E0304" w:rsidRPr="00483E27" w:rsidRDefault="002E0304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06EF2" w:rsidRPr="00483E27" w:rsidTr="002E0304">
        <w:trPr>
          <w:gridAfter w:val="1"/>
          <w:wAfter w:w="70" w:type="dxa"/>
        </w:trPr>
        <w:tc>
          <w:tcPr>
            <w:tcW w:w="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39-1</w:t>
            </w:r>
          </w:p>
        </w:tc>
        <w:tc>
          <w:tcPr>
            <w:tcW w:w="6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Проведение антикоррупционных мероприятий с участием представителей субъектов предпринимательской деятельности, добросовестно занимающихся вопросами противодействия коррупции (информирование по вопросам противодействия коррупции, разработка информационных материалов по вопросам предупреждения коррупции (памятки, буклеты).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года</w:t>
            </w:r>
          </w:p>
        </w:tc>
        <w:tc>
          <w:tcPr>
            <w:tcW w:w="4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не проводилось.</w:t>
            </w:r>
          </w:p>
        </w:tc>
      </w:tr>
      <w:tr w:rsidR="00A06EF2" w:rsidRPr="00483E27" w:rsidTr="002E0304">
        <w:trPr>
          <w:gridAfter w:val="1"/>
          <w:wAfter w:w="70" w:type="dxa"/>
        </w:trPr>
        <w:tc>
          <w:tcPr>
            <w:tcW w:w="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6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Проведение обучающих семинаров со студентами, проходящими практику в Управлении по вопросам профилактики коррупционных правонарушений 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Пестова Т.П. 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776E4E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отчетном периоде проведена одна встреча. </w:t>
            </w:r>
          </w:p>
        </w:tc>
      </w:tr>
      <w:tr w:rsidR="00A06EF2" w:rsidRPr="00EA31D7" w:rsidTr="002E0304">
        <w:trPr>
          <w:gridAfter w:val="1"/>
          <w:wAfter w:w="70" w:type="dxa"/>
        </w:trPr>
        <w:tc>
          <w:tcPr>
            <w:tcW w:w="7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EA31D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31D7">
              <w:rPr>
                <w:rFonts w:ascii="Liberation Serif" w:hAnsi="Liberation Serif"/>
                <w:sz w:val="24"/>
                <w:szCs w:val="24"/>
              </w:rPr>
              <w:t>41</w:t>
            </w:r>
          </w:p>
        </w:tc>
        <w:tc>
          <w:tcPr>
            <w:tcW w:w="6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EA31D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31D7">
              <w:rPr>
                <w:rFonts w:ascii="Liberation Serif" w:hAnsi="Liberation Serif"/>
                <w:sz w:val="24"/>
                <w:szCs w:val="24"/>
              </w:rPr>
              <w:t>Проведение в Управлении мероприятий в рамках Международного дня борьбы с коррупцией</w:t>
            </w:r>
          </w:p>
          <w:p w:rsidR="00A06EF2" w:rsidRPr="00EA31D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EA31D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EA31D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31D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06EF2" w:rsidRPr="00EA31D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31D7"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EA31D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31D7">
              <w:rPr>
                <w:rFonts w:ascii="Liberation Serif" w:hAnsi="Liberation Serif"/>
                <w:sz w:val="24"/>
                <w:szCs w:val="24"/>
              </w:rPr>
              <w:t>ежегодно 09.12.</w:t>
            </w:r>
          </w:p>
        </w:tc>
        <w:tc>
          <w:tcPr>
            <w:tcW w:w="4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EF2" w:rsidRPr="00EA31D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не проводились.</w:t>
            </w:r>
          </w:p>
        </w:tc>
      </w:tr>
      <w:tr w:rsidR="00A06EF2" w:rsidRPr="00EA7200" w:rsidTr="002E0304">
        <w:trPr>
          <w:gridAfter w:val="1"/>
          <w:wAfter w:w="70" w:type="dxa"/>
        </w:trPr>
        <w:tc>
          <w:tcPr>
            <w:tcW w:w="15338" w:type="dxa"/>
            <w:gridSpan w:val="14"/>
          </w:tcPr>
          <w:p w:rsidR="00A06EF2" w:rsidRPr="00EA7200" w:rsidRDefault="00A06EF2" w:rsidP="00A06EF2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Обеспечение участия институтов гражданского общества в противодействии коррупции</w:t>
            </w:r>
          </w:p>
        </w:tc>
      </w:tr>
      <w:tr w:rsidR="00A06EF2" w:rsidRPr="00EA7200" w:rsidTr="002E0304">
        <w:trPr>
          <w:gridAfter w:val="1"/>
          <w:wAfter w:w="70" w:type="dxa"/>
        </w:trPr>
        <w:tc>
          <w:tcPr>
            <w:tcW w:w="737" w:type="dxa"/>
            <w:gridSpan w:val="3"/>
          </w:tcPr>
          <w:p w:rsidR="00A06EF2" w:rsidRPr="00EA7200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42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2" w:type="dxa"/>
            <w:gridSpan w:val="2"/>
          </w:tcPr>
          <w:p w:rsidR="00A06EF2" w:rsidRPr="00EA7200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Участие должностных лиц Управления в проведении «круглых столов», семинаров, совещаний с участием представителей общественных организаций, некоммерческих организаций в сфере противодействия коррупции</w:t>
            </w:r>
          </w:p>
        </w:tc>
        <w:tc>
          <w:tcPr>
            <w:tcW w:w="1985" w:type="dxa"/>
            <w:gridSpan w:val="3"/>
          </w:tcPr>
          <w:p w:rsidR="00A06EF2" w:rsidRPr="00EA7200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Чепуштанова Н.А.</w:t>
            </w:r>
          </w:p>
          <w:p w:rsidR="00A06EF2" w:rsidRPr="00EA7200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Заместители начальника управления</w:t>
            </w:r>
          </w:p>
        </w:tc>
        <w:tc>
          <w:tcPr>
            <w:tcW w:w="2130" w:type="dxa"/>
            <w:gridSpan w:val="3"/>
          </w:tcPr>
          <w:p w:rsidR="00A06EF2" w:rsidRPr="00EA7200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A06EF2" w:rsidRPr="00EA7200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4" w:type="dxa"/>
            <w:gridSpan w:val="3"/>
          </w:tcPr>
          <w:p w:rsidR="00A06EF2" w:rsidRPr="00EA7200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не проводилось</w:t>
            </w:r>
          </w:p>
        </w:tc>
      </w:tr>
      <w:tr w:rsidR="00A06EF2" w:rsidRPr="00003002" w:rsidTr="002E0304">
        <w:trPr>
          <w:gridAfter w:val="1"/>
          <w:wAfter w:w="70" w:type="dxa"/>
        </w:trPr>
        <w:tc>
          <w:tcPr>
            <w:tcW w:w="15338" w:type="dxa"/>
            <w:gridSpan w:val="14"/>
          </w:tcPr>
          <w:p w:rsidR="00A06EF2" w:rsidRPr="00387755" w:rsidRDefault="00A06EF2" w:rsidP="00A06EF2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003002">
              <w:rPr>
                <w:rFonts w:ascii="Liberation Serif" w:hAnsi="Liberation Serif"/>
                <w:b/>
                <w:i/>
                <w:sz w:val="24"/>
                <w:szCs w:val="24"/>
              </w:rPr>
              <w:t>Противодействие коррупции в бюджетной сфере</w:t>
            </w:r>
          </w:p>
        </w:tc>
      </w:tr>
      <w:tr w:rsidR="00A06EF2" w:rsidRPr="00483E27" w:rsidTr="002E0304">
        <w:trPr>
          <w:gridAfter w:val="1"/>
          <w:wAfter w:w="70" w:type="dxa"/>
        </w:trPr>
        <w:tc>
          <w:tcPr>
            <w:tcW w:w="737" w:type="dxa"/>
            <w:gridSpan w:val="3"/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43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2" w:type="dxa"/>
            <w:gridSpan w:val="2"/>
          </w:tcPr>
          <w:p w:rsidR="00A06EF2" w:rsidRPr="00483E2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Мониторинг эффективности и результативности осуществления закупок товаров, работ и услуг, а так же условий, процедур и механизмов закупок товаров, работ и услуг для нужд Управления в целях предотвращения коррупции и других злоупотреблений в сфере таких закупок, выявления коррупционных факторов, принятие мер по совершенствованию условий, процедур и механизмов государственных закупок для нужд Управления</w:t>
            </w:r>
          </w:p>
        </w:tc>
        <w:tc>
          <w:tcPr>
            <w:tcW w:w="1985" w:type="dxa"/>
            <w:gridSpan w:val="3"/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Пяткова Л.А.</w:t>
            </w:r>
          </w:p>
        </w:tc>
        <w:tc>
          <w:tcPr>
            <w:tcW w:w="2130" w:type="dxa"/>
            <w:gridSpan w:val="3"/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до 25.12.</w:t>
            </w:r>
          </w:p>
        </w:tc>
        <w:tc>
          <w:tcPr>
            <w:tcW w:w="4084" w:type="dxa"/>
            <w:gridSpan w:val="3"/>
          </w:tcPr>
          <w:p w:rsidR="00A06EF2" w:rsidRPr="00483E2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отчетном периоде не проводился. </w:t>
            </w:r>
          </w:p>
        </w:tc>
      </w:tr>
      <w:tr w:rsidR="00A06EF2" w:rsidRPr="00483E27" w:rsidTr="002E0304">
        <w:trPr>
          <w:gridAfter w:val="1"/>
          <w:wAfter w:w="70" w:type="dxa"/>
        </w:trPr>
        <w:tc>
          <w:tcPr>
            <w:tcW w:w="737" w:type="dxa"/>
            <w:gridSpan w:val="3"/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2" w:type="dxa"/>
            <w:gridSpan w:val="2"/>
          </w:tcPr>
          <w:p w:rsidR="00A06EF2" w:rsidRPr="00483E2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Выявление конфликта интересов между участником закупки и заказчиком при осуществлении закупок для обеспечения государственных и муниципальных нужд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  <w:p w:rsidR="00A06EF2" w:rsidRPr="00483E2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Проведение анализа и составление отчета по выявлению конфликта интересов между участником закупки и заказчиком при осуществлении закупок для обеспечения государственных и муниципальных нужд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  <w:p w:rsidR="00A06EF2" w:rsidRPr="00483E2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3"/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Пяткова Л.А.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130" w:type="dxa"/>
            <w:gridSpan w:val="3"/>
          </w:tcPr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один раз в полугодие,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за первое полугодие – до 30 числа месяца, следующего за отчетным полугодием,</w:t>
            </w:r>
          </w:p>
          <w:p w:rsidR="00A06EF2" w:rsidRPr="00483E27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за отчетный год – до 30 апреля года, следующего за отчетным</w:t>
            </w:r>
          </w:p>
        </w:tc>
        <w:tc>
          <w:tcPr>
            <w:tcW w:w="4084" w:type="dxa"/>
            <w:gridSpan w:val="3"/>
          </w:tcPr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1 полугодии 2024 года проведен мониторинг за 2023 год, конфликт интересов не выявлен.</w:t>
            </w:r>
          </w:p>
          <w:p w:rsidR="00A06EF2" w:rsidRPr="00483E27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06EF2" w:rsidRPr="006464DB" w:rsidTr="002E0304">
        <w:trPr>
          <w:gridAfter w:val="1"/>
          <w:wAfter w:w="70" w:type="dxa"/>
        </w:trPr>
        <w:tc>
          <w:tcPr>
            <w:tcW w:w="15338" w:type="dxa"/>
            <w:gridSpan w:val="14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b/>
                <w:i/>
                <w:sz w:val="24"/>
                <w:szCs w:val="24"/>
              </w:rPr>
              <w:t>Исполнение мероприятий Национального плана противодействия коррупции на 2021-2024 годы, утвержденного Указом Президента Российской Федерации от 16 августа 2021 года № 478 «О Национальном плане противодействия коррупции на 2021-2024 годы»</w:t>
            </w:r>
          </w:p>
        </w:tc>
      </w:tr>
      <w:tr w:rsidR="00A06EF2" w:rsidRPr="006464DB" w:rsidTr="002E0304">
        <w:trPr>
          <w:gridAfter w:val="1"/>
          <w:wAfter w:w="70" w:type="dxa"/>
        </w:trPr>
        <w:tc>
          <w:tcPr>
            <w:tcW w:w="567" w:type="dxa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45</w:t>
            </w:r>
          </w:p>
        </w:tc>
        <w:tc>
          <w:tcPr>
            <w:tcW w:w="6611" w:type="dxa"/>
            <w:gridSpan w:val="5"/>
          </w:tcPr>
          <w:p w:rsidR="00A06EF2" w:rsidRPr="006464DB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Актуализация информации, находящейся в личных делах государственных гражданских служащих Свердловской области.</w:t>
            </w:r>
          </w:p>
        </w:tc>
        <w:tc>
          <w:tcPr>
            <w:tcW w:w="1985" w:type="dxa"/>
            <w:gridSpan w:val="3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25" w:type="dxa"/>
            <w:gridSpan w:val="4"/>
          </w:tcPr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50" w:type="dxa"/>
          </w:tcPr>
          <w:p w:rsidR="00A06EF2" w:rsidRPr="006464DB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Личные дела государственных гражданских служащих находятся в актуальном состоянии.</w:t>
            </w:r>
          </w:p>
        </w:tc>
      </w:tr>
      <w:tr w:rsidR="00A06EF2" w:rsidRPr="006464DB" w:rsidTr="002E0304">
        <w:trPr>
          <w:gridAfter w:val="1"/>
          <w:wAfter w:w="70" w:type="dxa"/>
          <w:trHeight w:val="699"/>
        </w:trPr>
        <w:tc>
          <w:tcPr>
            <w:tcW w:w="567" w:type="dxa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46</w:t>
            </w:r>
          </w:p>
        </w:tc>
        <w:tc>
          <w:tcPr>
            <w:tcW w:w="6611" w:type="dxa"/>
            <w:gridSpan w:val="5"/>
          </w:tcPr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Принятие мер по противодействию нецелевому использованию бюджетных средств, выделяемых на проведение противоэпидемических мероприятий, в том числе на профилактику распространения новой коронавирусной инфекции (2019-</w:t>
            </w:r>
            <w:proofErr w:type="spellStart"/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nCoV</w:t>
            </w:r>
            <w:proofErr w:type="spellEnd"/>
            <w:r w:rsidRPr="006464DB">
              <w:rPr>
                <w:rFonts w:ascii="Liberation Serif" w:hAnsi="Liberation Serif"/>
                <w:sz w:val="24"/>
                <w:szCs w:val="24"/>
              </w:rPr>
              <w:t>), а также на реализацию национальных проектов, с обращением особого внимания на выявление и пресечение фактов взяточничества, предоставления аффилированным коммерческим структурам неправомерных преимуществ и оказания им содействия в иной форме должностными лицами Управления социальной политики № 23.</w:t>
            </w:r>
          </w:p>
          <w:p w:rsidR="00A06EF2" w:rsidRPr="006464DB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3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Пяткова Л.А.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125" w:type="dxa"/>
            <w:gridSpan w:val="4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г.г</w:t>
            </w: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50" w:type="dxa"/>
          </w:tcPr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1 полугодии 2024 года денежные средства на проведение противоэпидемических мероприятий, в том числе на профилактику распространения новой коронавирусной инфекции (2019-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  <w:lang w:val="en-US"/>
              </w:rPr>
              <w:t>nCoV</w:t>
            </w:r>
            <w:proofErr w:type="spellEnd"/>
            <w:r w:rsidRPr="006F2B32">
              <w:rPr>
                <w:rFonts w:ascii="Liberation Serif" w:hAnsi="Liberation Serif"/>
                <w:sz w:val="24"/>
                <w:szCs w:val="24"/>
              </w:rPr>
              <w:t xml:space="preserve">) </w:t>
            </w:r>
            <w:r>
              <w:rPr>
                <w:rFonts w:ascii="Liberation Serif" w:hAnsi="Liberation Serif"/>
                <w:sz w:val="24"/>
                <w:szCs w:val="24"/>
              </w:rPr>
              <w:t>не выделялись.</w:t>
            </w: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F2B3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06EF2" w:rsidRPr="006464DB" w:rsidTr="002E0304">
        <w:trPr>
          <w:gridAfter w:val="1"/>
          <w:wAfter w:w="70" w:type="dxa"/>
        </w:trPr>
        <w:tc>
          <w:tcPr>
            <w:tcW w:w="567" w:type="dxa"/>
          </w:tcPr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47</w:t>
            </w:r>
          </w:p>
        </w:tc>
        <w:tc>
          <w:tcPr>
            <w:tcW w:w="6611" w:type="dxa"/>
            <w:gridSpan w:val="5"/>
          </w:tcPr>
          <w:p w:rsidR="00A06EF2" w:rsidRPr="006464DB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принятых мерах по противодействию нецелевому использованию бюджетных средств, выделяемых на проведение противоэпидемических мероприятий, в том числе на профилактику распространения новой коронавирусной инфекции (2019-</w:t>
            </w:r>
            <w:proofErr w:type="spellStart"/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nCoV</w:t>
            </w:r>
            <w:proofErr w:type="spellEnd"/>
            <w:r w:rsidRPr="006464DB">
              <w:rPr>
                <w:rFonts w:ascii="Liberation Serif" w:hAnsi="Liberation Serif"/>
                <w:sz w:val="24"/>
                <w:szCs w:val="24"/>
              </w:rPr>
              <w:t>), а также на реализацию национальных проектов</w:t>
            </w:r>
          </w:p>
        </w:tc>
        <w:tc>
          <w:tcPr>
            <w:tcW w:w="1985" w:type="dxa"/>
            <w:gridSpan w:val="3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25" w:type="dxa"/>
            <w:gridSpan w:val="4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20 января года, следующего за отчетным,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итоговый доклад </w:t>
            </w: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20 октября 2024 года</w:t>
            </w: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50" w:type="dxa"/>
          </w:tcPr>
          <w:p w:rsidR="00A06EF2" w:rsidRDefault="0071534D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</w:t>
            </w: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06EF2" w:rsidRPr="00A23995" w:rsidTr="002E0304">
        <w:trPr>
          <w:gridAfter w:val="1"/>
          <w:wAfter w:w="70" w:type="dxa"/>
        </w:trPr>
        <w:tc>
          <w:tcPr>
            <w:tcW w:w="567" w:type="dxa"/>
          </w:tcPr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3995">
              <w:rPr>
                <w:rFonts w:ascii="Liberation Serif" w:hAnsi="Liberation Serif"/>
                <w:sz w:val="24"/>
                <w:szCs w:val="24"/>
              </w:rPr>
              <w:t>48</w:t>
            </w:r>
          </w:p>
        </w:tc>
        <w:tc>
          <w:tcPr>
            <w:tcW w:w="6611" w:type="dxa"/>
            <w:gridSpan w:val="5"/>
          </w:tcPr>
          <w:p w:rsidR="00A06EF2" w:rsidRPr="00A23995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23995">
              <w:rPr>
                <w:rFonts w:ascii="Liberation Serif" w:hAnsi="Liberation Serif"/>
                <w:sz w:val="24"/>
                <w:szCs w:val="24"/>
              </w:rPr>
              <w:t>Проведение мероприятий по профессиональному развитию в сфере противодействия коррупции для государственных гражданских служащих, в должностные обязанности которых входит участие в противодействии коррупции, включая их обучение по дополнительным профессиональным программам в сфере противодействия коррупции</w:t>
            </w:r>
          </w:p>
          <w:p w:rsidR="00A06EF2" w:rsidRPr="00A23995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3"/>
          </w:tcPr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3995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3995"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25" w:type="dxa"/>
            <w:gridSpan w:val="4"/>
          </w:tcPr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3995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23995">
              <w:rPr>
                <w:rFonts w:ascii="Liberation Serif" w:hAnsi="Liberation Serif"/>
                <w:sz w:val="24"/>
                <w:szCs w:val="24"/>
              </w:rPr>
              <w:t>2021-2024 г.г</w:t>
            </w: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50" w:type="dxa"/>
          </w:tcPr>
          <w:p w:rsidR="00A06EF2" w:rsidRPr="00A23995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23995"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>
              <w:rPr>
                <w:rFonts w:ascii="Liberation Serif" w:hAnsi="Liberation Serif"/>
                <w:sz w:val="24"/>
                <w:szCs w:val="24"/>
              </w:rPr>
              <w:t>1 полугодии 2024</w:t>
            </w:r>
            <w:r w:rsidRPr="00A23995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Pr="00A23995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A06EF2" w:rsidRPr="00A23995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23995">
              <w:rPr>
                <w:rFonts w:ascii="Liberation Serif" w:hAnsi="Liberation Serif"/>
                <w:sz w:val="24"/>
                <w:szCs w:val="24"/>
              </w:rPr>
              <w:t>- проведено два информационных часа по вопросам предоставления сведений о доходах, расходах, об имуществе и обязательствах имущественного характера за 202</w:t>
            </w: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A23995">
              <w:rPr>
                <w:rFonts w:ascii="Liberation Serif" w:hAnsi="Liberation Serif"/>
                <w:sz w:val="24"/>
                <w:szCs w:val="24"/>
              </w:rPr>
              <w:t xml:space="preserve"> год.</w:t>
            </w:r>
          </w:p>
          <w:p w:rsidR="00A06EF2" w:rsidRPr="00A23995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984B63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84B63"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ознакомлены с Памяткой «Меры дисциплинарной ответственности за невыполнение требований законодательства о противодействии коррупции. Персональная ответственность за несоблюдение обязательных требований, ограничений и запретов».</w:t>
            </w:r>
          </w:p>
          <w:p w:rsidR="00A06EF2" w:rsidRPr="00984B63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A23995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самостоятельно изучают материал по вопросам противодействия коррупции, размещенный на  сайтах</w:t>
            </w:r>
            <w:r>
              <w:rPr>
                <w:rFonts w:ascii="Liberation Serif" w:hAnsi="Liberation Serif"/>
                <w:sz w:val="27"/>
                <w:szCs w:val="27"/>
              </w:rPr>
              <w:t xml:space="preserve"> </w:t>
            </w:r>
            <w:hyperlink r:id="rId16" w:tgtFrame="_top" w:history="1">
              <w:r>
                <w:rPr>
                  <w:rStyle w:val="a3"/>
                  <w:rFonts w:ascii="Liberation Serif" w:hAnsi="Liberation Serif"/>
                  <w:sz w:val="27"/>
                  <w:szCs w:val="27"/>
                </w:rPr>
                <w:t>https://ркцгму.рф/deyatelnost/uchebno-metodicheskie-materialy/</w:t>
              </w:r>
            </w:hyperlink>
            <w:r>
              <w:rPr>
                <w:rFonts w:ascii="Liberation Serif" w:hAnsi="Liberation Serif"/>
                <w:sz w:val="27"/>
                <w:szCs w:val="27"/>
              </w:rPr>
              <w:t xml:space="preserve"> и </w:t>
            </w:r>
            <w:hyperlink r:id="rId17" w:tgtFrame="_top" w:history="1">
              <w:r>
                <w:rPr>
                  <w:rStyle w:val="a3"/>
                  <w:rFonts w:ascii="Liberation Serif" w:hAnsi="Liberation Serif"/>
                  <w:sz w:val="27"/>
                  <w:szCs w:val="27"/>
                </w:rPr>
                <w:t>https://gossluzhba.gov.ru/</w:t>
              </w:r>
            </w:hyperlink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A06EF2" w:rsidRPr="006464DB" w:rsidTr="002E0304">
        <w:trPr>
          <w:gridAfter w:val="1"/>
          <w:wAfter w:w="70" w:type="dxa"/>
        </w:trPr>
        <w:tc>
          <w:tcPr>
            <w:tcW w:w="567" w:type="dxa"/>
          </w:tcPr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49</w:t>
            </w:r>
          </w:p>
        </w:tc>
        <w:tc>
          <w:tcPr>
            <w:tcW w:w="6611" w:type="dxa"/>
            <w:gridSpan w:val="5"/>
          </w:tcPr>
          <w:p w:rsidR="00A06EF2" w:rsidRPr="006464DB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проведенных мероприятиях государственных гражданских служащих, в должностные обязанности которых входит участие в противодействии коррупции, включая их обучение по дополнительным профессиональным программам в сфере противодействия коррупции</w:t>
            </w:r>
          </w:p>
        </w:tc>
        <w:tc>
          <w:tcPr>
            <w:tcW w:w="1985" w:type="dxa"/>
            <w:gridSpan w:val="3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25" w:type="dxa"/>
            <w:gridSpan w:val="4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10 января года, следующего за отчетным</w:t>
            </w: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50" w:type="dxa"/>
          </w:tcPr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</w:t>
            </w:r>
          </w:p>
        </w:tc>
      </w:tr>
      <w:tr w:rsidR="00A06EF2" w:rsidRPr="006464DB" w:rsidTr="002E0304">
        <w:trPr>
          <w:gridAfter w:val="1"/>
          <w:wAfter w:w="70" w:type="dxa"/>
        </w:trPr>
        <w:tc>
          <w:tcPr>
            <w:tcW w:w="567" w:type="dxa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6611" w:type="dxa"/>
            <w:gridSpan w:val="5"/>
          </w:tcPr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Проведение мероприятий по профессиональному развитию в сфере противодействия коррупции для лиц, впервые поступивших на государственную гражданскую службу Свердловской области замещающих должности, связанные с соблюдением антикоррупционных стандартов</w:t>
            </w: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проведенных мероприятиях по профессиональному развитию в сфере противодействия коррупции для лиц, впервые поступивших на государственную гражданскую службу Свердловской области</w:t>
            </w:r>
          </w:p>
        </w:tc>
        <w:tc>
          <w:tcPr>
            <w:tcW w:w="1985" w:type="dxa"/>
            <w:gridSpan w:val="3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13" w:type="dxa"/>
            <w:gridSpan w:val="3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г.г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10 января года, следующего за отчетным</w:t>
            </w:r>
          </w:p>
        </w:tc>
        <w:tc>
          <w:tcPr>
            <w:tcW w:w="4062" w:type="dxa"/>
            <w:gridSpan w:val="2"/>
          </w:tcPr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Для государственных гражданских служащих проводятся Информационные часы по вопросам противодействия коррупции</w:t>
            </w: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Style w:val="a3"/>
                <w:rFonts w:ascii="Liberation Serif" w:hAnsi="Liberation Serif"/>
                <w:sz w:val="27"/>
                <w:szCs w:val="27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самостоятельно изучают материал по вопросам противодействия коррупции, размещенный на  сайтах</w:t>
            </w:r>
            <w:r>
              <w:rPr>
                <w:rFonts w:ascii="Liberation Serif" w:hAnsi="Liberation Serif"/>
                <w:sz w:val="27"/>
                <w:szCs w:val="27"/>
              </w:rPr>
              <w:t xml:space="preserve"> </w:t>
            </w:r>
            <w:hyperlink r:id="rId18" w:tgtFrame="_top" w:history="1">
              <w:r>
                <w:rPr>
                  <w:rStyle w:val="a3"/>
                  <w:rFonts w:ascii="Liberation Serif" w:hAnsi="Liberation Serif"/>
                  <w:sz w:val="27"/>
                  <w:szCs w:val="27"/>
                </w:rPr>
                <w:t>https://ркцгму.рф/deyatelnost/uchebno-metodicheskie-materialy/</w:t>
              </w:r>
            </w:hyperlink>
            <w:r>
              <w:rPr>
                <w:rFonts w:ascii="Liberation Serif" w:hAnsi="Liberation Serif"/>
                <w:sz w:val="27"/>
                <w:szCs w:val="27"/>
              </w:rPr>
              <w:t xml:space="preserve"> и </w:t>
            </w:r>
            <w:hyperlink r:id="rId19" w:tgtFrame="_top" w:history="1">
              <w:r>
                <w:rPr>
                  <w:rStyle w:val="a3"/>
                  <w:rFonts w:ascii="Liberation Serif" w:hAnsi="Liberation Serif"/>
                  <w:sz w:val="27"/>
                  <w:szCs w:val="27"/>
                </w:rPr>
                <w:t>https://gossluzhba.gov.ru/</w:t>
              </w:r>
            </w:hyperlink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Один государственный гражданский служащий прошел обучение на курсах повышения квалификации по вопросам противодействия коррупции.</w:t>
            </w: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</w:t>
            </w:r>
          </w:p>
        </w:tc>
      </w:tr>
      <w:tr w:rsidR="00A06EF2" w:rsidRPr="006464DB" w:rsidTr="002E0304">
        <w:trPr>
          <w:gridAfter w:val="1"/>
          <w:wAfter w:w="70" w:type="dxa"/>
        </w:trPr>
        <w:tc>
          <w:tcPr>
            <w:tcW w:w="567" w:type="dxa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51</w:t>
            </w:r>
          </w:p>
        </w:tc>
        <w:tc>
          <w:tcPr>
            <w:tcW w:w="6611" w:type="dxa"/>
            <w:gridSpan w:val="5"/>
          </w:tcPr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Проведение мероприятий по профессиональному развитию в сфере противодействия коррупции для государственных гражданских служащих, в должностные обязанности которых входит участие в проведении закупок товаров, работ, услуг для обеспечения нужд Управления социальной политики № 23, включая обучение указанных государственных гражданских служащих по дополнительным профессиональным программам в сфере противодействия коррупции</w:t>
            </w: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проведенных мероприятиях по профессиональному развитию в сфере противодействия коррупции для государственных гражданских служащих, в должностные обязанности которых входит участие в проведении закупок товаров, работ, услуг для обеспечения нужд Управления социальной политики № 23, включая обучение указанных государственных гражданских служащих по дополнительным профессиональным программам в сфере противодействия коррупции</w:t>
            </w:r>
          </w:p>
        </w:tc>
        <w:tc>
          <w:tcPr>
            <w:tcW w:w="1985" w:type="dxa"/>
            <w:gridSpan w:val="3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13" w:type="dxa"/>
            <w:gridSpan w:val="3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г.г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10 января года, следующего за отчетным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62" w:type="dxa"/>
            <w:gridSpan w:val="2"/>
          </w:tcPr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Государственные гражданские служащие самостоятельно изучают материалы на базе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Федерации», на образовательной платформе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  <w:lang w:val="en-US"/>
              </w:rPr>
              <w:t>Stepik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Принимали участие в:</w:t>
            </w: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 информационном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 xml:space="preserve">часе: </w:t>
            </w:r>
            <w:r w:rsidRPr="00D72975">
              <w:rPr>
                <w:rFonts w:ascii="Liberation Serif" w:hAnsi="Liberation Serif"/>
                <w:sz w:val="24"/>
                <w:szCs w:val="24"/>
              </w:rPr>
              <w:t xml:space="preserve">  </w:t>
            </w:r>
            <w:proofErr w:type="gramEnd"/>
            <w:r w:rsidRPr="00D72975">
              <w:rPr>
                <w:rFonts w:ascii="Liberation Serif" w:hAnsi="Liberation Serif"/>
                <w:sz w:val="24"/>
                <w:szCs w:val="24"/>
              </w:rPr>
              <w:t xml:space="preserve">                                  </w:t>
            </w:r>
            <w:r>
              <w:rPr>
                <w:rFonts w:ascii="Liberation Serif" w:hAnsi="Liberation Serif"/>
                <w:sz w:val="24"/>
                <w:szCs w:val="24"/>
              </w:rPr>
              <w:t>«О предоставлении справок о доходах, расходах, об имуществе и обязательствах имущественного характера государственными гражданскими служащими на себя и на членов своей семьи за 2023 год»</w:t>
            </w: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методическом семинаре, посвященному предоставлению сведений о доходах, расходах, об имуществе и обязательствах имущественного характера государственными гражданскими служащими на себя и на членов своей семьи за 2023 год;</w:t>
            </w:r>
          </w:p>
          <w:p w:rsidR="00A06EF2" w:rsidRPr="00D72975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72975"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>
              <w:rPr>
                <w:rFonts w:ascii="Liberation Serif" w:hAnsi="Liberation Serif"/>
                <w:sz w:val="24"/>
                <w:szCs w:val="24"/>
              </w:rPr>
              <w:t>семинаре на тему: «Подходы к выявлению личной заинтересованности в сфере закупок. Обзор резонансных судебных решений за 2023 год (судебная практика по гос. закупкам, по предотвращению коррупции при осуществлении закупок).</w:t>
            </w: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ознакомлены с:</w:t>
            </w: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Памяткой «Меры дисциплинарной ответственности за невыполнение требований законодательства о противодействии коррупции. Персональная ответственность за несоблюдение обязательных требований, ограничений и запретов».</w:t>
            </w: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области.</w:t>
            </w:r>
          </w:p>
        </w:tc>
      </w:tr>
      <w:tr w:rsidR="00A06EF2" w:rsidRPr="006464DB" w:rsidTr="002E0304">
        <w:trPr>
          <w:gridAfter w:val="1"/>
          <w:wAfter w:w="70" w:type="dxa"/>
        </w:trPr>
        <w:tc>
          <w:tcPr>
            <w:tcW w:w="567" w:type="dxa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52</w:t>
            </w:r>
          </w:p>
        </w:tc>
        <w:tc>
          <w:tcPr>
            <w:tcW w:w="6611" w:type="dxa"/>
            <w:gridSpan w:val="5"/>
          </w:tcPr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Мониторинг хода реализации мероприятий Национального плана противодействия коррупции на 2021-2024 годы и анализ его результатов</w:t>
            </w: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E0304" w:rsidRDefault="002E0304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E0304" w:rsidRDefault="002E0304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ходе реализации мероприятий Национального плана противодействия коррупции на 2021-2024 годы и его результатах</w:t>
            </w:r>
          </w:p>
        </w:tc>
        <w:tc>
          <w:tcPr>
            <w:tcW w:w="1985" w:type="dxa"/>
            <w:gridSpan w:val="3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Спиридонова А.А.</w:t>
            </w:r>
          </w:p>
        </w:tc>
        <w:tc>
          <w:tcPr>
            <w:tcW w:w="2113" w:type="dxa"/>
            <w:gridSpan w:val="3"/>
          </w:tcPr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г.г</w:t>
            </w: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2E0304" w:rsidRDefault="002E0304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2E0304" w:rsidRDefault="002E0304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A06EF2" w:rsidRPr="006464DB" w:rsidRDefault="00A06EF2" w:rsidP="00A06E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10 января года, следующего за отчетным</w:t>
            </w:r>
          </w:p>
        </w:tc>
        <w:tc>
          <w:tcPr>
            <w:tcW w:w="4062" w:type="dxa"/>
            <w:gridSpan w:val="2"/>
          </w:tcPr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Мониторинг проведен. Целевые показатели достигнуты не в полном объеме, план мероприятий по мероприятиям, запланированным                     на 1 полугодие 2024 год выполнен в не полном объеме.</w:t>
            </w: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Сведения о доходах, расходах, об </w:t>
            </w:r>
            <w:r w:rsidRPr="00310373">
              <w:rPr>
                <w:rFonts w:ascii="Liberation Serif" w:hAnsi="Liberation Serif"/>
                <w:sz w:val="24"/>
                <w:szCs w:val="24"/>
              </w:rPr>
              <w:t xml:space="preserve">имуществе и обязательствах имущественного характера государственных гражданских служащих и членов их семьи за 2022 год не размещены т.к. в </w:t>
            </w:r>
            <w:r w:rsidRPr="00310373">
              <w:rPr>
                <w:rFonts w:ascii="Liberation Serif" w:hAnsi="Liberation Serif"/>
                <w:i/>
                <w:sz w:val="24"/>
                <w:szCs w:val="24"/>
                <w:shd w:val="clear" w:color="auto" w:fill="FFFFFF"/>
              </w:rPr>
              <w:t xml:space="preserve">соответствии с подпунктом Ж пункта 1   </w:t>
            </w:r>
            <w:r w:rsidRPr="00310373">
              <w:rPr>
                <w:rFonts w:ascii="Liberation Serif" w:hAnsi="Liberation Serif"/>
                <w:i/>
                <w:sz w:val="24"/>
                <w:szCs w:val="24"/>
              </w:rPr>
              <w:t xml:space="preserve">Указа Президента Российской Федерации от 29 декабря 2022 года N 968 </w:t>
            </w:r>
            <w:r w:rsidRPr="00310373">
              <w:rPr>
                <w:rFonts w:ascii="Liberation Serif" w:hAnsi="Liberation Serif"/>
                <w:i/>
                <w:sz w:val="24"/>
                <w:szCs w:val="24"/>
                <w:shd w:val="clear" w:color="auto" w:fill="FFFFFF"/>
              </w:rPr>
              <w:t>размещение в информационно-телекоммуникационной сети "Интернет" на официальных сайтах органов и организаций сведений о доходах, расходах, об имуществе и обязательствах имущественного характера, представляемых в соответствии с </w:t>
            </w:r>
            <w:hyperlink r:id="rId20" w:anchor="/document/12164203/entry/0" w:history="1">
              <w:r w:rsidRPr="00310373">
                <w:rPr>
                  <w:rStyle w:val="a3"/>
                  <w:rFonts w:ascii="Liberation Serif" w:hAnsi="Liberation Serif"/>
                  <w:i/>
                  <w:color w:val="auto"/>
                  <w:sz w:val="24"/>
                  <w:szCs w:val="24"/>
                  <w:u w:val="none"/>
                  <w:shd w:val="clear" w:color="auto" w:fill="FFFFFF"/>
                </w:rPr>
                <w:t>Федеральным законом</w:t>
              </w:r>
            </w:hyperlink>
            <w:r w:rsidRPr="00310373">
              <w:rPr>
                <w:rFonts w:ascii="Liberation Serif" w:hAnsi="Liberation Serif"/>
                <w:i/>
                <w:sz w:val="24"/>
                <w:szCs w:val="24"/>
                <w:shd w:val="clear" w:color="auto" w:fill="FFFFFF"/>
              </w:rPr>
              <w:t> от 25 декабря 2008 г. N 273-ФЗ "О противодействии коррупции" и другими федеральными законами, и предоставление таких сведений общероссийским средствам массовой информации для опубликования не осуществляются</w:t>
            </w:r>
          </w:p>
          <w:p w:rsidR="00A06EF2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06EF2" w:rsidRPr="006464DB" w:rsidRDefault="00A06EF2" w:rsidP="00A06EF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</w:t>
            </w:r>
          </w:p>
        </w:tc>
      </w:tr>
      <w:tr w:rsidR="00A06EF2" w:rsidRPr="00F71910" w:rsidTr="002E0304">
        <w:trPr>
          <w:gridAfter w:val="1"/>
          <w:wAfter w:w="70" w:type="dxa"/>
        </w:trPr>
        <w:tc>
          <w:tcPr>
            <w:tcW w:w="15338" w:type="dxa"/>
            <w:gridSpan w:val="14"/>
          </w:tcPr>
          <w:p w:rsidR="00A06EF2" w:rsidRPr="00F71910" w:rsidRDefault="00A06EF2" w:rsidP="00A06EF2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ВЫВОД: </w:t>
            </w:r>
          </w:p>
          <w:p w:rsidR="00A06EF2" w:rsidRPr="00F71910" w:rsidRDefault="00A06EF2" w:rsidP="00A06EF2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из </w:t>
            </w:r>
            <w:r w:rsidR="002E0304">
              <w:rPr>
                <w:rFonts w:ascii="Liberation Serif" w:hAnsi="Liberation Serif"/>
                <w:b/>
                <w:sz w:val="24"/>
                <w:szCs w:val="24"/>
              </w:rPr>
              <w:t>47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 мероприятий Плана, запланированных на 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1 полугодие 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202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4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 год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а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 выполнено </w:t>
            </w:r>
            <w:r w:rsidR="002E0304">
              <w:rPr>
                <w:rFonts w:ascii="Liberation Serif" w:hAnsi="Liberation Serif"/>
                <w:b/>
                <w:sz w:val="24"/>
                <w:szCs w:val="24"/>
              </w:rPr>
              <w:t>45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мероприяти</w:t>
            </w:r>
            <w:r w:rsidR="002E0304">
              <w:rPr>
                <w:rFonts w:ascii="Liberation Serif" w:hAnsi="Liberation Serif"/>
                <w:b/>
                <w:sz w:val="24"/>
                <w:szCs w:val="24"/>
              </w:rPr>
              <w:t>й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, из них:</w:t>
            </w:r>
          </w:p>
          <w:p w:rsidR="00A06EF2" w:rsidRPr="00F71910" w:rsidRDefault="00A06EF2" w:rsidP="00A06EF2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выполнено в полном объеме в установленные сроки – </w:t>
            </w:r>
            <w:r w:rsidR="002E0304">
              <w:rPr>
                <w:rFonts w:ascii="Liberation Serif" w:hAnsi="Liberation Serif"/>
                <w:b/>
                <w:sz w:val="24"/>
                <w:szCs w:val="24"/>
              </w:rPr>
              <w:t>45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 мероприяти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е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;</w:t>
            </w:r>
          </w:p>
          <w:p w:rsidR="00A06EF2" w:rsidRPr="00F71910" w:rsidRDefault="00A06EF2" w:rsidP="00A06EF2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выполнено в полном объеме с нарушением устан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овленных сроков – 0 мероприятий;</w:t>
            </w:r>
          </w:p>
          <w:p w:rsidR="00A06EF2" w:rsidRPr="00F71910" w:rsidRDefault="00A06EF2" w:rsidP="00A06EF2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не выполнено – </w:t>
            </w:r>
            <w:r w:rsidR="002E0304">
              <w:rPr>
                <w:rFonts w:ascii="Liberation Serif" w:hAnsi="Liberation Serif"/>
                <w:b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 мероприятие (п.22</w:t>
            </w:r>
            <w:r w:rsidR="002E0304">
              <w:rPr>
                <w:rFonts w:ascii="Liberation Serif" w:hAnsi="Liberation Serif"/>
                <w:b/>
                <w:sz w:val="24"/>
                <w:szCs w:val="24"/>
              </w:rPr>
              <w:t>, п. 28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)</w:t>
            </w:r>
          </w:p>
        </w:tc>
      </w:tr>
    </w:tbl>
    <w:p w:rsidR="00662AD5" w:rsidRPr="00EA7200" w:rsidRDefault="00662AD5" w:rsidP="00662AD5"/>
    <w:p w:rsidR="00310373" w:rsidRDefault="00310373" w:rsidP="00662AD5">
      <w:pPr>
        <w:rPr>
          <w:rFonts w:ascii="Liberation Serif" w:hAnsi="Liberation Serif"/>
          <w:sz w:val="24"/>
          <w:szCs w:val="24"/>
        </w:rPr>
      </w:pPr>
    </w:p>
    <w:p w:rsidR="00310373" w:rsidRDefault="00310373" w:rsidP="00662AD5">
      <w:pPr>
        <w:rPr>
          <w:rFonts w:ascii="Liberation Serif" w:hAnsi="Liberation Serif"/>
          <w:sz w:val="24"/>
          <w:szCs w:val="24"/>
        </w:rPr>
      </w:pPr>
    </w:p>
    <w:p w:rsidR="00663159" w:rsidRDefault="00663159" w:rsidP="00662AD5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Заместитель начальника управления</w:t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  <w:t>Т.П.</w:t>
      </w:r>
      <w:r w:rsidR="00201177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Пестова</w:t>
      </w:r>
    </w:p>
    <w:p w:rsidR="00663159" w:rsidRPr="00663159" w:rsidRDefault="00663159" w:rsidP="00662AD5">
      <w:pPr>
        <w:rPr>
          <w:rFonts w:ascii="Liberation Serif" w:hAnsi="Liberation Serif"/>
          <w:sz w:val="10"/>
          <w:szCs w:val="10"/>
        </w:rPr>
      </w:pPr>
    </w:p>
    <w:p w:rsidR="00662AD5" w:rsidRPr="00EA7200" w:rsidRDefault="00662AD5" w:rsidP="00662AD5">
      <w:pPr>
        <w:rPr>
          <w:rFonts w:ascii="Liberation Serif" w:hAnsi="Liberation Serif"/>
          <w:sz w:val="24"/>
          <w:szCs w:val="24"/>
        </w:rPr>
      </w:pPr>
      <w:r w:rsidRPr="00EA7200">
        <w:rPr>
          <w:rFonts w:ascii="Liberation Serif" w:hAnsi="Liberation Serif"/>
          <w:sz w:val="24"/>
          <w:szCs w:val="24"/>
        </w:rPr>
        <w:t>Начальник отдела</w:t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</w:p>
    <w:p w:rsidR="00863B33" w:rsidRDefault="00662AD5" w:rsidP="00662AD5">
      <w:r w:rsidRPr="00EA7200">
        <w:rPr>
          <w:rFonts w:ascii="Liberation Serif" w:hAnsi="Liberation Serif"/>
          <w:sz w:val="24"/>
          <w:szCs w:val="24"/>
        </w:rPr>
        <w:t xml:space="preserve">юридической и кадровой службы </w:t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  <w:t xml:space="preserve">           </w:t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  <w:t xml:space="preserve">   </w:t>
      </w:r>
      <w:r w:rsidRPr="00EA7200">
        <w:rPr>
          <w:sz w:val="24"/>
          <w:szCs w:val="24"/>
        </w:rPr>
        <w:tab/>
        <w:t xml:space="preserve">                                    </w:t>
      </w:r>
      <w:r w:rsidRPr="00EA7200">
        <w:rPr>
          <w:rFonts w:ascii="Liberation Serif" w:hAnsi="Liberation Serif"/>
          <w:sz w:val="24"/>
          <w:szCs w:val="24"/>
        </w:rPr>
        <w:t>А.С. Говорухина</w:t>
      </w:r>
    </w:p>
    <w:sectPr w:rsidR="00863B33" w:rsidSect="002E0304">
      <w:pgSz w:w="16838" w:h="11906" w:orient="landscape"/>
      <w:pgMar w:top="1418" w:right="567" w:bottom="9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76DB0"/>
    <w:multiLevelType w:val="multilevel"/>
    <w:tmpl w:val="8D2E8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EA145C"/>
    <w:multiLevelType w:val="multilevel"/>
    <w:tmpl w:val="967A4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D3F"/>
    <w:rsid w:val="00005A14"/>
    <w:rsid w:val="00023D75"/>
    <w:rsid w:val="00024537"/>
    <w:rsid w:val="0006489F"/>
    <w:rsid w:val="000734DA"/>
    <w:rsid w:val="000E29E9"/>
    <w:rsid w:val="000F2735"/>
    <w:rsid w:val="00106D2C"/>
    <w:rsid w:val="0014326E"/>
    <w:rsid w:val="00143C55"/>
    <w:rsid w:val="00153E63"/>
    <w:rsid w:val="00165C74"/>
    <w:rsid w:val="0016710D"/>
    <w:rsid w:val="001805F4"/>
    <w:rsid w:val="00186A94"/>
    <w:rsid w:val="001A155F"/>
    <w:rsid w:val="001C7507"/>
    <w:rsid w:val="001D4039"/>
    <w:rsid w:val="00201177"/>
    <w:rsid w:val="0024375D"/>
    <w:rsid w:val="002507CE"/>
    <w:rsid w:val="00251D03"/>
    <w:rsid w:val="00253277"/>
    <w:rsid w:val="00260AB6"/>
    <w:rsid w:val="00275383"/>
    <w:rsid w:val="002B3282"/>
    <w:rsid w:val="002E0304"/>
    <w:rsid w:val="00310373"/>
    <w:rsid w:val="00316F01"/>
    <w:rsid w:val="00322C22"/>
    <w:rsid w:val="003463D7"/>
    <w:rsid w:val="0036584B"/>
    <w:rsid w:val="00382C9B"/>
    <w:rsid w:val="00383E21"/>
    <w:rsid w:val="003924AF"/>
    <w:rsid w:val="003C3774"/>
    <w:rsid w:val="003D4133"/>
    <w:rsid w:val="003F19A6"/>
    <w:rsid w:val="0040551B"/>
    <w:rsid w:val="00407E0F"/>
    <w:rsid w:val="00416AC9"/>
    <w:rsid w:val="00440219"/>
    <w:rsid w:val="00467775"/>
    <w:rsid w:val="00467BA0"/>
    <w:rsid w:val="00483E27"/>
    <w:rsid w:val="0048456B"/>
    <w:rsid w:val="00492187"/>
    <w:rsid w:val="004E5D41"/>
    <w:rsid w:val="00514408"/>
    <w:rsid w:val="0057003D"/>
    <w:rsid w:val="00575F29"/>
    <w:rsid w:val="005808AF"/>
    <w:rsid w:val="005A25B3"/>
    <w:rsid w:val="005C2CCC"/>
    <w:rsid w:val="005D67DC"/>
    <w:rsid w:val="005E0145"/>
    <w:rsid w:val="005E69F3"/>
    <w:rsid w:val="005F1B21"/>
    <w:rsid w:val="005F2545"/>
    <w:rsid w:val="005F2E95"/>
    <w:rsid w:val="005F66A9"/>
    <w:rsid w:val="00620A23"/>
    <w:rsid w:val="006446AC"/>
    <w:rsid w:val="00657F7B"/>
    <w:rsid w:val="00662AD5"/>
    <w:rsid w:val="00663159"/>
    <w:rsid w:val="00685C73"/>
    <w:rsid w:val="00694E38"/>
    <w:rsid w:val="006B6BCB"/>
    <w:rsid w:val="0071044A"/>
    <w:rsid w:val="00713AE2"/>
    <w:rsid w:val="00713C95"/>
    <w:rsid w:val="0071534D"/>
    <w:rsid w:val="007165DC"/>
    <w:rsid w:val="00727F40"/>
    <w:rsid w:val="007404EB"/>
    <w:rsid w:val="007458CC"/>
    <w:rsid w:val="007468F1"/>
    <w:rsid w:val="00776E4E"/>
    <w:rsid w:val="007B41BF"/>
    <w:rsid w:val="007C1CCC"/>
    <w:rsid w:val="007D119B"/>
    <w:rsid w:val="00821B35"/>
    <w:rsid w:val="0083195B"/>
    <w:rsid w:val="00863B33"/>
    <w:rsid w:val="00874FF6"/>
    <w:rsid w:val="0088392D"/>
    <w:rsid w:val="008A797D"/>
    <w:rsid w:val="008B2384"/>
    <w:rsid w:val="008B2E90"/>
    <w:rsid w:val="008D04CB"/>
    <w:rsid w:val="008E1D38"/>
    <w:rsid w:val="008F435B"/>
    <w:rsid w:val="008F6114"/>
    <w:rsid w:val="009047F3"/>
    <w:rsid w:val="00904D1E"/>
    <w:rsid w:val="00935D0A"/>
    <w:rsid w:val="0094177F"/>
    <w:rsid w:val="0096517A"/>
    <w:rsid w:val="00984B63"/>
    <w:rsid w:val="009A51FC"/>
    <w:rsid w:val="009C767A"/>
    <w:rsid w:val="009F64DA"/>
    <w:rsid w:val="00A00412"/>
    <w:rsid w:val="00A06EF2"/>
    <w:rsid w:val="00A07F27"/>
    <w:rsid w:val="00A23995"/>
    <w:rsid w:val="00A25A2C"/>
    <w:rsid w:val="00A535DA"/>
    <w:rsid w:val="00A63EBC"/>
    <w:rsid w:val="00A67618"/>
    <w:rsid w:val="00A709B9"/>
    <w:rsid w:val="00AA3A5D"/>
    <w:rsid w:val="00AD6615"/>
    <w:rsid w:val="00B0534C"/>
    <w:rsid w:val="00B71499"/>
    <w:rsid w:val="00B91739"/>
    <w:rsid w:val="00BA1F4D"/>
    <w:rsid w:val="00BA2B40"/>
    <w:rsid w:val="00BA414F"/>
    <w:rsid w:val="00BC0388"/>
    <w:rsid w:val="00C070FB"/>
    <w:rsid w:val="00C51D3F"/>
    <w:rsid w:val="00C672DD"/>
    <w:rsid w:val="00C82CF8"/>
    <w:rsid w:val="00CD090A"/>
    <w:rsid w:val="00CE1D7E"/>
    <w:rsid w:val="00D0177A"/>
    <w:rsid w:val="00D34E8A"/>
    <w:rsid w:val="00D44FCA"/>
    <w:rsid w:val="00D53B61"/>
    <w:rsid w:val="00D66CCF"/>
    <w:rsid w:val="00D72975"/>
    <w:rsid w:val="00DA215F"/>
    <w:rsid w:val="00DB16AB"/>
    <w:rsid w:val="00DC40E4"/>
    <w:rsid w:val="00DC6503"/>
    <w:rsid w:val="00DD559C"/>
    <w:rsid w:val="00DE3074"/>
    <w:rsid w:val="00E02FDB"/>
    <w:rsid w:val="00E37C84"/>
    <w:rsid w:val="00E711F6"/>
    <w:rsid w:val="00EA31D7"/>
    <w:rsid w:val="00EB19A4"/>
    <w:rsid w:val="00EB34D2"/>
    <w:rsid w:val="00EE439D"/>
    <w:rsid w:val="00F12751"/>
    <w:rsid w:val="00F4633D"/>
    <w:rsid w:val="00F521C8"/>
    <w:rsid w:val="00F541E6"/>
    <w:rsid w:val="00F61988"/>
    <w:rsid w:val="00F71910"/>
    <w:rsid w:val="00F72F0B"/>
    <w:rsid w:val="00F8607D"/>
    <w:rsid w:val="00F94552"/>
    <w:rsid w:val="00FA657F"/>
    <w:rsid w:val="00FA7B2B"/>
    <w:rsid w:val="00FB4158"/>
    <w:rsid w:val="00FB5067"/>
    <w:rsid w:val="00FE7DA3"/>
    <w:rsid w:val="00FF1109"/>
    <w:rsid w:val="00FF5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28040"/>
  <w15:docId w15:val="{F6A58BE3-A3DF-4025-9983-627C50492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D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51D3F"/>
    <w:pPr>
      <w:keepNext/>
      <w:keepLines/>
      <w:suppressAutoHyphen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4">
    <w:name w:val="heading 4"/>
    <w:basedOn w:val="a"/>
    <w:next w:val="a"/>
    <w:link w:val="40"/>
    <w:qFormat/>
    <w:rsid w:val="00C51D3F"/>
    <w:pPr>
      <w:keepNext/>
      <w:jc w:val="center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1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40">
    <w:name w:val="Заголовок 4 Знак"/>
    <w:basedOn w:val="a0"/>
    <w:link w:val="4"/>
    <w:rsid w:val="00C51D3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msonormalbullet1gif">
    <w:name w:val="msonormalbullet1.gif"/>
    <w:basedOn w:val="a"/>
    <w:rsid w:val="00C51D3F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C51D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D0177A"/>
    <w:rPr>
      <w:color w:val="0000FF"/>
      <w:u w:val="single"/>
    </w:rPr>
  </w:style>
  <w:style w:type="character" w:customStyle="1" w:styleId="FontStyle23">
    <w:name w:val="Font Style23"/>
    <w:rsid w:val="00FB5067"/>
    <w:rPr>
      <w:rFonts w:ascii="Times New Roman" w:hAnsi="Times New Roman"/>
      <w:sz w:val="26"/>
    </w:rPr>
  </w:style>
  <w:style w:type="paragraph" w:styleId="a4">
    <w:name w:val="List Paragraph"/>
    <w:basedOn w:val="a"/>
    <w:uiPriority w:val="34"/>
    <w:qFormat/>
    <w:rsid w:val="00FB5067"/>
    <w:pPr>
      <w:suppressAutoHyphens/>
      <w:ind w:left="720"/>
      <w:contextualSpacing/>
    </w:pPr>
    <w:rPr>
      <w:rFonts w:cs="Calibri"/>
      <w:lang w:eastAsia="ar-SA"/>
    </w:rPr>
  </w:style>
  <w:style w:type="paragraph" w:customStyle="1" w:styleId="s3">
    <w:name w:val="s_3"/>
    <w:basedOn w:val="a"/>
    <w:rsid w:val="00DA215F"/>
    <w:pPr>
      <w:spacing w:before="100" w:beforeAutospacing="1" w:after="100" w:afterAutospacing="1"/>
    </w:pPr>
    <w:rPr>
      <w:sz w:val="24"/>
      <w:szCs w:val="24"/>
    </w:rPr>
  </w:style>
  <w:style w:type="paragraph" w:customStyle="1" w:styleId="s9">
    <w:name w:val="s_9"/>
    <w:basedOn w:val="a"/>
    <w:rsid w:val="00DA215F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F19A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F19A6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rmal (Web)"/>
    <w:basedOn w:val="a"/>
    <w:uiPriority w:val="99"/>
    <w:semiHidden/>
    <w:unhideWhenUsed/>
    <w:rsid w:val="00984B63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3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291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4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usp23.msp.midural.ru/protivodeystvie-korrupcii33/formy-blanki33.html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&#1088;&#1082;&#1094;&#1075;&#1084;&#1091;.&#1088;&#1092;/deyatelnost/uchebno-metodicheskie-materialy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tusp23.msp.midural.ru/protivodeystvie-korrupcii33/antikorrupcionnaya-ekspertiza-tusp23.html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gossluzhba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&#1088;&#1082;&#1094;&#1075;&#1084;&#1091;.&#1088;&#1092;/deyatelnost/uchebno-metodicheskie-materialy/" TargetMode="External"/><Relationship Id="rId20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tusp23.msp.midural.ru/protivodeystvie-korrupcii33/normativnye-pravovye-inye-akty33.html" TargetMode="External"/><Relationship Id="rId11" Type="http://schemas.openxmlformats.org/officeDocument/2006/relationships/hyperlink" Target="https://tusp23.msp.midural.ru/protivodeystvie-korrupcii33/doklady-plany-otchety33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ossluzhba.gov.ru/" TargetMode="External"/><Relationship Id="rId10" Type="http://schemas.openxmlformats.org/officeDocument/2006/relationships/hyperlink" Target="https://tusp23.msp.midural.ru/protivodeystvie-korrupcii33/obratnaya-svyaz-o-soobshcheniyah-o-faktah-korrupcii33.html" TargetMode="External"/><Relationship Id="rId19" Type="http://schemas.openxmlformats.org/officeDocument/2006/relationships/hyperlink" Target="https://gossluzhba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usp23.msp.midural.ru/protivodeystvie-korrupcii33/777.html" TargetMode="External"/><Relationship Id="rId14" Type="http://schemas.openxmlformats.org/officeDocument/2006/relationships/hyperlink" Target="https://&#1088;&#1082;&#1094;&#1075;&#1084;&#1091;.&#1088;&#1092;/deyatelnost/uchebno-metodicheskie-materialy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E93E8-72B9-4D47-A2B8-66037F520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28</Pages>
  <Words>6687</Words>
  <Characters>38116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 А.С</cp:lastModifiedBy>
  <cp:revision>34</cp:revision>
  <cp:lastPrinted>2024-07-09T07:01:00Z</cp:lastPrinted>
  <dcterms:created xsi:type="dcterms:W3CDTF">2024-06-26T13:38:00Z</dcterms:created>
  <dcterms:modified xsi:type="dcterms:W3CDTF">2024-07-09T07:21:00Z</dcterms:modified>
</cp:coreProperties>
</file>