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D45DF3" w14:textId="6277043B" w:rsidR="00F630C1" w:rsidRPr="00C9717C" w:rsidRDefault="00F630C1" w:rsidP="00F630C1">
      <w:pPr>
        <w:tabs>
          <w:tab w:val="left" w:pos="2550"/>
        </w:tabs>
        <w:ind w:firstLine="0"/>
        <w:jc w:val="center"/>
        <w:rPr>
          <w:rFonts w:eastAsia="Times New Roman"/>
          <w:sz w:val="20"/>
          <w:szCs w:val="20"/>
          <w:lang w:val="ru-RU" w:eastAsia="ru-RU"/>
        </w:rPr>
      </w:pPr>
      <w:r w:rsidRPr="00C9717C">
        <w:rPr>
          <w:rFonts w:eastAsia="Times New Roman"/>
          <w:sz w:val="20"/>
          <w:szCs w:val="20"/>
          <w:lang w:val="ru-RU" w:eastAsia="ru-RU"/>
        </w:rPr>
        <w:t>МИНИСТЕРСТВО СОЦИАЛЬНОЙ ПОЛИТИКИ СВЕРДЛОВСКОЙ ОБЛАСТИ</w:t>
      </w:r>
    </w:p>
    <w:p w14:paraId="5D24FA3C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 xml:space="preserve">государственное казенное учреждение социального обслуживания </w:t>
      </w:r>
    </w:p>
    <w:p w14:paraId="6EA0AA28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 xml:space="preserve">Свердловской области </w:t>
      </w:r>
    </w:p>
    <w:p w14:paraId="24ACC2FC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>«Социально-реабилитационный центр для несовершеннолетних Октябрьского района города Екатеринбурга</w:t>
      </w:r>
    </w:p>
    <w:p w14:paraId="12C0FA2B" w14:textId="77777777" w:rsidR="00F630C1" w:rsidRPr="00C9717C" w:rsidRDefault="00F630C1" w:rsidP="00F630C1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  <w:r w:rsidRPr="00C9717C">
        <w:rPr>
          <w:rFonts w:eastAsia="Times New Roman"/>
          <w:sz w:val="24"/>
          <w:szCs w:val="24"/>
          <w:lang w:val="ru-RU" w:eastAsia="ru-RU"/>
        </w:rPr>
        <w:t>(ГКУ «СРЦН Октябрьского района города Екатеринбурга»)</w:t>
      </w:r>
    </w:p>
    <w:p w14:paraId="1049F514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</w:p>
    <w:p w14:paraId="004BAF40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32"/>
          <w:szCs w:val="32"/>
          <w:lang w:val="ru-RU" w:eastAsia="ru-RU"/>
        </w:rPr>
      </w:pPr>
      <w:r w:rsidRPr="00C9717C">
        <w:rPr>
          <w:rFonts w:eastAsia="Times New Roman"/>
          <w:b/>
          <w:sz w:val="32"/>
          <w:szCs w:val="32"/>
          <w:lang w:val="ru-RU" w:eastAsia="ru-RU"/>
        </w:rPr>
        <w:t>ПРИКАЗ</w:t>
      </w:r>
    </w:p>
    <w:p w14:paraId="728ED974" w14:textId="77777777" w:rsidR="00F630C1" w:rsidRPr="00C9717C" w:rsidRDefault="00F630C1" w:rsidP="00F630C1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</w:p>
    <w:p w14:paraId="6D39219D" w14:textId="3400A75B" w:rsidR="00F630C1" w:rsidRPr="00DF1202" w:rsidRDefault="00DF1202" w:rsidP="00F630C1">
      <w:pPr>
        <w:ind w:firstLine="0"/>
        <w:jc w:val="both"/>
        <w:rPr>
          <w:rFonts w:eastAsia="Times New Roman"/>
          <w:b/>
          <w:sz w:val="24"/>
          <w:szCs w:val="24"/>
          <w:lang w:val="ru-RU" w:eastAsia="ru-RU"/>
        </w:rPr>
      </w:pPr>
      <w:r w:rsidRPr="00DF1202">
        <w:rPr>
          <w:rFonts w:eastAsia="Times New Roman"/>
          <w:b/>
          <w:sz w:val="24"/>
          <w:szCs w:val="24"/>
          <w:lang w:val="ru-RU" w:eastAsia="ru-RU"/>
        </w:rPr>
        <w:t>12</w:t>
      </w:r>
      <w:r w:rsidR="00D5503C">
        <w:rPr>
          <w:rFonts w:eastAsia="Times New Roman"/>
          <w:b/>
          <w:sz w:val="24"/>
          <w:szCs w:val="24"/>
          <w:lang w:val="ru-RU" w:eastAsia="ru-RU"/>
        </w:rPr>
        <w:t>.07.202</w:t>
      </w:r>
      <w:r w:rsidR="00992449" w:rsidRPr="0025157D">
        <w:rPr>
          <w:rFonts w:eastAsia="Times New Roman"/>
          <w:b/>
          <w:sz w:val="24"/>
          <w:szCs w:val="24"/>
          <w:lang w:val="ru-RU" w:eastAsia="ru-RU"/>
        </w:rPr>
        <w:t>4</w:t>
      </w:r>
      <w:r w:rsidR="00F630C1" w:rsidRPr="00C9717C">
        <w:rPr>
          <w:rFonts w:eastAsia="Times New Roman"/>
          <w:b/>
          <w:sz w:val="24"/>
          <w:szCs w:val="24"/>
          <w:lang w:val="ru-RU" w:eastAsia="ru-RU"/>
        </w:rPr>
        <w:t xml:space="preserve">                                                                                                            </w:t>
      </w:r>
      <w:r>
        <w:rPr>
          <w:rFonts w:eastAsia="Times New Roman"/>
          <w:b/>
          <w:sz w:val="24"/>
          <w:szCs w:val="24"/>
          <w:lang w:val="ru-RU" w:eastAsia="ru-RU"/>
        </w:rPr>
        <w:t xml:space="preserve">                  </w:t>
      </w:r>
      <w:r w:rsidR="00F630C1" w:rsidRPr="00C9717C">
        <w:rPr>
          <w:rFonts w:eastAsia="Times New Roman"/>
          <w:b/>
          <w:sz w:val="24"/>
          <w:szCs w:val="24"/>
          <w:lang w:val="ru-RU" w:eastAsia="ru-RU"/>
        </w:rPr>
        <w:t>№</w:t>
      </w:r>
      <w:r w:rsidR="00992449" w:rsidRPr="0025157D">
        <w:rPr>
          <w:rFonts w:eastAsia="Times New Roman"/>
          <w:b/>
          <w:sz w:val="24"/>
          <w:szCs w:val="24"/>
          <w:lang w:val="ru-RU" w:eastAsia="ru-RU"/>
        </w:rPr>
        <w:t xml:space="preserve"> </w:t>
      </w:r>
      <w:r w:rsidRPr="00DF1202">
        <w:rPr>
          <w:rFonts w:eastAsia="Times New Roman"/>
          <w:b/>
          <w:sz w:val="24"/>
          <w:szCs w:val="24"/>
          <w:lang w:val="ru-RU" w:eastAsia="ru-RU"/>
        </w:rPr>
        <w:t>418</w:t>
      </w:r>
    </w:p>
    <w:p w14:paraId="43CB709B" w14:textId="77777777" w:rsidR="00F630C1" w:rsidRPr="00C9717C" w:rsidRDefault="00F630C1" w:rsidP="00F630C1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  <w:r w:rsidRPr="00C9717C">
        <w:rPr>
          <w:rFonts w:eastAsia="Times New Roman"/>
          <w:sz w:val="24"/>
          <w:szCs w:val="24"/>
          <w:lang w:val="ru-RU" w:eastAsia="ru-RU"/>
        </w:rPr>
        <w:t xml:space="preserve">г. Екатеринбург </w:t>
      </w:r>
    </w:p>
    <w:p w14:paraId="6EABCBCA" w14:textId="77777777" w:rsidR="00F630C1" w:rsidRPr="00C9717C" w:rsidRDefault="00F630C1" w:rsidP="00F630C1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</w:p>
    <w:p w14:paraId="10E9CD90" w14:textId="78E449E3" w:rsidR="00F630C1" w:rsidRDefault="00F630C1" w:rsidP="00F630C1">
      <w:pPr>
        <w:ind w:firstLine="0"/>
        <w:jc w:val="center"/>
        <w:rPr>
          <w:rFonts w:eastAsia="Times New Roman"/>
          <w:b/>
          <w:sz w:val="28"/>
          <w:szCs w:val="28"/>
          <w:lang w:val="ru-RU" w:eastAsia="ru-RU"/>
        </w:rPr>
      </w:pPr>
      <w:r w:rsidRPr="00C9717C">
        <w:rPr>
          <w:rFonts w:eastAsia="Times New Roman"/>
          <w:b/>
          <w:sz w:val="28"/>
          <w:szCs w:val="28"/>
          <w:lang w:val="ru-RU" w:eastAsia="ru-RU"/>
        </w:rPr>
        <w:t>О</w:t>
      </w:r>
      <w:r>
        <w:rPr>
          <w:rFonts w:eastAsia="Times New Roman"/>
          <w:b/>
          <w:sz w:val="28"/>
          <w:szCs w:val="28"/>
          <w:lang w:val="ru-RU" w:eastAsia="ru-RU"/>
        </w:rPr>
        <w:t>б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b/>
          <w:sz w:val="28"/>
          <w:szCs w:val="28"/>
          <w:lang w:val="ru-RU" w:eastAsia="ru-RU"/>
        </w:rPr>
        <w:t>утв</w:t>
      </w:r>
      <w:r w:rsidRPr="00C9717C">
        <w:rPr>
          <w:rFonts w:eastAsia="Times New Roman"/>
          <w:b/>
          <w:sz w:val="28"/>
          <w:szCs w:val="28"/>
          <w:lang w:val="ru-RU" w:eastAsia="ru-RU"/>
        </w:rPr>
        <w:t>е</w:t>
      </w:r>
      <w:r>
        <w:rPr>
          <w:rFonts w:eastAsia="Times New Roman"/>
          <w:b/>
          <w:sz w:val="28"/>
          <w:szCs w:val="28"/>
          <w:lang w:val="ru-RU" w:eastAsia="ru-RU"/>
        </w:rPr>
        <w:t>ржде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нии </w:t>
      </w:r>
      <w:r w:rsidR="00992449">
        <w:rPr>
          <w:rFonts w:eastAsia="Times New Roman"/>
          <w:b/>
          <w:sz w:val="28"/>
          <w:szCs w:val="28"/>
          <w:lang w:val="ru-RU" w:eastAsia="ru-RU"/>
        </w:rPr>
        <w:t>п</w:t>
      </w:r>
      <w:r w:rsidR="00112505">
        <w:rPr>
          <w:rFonts w:eastAsia="Times New Roman"/>
          <w:b/>
          <w:sz w:val="28"/>
          <w:szCs w:val="28"/>
          <w:lang w:val="ru-RU" w:eastAsia="ru-RU"/>
        </w:rPr>
        <w:t>е</w:t>
      </w:r>
      <w:r w:rsidR="00992449">
        <w:rPr>
          <w:rFonts w:eastAsia="Times New Roman"/>
          <w:b/>
          <w:sz w:val="28"/>
          <w:szCs w:val="28"/>
          <w:lang w:val="ru-RU" w:eastAsia="ru-RU"/>
        </w:rPr>
        <w:t>реч</w:t>
      </w:r>
      <w:r w:rsidR="00112505">
        <w:rPr>
          <w:rFonts w:eastAsia="Times New Roman"/>
          <w:b/>
          <w:sz w:val="28"/>
          <w:szCs w:val="28"/>
          <w:lang w:val="ru-RU" w:eastAsia="ru-RU"/>
        </w:rPr>
        <w:t>н</w:t>
      </w:r>
      <w:r w:rsidR="00992449">
        <w:rPr>
          <w:rFonts w:eastAsia="Times New Roman"/>
          <w:b/>
          <w:sz w:val="28"/>
          <w:szCs w:val="28"/>
          <w:lang w:val="ru-RU" w:eastAsia="ru-RU"/>
        </w:rPr>
        <w:t>я</w:t>
      </w:r>
      <w:r w:rsidR="00112505">
        <w:rPr>
          <w:rFonts w:eastAsia="Times New Roman"/>
          <w:b/>
          <w:sz w:val="28"/>
          <w:szCs w:val="28"/>
          <w:lang w:val="ru-RU" w:eastAsia="ru-RU"/>
        </w:rPr>
        <w:t xml:space="preserve"> коррупционных рисков</w:t>
      </w:r>
    </w:p>
    <w:p w14:paraId="09CBF4A8" w14:textId="77777777" w:rsidR="00DD6FB3" w:rsidRPr="00C9717C" w:rsidRDefault="00DD6FB3" w:rsidP="00F630C1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</w:p>
    <w:p w14:paraId="019DAA34" w14:textId="737D8ADA" w:rsidR="00992449" w:rsidRPr="00992449" w:rsidRDefault="00F630C1" w:rsidP="00992449">
      <w:pPr>
        <w:widowControl w:val="0"/>
        <w:ind w:firstLine="708"/>
        <w:jc w:val="both"/>
        <w:rPr>
          <w:rFonts w:eastAsia="Times New Roman"/>
          <w:sz w:val="28"/>
          <w:szCs w:val="28"/>
          <w:lang w:val="ru-RU" w:eastAsia="ru-RU"/>
        </w:rPr>
      </w:pPr>
      <w:proofErr w:type="gramStart"/>
      <w:r w:rsidRPr="00874D00">
        <w:rPr>
          <w:rFonts w:eastAsia="Times New Roman"/>
          <w:sz w:val="28"/>
          <w:szCs w:val="28"/>
          <w:lang w:val="ru-RU" w:eastAsia="ru-RU"/>
        </w:rPr>
        <w:t>В целях реализации Федерального закона Российской Федерации от 25.12.2008 № 273-ФЗ «О противодействии коррупции», Закона Свердловской области от 20.02.2009 № 2-03 «О противодействии коррупции в Свердловской области»,</w:t>
      </w:r>
      <w:r w:rsidR="00992449">
        <w:rPr>
          <w:rFonts w:eastAsia="Times New Roman"/>
          <w:sz w:val="28"/>
          <w:szCs w:val="28"/>
          <w:lang w:val="ru-RU" w:eastAsia="ru-RU"/>
        </w:rPr>
        <w:t xml:space="preserve"> </w:t>
      </w:r>
      <w:r w:rsidR="00992449" w:rsidRPr="00992449">
        <w:rPr>
          <w:rFonts w:eastAsia="Lucida Sans Unicode"/>
          <w:kern w:val="1"/>
          <w:sz w:val="28"/>
          <w:szCs w:val="28"/>
          <w:lang w:val="ru-RU" w:eastAsia="ar-SA"/>
        </w:rPr>
        <w:t xml:space="preserve">в соответствии с Методическими рекомендациями по проведению оценки коррупционных рисков, отчета об оценке коррупционных рисков </w:t>
      </w:r>
      <w:r w:rsidR="00992449">
        <w:rPr>
          <w:rFonts w:eastAsia="Lucida Sans Unicode"/>
          <w:kern w:val="1"/>
          <w:sz w:val="28"/>
          <w:szCs w:val="28"/>
          <w:lang w:val="ru-RU" w:eastAsia="ar-SA"/>
        </w:rPr>
        <w:t xml:space="preserve">      </w:t>
      </w:r>
      <w:bookmarkStart w:id="0" w:name="_Hlk171431638"/>
      <w:r w:rsidR="00992449" w:rsidRPr="00992449">
        <w:rPr>
          <w:rFonts w:eastAsia="Lucida Sans Unicode"/>
          <w:kern w:val="1"/>
          <w:sz w:val="28"/>
          <w:szCs w:val="28"/>
          <w:lang w:val="ru-RU" w:eastAsia="ar-SA"/>
        </w:rPr>
        <w:t>Г</w:t>
      </w:r>
      <w:r w:rsidR="00992449">
        <w:rPr>
          <w:rFonts w:eastAsia="Lucida Sans Unicode"/>
          <w:kern w:val="1"/>
          <w:sz w:val="28"/>
          <w:szCs w:val="28"/>
          <w:lang w:val="ru-RU" w:eastAsia="ar-SA"/>
        </w:rPr>
        <w:t>К</w:t>
      </w:r>
      <w:r w:rsidR="00992449" w:rsidRPr="00992449">
        <w:rPr>
          <w:rFonts w:eastAsia="Lucida Sans Unicode"/>
          <w:kern w:val="1"/>
          <w:sz w:val="28"/>
          <w:szCs w:val="28"/>
          <w:lang w:val="ru-RU" w:eastAsia="ar-SA"/>
        </w:rPr>
        <w:t>У</w:t>
      </w:r>
      <w:r w:rsidR="00992449">
        <w:rPr>
          <w:rFonts w:eastAsia="Lucida Sans Unicode"/>
          <w:kern w:val="1"/>
          <w:sz w:val="28"/>
          <w:szCs w:val="28"/>
          <w:lang w:val="ru-RU" w:eastAsia="ar-SA"/>
        </w:rPr>
        <w:t xml:space="preserve"> «</w:t>
      </w:r>
      <w:r w:rsidR="00992449" w:rsidRPr="00992449">
        <w:rPr>
          <w:rFonts w:eastAsia="Lucida Sans Unicode"/>
          <w:kern w:val="1"/>
          <w:sz w:val="28"/>
          <w:szCs w:val="28"/>
          <w:lang w:val="ru-RU" w:eastAsia="ar-SA"/>
        </w:rPr>
        <w:t>С</w:t>
      </w:r>
      <w:r w:rsidR="00992449">
        <w:rPr>
          <w:rFonts w:eastAsia="Lucida Sans Unicode"/>
          <w:kern w:val="1"/>
          <w:sz w:val="28"/>
          <w:szCs w:val="28"/>
          <w:lang w:val="ru-RU" w:eastAsia="ar-SA"/>
        </w:rPr>
        <w:t>РЦН</w:t>
      </w:r>
      <w:r w:rsidR="00992449" w:rsidRPr="00992449">
        <w:rPr>
          <w:rFonts w:eastAsia="Lucida Sans Unicode"/>
          <w:kern w:val="1"/>
          <w:sz w:val="28"/>
          <w:szCs w:val="28"/>
          <w:lang w:val="ru-RU" w:eastAsia="ar-SA"/>
        </w:rPr>
        <w:t xml:space="preserve"> О</w:t>
      </w:r>
      <w:r w:rsidR="00992449">
        <w:rPr>
          <w:rFonts w:eastAsia="Lucida Sans Unicode"/>
          <w:kern w:val="1"/>
          <w:sz w:val="28"/>
          <w:szCs w:val="28"/>
          <w:lang w:val="ru-RU" w:eastAsia="ar-SA"/>
        </w:rPr>
        <w:t>к</w:t>
      </w:r>
      <w:r w:rsidR="00992449" w:rsidRPr="00992449">
        <w:rPr>
          <w:rFonts w:eastAsia="Lucida Sans Unicode"/>
          <w:kern w:val="1"/>
          <w:sz w:val="28"/>
          <w:szCs w:val="28"/>
          <w:lang w:val="ru-RU" w:eastAsia="ar-SA"/>
        </w:rPr>
        <w:t>т</w:t>
      </w:r>
      <w:r w:rsidR="00992449">
        <w:rPr>
          <w:rFonts w:eastAsia="Lucida Sans Unicode"/>
          <w:kern w:val="1"/>
          <w:sz w:val="28"/>
          <w:szCs w:val="28"/>
          <w:lang w:val="ru-RU" w:eastAsia="ar-SA"/>
        </w:rPr>
        <w:t>ябрь</w:t>
      </w:r>
      <w:r w:rsidR="00992449" w:rsidRPr="00992449">
        <w:rPr>
          <w:rFonts w:eastAsia="Lucida Sans Unicode"/>
          <w:kern w:val="1"/>
          <w:sz w:val="28"/>
          <w:szCs w:val="28"/>
          <w:lang w:val="ru-RU" w:eastAsia="ar-SA"/>
        </w:rPr>
        <w:t>ск</w:t>
      </w:r>
      <w:r w:rsidR="00992449">
        <w:rPr>
          <w:rFonts w:eastAsia="Lucida Sans Unicode"/>
          <w:kern w:val="1"/>
          <w:sz w:val="28"/>
          <w:szCs w:val="28"/>
          <w:lang w:val="ru-RU" w:eastAsia="ar-SA"/>
        </w:rPr>
        <w:t>ого района города Екатеринбурга</w:t>
      </w:r>
      <w:r w:rsidR="00992449" w:rsidRPr="00992449">
        <w:rPr>
          <w:rFonts w:eastAsia="Lucida Sans Unicode"/>
          <w:kern w:val="1"/>
          <w:sz w:val="28"/>
          <w:szCs w:val="28"/>
          <w:lang w:val="ru-RU" w:eastAsia="ar-SA"/>
        </w:rPr>
        <w:t>»</w:t>
      </w:r>
      <w:bookmarkEnd w:id="0"/>
      <w:r w:rsidR="00992449" w:rsidRPr="00992449">
        <w:rPr>
          <w:rFonts w:eastAsia="Lucida Sans Unicode"/>
          <w:kern w:val="1"/>
          <w:sz w:val="28"/>
          <w:szCs w:val="28"/>
          <w:lang w:val="ru-RU" w:eastAsia="ar-SA"/>
        </w:rPr>
        <w:t xml:space="preserve">, утвержденного приказом директора </w:t>
      </w:r>
      <w:r w:rsidR="00DF1202" w:rsidRPr="00DF1202">
        <w:rPr>
          <w:rFonts w:eastAsia="Lucida Sans Unicode"/>
          <w:kern w:val="1"/>
          <w:sz w:val="28"/>
          <w:szCs w:val="28"/>
          <w:lang w:val="ru-RU" w:eastAsia="ar-SA"/>
        </w:rPr>
        <w:t>от 12</w:t>
      </w:r>
      <w:r w:rsidR="00992449" w:rsidRPr="00DF1202">
        <w:rPr>
          <w:rFonts w:eastAsia="Lucida Sans Unicode"/>
          <w:kern w:val="1"/>
          <w:sz w:val="28"/>
          <w:szCs w:val="28"/>
          <w:lang w:val="ru-RU" w:eastAsia="ar-SA"/>
        </w:rPr>
        <w:t>.07</w:t>
      </w:r>
      <w:r w:rsidR="00DF1202" w:rsidRPr="00DF1202">
        <w:rPr>
          <w:rFonts w:eastAsia="Lucida Sans Unicode"/>
          <w:kern w:val="1"/>
          <w:sz w:val="28"/>
          <w:szCs w:val="28"/>
          <w:lang w:val="ru-RU" w:eastAsia="ar-SA"/>
        </w:rPr>
        <w:t>.2024 № 417</w:t>
      </w:r>
      <w:r w:rsidR="00992449" w:rsidRPr="00DF1202">
        <w:rPr>
          <w:rFonts w:eastAsia="Lucida Sans Unicode"/>
          <w:kern w:val="1"/>
          <w:sz w:val="28"/>
          <w:szCs w:val="28"/>
          <w:lang w:val="ru-RU" w:eastAsia="ar-SA"/>
        </w:rPr>
        <w:t xml:space="preserve">, </w:t>
      </w:r>
      <w:proofErr w:type="gramEnd"/>
    </w:p>
    <w:p w14:paraId="62508B5B" w14:textId="77777777" w:rsidR="00F630C1" w:rsidRPr="00874D00" w:rsidRDefault="00F630C1" w:rsidP="00F630C1">
      <w:pPr>
        <w:widowControl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46FF1CB7" w14:textId="77777777" w:rsidR="00F630C1" w:rsidRPr="00874D00" w:rsidRDefault="00F630C1" w:rsidP="00F630C1">
      <w:pPr>
        <w:widowControl w:val="0"/>
        <w:ind w:firstLine="0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ПРИКАЗЫВАЮ:</w:t>
      </w:r>
    </w:p>
    <w:p w14:paraId="43FD7F95" w14:textId="77777777" w:rsidR="00F630C1" w:rsidRPr="00874D00" w:rsidRDefault="00F630C1" w:rsidP="00F630C1">
      <w:pPr>
        <w:widowControl w:val="0"/>
        <w:ind w:firstLine="0"/>
        <w:rPr>
          <w:rFonts w:eastAsia="Times New Roman"/>
          <w:sz w:val="28"/>
          <w:szCs w:val="28"/>
          <w:lang w:val="ru-RU" w:eastAsia="ru-RU"/>
        </w:rPr>
      </w:pPr>
    </w:p>
    <w:p w14:paraId="6F144E91" w14:textId="74C2380F" w:rsidR="00F630C1" w:rsidRPr="00D5503C" w:rsidRDefault="00112505" w:rsidP="00D5503C">
      <w:pPr>
        <w:pStyle w:val="a4"/>
        <w:widowControl w:val="0"/>
        <w:numPr>
          <w:ilvl w:val="0"/>
          <w:numId w:val="14"/>
        </w:numPr>
        <w:tabs>
          <w:tab w:val="left" w:pos="851"/>
          <w:tab w:val="left" w:pos="993"/>
        </w:tabs>
        <w:ind w:left="0" w:firstLine="708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D5503C">
        <w:rPr>
          <w:rFonts w:eastAsia="Times New Roman"/>
          <w:color w:val="000000"/>
          <w:sz w:val="28"/>
          <w:szCs w:val="28"/>
          <w:lang w:val="ru-RU" w:eastAsia="ru-RU"/>
        </w:rPr>
        <w:t>Утвердить</w:t>
      </w:r>
      <w:r w:rsidR="00B27B25"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 w:rsidR="00992449">
        <w:rPr>
          <w:rFonts w:eastAsia="Times New Roman"/>
          <w:color w:val="000000"/>
          <w:sz w:val="28"/>
          <w:szCs w:val="28"/>
          <w:lang w:val="ru-RU" w:eastAsia="ru-RU"/>
        </w:rPr>
        <w:t>пе</w:t>
      </w:r>
      <w:r w:rsidR="003F4676" w:rsidRPr="00D5503C">
        <w:rPr>
          <w:rFonts w:eastAsia="Times New Roman"/>
          <w:color w:val="000000"/>
          <w:sz w:val="28"/>
          <w:szCs w:val="28"/>
          <w:lang w:val="ru-RU" w:eastAsia="ru-RU"/>
        </w:rPr>
        <w:t>р</w:t>
      </w:r>
      <w:r w:rsidR="00992449">
        <w:rPr>
          <w:rFonts w:eastAsia="Times New Roman"/>
          <w:color w:val="000000"/>
          <w:sz w:val="28"/>
          <w:szCs w:val="28"/>
          <w:lang w:val="ru-RU" w:eastAsia="ru-RU"/>
        </w:rPr>
        <w:t>ечень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коррупционн</w:t>
      </w:r>
      <w:r w:rsidR="003F4676" w:rsidRPr="00D5503C">
        <w:rPr>
          <w:rFonts w:eastAsia="Times New Roman"/>
          <w:color w:val="000000"/>
          <w:sz w:val="28"/>
          <w:szCs w:val="28"/>
          <w:lang w:val="ru-RU" w:eastAsia="ru-RU"/>
        </w:rPr>
        <w:t>ых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 w:rsidR="003F4676" w:rsidRPr="00D5503C">
        <w:rPr>
          <w:rFonts w:eastAsia="Times New Roman"/>
          <w:color w:val="000000"/>
          <w:sz w:val="28"/>
          <w:szCs w:val="28"/>
          <w:lang w:val="ru-RU" w:eastAsia="ru-RU"/>
        </w:rPr>
        <w:t>р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и</w:t>
      </w:r>
      <w:r w:rsidR="003F4676" w:rsidRPr="00D5503C">
        <w:rPr>
          <w:rFonts w:eastAsia="Times New Roman"/>
          <w:color w:val="000000"/>
          <w:sz w:val="28"/>
          <w:szCs w:val="28"/>
          <w:lang w:val="ru-RU" w:eastAsia="ru-RU"/>
        </w:rPr>
        <w:t>с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к</w:t>
      </w:r>
      <w:r w:rsidR="003F4676" w:rsidRPr="00D5503C">
        <w:rPr>
          <w:rFonts w:eastAsia="Times New Roman"/>
          <w:color w:val="000000"/>
          <w:sz w:val="28"/>
          <w:szCs w:val="28"/>
          <w:lang w:val="ru-RU" w:eastAsia="ru-RU"/>
        </w:rPr>
        <w:t>ов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государственного казенного учреждения социального обслуживания Свердловской области «Социально-реабилитационный центр для несовершеннолетних Октябрьского района города Екатеринбурга» </w:t>
      </w:r>
      <w:bookmarkStart w:id="1" w:name="_Hlk45650259"/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(Приложение</w:t>
      </w:r>
      <w:r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 w:rsidR="00992449">
        <w:rPr>
          <w:rFonts w:eastAsia="Times New Roman"/>
          <w:color w:val="000000"/>
          <w:sz w:val="28"/>
          <w:szCs w:val="28"/>
          <w:lang w:val="ru-RU" w:eastAsia="ru-RU"/>
        </w:rPr>
        <w:t>1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)</w:t>
      </w:r>
      <w:bookmarkEnd w:id="1"/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.</w:t>
      </w:r>
    </w:p>
    <w:p w14:paraId="79170FE7" w14:textId="0412A388" w:rsidR="00F630C1" w:rsidRDefault="0025157D" w:rsidP="00D5503C">
      <w:pPr>
        <w:pStyle w:val="a4"/>
        <w:widowControl w:val="0"/>
        <w:numPr>
          <w:ilvl w:val="0"/>
          <w:numId w:val="14"/>
        </w:numPr>
        <w:tabs>
          <w:tab w:val="left" w:pos="993"/>
        </w:tabs>
        <w:ind w:left="0" w:firstLine="708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D5503C">
        <w:rPr>
          <w:rFonts w:eastAsia="Times New Roman"/>
          <w:color w:val="000000"/>
          <w:sz w:val="28"/>
          <w:szCs w:val="28"/>
          <w:lang w:val="ru-RU" w:eastAsia="ru-RU"/>
        </w:rPr>
        <w:t>Р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азместить</w:t>
      </w:r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настоящий приказ с приложени</w:t>
      </w:r>
      <w:r w:rsidR="00B27B25" w:rsidRPr="00D5503C">
        <w:rPr>
          <w:rFonts w:eastAsia="Times New Roman"/>
          <w:color w:val="000000"/>
          <w:sz w:val="28"/>
          <w:szCs w:val="28"/>
          <w:lang w:val="ru-RU" w:eastAsia="ru-RU"/>
        </w:rPr>
        <w:t>я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>м</w:t>
      </w:r>
      <w:r w:rsidR="00B27B25" w:rsidRPr="00D5503C">
        <w:rPr>
          <w:rFonts w:eastAsia="Times New Roman"/>
          <w:color w:val="000000"/>
          <w:sz w:val="28"/>
          <w:szCs w:val="28"/>
          <w:lang w:val="ru-RU" w:eastAsia="ru-RU"/>
        </w:rPr>
        <w:t>и</w:t>
      </w:r>
      <w:r w:rsidR="00F630C1" w:rsidRPr="00D5503C">
        <w:rPr>
          <w:rFonts w:eastAsia="Times New Roman"/>
          <w:color w:val="000000"/>
          <w:sz w:val="28"/>
          <w:szCs w:val="28"/>
          <w:lang w:val="ru-RU" w:eastAsia="ru-RU"/>
        </w:rPr>
        <w:t xml:space="preserve"> на официальном сайте учреждения.</w:t>
      </w:r>
    </w:p>
    <w:p w14:paraId="04C9FB3F" w14:textId="023ACF3D" w:rsidR="00F630C1" w:rsidRPr="00874D00" w:rsidRDefault="00F630C1" w:rsidP="00D5503C">
      <w:pPr>
        <w:pStyle w:val="a4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Контроль исполнения настоящего приказа оставляю за собой.</w:t>
      </w:r>
    </w:p>
    <w:p w14:paraId="53B849C5" w14:textId="77777777" w:rsidR="00F630C1" w:rsidRPr="00C9717C" w:rsidRDefault="00F630C1" w:rsidP="00F630C1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5FF2F902" w14:textId="77777777" w:rsidR="00F630C1" w:rsidRPr="00C9717C" w:rsidRDefault="00F630C1" w:rsidP="00F630C1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0747B7E4" w14:textId="77777777" w:rsidR="00F630C1" w:rsidRPr="00C9717C" w:rsidRDefault="00F630C1" w:rsidP="00F630C1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65666A76" w14:textId="77777777" w:rsidR="00F630C1" w:rsidRPr="00C9717C" w:rsidRDefault="00F630C1" w:rsidP="00F630C1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73A1943B" w14:textId="71746B26" w:rsidR="00F630C1" w:rsidRDefault="00F630C1" w:rsidP="00112505">
      <w:pPr>
        <w:autoSpaceDE w:val="0"/>
        <w:autoSpaceDN w:val="0"/>
        <w:adjustRightInd w:val="0"/>
        <w:ind w:firstLine="0"/>
        <w:jc w:val="both"/>
        <w:rPr>
          <w:lang w:val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 xml:space="preserve">Директор                                                       </w:t>
      </w:r>
      <w:r w:rsidR="0025157D">
        <w:rPr>
          <w:rFonts w:eastAsia="Times New Roman"/>
          <w:sz w:val="28"/>
          <w:szCs w:val="28"/>
          <w:lang w:val="ru-RU" w:eastAsia="ru-RU"/>
        </w:rPr>
        <w:tab/>
      </w:r>
      <w:r w:rsidR="0025157D">
        <w:rPr>
          <w:rFonts w:eastAsia="Times New Roman"/>
          <w:sz w:val="28"/>
          <w:szCs w:val="28"/>
          <w:lang w:val="ru-RU" w:eastAsia="ru-RU"/>
        </w:rPr>
        <w:tab/>
      </w:r>
      <w:r w:rsidRPr="00C9717C">
        <w:rPr>
          <w:rFonts w:eastAsia="Times New Roman"/>
          <w:sz w:val="28"/>
          <w:szCs w:val="28"/>
          <w:lang w:val="ru-RU" w:eastAsia="ru-RU"/>
        </w:rPr>
        <w:t xml:space="preserve">             Н.Ф. Щербакова</w:t>
      </w:r>
    </w:p>
    <w:p w14:paraId="06CD0B94" w14:textId="7754AB3D" w:rsidR="00112505" w:rsidRPr="00A7508B" w:rsidRDefault="00112505" w:rsidP="00992449">
      <w:pPr>
        <w:jc w:val="right"/>
        <w:rPr>
          <w:rFonts w:eastAsia="Calibri"/>
          <w:b/>
          <w:sz w:val="28"/>
          <w:szCs w:val="28"/>
          <w:lang w:val="ru-RU"/>
        </w:rPr>
      </w:pPr>
      <w:r>
        <w:rPr>
          <w:lang w:val="ru-RU"/>
        </w:rPr>
        <w:br w:type="page"/>
      </w:r>
    </w:p>
    <w:p w14:paraId="2FA7E7E6" w14:textId="77777777" w:rsidR="00112505" w:rsidRPr="00307F40" w:rsidRDefault="00112505" w:rsidP="00B27B25">
      <w:pPr>
        <w:ind w:firstLine="0"/>
        <w:contextualSpacing/>
        <w:jc w:val="both"/>
        <w:rPr>
          <w:rFonts w:eastAsia="Calibri"/>
          <w:sz w:val="24"/>
          <w:szCs w:val="24"/>
          <w:lang w:val="ru-RU"/>
        </w:rPr>
      </w:pPr>
    </w:p>
    <w:p w14:paraId="612D0E1A" w14:textId="17EB0433" w:rsidR="003F4676" w:rsidRPr="0034091A" w:rsidRDefault="003F4676" w:rsidP="0025157D">
      <w:pPr>
        <w:ind w:left="2832" w:firstLine="708"/>
        <w:jc w:val="right"/>
        <w:rPr>
          <w:sz w:val="24"/>
          <w:szCs w:val="24"/>
          <w:lang w:val="ru-RU"/>
        </w:rPr>
      </w:pPr>
      <w:r w:rsidRPr="0034091A">
        <w:rPr>
          <w:sz w:val="24"/>
          <w:szCs w:val="24"/>
          <w:lang w:val="ru-RU"/>
        </w:rPr>
        <w:t xml:space="preserve">Приложение </w:t>
      </w:r>
      <w:r w:rsidR="00992449">
        <w:rPr>
          <w:sz w:val="24"/>
          <w:szCs w:val="24"/>
          <w:lang w:val="ru-RU"/>
        </w:rPr>
        <w:t>1</w:t>
      </w:r>
    </w:p>
    <w:p w14:paraId="3339A3AF" w14:textId="658BC80A" w:rsidR="00F630C1" w:rsidRPr="00A7508B" w:rsidRDefault="00A7508B" w:rsidP="0025157D">
      <w:pPr>
        <w:tabs>
          <w:tab w:val="left" w:pos="5865"/>
          <w:tab w:val="right" w:pos="9354"/>
        </w:tabs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</w:t>
      </w:r>
      <w:r w:rsidR="00F630C1" w:rsidRPr="00A7508B">
        <w:rPr>
          <w:sz w:val="24"/>
          <w:szCs w:val="24"/>
          <w:lang w:val="ru-RU"/>
        </w:rPr>
        <w:t>УТВЕРЖДЕНО:</w:t>
      </w:r>
    </w:p>
    <w:p w14:paraId="45493FC6" w14:textId="606B9799" w:rsidR="00F630C1" w:rsidRPr="00A7508B" w:rsidRDefault="00A7508B" w:rsidP="0025157D">
      <w:pPr>
        <w:tabs>
          <w:tab w:val="left" w:pos="5760"/>
          <w:tab w:val="right" w:pos="9354"/>
        </w:tabs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</w:t>
      </w:r>
      <w:r w:rsidR="00F630C1" w:rsidRPr="00A7508B">
        <w:rPr>
          <w:sz w:val="24"/>
          <w:szCs w:val="24"/>
          <w:lang w:val="ru-RU"/>
        </w:rPr>
        <w:t>Приказом директора</w:t>
      </w:r>
    </w:p>
    <w:p w14:paraId="118265BE" w14:textId="77777777" w:rsidR="00A7508B" w:rsidRPr="00A7508B" w:rsidRDefault="00F630C1" w:rsidP="0025157D">
      <w:pPr>
        <w:jc w:val="right"/>
        <w:rPr>
          <w:sz w:val="24"/>
          <w:szCs w:val="24"/>
          <w:lang w:val="ru-RU"/>
        </w:rPr>
      </w:pPr>
      <w:r w:rsidRPr="00A7508B">
        <w:rPr>
          <w:sz w:val="24"/>
          <w:szCs w:val="24"/>
          <w:lang w:val="ru-RU"/>
        </w:rPr>
        <w:t xml:space="preserve">ГКУ «СРЦН Октябрьского района </w:t>
      </w:r>
    </w:p>
    <w:p w14:paraId="2620688C" w14:textId="4E3DEA6E" w:rsidR="00F630C1" w:rsidRPr="00A7508B" w:rsidRDefault="00A7508B" w:rsidP="0025157D">
      <w:pPr>
        <w:tabs>
          <w:tab w:val="left" w:pos="5805"/>
          <w:tab w:val="right" w:pos="9354"/>
        </w:tabs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r w:rsidR="00F630C1" w:rsidRPr="00A7508B">
        <w:rPr>
          <w:sz w:val="24"/>
          <w:szCs w:val="24"/>
          <w:lang w:val="ru-RU"/>
        </w:rPr>
        <w:t>города Екатеринбурга»</w:t>
      </w:r>
    </w:p>
    <w:p w14:paraId="44577FA0" w14:textId="58E109BF" w:rsidR="00F630C1" w:rsidRPr="00A7508B" w:rsidRDefault="00A7508B" w:rsidP="0025157D">
      <w:pPr>
        <w:tabs>
          <w:tab w:val="left" w:pos="5820"/>
          <w:tab w:val="right" w:pos="9354"/>
        </w:tabs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r w:rsidR="00F630C1" w:rsidRPr="00A7508B">
        <w:rPr>
          <w:sz w:val="24"/>
          <w:szCs w:val="24"/>
          <w:lang w:val="ru-RU"/>
        </w:rPr>
        <w:t>от</w:t>
      </w:r>
      <w:r>
        <w:rPr>
          <w:sz w:val="24"/>
          <w:szCs w:val="24"/>
          <w:lang w:val="ru-RU"/>
        </w:rPr>
        <w:t xml:space="preserve"> </w:t>
      </w:r>
      <w:r w:rsidR="00DF1202" w:rsidRPr="00DF1202">
        <w:rPr>
          <w:sz w:val="24"/>
          <w:szCs w:val="24"/>
          <w:lang w:val="ru-RU"/>
        </w:rPr>
        <w:t>12.</w:t>
      </w:r>
      <w:r>
        <w:rPr>
          <w:sz w:val="24"/>
          <w:szCs w:val="24"/>
          <w:lang w:val="ru-RU"/>
        </w:rPr>
        <w:t>07.</w:t>
      </w:r>
      <w:r w:rsidR="00F630C1" w:rsidRPr="00A7508B">
        <w:rPr>
          <w:sz w:val="24"/>
          <w:szCs w:val="24"/>
          <w:lang w:val="ru-RU"/>
        </w:rPr>
        <w:t>202</w:t>
      </w:r>
      <w:r w:rsidR="00710A52">
        <w:rPr>
          <w:sz w:val="24"/>
          <w:szCs w:val="24"/>
          <w:lang w:val="ru-RU"/>
        </w:rPr>
        <w:t>4</w:t>
      </w:r>
      <w:r w:rsidR="00DF1202">
        <w:rPr>
          <w:sz w:val="24"/>
          <w:szCs w:val="24"/>
          <w:lang w:val="ru-RU"/>
        </w:rPr>
        <w:t xml:space="preserve"> г. № 418</w:t>
      </w:r>
      <w:r w:rsidR="00F630C1" w:rsidRPr="00A7508B">
        <w:rPr>
          <w:sz w:val="24"/>
          <w:szCs w:val="24"/>
          <w:lang w:val="ru-RU"/>
        </w:rPr>
        <w:t xml:space="preserve"> </w:t>
      </w:r>
    </w:p>
    <w:p w14:paraId="63CE0F56" w14:textId="732F3D7E" w:rsidR="00D52F7A" w:rsidRPr="00A7508B" w:rsidRDefault="00D52F7A">
      <w:pPr>
        <w:rPr>
          <w:sz w:val="24"/>
          <w:szCs w:val="24"/>
          <w:lang w:val="ru-RU"/>
        </w:rPr>
      </w:pPr>
    </w:p>
    <w:p w14:paraId="7656F026" w14:textId="0047D8DF" w:rsidR="00D52F7A" w:rsidRDefault="00D52F7A">
      <w:pPr>
        <w:rPr>
          <w:lang w:val="ru-RU"/>
        </w:rPr>
      </w:pPr>
    </w:p>
    <w:p w14:paraId="3F55B2B7" w14:textId="1F450A68" w:rsidR="00226506" w:rsidRPr="0025157D" w:rsidRDefault="00710A52" w:rsidP="0025157D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25157D">
        <w:rPr>
          <w:b/>
          <w:bCs/>
          <w:sz w:val="28"/>
          <w:szCs w:val="28"/>
          <w:lang w:val="ru-RU"/>
        </w:rPr>
        <w:t xml:space="preserve">Перечень </w:t>
      </w:r>
      <w:r w:rsidR="00D52F7A" w:rsidRPr="0025157D">
        <w:rPr>
          <w:b/>
          <w:bCs/>
          <w:sz w:val="28"/>
          <w:szCs w:val="28"/>
          <w:lang w:val="ru-RU"/>
        </w:rPr>
        <w:t xml:space="preserve">коррупционных рисков </w:t>
      </w:r>
      <w:bookmarkStart w:id="2" w:name="_Hlk26903291"/>
    </w:p>
    <w:p w14:paraId="3092A5C3" w14:textId="4A519551" w:rsidR="00D52F7A" w:rsidRPr="0025157D" w:rsidRDefault="001510B2" w:rsidP="0025157D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25157D">
        <w:rPr>
          <w:b/>
          <w:bCs/>
          <w:sz w:val="28"/>
          <w:szCs w:val="28"/>
          <w:lang w:val="ru-RU"/>
        </w:rPr>
        <w:t>ГКУ</w:t>
      </w:r>
      <w:r w:rsidR="00226506" w:rsidRPr="0025157D">
        <w:rPr>
          <w:b/>
          <w:bCs/>
          <w:sz w:val="28"/>
          <w:szCs w:val="28"/>
          <w:lang w:val="ru-RU"/>
        </w:rPr>
        <w:t xml:space="preserve"> </w:t>
      </w:r>
      <w:r w:rsidR="00D52F7A" w:rsidRPr="0025157D">
        <w:rPr>
          <w:b/>
          <w:bCs/>
          <w:sz w:val="28"/>
          <w:szCs w:val="28"/>
          <w:lang w:val="ru-RU"/>
        </w:rPr>
        <w:t>«С</w:t>
      </w:r>
      <w:r w:rsidRPr="0025157D">
        <w:rPr>
          <w:b/>
          <w:bCs/>
          <w:sz w:val="28"/>
          <w:szCs w:val="28"/>
          <w:lang w:val="ru-RU"/>
        </w:rPr>
        <w:t>РЦН</w:t>
      </w:r>
      <w:r w:rsidR="00D52F7A" w:rsidRPr="0025157D">
        <w:rPr>
          <w:b/>
          <w:bCs/>
          <w:sz w:val="28"/>
          <w:szCs w:val="28"/>
          <w:lang w:val="ru-RU"/>
        </w:rPr>
        <w:t xml:space="preserve"> Октябрьского района</w:t>
      </w:r>
      <w:r w:rsidR="00226506" w:rsidRPr="0025157D">
        <w:rPr>
          <w:b/>
          <w:bCs/>
          <w:sz w:val="28"/>
          <w:szCs w:val="28"/>
          <w:lang w:val="ru-RU"/>
        </w:rPr>
        <w:t xml:space="preserve"> </w:t>
      </w:r>
      <w:r w:rsidR="00D52F7A" w:rsidRPr="0025157D">
        <w:rPr>
          <w:b/>
          <w:bCs/>
          <w:sz w:val="28"/>
          <w:szCs w:val="28"/>
          <w:lang w:val="ru-RU"/>
        </w:rPr>
        <w:t>города Екатеринбурга»</w:t>
      </w:r>
    </w:p>
    <w:bookmarkEnd w:id="2"/>
    <w:p w14:paraId="150236AB" w14:textId="77777777" w:rsidR="00710A52" w:rsidRDefault="00710A52">
      <w:pPr>
        <w:rPr>
          <w:lang w:val="ru-RU"/>
        </w:rPr>
      </w:pPr>
    </w:p>
    <w:p w14:paraId="6D8F0AD5" w14:textId="3511A1B1" w:rsidR="00710A52" w:rsidRPr="0025157D" w:rsidRDefault="00710A52" w:rsidP="00710A52">
      <w:pPr>
        <w:widowControl w:val="0"/>
        <w:suppressAutoHyphens/>
        <w:spacing w:after="75"/>
        <w:ind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 w:eastAsia="ar-SA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 w:eastAsia="ar-SA"/>
        </w:rPr>
        <w:t>1. Осуществление полномочий органов государственной власти в Свердловской области в социальной сфер</w:t>
      </w:r>
      <w:bookmarkStart w:id="3" w:name="_GoBack"/>
      <w:bookmarkEnd w:id="3"/>
      <w:r w:rsidRPr="0025157D">
        <w:rPr>
          <w:rFonts w:eastAsia="Lucida Sans Unicode"/>
          <w:color w:val="000000"/>
          <w:kern w:val="1"/>
          <w:sz w:val="24"/>
          <w:szCs w:val="24"/>
          <w:lang w:val="ru-RU" w:eastAsia="ar-SA"/>
        </w:rPr>
        <w:t>е, организационно-распорядительных, или административно-хозяйственных функций.</w:t>
      </w:r>
    </w:p>
    <w:p w14:paraId="239F7EE6" w14:textId="77777777" w:rsidR="00710A52" w:rsidRPr="0025157D" w:rsidRDefault="00710A52" w:rsidP="00710A52">
      <w:pPr>
        <w:widowControl w:val="0"/>
        <w:suppressAutoHyphens/>
        <w:spacing w:after="75"/>
        <w:ind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 w:eastAsia="ar-SA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 w:eastAsia="ar-SA"/>
        </w:rPr>
        <w:t xml:space="preserve">2. Организация и осуществление закупок товаров, работ, услуг для государственных нужд. </w:t>
      </w:r>
    </w:p>
    <w:p w14:paraId="38D3F839" w14:textId="660677FF" w:rsidR="00710A52" w:rsidRPr="0025157D" w:rsidRDefault="00710A52" w:rsidP="00710A52">
      <w:pPr>
        <w:widowControl w:val="0"/>
        <w:suppressAutoHyphens/>
        <w:spacing w:after="75"/>
        <w:ind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 w:eastAsia="ar-SA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 w:eastAsia="ar-SA"/>
        </w:rPr>
        <w:t>3. Подготовка и принятие решений о нуждаемости Учреждения в бюджетных ассигнованиях, субсидиях на осуществление деятельности Учреждения согласно Уставу.</w:t>
      </w:r>
    </w:p>
    <w:p w14:paraId="36E6852A" w14:textId="73E6C941" w:rsidR="00710A52" w:rsidRPr="0025157D" w:rsidRDefault="00710A52" w:rsidP="00710A52">
      <w:pPr>
        <w:widowControl w:val="0"/>
        <w:suppressAutoHyphens/>
        <w:spacing w:after="75"/>
        <w:ind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 w:eastAsia="ar-SA"/>
        </w:rPr>
        <w:t>4. Прием, р</w:t>
      </w:r>
      <w:r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>ассмотрение заявлений, принятие решений о принятии на работ</w:t>
      </w:r>
      <w:r w:rsidR="001510B2"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>у</w:t>
      </w:r>
      <w:r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 xml:space="preserve"> (отказе в принятии на работу).</w:t>
      </w:r>
    </w:p>
    <w:p w14:paraId="448F69A9" w14:textId="77777777" w:rsidR="00710A52" w:rsidRPr="0025157D" w:rsidRDefault="00710A52" w:rsidP="00710A52">
      <w:pPr>
        <w:widowControl w:val="0"/>
        <w:suppressAutoHyphens/>
        <w:spacing w:after="75"/>
        <w:ind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>5. Представление в судебных и других органах прав и законных интересов Учреждения, получателей социальных услуг Учреждения.</w:t>
      </w:r>
    </w:p>
    <w:p w14:paraId="4CD54439" w14:textId="77777777" w:rsidR="00710A52" w:rsidRPr="0025157D" w:rsidRDefault="00710A52" w:rsidP="00710A52">
      <w:pPr>
        <w:widowControl w:val="0"/>
        <w:suppressAutoHyphens/>
        <w:spacing w:after="75"/>
        <w:ind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 xml:space="preserve">6. Осуществление в порядке, определенном законами Свердловской области, Указами Губернатора Свердловской области и постановлениями Правительства Свердловской области, полномочий собственника и контроля   распоряжением, использованием по назначению, а также сохранностью государственного имущества, закрепленного на праве оперативного управления за Учреждением. </w:t>
      </w:r>
    </w:p>
    <w:p w14:paraId="2CA711A7" w14:textId="156B7E07" w:rsidR="00710A52" w:rsidRPr="0025157D" w:rsidRDefault="00710A52" w:rsidP="00710A52">
      <w:pPr>
        <w:widowControl w:val="0"/>
        <w:suppressAutoHyphens/>
        <w:spacing w:after="75"/>
        <w:ind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>7. Хранение и распределение материально-технических ресурсов, приемка и выдача товарно-материальных ценностей.</w:t>
      </w:r>
    </w:p>
    <w:p w14:paraId="205D106E" w14:textId="77C3A750" w:rsidR="00710A52" w:rsidRPr="0025157D" w:rsidRDefault="00710A52" w:rsidP="00710A52">
      <w:pPr>
        <w:widowControl w:val="0"/>
        <w:suppressAutoHyphens/>
        <w:spacing w:after="75"/>
        <w:ind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>8. Осуществление функций по контролю исполнения нормативных правовых актов (проверки) в Учреждении:</w:t>
      </w:r>
    </w:p>
    <w:p w14:paraId="5C9543AE" w14:textId="77777777" w:rsidR="00710A52" w:rsidRPr="0025157D" w:rsidRDefault="00710A52" w:rsidP="001510B2">
      <w:pPr>
        <w:widowControl w:val="0"/>
        <w:numPr>
          <w:ilvl w:val="0"/>
          <w:numId w:val="15"/>
        </w:numPr>
        <w:tabs>
          <w:tab w:val="left" w:pos="1134"/>
          <w:tab w:val="left" w:pos="1276"/>
        </w:tabs>
        <w:suppressAutoHyphens/>
        <w:spacing w:after="75" w:line="100" w:lineRule="atLeast"/>
        <w:ind w:left="0"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>осуществление внутреннего контроля в сфере закупок товаров, работ и услуг;</w:t>
      </w:r>
    </w:p>
    <w:p w14:paraId="6552470C" w14:textId="7B11E1AB" w:rsidR="00710A52" w:rsidRPr="0025157D" w:rsidRDefault="00710A52" w:rsidP="001510B2">
      <w:pPr>
        <w:widowControl w:val="0"/>
        <w:numPr>
          <w:ilvl w:val="0"/>
          <w:numId w:val="15"/>
        </w:numPr>
        <w:tabs>
          <w:tab w:val="left" w:pos="1134"/>
          <w:tab w:val="left" w:pos="1276"/>
        </w:tabs>
        <w:suppressAutoHyphens/>
        <w:spacing w:after="75" w:line="100" w:lineRule="atLeast"/>
        <w:ind w:left="0"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>осуществление внутреннего контроля  деятельности Учреждения  в части финансово-хозяйственной деятельности, расходования бюджетных средств, качества оказания социальных услуг, сохранности денежных средств и товарно-материальных ценностей, организации и состояния технической защиты информации, обеспечения режима секретности.</w:t>
      </w:r>
    </w:p>
    <w:p w14:paraId="207C7339" w14:textId="77777777" w:rsidR="00710A52" w:rsidRPr="0025157D" w:rsidRDefault="00710A52" w:rsidP="00710A52">
      <w:pPr>
        <w:widowControl w:val="0"/>
        <w:suppressAutoHyphens/>
        <w:spacing w:after="75"/>
        <w:ind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>9. Организация и проведение проверок соблюдения работниками Учреждения требований к служебному поведению, исполнению ими обязанностей, соблюдения запретов и ограничений, установленных в целях противодействия коррупции.</w:t>
      </w:r>
    </w:p>
    <w:p w14:paraId="3B20BF12" w14:textId="26C3C7F1" w:rsidR="00710A52" w:rsidRPr="0025157D" w:rsidRDefault="00710A52" w:rsidP="00710A52">
      <w:pPr>
        <w:widowControl w:val="0"/>
        <w:suppressAutoHyphens/>
        <w:spacing w:after="75"/>
        <w:ind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 xml:space="preserve">10. Организация защиты и работа с конфиденциальной информацией и персональными данными. </w:t>
      </w:r>
    </w:p>
    <w:p w14:paraId="5A2543B1" w14:textId="72DA1BCB" w:rsidR="00710A52" w:rsidRPr="0025157D" w:rsidRDefault="00710A52" w:rsidP="00710A52">
      <w:pPr>
        <w:widowControl w:val="0"/>
        <w:suppressAutoHyphens/>
        <w:spacing w:after="75"/>
        <w:ind w:firstLine="709"/>
        <w:jc w:val="both"/>
        <w:textAlignment w:val="baseline"/>
        <w:rPr>
          <w:rFonts w:eastAsia="Lucida Sans Unicode"/>
          <w:color w:val="000000"/>
          <w:kern w:val="1"/>
          <w:sz w:val="24"/>
          <w:szCs w:val="24"/>
          <w:lang w:val="ru-RU"/>
        </w:rPr>
      </w:pPr>
      <w:r w:rsidRPr="0025157D">
        <w:rPr>
          <w:rFonts w:eastAsia="Lucida Sans Unicode"/>
          <w:color w:val="000000"/>
          <w:kern w:val="1"/>
          <w:sz w:val="24"/>
          <w:szCs w:val="24"/>
          <w:lang w:val="ru-RU"/>
        </w:rPr>
        <w:t>11. Осуществление переданных функций по опеке и попечительству.</w:t>
      </w:r>
    </w:p>
    <w:p w14:paraId="62A2CA78" w14:textId="77777777" w:rsidR="00710A52" w:rsidRPr="0025157D" w:rsidRDefault="00710A52" w:rsidP="00710A52">
      <w:pPr>
        <w:widowControl w:val="0"/>
        <w:autoSpaceDE w:val="0"/>
        <w:autoSpaceDN w:val="0"/>
        <w:ind w:firstLine="0"/>
        <w:jc w:val="both"/>
        <w:rPr>
          <w:rFonts w:eastAsia="Times New Roman"/>
          <w:sz w:val="24"/>
          <w:szCs w:val="24"/>
          <w:lang w:val="ru-RU" w:eastAsia="ru-RU"/>
        </w:rPr>
      </w:pPr>
    </w:p>
    <w:p w14:paraId="1A3E5063" w14:textId="77777777" w:rsidR="00710A52" w:rsidRPr="0025157D" w:rsidRDefault="00710A52" w:rsidP="00710A52">
      <w:pPr>
        <w:widowControl w:val="0"/>
        <w:autoSpaceDE w:val="0"/>
        <w:autoSpaceDN w:val="0"/>
        <w:ind w:firstLine="0"/>
        <w:jc w:val="both"/>
        <w:rPr>
          <w:rFonts w:eastAsia="Times New Roman"/>
          <w:sz w:val="24"/>
          <w:szCs w:val="24"/>
          <w:lang w:val="ru-RU" w:eastAsia="ru-RU"/>
        </w:rPr>
      </w:pPr>
    </w:p>
    <w:p w14:paraId="639EA3EE" w14:textId="77777777" w:rsidR="00710A52" w:rsidRPr="0025157D" w:rsidRDefault="00710A52" w:rsidP="00710A52">
      <w:pPr>
        <w:widowControl w:val="0"/>
        <w:autoSpaceDE w:val="0"/>
        <w:autoSpaceDN w:val="0"/>
        <w:ind w:firstLine="0"/>
        <w:jc w:val="both"/>
        <w:rPr>
          <w:rFonts w:eastAsia="Times New Roman"/>
          <w:sz w:val="24"/>
          <w:szCs w:val="24"/>
          <w:lang w:val="ru-RU" w:eastAsia="ru-RU"/>
        </w:rPr>
      </w:pPr>
    </w:p>
    <w:p w14:paraId="13A8C47F" w14:textId="77777777" w:rsidR="00710A52" w:rsidRPr="0025157D" w:rsidRDefault="00710A52">
      <w:pPr>
        <w:rPr>
          <w:sz w:val="24"/>
          <w:szCs w:val="24"/>
          <w:lang w:val="ru-RU"/>
        </w:rPr>
      </w:pPr>
    </w:p>
    <w:sectPr w:rsidR="00710A52" w:rsidRPr="0025157D" w:rsidSect="00307F4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87462"/>
    <w:multiLevelType w:val="hybridMultilevel"/>
    <w:tmpl w:val="5DE6A9D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0AFB7174"/>
    <w:multiLevelType w:val="hybridMultilevel"/>
    <w:tmpl w:val="79E26A1E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C4F56F5"/>
    <w:multiLevelType w:val="hybridMultilevel"/>
    <w:tmpl w:val="8EEC55E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C991C55"/>
    <w:multiLevelType w:val="hybridMultilevel"/>
    <w:tmpl w:val="3710F20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40977E2"/>
    <w:multiLevelType w:val="hybridMultilevel"/>
    <w:tmpl w:val="C7A49540"/>
    <w:lvl w:ilvl="0" w:tplc="DF88F7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34720D"/>
    <w:multiLevelType w:val="hybridMultilevel"/>
    <w:tmpl w:val="7494B556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0BE6BA4"/>
    <w:multiLevelType w:val="hybridMultilevel"/>
    <w:tmpl w:val="5DB2F3C2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11922BB"/>
    <w:multiLevelType w:val="hybridMultilevel"/>
    <w:tmpl w:val="2520BD0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6A20794"/>
    <w:multiLevelType w:val="hybridMultilevel"/>
    <w:tmpl w:val="CE064994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4E6E22B1"/>
    <w:multiLevelType w:val="hybridMultilevel"/>
    <w:tmpl w:val="400EE26C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FD72C59"/>
    <w:multiLevelType w:val="hybridMultilevel"/>
    <w:tmpl w:val="FB7A12BE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03B3339"/>
    <w:multiLevelType w:val="hybridMultilevel"/>
    <w:tmpl w:val="A78081E6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11E3B5C"/>
    <w:multiLevelType w:val="hybridMultilevel"/>
    <w:tmpl w:val="3C46AF36"/>
    <w:lvl w:ilvl="0" w:tplc="0D6644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1D369DE"/>
    <w:multiLevelType w:val="hybridMultilevel"/>
    <w:tmpl w:val="65D41586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79614085"/>
    <w:multiLevelType w:val="multilevel"/>
    <w:tmpl w:val="9EDE19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7"/>
  </w:num>
  <w:num w:numId="4">
    <w:abstractNumId w:val="3"/>
  </w:num>
  <w:num w:numId="5">
    <w:abstractNumId w:val="9"/>
  </w:num>
  <w:num w:numId="6">
    <w:abstractNumId w:val="11"/>
  </w:num>
  <w:num w:numId="7">
    <w:abstractNumId w:val="1"/>
  </w:num>
  <w:num w:numId="8">
    <w:abstractNumId w:val="13"/>
  </w:num>
  <w:num w:numId="9">
    <w:abstractNumId w:val="6"/>
  </w:num>
  <w:num w:numId="10">
    <w:abstractNumId w:val="10"/>
  </w:num>
  <w:num w:numId="11">
    <w:abstractNumId w:val="2"/>
  </w:num>
  <w:num w:numId="12">
    <w:abstractNumId w:val="5"/>
  </w:num>
  <w:num w:numId="13">
    <w:abstractNumId w:val="8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F7A"/>
    <w:rsid w:val="00111288"/>
    <w:rsid w:val="00112505"/>
    <w:rsid w:val="00140818"/>
    <w:rsid w:val="001510B2"/>
    <w:rsid w:val="001659A1"/>
    <w:rsid w:val="00226506"/>
    <w:rsid w:val="0025157D"/>
    <w:rsid w:val="002F798E"/>
    <w:rsid w:val="00307175"/>
    <w:rsid w:val="00307F40"/>
    <w:rsid w:val="003216BA"/>
    <w:rsid w:val="0034091A"/>
    <w:rsid w:val="003A7DED"/>
    <w:rsid w:val="003F4676"/>
    <w:rsid w:val="00414E91"/>
    <w:rsid w:val="0052722C"/>
    <w:rsid w:val="0058120D"/>
    <w:rsid w:val="00710A52"/>
    <w:rsid w:val="007374AC"/>
    <w:rsid w:val="00865A9D"/>
    <w:rsid w:val="008A50A3"/>
    <w:rsid w:val="0096121C"/>
    <w:rsid w:val="00992449"/>
    <w:rsid w:val="009C250B"/>
    <w:rsid w:val="00A7508B"/>
    <w:rsid w:val="00B27B25"/>
    <w:rsid w:val="00D203C0"/>
    <w:rsid w:val="00D52F7A"/>
    <w:rsid w:val="00D5503C"/>
    <w:rsid w:val="00DD6FB3"/>
    <w:rsid w:val="00DE0E73"/>
    <w:rsid w:val="00DF1202"/>
    <w:rsid w:val="00E64E08"/>
    <w:rsid w:val="00E727D0"/>
    <w:rsid w:val="00F33DA8"/>
    <w:rsid w:val="00F45909"/>
    <w:rsid w:val="00F630C1"/>
    <w:rsid w:val="00FE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CD0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E08"/>
    <w:pPr>
      <w:spacing w:after="0" w:line="240" w:lineRule="auto"/>
      <w:ind w:firstLine="567"/>
    </w:pPr>
    <w:rPr>
      <w:rFonts w:ascii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2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30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7508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508B"/>
    <w:rPr>
      <w:rFonts w:ascii="Segoe UI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E08"/>
    <w:pPr>
      <w:spacing w:after="0" w:line="240" w:lineRule="auto"/>
      <w:ind w:firstLine="567"/>
    </w:pPr>
    <w:rPr>
      <w:rFonts w:ascii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2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30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7508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508B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Пользователь</cp:lastModifiedBy>
  <cp:revision>2</cp:revision>
  <cp:lastPrinted>2020-07-23T08:01:00Z</cp:lastPrinted>
  <dcterms:created xsi:type="dcterms:W3CDTF">2024-07-12T08:41:00Z</dcterms:created>
  <dcterms:modified xsi:type="dcterms:W3CDTF">2024-07-12T08:41:00Z</dcterms:modified>
</cp:coreProperties>
</file>