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6A2A6E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31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.0</w:t>
      </w:r>
      <w:r w:rsidR="00FE548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 w:rsidR="00FE548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        № 1</w:t>
      </w:r>
    </w:p>
    <w:p w:rsidR="00882BCF" w:rsidRP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D21DFC" w:rsidP="00D21DFC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и.о. д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</w:t>
      </w:r>
      <w:r w:rsidR="00264058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екретарь комиссии: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21DFC" w:rsidRDefault="00D21DFC" w:rsidP="00D21DFC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заведующая отделением</w:t>
      </w:r>
      <w:bookmarkStart w:id="0" w:name="_GoBack"/>
      <w:bookmarkEnd w:id="0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D21DFC" w:rsidRPr="00882BCF" w:rsidRDefault="00D21DFC" w:rsidP="00D21DFC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реабилитации (временный приют)                                                             А.С. Безрукова                                                                                         </w:t>
      </w:r>
    </w:p>
    <w:p w:rsidR="00416EA1" w:rsidRDefault="00416EA1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Default="00882BCF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</w:p>
    <w:p w:rsidR="009C5C14" w:rsidRPr="00882BCF" w:rsidRDefault="009C5C14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Default="00882BCF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социальный педагог                                                                                     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Т.Л. </w:t>
      </w: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Тафинцева</w:t>
      </w:r>
      <w:r w:rsidR="00BC56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185C99" w:rsidRPr="00F5403A" w:rsidRDefault="00185C99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F5403A" w:rsidRDefault="009C5C14" w:rsidP="00D07B9A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специалист по кадрам</w:t>
      </w:r>
      <w:r w:rsidR="00D07B9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</w:t>
      </w:r>
      <w:r w:rsidR="00185C9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Ж.С. Силкина</w:t>
      </w:r>
    </w:p>
    <w:p w:rsidR="00BC5674" w:rsidRPr="00840824" w:rsidRDefault="00CC7266" w:rsidP="00840824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BC5674" w:rsidRPr="00BC5674" w:rsidRDefault="00BC5674" w:rsidP="00BC56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C5674"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BC5674" w:rsidRDefault="00BC5674" w:rsidP="00BC567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C56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9C5C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Е.Н.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Самочерных </w:t>
      </w: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аместитель директора </w:t>
      </w:r>
    </w:p>
    <w:p w:rsidR="00840824" w:rsidRP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административно хозяйственной части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С.В. Ханжина</w:t>
      </w: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E09A2" w:rsidRDefault="00EE09A2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F24CE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итогах работы по противодействию коррупции в </w:t>
      </w:r>
      <w:r w:rsidR="00D21DFC">
        <w:rPr>
          <w:rFonts w:ascii="Times New Roman" w:eastAsia="Calibri" w:hAnsi="Times New Roman" w:cs="Times New Roman"/>
          <w:sz w:val="24"/>
          <w:szCs w:val="24"/>
          <w:lang w:eastAsia="ru-RU"/>
        </w:rPr>
        <w:t>2023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CC7266" w:rsidRPr="00CC7266" w:rsidRDefault="008F24CE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города Нижняя Тура»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CC7266" w:rsidRDefault="00CC7266" w:rsidP="008F24CE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D21D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О.А.Мышкина, и.о.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8F24C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 w:rsidR="00D21D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отчёт о результатах работы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D21DFC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города Нижняя Тура».</w:t>
      </w: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Выступили: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О.А.Мышкина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="00BA7B38">
        <w:rPr>
          <w:rFonts w:ascii="Times New Roman" w:eastAsia="Calibri" w:hAnsi="Times New Roman" w:cs="Times New Roman"/>
          <w:bCs/>
          <w:lang w:eastAsia="ru-RU"/>
        </w:rPr>
        <w:t xml:space="preserve">, отметила, что за прошедший период в Комиссию по противодействию коррупции не поступило ни одного заявления по факту коррупционных нарушений. </w:t>
      </w:r>
    </w:p>
    <w:p w:rsidR="00EE09A2" w:rsidRPr="00D21DFC" w:rsidRDefault="00BA7B38" w:rsidP="00D21D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</w:t>
      </w:r>
      <w:r w:rsidR="00EE09A2">
        <w:rPr>
          <w:rFonts w:ascii="Times New Roman" w:eastAsia="Calibri" w:hAnsi="Times New Roman" w:cs="Times New Roman"/>
          <w:bCs/>
          <w:lang w:eastAsia="ru-RU"/>
        </w:rPr>
        <w:t xml:space="preserve">Принять отчёт об итогах работы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="00EE09A2"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D21DFC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города Нижняя Тура».</w:t>
      </w: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531A0E" w:rsidRDefault="00CC7266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плане мероприятий по противодействию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коррупции на 2021-2024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531A0E"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О.А.Мышкина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2021-202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годы.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lastRenderedPageBreak/>
        <w:t xml:space="preserve">Решение: Принять план мероприятий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ГКУ «СРЦН города Нижняя Тура».</w:t>
      </w:r>
    </w:p>
    <w:p w:rsidR="00CC7266" w:rsidRPr="00185C99" w:rsidRDefault="003C412B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673A5D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плане мероприятий по организации антикоррупционного просвещения</w:t>
      </w:r>
    </w:p>
    <w:p w:rsidR="00CC7266" w:rsidRPr="00CC7266" w:rsidRDefault="00673A5D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города Нижняя Тура»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202</w:t>
      </w:r>
      <w:r w:rsidR="00D21DFC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 w:rsidR="000769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673A5D" w:rsidRPr="00CC7266" w:rsidRDefault="00673A5D" w:rsidP="00673A5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О.А.Мышкина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73A5D" w:rsidRDefault="00673A5D" w:rsidP="00185C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организации</w:t>
      </w:r>
      <w:r w:rsidR="002E3935" w:rsidRP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антикоррупционного просвещения</w:t>
      </w:r>
      <w:r w:rsidR="00185C9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работников ГКУ «СРЦН города Нижняя Тура» на 202</w:t>
      </w:r>
      <w:r w:rsidR="00D21DFC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3A5D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0A7DA7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по организации антикоррупционного просвещения работников ГКУ «СРЦН города Нижняя Тура».</w:t>
      </w:r>
    </w:p>
    <w:p w:rsidR="002E3935" w:rsidRPr="002E3935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Принято единогласно.</w:t>
      </w:r>
    </w:p>
    <w:p w:rsidR="00FB14BD" w:rsidRDefault="00FB14BD" w:rsidP="00FB14B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5C99" w:rsidRPr="00CC7266" w:rsidRDefault="00185C99" w:rsidP="00185C9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IV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 проведении оценки коррупционных рисков.</w:t>
      </w:r>
    </w:p>
    <w:p w:rsidR="00185C99" w:rsidRPr="00CC7266" w:rsidRDefault="00185C99" w:rsidP="00185C9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185C99" w:rsidRPr="00CC7266" w:rsidRDefault="00185C99" w:rsidP="00B237E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B237E6">
        <w:rPr>
          <w:rFonts w:ascii="Times New Roman" w:eastAsia="Calibri" w:hAnsi="Times New Roman" w:cs="Times New Roman"/>
          <w:sz w:val="24"/>
          <w:szCs w:val="24"/>
          <w:lang w:eastAsia="ru-RU"/>
        </w:rPr>
        <w:t>Ж.С. Силкина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B237E6">
        <w:rPr>
          <w:rFonts w:ascii="Times New Roman" w:eastAsia="Calibri" w:hAnsi="Times New Roman" w:cs="Times New Roman"/>
          <w:bCs/>
          <w:lang w:eastAsia="ru-RU"/>
        </w:rPr>
        <w:t xml:space="preserve">специалист по кадрам, </w:t>
      </w:r>
      <w:proofErr w:type="gramStart"/>
      <w:r w:rsidR="00B237E6">
        <w:rPr>
          <w:rFonts w:ascii="Times New Roman" w:eastAsia="Calibri" w:hAnsi="Times New Roman" w:cs="Times New Roman"/>
          <w:bCs/>
          <w:lang w:eastAsia="ru-RU"/>
        </w:rPr>
        <w:t>ответственная</w:t>
      </w:r>
      <w:proofErr w:type="gramEnd"/>
      <w:r w:rsidR="00B237E6">
        <w:rPr>
          <w:rFonts w:ascii="Times New Roman" w:eastAsia="Calibri" w:hAnsi="Times New Roman" w:cs="Times New Roman"/>
          <w:bCs/>
          <w:lang w:eastAsia="ru-RU"/>
        </w:rPr>
        <w:t xml:space="preserve"> за работу по профилактике коррупционных нарушений)</w:t>
      </w:r>
    </w:p>
    <w:p w:rsidR="00B237E6" w:rsidRDefault="00B237E6" w:rsidP="00185C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237E6" w:rsidRDefault="00B237E6" w:rsidP="00185C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Представлена </w:t>
      </w:r>
      <w:r w:rsidR="008D11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рассмотрение, утверждение и одобрение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документация по результатам проведения оценки коррупционных рисков:</w:t>
      </w:r>
    </w:p>
    <w:p w:rsidR="008D11CB" w:rsidRPr="008D11CB" w:rsidRDefault="008D11CB" w:rsidP="008D11CB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>тчет о проведении оценки коррупционных рисков в</w:t>
      </w: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учреждении,</w:t>
      </w:r>
    </w:p>
    <w:p w:rsidR="008D11CB" w:rsidRPr="008D11CB" w:rsidRDefault="008D11CB" w:rsidP="008D11CB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>Карта</w:t>
      </w: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коррупционных рисков при осуществлении функций учреждения</w:t>
      </w: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мер по их минимизации,</w:t>
      </w:r>
    </w:p>
    <w:p w:rsidR="008D11CB" w:rsidRPr="008D11CB" w:rsidRDefault="008D11CB" w:rsidP="008D11CB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лан мер, направленных на минимизацию коррупционных рисков, возникающих при осуществлении закупок товаров, работ, услуг для нужд </w:t>
      </w: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>учреждения,</w:t>
      </w:r>
    </w:p>
    <w:p w:rsidR="008D11CB" w:rsidRPr="008D11CB" w:rsidRDefault="008D11CB" w:rsidP="008D11CB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еречень должностей </w:t>
      </w: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>учреждения,</w:t>
      </w: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замещение которых св</w:t>
      </w: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>язано с коррупционными рисками,</w:t>
      </w:r>
    </w:p>
    <w:p w:rsidR="008D11CB" w:rsidRPr="008D11CB" w:rsidRDefault="008D11CB" w:rsidP="008D11CB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Pr="008D11CB">
        <w:rPr>
          <w:rFonts w:ascii="Times New Roman" w:eastAsia="Calibri" w:hAnsi="Times New Roman" w:cs="Times New Roman"/>
          <w:sz w:val="24"/>
          <w:szCs w:val="24"/>
          <w:lang w:eastAsia="ru-RU"/>
        </w:rPr>
        <w:t>еречень коррупционных рисков при ос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уществлении функций учреждения.</w:t>
      </w:r>
    </w:p>
    <w:p w:rsidR="008D11CB" w:rsidRDefault="008D11CB" w:rsidP="008D1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D11CB" w:rsidRDefault="008D11CB" w:rsidP="008D1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было.</w:t>
      </w:r>
    </w:p>
    <w:p w:rsidR="008D11CB" w:rsidRDefault="008D11CB" w:rsidP="008D1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Решение: Принять к сведению, утвердить и одобрить документы по результатам проведения оценки коррупционных рисков. </w:t>
      </w:r>
    </w:p>
    <w:p w:rsidR="008D11CB" w:rsidRDefault="008D11CB" w:rsidP="008D1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Принято единогласно</w:t>
      </w:r>
    </w:p>
    <w:p w:rsidR="008D11CB" w:rsidRDefault="008D11CB" w:rsidP="008D11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85C99" w:rsidRPr="00F5403A" w:rsidRDefault="00185C99" w:rsidP="0050642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 комиссии:</w:t>
      </w: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21DFC" w:rsidRPr="00882BCF" w:rsidRDefault="00D21DFC" w:rsidP="00D21DFC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И.о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.д</w:t>
      </w:r>
      <w:proofErr w:type="gramEnd"/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</w:t>
      </w: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О.А.Мышкина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екретарь комиссии:</w:t>
      </w: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21DFC" w:rsidRDefault="00D21DFC" w:rsidP="00D21DFC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заведующая отделением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185C99" w:rsidRDefault="00D21DFC" w:rsidP="00D21DFC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реабилитации (временный приют)                                                             А.С. Безрукова</w:t>
      </w:r>
    </w:p>
    <w:p w:rsidR="00D21DFC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F5403A" w:rsidRPr="00F5403A" w:rsidRDefault="00F5403A" w:rsidP="00D21DFC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F5403A" w:rsidRPr="00F5403A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3D0D55A2"/>
    <w:multiLevelType w:val="hybridMultilevel"/>
    <w:tmpl w:val="2C5ACB0A"/>
    <w:lvl w:ilvl="0" w:tplc="CF8E146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7895055"/>
    <w:multiLevelType w:val="hybridMultilevel"/>
    <w:tmpl w:val="28A489EC"/>
    <w:lvl w:ilvl="0" w:tplc="3844DB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3023"/>
    <w:rsid w:val="0007693F"/>
    <w:rsid w:val="000A7DA7"/>
    <w:rsid w:val="00183255"/>
    <w:rsid w:val="00185C99"/>
    <w:rsid w:val="001B4554"/>
    <w:rsid w:val="0023385E"/>
    <w:rsid w:val="00264058"/>
    <w:rsid w:val="002E3935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C4686"/>
    <w:rsid w:val="005C5AEF"/>
    <w:rsid w:val="00673A5D"/>
    <w:rsid w:val="006A2A6E"/>
    <w:rsid w:val="00773372"/>
    <w:rsid w:val="00795688"/>
    <w:rsid w:val="00803E5A"/>
    <w:rsid w:val="0084071C"/>
    <w:rsid w:val="00840824"/>
    <w:rsid w:val="00882BCF"/>
    <w:rsid w:val="008D11CB"/>
    <w:rsid w:val="008E2033"/>
    <w:rsid w:val="008F24CE"/>
    <w:rsid w:val="008F6F9C"/>
    <w:rsid w:val="009245E8"/>
    <w:rsid w:val="009970DB"/>
    <w:rsid w:val="009A336C"/>
    <w:rsid w:val="009C5C14"/>
    <w:rsid w:val="00A955C4"/>
    <w:rsid w:val="00AD53D0"/>
    <w:rsid w:val="00AD7056"/>
    <w:rsid w:val="00B237E6"/>
    <w:rsid w:val="00B8351C"/>
    <w:rsid w:val="00B86190"/>
    <w:rsid w:val="00B9006F"/>
    <w:rsid w:val="00BA7B38"/>
    <w:rsid w:val="00BC08A8"/>
    <w:rsid w:val="00BC5674"/>
    <w:rsid w:val="00C867DA"/>
    <w:rsid w:val="00C96579"/>
    <w:rsid w:val="00CC7266"/>
    <w:rsid w:val="00D07B9A"/>
    <w:rsid w:val="00D21DFC"/>
    <w:rsid w:val="00D70879"/>
    <w:rsid w:val="00E14600"/>
    <w:rsid w:val="00EE09A2"/>
    <w:rsid w:val="00EE3023"/>
    <w:rsid w:val="00F5403A"/>
    <w:rsid w:val="00F82554"/>
    <w:rsid w:val="00FB14BD"/>
    <w:rsid w:val="00FE5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Секретарь</cp:lastModifiedBy>
  <cp:revision>22</cp:revision>
  <cp:lastPrinted>2021-03-04T08:26:00Z</cp:lastPrinted>
  <dcterms:created xsi:type="dcterms:W3CDTF">2020-03-16T10:16:00Z</dcterms:created>
  <dcterms:modified xsi:type="dcterms:W3CDTF">2024-07-08T10:56:00Z</dcterms:modified>
</cp:coreProperties>
</file>