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CB1" w:rsidRPr="00911CB1" w:rsidRDefault="00911CB1" w:rsidP="00911CB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0"/>
          <w:szCs w:val="24"/>
          <w:lang w:eastAsia="ar-SA"/>
        </w:rPr>
      </w:pPr>
      <w:r w:rsidRPr="00911CB1">
        <w:rPr>
          <w:rFonts w:ascii="Times New Roman" w:eastAsia="Times New Roman" w:hAnsi="Times New Roman" w:cs="Times New Roman"/>
          <w:b/>
          <w:iCs/>
          <w:sz w:val="20"/>
          <w:szCs w:val="24"/>
          <w:lang w:eastAsia="ar-SA"/>
        </w:rPr>
        <w:t>Министерство социальной политики Свердловской области</w:t>
      </w:r>
    </w:p>
    <w:p w:rsidR="00911CB1" w:rsidRPr="00911CB1" w:rsidRDefault="00911CB1" w:rsidP="00911CB1">
      <w:pPr>
        <w:spacing w:after="0" w:line="240" w:lineRule="auto"/>
        <w:jc w:val="center"/>
        <w:rPr>
          <w:rFonts w:ascii="Times New Roman" w:hAnsi="Times New Roman"/>
          <w:b/>
          <w:iCs/>
          <w:sz w:val="20"/>
        </w:rPr>
      </w:pPr>
    </w:p>
    <w:p w:rsidR="00911CB1" w:rsidRPr="00911CB1" w:rsidRDefault="00911CB1" w:rsidP="00911CB1">
      <w:pPr>
        <w:spacing w:after="0" w:line="240" w:lineRule="auto"/>
        <w:jc w:val="center"/>
        <w:rPr>
          <w:rFonts w:ascii="Times New Roman" w:hAnsi="Times New Roman"/>
          <w:b/>
          <w:iCs/>
        </w:rPr>
      </w:pPr>
      <w:r w:rsidRPr="00911CB1">
        <w:rPr>
          <w:rFonts w:ascii="Times New Roman" w:hAnsi="Times New Roman"/>
          <w:b/>
          <w:iCs/>
        </w:rPr>
        <w:t xml:space="preserve">Государственное казенное  учреждение социального обслуживания Свердловской области </w:t>
      </w:r>
    </w:p>
    <w:p w:rsidR="00911CB1" w:rsidRPr="00911CB1" w:rsidRDefault="00911CB1" w:rsidP="00911CB1">
      <w:pPr>
        <w:spacing w:after="0" w:line="240" w:lineRule="auto"/>
        <w:jc w:val="center"/>
        <w:rPr>
          <w:rFonts w:ascii="Times New Roman" w:hAnsi="Times New Roman"/>
          <w:b/>
          <w:iCs/>
        </w:rPr>
      </w:pPr>
      <w:r w:rsidRPr="00911CB1">
        <w:rPr>
          <w:rFonts w:ascii="Times New Roman" w:hAnsi="Times New Roman"/>
          <w:b/>
          <w:iCs/>
        </w:rPr>
        <w:t>«Социально – реабилитационный центр для несовершеннолетних Орджоникидзевского района города Екатеринбурга»</w:t>
      </w:r>
    </w:p>
    <w:p w:rsidR="00911CB1" w:rsidRPr="00911CB1" w:rsidRDefault="00911CB1" w:rsidP="00911CB1">
      <w:pPr>
        <w:spacing w:after="0" w:line="240" w:lineRule="auto"/>
        <w:jc w:val="center"/>
        <w:rPr>
          <w:rFonts w:ascii="Times New Roman" w:hAnsi="Times New Roman"/>
          <w:b/>
          <w:iCs/>
        </w:rPr>
      </w:pPr>
      <w:r w:rsidRPr="00911CB1">
        <w:rPr>
          <w:rFonts w:ascii="Times New Roman" w:hAnsi="Times New Roman"/>
          <w:b/>
          <w:iCs/>
        </w:rPr>
        <w:t>(ГКУ  «СРЦН Орджоникидзевского района города Екатеринбурга»)</w:t>
      </w:r>
    </w:p>
    <w:p w:rsidR="00911CB1" w:rsidRPr="00911CB1" w:rsidRDefault="00911CB1" w:rsidP="00911CB1">
      <w:pPr>
        <w:spacing w:after="0" w:line="240" w:lineRule="auto"/>
        <w:jc w:val="center"/>
        <w:rPr>
          <w:rFonts w:ascii="Times New Roman" w:hAnsi="Times New Roman"/>
          <w:b/>
          <w:iCs/>
          <w:sz w:val="18"/>
        </w:rPr>
      </w:pPr>
    </w:p>
    <w:p w:rsidR="00911CB1" w:rsidRPr="00911CB1" w:rsidRDefault="00911CB1" w:rsidP="00911CB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1CB1" w:rsidRPr="00911CB1" w:rsidRDefault="00911CB1" w:rsidP="00911CB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1CB1" w:rsidRDefault="00911CB1" w:rsidP="00911CB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1CB1" w:rsidRPr="00911CB1" w:rsidRDefault="00911CB1" w:rsidP="00911CB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1CB1">
        <w:rPr>
          <w:rFonts w:ascii="Times New Roman" w:hAnsi="Times New Roman" w:cs="Times New Roman"/>
          <w:b/>
          <w:bCs/>
          <w:sz w:val="24"/>
          <w:szCs w:val="24"/>
        </w:rPr>
        <w:t>ПРИКАЗ</w:t>
      </w:r>
    </w:p>
    <w:p w:rsidR="00911CB1" w:rsidRPr="00911CB1" w:rsidRDefault="00911CB1" w:rsidP="00911CB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1CB1" w:rsidRPr="005F66E4" w:rsidRDefault="005F66E4" w:rsidP="00911CB1">
      <w:pPr>
        <w:tabs>
          <w:tab w:val="left" w:pos="59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F66E4">
        <w:rPr>
          <w:rFonts w:ascii="Times New Roman" w:hAnsi="Times New Roman" w:cs="Times New Roman"/>
          <w:b/>
          <w:sz w:val="24"/>
          <w:szCs w:val="24"/>
        </w:rPr>
        <w:t>«18</w:t>
      </w:r>
      <w:r w:rsidR="00911CB1" w:rsidRPr="005F66E4">
        <w:rPr>
          <w:rFonts w:ascii="Times New Roman" w:hAnsi="Times New Roman" w:cs="Times New Roman"/>
          <w:b/>
          <w:sz w:val="24"/>
          <w:szCs w:val="24"/>
        </w:rPr>
        <w:t>» июня 2024 г.</w:t>
      </w:r>
      <w:r w:rsidR="00911CB1" w:rsidRPr="005F66E4">
        <w:rPr>
          <w:rFonts w:ascii="Times New Roman" w:hAnsi="Times New Roman" w:cs="Times New Roman"/>
          <w:sz w:val="24"/>
          <w:szCs w:val="24"/>
        </w:rPr>
        <w:tab/>
        <w:t xml:space="preserve">                                  </w:t>
      </w:r>
      <w:r w:rsidRPr="005F66E4">
        <w:rPr>
          <w:rFonts w:ascii="Times New Roman" w:hAnsi="Times New Roman" w:cs="Times New Roman"/>
          <w:sz w:val="24"/>
          <w:szCs w:val="24"/>
        </w:rPr>
        <w:t xml:space="preserve">         </w:t>
      </w:r>
      <w:r w:rsidR="00911CB1" w:rsidRPr="005F66E4">
        <w:rPr>
          <w:rFonts w:ascii="Times New Roman" w:hAnsi="Times New Roman" w:cs="Times New Roman"/>
          <w:sz w:val="24"/>
          <w:szCs w:val="24"/>
        </w:rPr>
        <w:t xml:space="preserve">  </w:t>
      </w:r>
      <w:r w:rsidRPr="005F66E4">
        <w:rPr>
          <w:rFonts w:ascii="Times New Roman" w:hAnsi="Times New Roman" w:cs="Times New Roman"/>
          <w:b/>
          <w:sz w:val="24"/>
          <w:szCs w:val="24"/>
        </w:rPr>
        <w:t>№  39</w:t>
      </w:r>
    </w:p>
    <w:p w:rsidR="00911CB1" w:rsidRPr="00911CB1" w:rsidRDefault="00911CB1" w:rsidP="00911CB1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11CB1" w:rsidRPr="00911CB1" w:rsidRDefault="00911CB1" w:rsidP="00911C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1CB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Об утверждении </w:t>
      </w:r>
      <w:r w:rsidRPr="00911CB1">
        <w:rPr>
          <w:rFonts w:ascii="Times New Roman" w:hAnsi="Times New Roman" w:cs="Times New Roman"/>
          <w:b/>
          <w:sz w:val="24"/>
          <w:szCs w:val="24"/>
        </w:rPr>
        <w:t>Перечня коррупционно-опасных функций учреждения</w:t>
      </w:r>
      <w:r w:rsidRPr="00911CB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911CB1" w:rsidRPr="00911CB1" w:rsidRDefault="00911CB1" w:rsidP="00911CB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11CB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:rsidR="00911CB1" w:rsidRPr="00911CB1" w:rsidRDefault="00911CB1" w:rsidP="00911CB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gramStart"/>
      <w:r w:rsidRPr="00911CB1">
        <w:rPr>
          <w:rFonts w:ascii="Times New Roman" w:hAnsi="Times New Roman" w:cs="Times New Roman"/>
          <w:bCs/>
          <w:iCs/>
          <w:sz w:val="24"/>
          <w:szCs w:val="24"/>
        </w:rPr>
        <w:t>В целях реализации Федерального закона от 25.12.2008 года № 273-ФЗ «О противодействии коррупции», Закона Свердловской области от 20.02.2009 года № 2-ОЗ, в соответствии с Методическим рекомендациями по проведению оценки коррупционных рисков, возникающих при реализации функций Министерства труда и социальной защиты Российской Федерации (версия 2.0), Письмом Министерства социальной защиты Свердловской области № 07-04-45/5669 от 26.06.2023 «Об исполнении подпункта 3.6.1 пункта 3.6.</w:t>
      </w:r>
      <w:proofErr w:type="gramEnd"/>
      <w:r w:rsidRPr="00911CB1">
        <w:rPr>
          <w:rFonts w:ascii="Times New Roman" w:hAnsi="Times New Roman" w:cs="Times New Roman"/>
          <w:bCs/>
          <w:iCs/>
          <w:sz w:val="24"/>
          <w:szCs w:val="24"/>
        </w:rPr>
        <w:t xml:space="preserve"> Протокола от 16.08.2022 № 2-К»</w:t>
      </w:r>
    </w:p>
    <w:p w:rsidR="00911CB1" w:rsidRPr="00911CB1" w:rsidRDefault="00911CB1" w:rsidP="00911CB1">
      <w:pPr>
        <w:spacing w:after="0" w:line="240" w:lineRule="auto"/>
        <w:ind w:firstLine="540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11CB1" w:rsidRPr="00911CB1" w:rsidRDefault="00911CB1" w:rsidP="00911CB1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11CB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приказываю: </w:t>
      </w:r>
    </w:p>
    <w:p w:rsidR="00911CB1" w:rsidRPr="00911CB1" w:rsidRDefault="00911CB1" w:rsidP="00911CB1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11CB1" w:rsidRPr="00911CB1" w:rsidRDefault="00911CB1" w:rsidP="00911CB1">
      <w:pPr>
        <w:numPr>
          <w:ilvl w:val="0"/>
          <w:numId w:val="1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-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C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Перечень коррупционно-опасных функций учреждения (прилагается). </w:t>
      </w:r>
    </w:p>
    <w:p w:rsidR="00911CB1" w:rsidRDefault="00911CB1" w:rsidP="00911CB1">
      <w:pPr>
        <w:numPr>
          <w:ilvl w:val="0"/>
          <w:numId w:val="1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-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C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Специалисту по кадрам Н.В. Куприяновой ознакомить работников учреждения с приказом под роспись. </w:t>
      </w:r>
    </w:p>
    <w:p w:rsidR="00911CB1" w:rsidRDefault="00911CB1" w:rsidP="00911CB1">
      <w:pPr>
        <w:numPr>
          <w:ilvl w:val="0"/>
          <w:numId w:val="1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-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Руководителю информационного центра А.С. Валовой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911CB1">
        <w:rPr>
          <w:rFonts w:ascii="Times New Roman" w:eastAsia="Times New Roman" w:hAnsi="Times New Roman" w:cs="Times New Roman"/>
          <w:sz w:val="24"/>
          <w:szCs w:val="24"/>
          <w:lang w:eastAsia="ru-RU"/>
        </w:rPr>
        <w:t>азместить Перечень</w:t>
      </w:r>
      <w:proofErr w:type="gramEnd"/>
      <w:r w:rsidRPr="00911C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коррупционно-опасных функций учреждения на официальном сайте учреждения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11CB1" w:rsidRPr="00911CB1" w:rsidRDefault="00911CB1" w:rsidP="00911CB1">
      <w:pPr>
        <w:numPr>
          <w:ilvl w:val="0"/>
          <w:numId w:val="1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-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11CB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11C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оставляю за собой.</w:t>
      </w:r>
    </w:p>
    <w:p w:rsidR="00911CB1" w:rsidRPr="00911CB1" w:rsidRDefault="00911CB1" w:rsidP="00911CB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1CB1" w:rsidRPr="00911CB1" w:rsidRDefault="00911CB1" w:rsidP="00911CB1">
      <w:pPr>
        <w:tabs>
          <w:tab w:val="left" w:pos="0"/>
          <w:tab w:val="left" w:pos="567"/>
          <w:tab w:val="left" w:pos="851"/>
          <w:tab w:val="left" w:pos="1134"/>
        </w:tabs>
        <w:spacing w:after="0" w:line="240" w:lineRule="auto"/>
        <w:ind w:left="349"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B1" w:rsidRPr="00911CB1" w:rsidRDefault="00911CB1" w:rsidP="00911CB1">
      <w:pPr>
        <w:tabs>
          <w:tab w:val="left" w:pos="1134"/>
        </w:tabs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B1" w:rsidRPr="00911CB1" w:rsidRDefault="00911CB1" w:rsidP="00911CB1">
      <w:pPr>
        <w:tabs>
          <w:tab w:val="left" w:pos="1134"/>
        </w:tabs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B1" w:rsidRDefault="00911CB1" w:rsidP="00911CB1">
      <w:pPr>
        <w:tabs>
          <w:tab w:val="left" w:pos="1134"/>
        </w:tabs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C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Директор: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r w:rsidRPr="00911C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1C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Л.Н. Васянина</w:t>
      </w:r>
    </w:p>
    <w:p w:rsidR="00911CB1" w:rsidRDefault="00911CB1" w:rsidP="00911CB1">
      <w:pPr>
        <w:tabs>
          <w:tab w:val="left" w:pos="1134"/>
        </w:tabs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B1" w:rsidRDefault="00911CB1" w:rsidP="00911CB1">
      <w:pPr>
        <w:tabs>
          <w:tab w:val="left" w:pos="1134"/>
        </w:tabs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B1" w:rsidRDefault="00911CB1" w:rsidP="00911CB1">
      <w:pPr>
        <w:tabs>
          <w:tab w:val="left" w:pos="1134"/>
        </w:tabs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приказом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                                                                               Н.В. Куприянова</w:t>
      </w:r>
    </w:p>
    <w:p w:rsidR="00911CB1" w:rsidRDefault="00911CB1" w:rsidP="00911CB1">
      <w:pPr>
        <w:tabs>
          <w:tab w:val="left" w:pos="1134"/>
        </w:tabs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11CB1" w:rsidRPr="00911CB1" w:rsidRDefault="00911CB1" w:rsidP="00911CB1">
      <w:pPr>
        <w:tabs>
          <w:tab w:val="left" w:pos="1134"/>
        </w:tabs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А.С. Валова</w:t>
      </w:r>
    </w:p>
    <w:p w:rsidR="00911CB1" w:rsidRPr="00911CB1" w:rsidRDefault="00911CB1" w:rsidP="00911CB1">
      <w:pPr>
        <w:tabs>
          <w:tab w:val="left" w:pos="1134"/>
        </w:tabs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B1" w:rsidRPr="00911CB1" w:rsidRDefault="00911CB1" w:rsidP="00911CB1">
      <w:pPr>
        <w:spacing w:after="0" w:line="240" w:lineRule="auto"/>
        <w:ind w:left="720" w:right="-6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911CB1" w:rsidRPr="00911CB1" w:rsidRDefault="00911CB1" w:rsidP="00911CB1">
      <w:pPr>
        <w:spacing w:after="0" w:line="240" w:lineRule="auto"/>
        <w:ind w:left="720" w:right="-6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911CB1" w:rsidRPr="00911CB1" w:rsidRDefault="00911CB1" w:rsidP="00911CB1">
      <w:pPr>
        <w:jc w:val="both"/>
        <w:rPr>
          <w:sz w:val="24"/>
          <w:szCs w:val="24"/>
        </w:rPr>
      </w:pPr>
    </w:p>
    <w:p w:rsidR="00911CB1" w:rsidRPr="00911CB1" w:rsidRDefault="00911CB1" w:rsidP="00911CB1">
      <w:pPr>
        <w:jc w:val="both"/>
      </w:pPr>
    </w:p>
    <w:p w:rsidR="00911CB1" w:rsidRPr="00911CB1" w:rsidRDefault="00911CB1" w:rsidP="00911C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1CB1" w:rsidRPr="00911CB1" w:rsidRDefault="00911CB1" w:rsidP="00911C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1CB1" w:rsidRPr="00911CB1" w:rsidRDefault="00911CB1" w:rsidP="00911C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3493" w:rsidRPr="00C24395" w:rsidRDefault="00E93493" w:rsidP="00E9349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43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</w:t>
      </w:r>
    </w:p>
    <w:p w:rsidR="00E93493" w:rsidRPr="00E93493" w:rsidRDefault="00E93493" w:rsidP="00E9349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49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Приложение </w:t>
      </w:r>
    </w:p>
    <w:p w:rsidR="00E93493" w:rsidRPr="00E93493" w:rsidRDefault="00E93493" w:rsidP="00E93493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E934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349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Утверждено приказом </w:t>
      </w:r>
    </w:p>
    <w:p w:rsidR="00E93493" w:rsidRPr="00E93493" w:rsidRDefault="00E93493" w:rsidP="00E93493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E9349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                                                                             директора ГКУ </w:t>
      </w:r>
    </w:p>
    <w:p w:rsidR="00E93493" w:rsidRPr="00E93493" w:rsidRDefault="00E93493" w:rsidP="00E93493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E9349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«СРЦН Орджоникидзевского района </w:t>
      </w:r>
    </w:p>
    <w:p w:rsidR="00E93493" w:rsidRPr="00E93493" w:rsidRDefault="00E93493" w:rsidP="00E93493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E9349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города Екатеринбурга» </w:t>
      </w:r>
    </w:p>
    <w:p w:rsidR="00E93493" w:rsidRPr="005F66E4" w:rsidRDefault="00E93493" w:rsidP="00E93493">
      <w:pPr>
        <w:spacing w:after="0" w:line="240" w:lineRule="auto"/>
        <w:jc w:val="right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  <w:r w:rsidRPr="005F66E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                                                    </w:t>
      </w:r>
      <w:r w:rsidR="005F66E4" w:rsidRPr="005F66E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       от 18.06.2024 г    № 39</w:t>
      </w:r>
      <w:r w:rsidRPr="005F66E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</w:p>
    <w:p w:rsidR="00911CB1" w:rsidRPr="00911CB1" w:rsidRDefault="00911CB1" w:rsidP="00911C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1CB1" w:rsidRPr="00911CB1" w:rsidRDefault="00911CB1" w:rsidP="00911CB1">
      <w:pPr>
        <w:shd w:val="clear" w:color="auto" w:fill="FFFFFF"/>
        <w:spacing w:after="0" w:line="408" w:lineRule="atLeast"/>
        <w:jc w:val="right"/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</w:pPr>
    </w:p>
    <w:p w:rsidR="00911CB1" w:rsidRPr="003358BF" w:rsidRDefault="00911CB1" w:rsidP="00911CB1">
      <w:pPr>
        <w:shd w:val="clear" w:color="auto" w:fill="FFFFFF"/>
        <w:spacing w:after="0" w:line="408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358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коррупционно-опасных функций учреждения</w:t>
      </w:r>
      <w:bookmarkStart w:id="0" w:name="_GoBack"/>
      <w:bookmarkEnd w:id="0"/>
    </w:p>
    <w:p w:rsidR="00911CB1" w:rsidRPr="00911CB1" w:rsidRDefault="00911CB1" w:rsidP="00911CB1">
      <w:pPr>
        <w:spacing w:after="0" w:line="240" w:lineRule="auto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11CB1" w:rsidRPr="00911CB1" w:rsidRDefault="00911CB1" w:rsidP="00911CB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CB1">
        <w:rPr>
          <w:rFonts w:ascii="Times New Roman" w:hAnsi="Times New Roman" w:cs="Times New Roman"/>
          <w:sz w:val="24"/>
          <w:szCs w:val="24"/>
        </w:rPr>
        <w:t>Осуществление организационно-распорядительных административно-хозяйственных функций.</w:t>
      </w:r>
    </w:p>
    <w:p w:rsidR="00911CB1" w:rsidRPr="00911CB1" w:rsidRDefault="00911CB1" w:rsidP="00911CB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CB1">
        <w:rPr>
          <w:rFonts w:ascii="Times New Roman" w:hAnsi="Times New Roman" w:cs="Times New Roman"/>
          <w:sz w:val="24"/>
          <w:szCs w:val="24"/>
        </w:rPr>
        <w:t xml:space="preserve">Организация и осуществление закупок товаров, работ, услуг </w:t>
      </w:r>
      <w:r w:rsidR="00E93493">
        <w:rPr>
          <w:rFonts w:ascii="Times New Roman" w:hAnsi="Times New Roman" w:cs="Times New Roman"/>
          <w:sz w:val="24"/>
          <w:szCs w:val="24"/>
        </w:rPr>
        <w:t>д</w:t>
      </w:r>
      <w:r w:rsidRPr="00911CB1">
        <w:rPr>
          <w:rFonts w:ascii="Times New Roman" w:hAnsi="Times New Roman" w:cs="Times New Roman"/>
          <w:sz w:val="24"/>
          <w:szCs w:val="24"/>
        </w:rPr>
        <w:t>ля нужд учреждения.</w:t>
      </w:r>
    </w:p>
    <w:p w:rsidR="00911CB1" w:rsidRPr="00911CB1" w:rsidRDefault="00911CB1" w:rsidP="00911CB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CB1">
        <w:rPr>
          <w:rFonts w:ascii="Times New Roman" w:hAnsi="Times New Roman" w:cs="Times New Roman"/>
          <w:sz w:val="24"/>
          <w:szCs w:val="24"/>
        </w:rPr>
        <w:t>Трудоустройство работников.</w:t>
      </w:r>
    </w:p>
    <w:p w:rsidR="00911CB1" w:rsidRPr="00911CB1" w:rsidRDefault="00911CB1" w:rsidP="00911CB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CB1">
        <w:rPr>
          <w:rFonts w:ascii="Times New Roman" w:hAnsi="Times New Roman" w:cs="Times New Roman"/>
          <w:sz w:val="24"/>
          <w:szCs w:val="24"/>
        </w:rPr>
        <w:t>Учет, регистрация, хранение и распределение материально-технических ресурсов, приемка и выдача товарно-материальных ценностей, в том числе принятых от благотворителей.</w:t>
      </w:r>
    </w:p>
    <w:p w:rsidR="00911CB1" w:rsidRPr="00911CB1" w:rsidRDefault="00911CB1" w:rsidP="00911CB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CB1">
        <w:rPr>
          <w:rFonts w:ascii="Times New Roman" w:hAnsi="Times New Roman" w:cs="Times New Roman"/>
          <w:sz w:val="24"/>
          <w:szCs w:val="24"/>
        </w:rPr>
        <w:t>Осуществление внутреннего контроля хозяйственных операций, расходования бюджетных средств, качества оказания социальных услуг, сохранности товарно-материальных ценностей.</w:t>
      </w:r>
    </w:p>
    <w:p w:rsidR="00911CB1" w:rsidRPr="00911CB1" w:rsidRDefault="00911CB1" w:rsidP="00911CB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CB1">
        <w:rPr>
          <w:rFonts w:ascii="Times New Roman" w:hAnsi="Times New Roman" w:cs="Times New Roman"/>
          <w:sz w:val="24"/>
          <w:szCs w:val="24"/>
        </w:rPr>
        <w:t>Оказание социальных услуг гражданам.</w:t>
      </w:r>
    </w:p>
    <w:p w:rsidR="00911CB1" w:rsidRPr="00911CB1" w:rsidRDefault="00911CB1" w:rsidP="00911CB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CB1">
        <w:rPr>
          <w:rFonts w:ascii="Times New Roman" w:hAnsi="Times New Roman" w:cs="Times New Roman"/>
          <w:sz w:val="24"/>
          <w:szCs w:val="24"/>
        </w:rPr>
        <w:t>Организация защиты и работа с конфиденциальной информацией и персональными данными.</w:t>
      </w:r>
    </w:p>
    <w:p w:rsidR="00911CB1" w:rsidRPr="00911CB1" w:rsidRDefault="00911CB1" w:rsidP="00911CB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CB1">
        <w:rPr>
          <w:rFonts w:ascii="Times New Roman" w:hAnsi="Times New Roman" w:cs="Times New Roman"/>
          <w:sz w:val="24"/>
          <w:szCs w:val="24"/>
        </w:rPr>
        <w:t>Обращения юридических, физических лиц, общественных организаций.</w:t>
      </w:r>
    </w:p>
    <w:p w:rsidR="00911CB1" w:rsidRPr="00911CB1" w:rsidRDefault="00911CB1" w:rsidP="00911CB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CB1">
        <w:rPr>
          <w:rFonts w:ascii="Times New Roman" w:hAnsi="Times New Roman" w:cs="Times New Roman"/>
          <w:sz w:val="24"/>
          <w:szCs w:val="24"/>
        </w:rPr>
        <w:t>Взаимоотношения с должностными лицами в органах власти и управления, правоохранительными, судебными органами и другими организациями; представление интересов учреждения в различных инстанциях.</w:t>
      </w:r>
    </w:p>
    <w:p w:rsidR="00911CB1" w:rsidRPr="00911CB1" w:rsidRDefault="00911CB1" w:rsidP="00911CB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CB1">
        <w:rPr>
          <w:rFonts w:ascii="Times New Roman" w:hAnsi="Times New Roman" w:cs="Times New Roman"/>
          <w:sz w:val="24"/>
          <w:szCs w:val="24"/>
        </w:rPr>
        <w:t>Принятие решений об использовании бюджетных средств.</w:t>
      </w:r>
    </w:p>
    <w:p w:rsidR="00911CB1" w:rsidRPr="00911CB1" w:rsidRDefault="00911CB1" w:rsidP="00911CB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CB1">
        <w:rPr>
          <w:rFonts w:ascii="Times New Roman" w:hAnsi="Times New Roman" w:cs="Times New Roman"/>
          <w:sz w:val="24"/>
          <w:szCs w:val="24"/>
        </w:rPr>
        <w:t>Составление, заполнение документов, справок, отчетности.</w:t>
      </w:r>
    </w:p>
    <w:p w:rsidR="00911CB1" w:rsidRPr="00911CB1" w:rsidRDefault="00911CB1" w:rsidP="00911CB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CB1">
        <w:rPr>
          <w:rFonts w:ascii="Times New Roman" w:hAnsi="Times New Roman" w:cs="Times New Roman"/>
          <w:sz w:val="24"/>
          <w:szCs w:val="24"/>
        </w:rPr>
        <w:t>Оплата труда.</w:t>
      </w:r>
    </w:p>
    <w:p w:rsidR="00911CB1" w:rsidRPr="00911CB1" w:rsidRDefault="00911CB1" w:rsidP="00911CB1">
      <w:pPr>
        <w:shd w:val="clear" w:color="auto" w:fill="FFFFFF"/>
        <w:spacing w:before="120" w:after="120" w:line="408" w:lineRule="atLeast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B1" w:rsidRPr="00911CB1" w:rsidRDefault="00911CB1" w:rsidP="00911CB1"/>
    <w:p w:rsidR="00FA7461" w:rsidRDefault="005F66E4"/>
    <w:sectPr w:rsidR="00FA74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14F25"/>
    <w:multiLevelType w:val="hybridMultilevel"/>
    <w:tmpl w:val="FA94A7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40D1FA0"/>
    <w:multiLevelType w:val="hybridMultilevel"/>
    <w:tmpl w:val="7E8E7AFC"/>
    <w:lvl w:ilvl="0" w:tplc="AB7ADBE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CB1"/>
    <w:rsid w:val="000973CC"/>
    <w:rsid w:val="0014325B"/>
    <w:rsid w:val="00182F78"/>
    <w:rsid w:val="001B6BD9"/>
    <w:rsid w:val="003358BF"/>
    <w:rsid w:val="003B438B"/>
    <w:rsid w:val="003F0C15"/>
    <w:rsid w:val="004B171B"/>
    <w:rsid w:val="005F66E4"/>
    <w:rsid w:val="007E1E14"/>
    <w:rsid w:val="00870319"/>
    <w:rsid w:val="00911CB1"/>
    <w:rsid w:val="00A90B5A"/>
    <w:rsid w:val="00AB5A3B"/>
    <w:rsid w:val="00E93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509</Words>
  <Characters>2902</Characters>
  <Application>Microsoft Office Word</Application>
  <DocSecurity>0</DocSecurity>
  <Lines>24</Lines>
  <Paragraphs>6</Paragraphs>
  <ScaleCrop>false</ScaleCrop>
  <Company/>
  <LinksUpToDate>false</LinksUpToDate>
  <CharactersWithSpaces>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dcterms:created xsi:type="dcterms:W3CDTF">2024-07-08T10:07:00Z</dcterms:created>
  <dcterms:modified xsi:type="dcterms:W3CDTF">2024-07-08T19:38:00Z</dcterms:modified>
</cp:coreProperties>
</file>