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894" w:rsidRDefault="00173C95" w:rsidP="00173C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 </w:t>
      </w:r>
      <w:r w:rsidR="0017291B">
        <w:rPr>
          <w:rFonts w:ascii="Times New Roman" w:hAnsi="Times New Roman" w:cs="Times New Roman"/>
          <w:sz w:val="24"/>
          <w:szCs w:val="24"/>
        </w:rPr>
        <w:t xml:space="preserve">проведения информационно-разъяснительных мероприятий </w:t>
      </w:r>
    </w:p>
    <w:p w:rsidR="00BB0894" w:rsidRDefault="0017291B" w:rsidP="00173C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законных представителей несовершеннолетних подопечных </w:t>
      </w:r>
      <w:r w:rsidR="008D62F6">
        <w:rPr>
          <w:rFonts w:ascii="Times New Roman" w:hAnsi="Times New Roman" w:cs="Times New Roman"/>
          <w:sz w:val="24"/>
          <w:szCs w:val="24"/>
        </w:rPr>
        <w:t xml:space="preserve">отделения сопровождения замещающих семей </w:t>
      </w:r>
      <w:r>
        <w:rPr>
          <w:rFonts w:ascii="Times New Roman" w:hAnsi="Times New Roman" w:cs="Times New Roman"/>
          <w:sz w:val="24"/>
          <w:szCs w:val="24"/>
        </w:rPr>
        <w:t>с целью повышения уровня компетенции</w:t>
      </w:r>
    </w:p>
    <w:p w:rsidR="002139F7" w:rsidRDefault="0017291B" w:rsidP="00173C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вопросам воспитания и защиты прав приемных детей</w:t>
      </w:r>
      <w:r w:rsidR="00D62F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3C95" w:rsidRDefault="002139F7" w:rsidP="00173C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Pr="007346DD">
        <w:rPr>
          <w:rFonts w:ascii="Times New Roman" w:hAnsi="Times New Roman" w:cs="Times New Roman"/>
          <w:b/>
          <w:sz w:val="24"/>
          <w:szCs w:val="24"/>
        </w:rPr>
        <w:t>Клуба замещающих семей</w:t>
      </w:r>
      <w:r w:rsidR="0017291B">
        <w:rPr>
          <w:rFonts w:ascii="Times New Roman" w:hAnsi="Times New Roman" w:cs="Times New Roman"/>
          <w:sz w:val="24"/>
          <w:szCs w:val="24"/>
        </w:rPr>
        <w:t>.</w:t>
      </w:r>
    </w:p>
    <w:p w:rsidR="00954FFE" w:rsidRPr="007A4E09" w:rsidRDefault="00954FFE" w:rsidP="00173C95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648"/>
        <w:gridCol w:w="5023"/>
        <w:gridCol w:w="1595"/>
        <w:gridCol w:w="2112"/>
      </w:tblGrid>
      <w:tr w:rsidR="00BB0894" w:rsidRPr="00D62F31" w:rsidTr="00BB0894">
        <w:tc>
          <w:tcPr>
            <w:tcW w:w="648" w:type="dxa"/>
          </w:tcPr>
          <w:p w:rsidR="00BB0894" w:rsidRPr="00D62F31" w:rsidRDefault="00BB0894" w:rsidP="00173C9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b/>
                <w:sz w:val="21"/>
                <w:szCs w:val="21"/>
              </w:rPr>
              <w:t>№ п/п</w:t>
            </w:r>
          </w:p>
        </w:tc>
        <w:tc>
          <w:tcPr>
            <w:tcW w:w="5023" w:type="dxa"/>
          </w:tcPr>
          <w:p w:rsidR="00BB0894" w:rsidRPr="00D62F31" w:rsidRDefault="00BB0894" w:rsidP="00173C9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b/>
                <w:sz w:val="21"/>
                <w:szCs w:val="21"/>
              </w:rPr>
              <w:t>Мероприятия</w:t>
            </w:r>
          </w:p>
        </w:tc>
        <w:tc>
          <w:tcPr>
            <w:tcW w:w="1595" w:type="dxa"/>
          </w:tcPr>
          <w:p w:rsidR="00BB0894" w:rsidRPr="00D62F31" w:rsidRDefault="00BB0894" w:rsidP="00173C9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b/>
                <w:sz w:val="21"/>
                <w:szCs w:val="21"/>
              </w:rPr>
              <w:t>Период проведения</w:t>
            </w:r>
          </w:p>
        </w:tc>
        <w:tc>
          <w:tcPr>
            <w:tcW w:w="2112" w:type="dxa"/>
          </w:tcPr>
          <w:p w:rsidR="00BB0894" w:rsidRPr="00D62F31" w:rsidRDefault="00BB0894" w:rsidP="00173C9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b/>
                <w:sz w:val="21"/>
                <w:szCs w:val="21"/>
              </w:rPr>
              <w:t>Ответственный</w:t>
            </w:r>
          </w:p>
        </w:tc>
      </w:tr>
      <w:tr w:rsidR="00BB0894" w:rsidRPr="00D62F31" w:rsidTr="00BB0894">
        <w:tc>
          <w:tcPr>
            <w:tcW w:w="648" w:type="dxa"/>
          </w:tcPr>
          <w:p w:rsidR="00BB0894" w:rsidRPr="00D62F31" w:rsidRDefault="00BB0894" w:rsidP="00173C9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5023" w:type="dxa"/>
          </w:tcPr>
          <w:p w:rsidR="00472BEC" w:rsidRPr="00D62F31" w:rsidRDefault="00BB0894" w:rsidP="00472BE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 xml:space="preserve">День правовой помощи: </w:t>
            </w:r>
          </w:p>
          <w:p w:rsidR="00BB0894" w:rsidRPr="00D62F31" w:rsidRDefault="00472BEC" w:rsidP="00472BE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- с</w:t>
            </w:r>
            <w:r w:rsidR="00BB0894" w:rsidRPr="00D62F31">
              <w:rPr>
                <w:rFonts w:ascii="Times New Roman" w:hAnsi="Times New Roman" w:cs="Times New Roman"/>
                <w:sz w:val="21"/>
                <w:szCs w:val="21"/>
              </w:rPr>
              <w:t>дача годовой отчетности опекуна (попечителя) за предыдущий год о хранении, об использовании имущества подопечного и об управлении имуществом опекаемого.</w:t>
            </w:r>
          </w:p>
        </w:tc>
        <w:tc>
          <w:tcPr>
            <w:tcW w:w="1595" w:type="dxa"/>
          </w:tcPr>
          <w:p w:rsidR="00BB0894" w:rsidRPr="00D62F31" w:rsidRDefault="00BB0894" w:rsidP="00BB0894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январь</w:t>
            </w:r>
          </w:p>
        </w:tc>
        <w:tc>
          <w:tcPr>
            <w:tcW w:w="2112" w:type="dxa"/>
          </w:tcPr>
          <w:p w:rsidR="00BB0894" w:rsidRPr="00D62F31" w:rsidRDefault="00BB0894" w:rsidP="00472BE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специалисты отделения</w:t>
            </w:r>
          </w:p>
        </w:tc>
      </w:tr>
      <w:tr w:rsidR="00BB0894" w:rsidRPr="00D62F31" w:rsidTr="00BB0894">
        <w:tc>
          <w:tcPr>
            <w:tcW w:w="648" w:type="dxa"/>
          </w:tcPr>
          <w:p w:rsidR="00BB0894" w:rsidRPr="00D62F31" w:rsidRDefault="00BB0894" w:rsidP="00173C9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5023" w:type="dxa"/>
          </w:tcPr>
          <w:p w:rsidR="00BB0894" w:rsidRPr="00D62F31" w:rsidRDefault="00F07161" w:rsidP="0041200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Профилактика игровой  зависимости. </w:t>
            </w:r>
            <w:r w:rsidR="00BB0894" w:rsidRPr="00D62F31">
              <w:rPr>
                <w:rFonts w:ascii="Times New Roman" w:hAnsi="Times New Roman" w:cs="Times New Roman"/>
                <w:sz w:val="21"/>
                <w:szCs w:val="21"/>
              </w:rPr>
              <w:t xml:space="preserve"> Причины возникновения и формы проявления компьютерной зависимости. Формирование у детей навыков самоконтроля.</w:t>
            </w:r>
          </w:p>
        </w:tc>
        <w:tc>
          <w:tcPr>
            <w:tcW w:w="1595" w:type="dxa"/>
          </w:tcPr>
          <w:p w:rsidR="00BB0894" w:rsidRPr="00D62F31" w:rsidRDefault="00BB0894" w:rsidP="00BB0894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февраль</w:t>
            </w:r>
          </w:p>
        </w:tc>
        <w:tc>
          <w:tcPr>
            <w:tcW w:w="2112" w:type="dxa"/>
          </w:tcPr>
          <w:p w:rsidR="00BB0894" w:rsidRPr="00D62F31" w:rsidRDefault="00BB0894">
            <w:pPr>
              <w:rPr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специалисты отделения</w:t>
            </w:r>
          </w:p>
        </w:tc>
      </w:tr>
      <w:tr w:rsidR="00BB0894" w:rsidRPr="00D62F31" w:rsidTr="00BB0894">
        <w:tc>
          <w:tcPr>
            <w:tcW w:w="648" w:type="dxa"/>
          </w:tcPr>
          <w:p w:rsidR="00BB0894" w:rsidRPr="00D62F31" w:rsidRDefault="00BB0894" w:rsidP="00173C9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5023" w:type="dxa"/>
          </w:tcPr>
          <w:p w:rsidR="00BB0894" w:rsidRPr="00D62F31" w:rsidRDefault="00BB0894" w:rsidP="0017291B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Дефицит эмоционального тепла у ребенка и его последствия.</w:t>
            </w:r>
            <w:r w:rsidR="00D91F05">
              <w:rPr>
                <w:rFonts w:ascii="Times New Roman" w:hAnsi="Times New Roman" w:cs="Times New Roman"/>
                <w:iCs/>
                <w:sz w:val="21"/>
                <w:szCs w:val="21"/>
              </w:rPr>
              <w:t xml:space="preserve"> </w:t>
            </w:r>
            <w:r w:rsidRPr="00D62F31">
              <w:rPr>
                <w:rFonts w:ascii="Times New Roman" w:hAnsi="Times New Roman" w:cs="Times New Roman"/>
                <w:iCs/>
                <w:sz w:val="21"/>
                <w:szCs w:val="21"/>
              </w:rPr>
              <w:t>Как выстраивать модель бесконфликтного общения в различных ситуациях</w:t>
            </w:r>
          </w:p>
        </w:tc>
        <w:tc>
          <w:tcPr>
            <w:tcW w:w="1595" w:type="dxa"/>
          </w:tcPr>
          <w:p w:rsidR="00BB0894" w:rsidRPr="00D62F31" w:rsidRDefault="00BB0894" w:rsidP="00BB0894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март</w:t>
            </w:r>
          </w:p>
        </w:tc>
        <w:tc>
          <w:tcPr>
            <w:tcW w:w="2112" w:type="dxa"/>
          </w:tcPr>
          <w:p w:rsidR="00BB0894" w:rsidRPr="00D62F31" w:rsidRDefault="00BB0894">
            <w:pPr>
              <w:rPr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специалисты отделения</w:t>
            </w:r>
          </w:p>
        </w:tc>
      </w:tr>
      <w:tr w:rsidR="00BB0894" w:rsidRPr="00D62F31" w:rsidTr="00BB0894">
        <w:tc>
          <w:tcPr>
            <w:tcW w:w="648" w:type="dxa"/>
          </w:tcPr>
          <w:p w:rsidR="00BB0894" w:rsidRPr="00D62F31" w:rsidRDefault="00BB0894" w:rsidP="00173C9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5023" w:type="dxa"/>
          </w:tcPr>
          <w:p w:rsidR="00BB0894" w:rsidRPr="00D62F31" w:rsidRDefault="00BB0894" w:rsidP="008E017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color w:val="2C2D2E"/>
                <w:sz w:val="21"/>
                <w:szCs w:val="21"/>
                <w:shd w:val="clear" w:color="auto" w:fill="FFFFFF"/>
              </w:rPr>
              <w:t>Профилактика употребления несовершеннолетними токсических веществ, наркотических и алкогольных веществ «Цена зависимости – жизнь».</w:t>
            </w:r>
          </w:p>
        </w:tc>
        <w:tc>
          <w:tcPr>
            <w:tcW w:w="1595" w:type="dxa"/>
          </w:tcPr>
          <w:p w:rsidR="00BB0894" w:rsidRPr="00D62F31" w:rsidRDefault="00BB0894" w:rsidP="00BB0894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апрель</w:t>
            </w:r>
          </w:p>
        </w:tc>
        <w:tc>
          <w:tcPr>
            <w:tcW w:w="2112" w:type="dxa"/>
          </w:tcPr>
          <w:p w:rsidR="00BB0894" w:rsidRPr="00D62F31" w:rsidRDefault="00BB0894">
            <w:pPr>
              <w:rPr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специалисты отделения</w:t>
            </w:r>
          </w:p>
        </w:tc>
      </w:tr>
      <w:tr w:rsidR="00BB0894" w:rsidRPr="00D62F31" w:rsidTr="00BB0894">
        <w:tc>
          <w:tcPr>
            <w:tcW w:w="648" w:type="dxa"/>
          </w:tcPr>
          <w:p w:rsidR="00BB0894" w:rsidRPr="00D62F31" w:rsidRDefault="00BB0894" w:rsidP="00173C9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5023" w:type="dxa"/>
          </w:tcPr>
          <w:p w:rsidR="00472BEC" w:rsidRPr="00D62F31" w:rsidRDefault="00BB0894" w:rsidP="00472BEC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 xml:space="preserve">День правовой помощи: </w:t>
            </w:r>
          </w:p>
          <w:p w:rsidR="00472BEC" w:rsidRPr="00D62F31" w:rsidRDefault="00472BEC" w:rsidP="00472BEC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D62F31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/>
              </w:rPr>
              <w:t>- т</w:t>
            </w:r>
            <w:r w:rsidR="00BB0894" w:rsidRPr="00D62F31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/>
              </w:rPr>
              <w:t xml:space="preserve">рудоустройство несовершеннолетних в период летних каникул, </w:t>
            </w:r>
          </w:p>
          <w:p w:rsidR="00472BEC" w:rsidRPr="00D62F31" w:rsidRDefault="00472BEC" w:rsidP="00472BEC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D62F31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/>
              </w:rPr>
              <w:t xml:space="preserve">- </w:t>
            </w:r>
            <w:r w:rsidR="00BB0894" w:rsidRPr="00D62F31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/>
              </w:rPr>
              <w:t>условия предоставления льгот детям-сиротам и детям, оставшимся без попечения родителей, при поступлении в учебные заведения</w:t>
            </w:r>
            <w:r w:rsidRPr="00D62F31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/>
              </w:rPr>
              <w:t>,</w:t>
            </w:r>
          </w:p>
          <w:p w:rsidR="00472BEC" w:rsidRPr="00D62F31" w:rsidRDefault="00472BEC" w:rsidP="00472BEC">
            <w:pPr>
              <w:shd w:val="clear" w:color="auto" w:fill="FFFFFF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/>
              </w:rPr>
              <w:t>- о</w:t>
            </w:r>
            <w:r w:rsidR="00BB0894" w:rsidRPr="00D62F31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shd w:val="clear" w:color="auto" w:fill="FFFFFF"/>
              </w:rPr>
              <w:t>формление путевок в детские оздоровительные лагеря и на санаторно-курортное лечение</w:t>
            </w: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,</w:t>
            </w:r>
          </w:p>
          <w:p w:rsidR="00BB0894" w:rsidRPr="00D62F31" w:rsidRDefault="00472BEC" w:rsidP="00472BEC">
            <w:pPr>
              <w:shd w:val="clear" w:color="auto" w:fill="FFFFFF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- о</w:t>
            </w:r>
            <w:r w:rsidR="00BB0894" w:rsidRPr="00D62F31">
              <w:rPr>
                <w:rFonts w:ascii="Times New Roman" w:hAnsi="Times New Roman" w:cs="Times New Roman"/>
                <w:sz w:val="21"/>
                <w:szCs w:val="21"/>
              </w:rPr>
              <w:t>беспечение безопасности и организация надлежащего контроля подопечных со стороны приемных родителей в период летних каникул.</w:t>
            </w:r>
          </w:p>
        </w:tc>
        <w:tc>
          <w:tcPr>
            <w:tcW w:w="1595" w:type="dxa"/>
          </w:tcPr>
          <w:p w:rsidR="00BB0894" w:rsidRPr="00D62F31" w:rsidRDefault="00BB0894" w:rsidP="00BB0894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май</w:t>
            </w:r>
          </w:p>
        </w:tc>
        <w:tc>
          <w:tcPr>
            <w:tcW w:w="2112" w:type="dxa"/>
          </w:tcPr>
          <w:p w:rsidR="00BB0894" w:rsidRPr="00D62F31" w:rsidRDefault="00BB0894">
            <w:pPr>
              <w:rPr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специалисты отделения</w:t>
            </w:r>
          </w:p>
        </w:tc>
      </w:tr>
      <w:tr w:rsidR="00BB0894" w:rsidRPr="00D62F31" w:rsidTr="00BB0894">
        <w:tc>
          <w:tcPr>
            <w:tcW w:w="648" w:type="dxa"/>
          </w:tcPr>
          <w:p w:rsidR="00BB0894" w:rsidRPr="00D62F31" w:rsidRDefault="00BB0894" w:rsidP="00173C9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5023" w:type="dxa"/>
          </w:tcPr>
          <w:p w:rsidR="00BB0894" w:rsidRPr="00D62F31" w:rsidRDefault="00BB0894" w:rsidP="0041200B">
            <w:pPr>
              <w:shd w:val="clear" w:color="auto" w:fill="FFFFFF"/>
              <w:spacing w:after="9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Детско-родительские конфликты, их профилактика и разрешение. Как сохранить гармоничные отношения в семье.</w:t>
            </w:r>
          </w:p>
        </w:tc>
        <w:tc>
          <w:tcPr>
            <w:tcW w:w="1595" w:type="dxa"/>
          </w:tcPr>
          <w:p w:rsidR="00BB0894" w:rsidRPr="00D62F31" w:rsidRDefault="00BB0894" w:rsidP="00BB0894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июнь</w:t>
            </w:r>
          </w:p>
        </w:tc>
        <w:tc>
          <w:tcPr>
            <w:tcW w:w="2112" w:type="dxa"/>
          </w:tcPr>
          <w:p w:rsidR="00BB0894" w:rsidRPr="00D62F31" w:rsidRDefault="00BB0894">
            <w:pPr>
              <w:rPr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специалисты отделения</w:t>
            </w:r>
          </w:p>
        </w:tc>
      </w:tr>
      <w:tr w:rsidR="00BB0894" w:rsidRPr="00D62F31" w:rsidTr="00BB0894">
        <w:tc>
          <w:tcPr>
            <w:tcW w:w="648" w:type="dxa"/>
          </w:tcPr>
          <w:p w:rsidR="00BB0894" w:rsidRPr="00D62F31" w:rsidRDefault="00BB0894" w:rsidP="00173C9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5023" w:type="dxa"/>
          </w:tcPr>
          <w:p w:rsidR="00BB0894" w:rsidRPr="00D62F31" w:rsidRDefault="002619C2" w:rsidP="0041200B">
            <w:pPr>
              <w:shd w:val="clear" w:color="auto" w:fill="FFFFFF"/>
              <w:spacing w:after="9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Профилактика жестокого обращения с детьми в семье. </w:t>
            </w:r>
            <w:r w:rsidR="00BB0894" w:rsidRPr="00D62F31">
              <w:rPr>
                <w:rFonts w:ascii="Times New Roman" w:hAnsi="Times New Roman" w:cs="Times New Roman"/>
                <w:sz w:val="21"/>
                <w:szCs w:val="21"/>
              </w:rPr>
              <w:t>Как научиться понимать ребенка (проблемы в семье, школе, личные особенности)</w:t>
            </w:r>
          </w:p>
        </w:tc>
        <w:tc>
          <w:tcPr>
            <w:tcW w:w="1595" w:type="dxa"/>
          </w:tcPr>
          <w:p w:rsidR="00BB0894" w:rsidRPr="00D62F31" w:rsidRDefault="00BB0894" w:rsidP="00BB0894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август</w:t>
            </w:r>
          </w:p>
        </w:tc>
        <w:tc>
          <w:tcPr>
            <w:tcW w:w="2112" w:type="dxa"/>
          </w:tcPr>
          <w:p w:rsidR="00BB0894" w:rsidRPr="00D62F31" w:rsidRDefault="00BB0894">
            <w:pPr>
              <w:rPr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специалисты отделения</w:t>
            </w:r>
          </w:p>
        </w:tc>
      </w:tr>
      <w:tr w:rsidR="00BB0894" w:rsidRPr="00D62F31" w:rsidTr="00BB0894">
        <w:tc>
          <w:tcPr>
            <w:tcW w:w="648" w:type="dxa"/>
          </w:tcPr>
          <w:p w:rsidR="00BB0894" w:rsidRPr="00D62F31" w:rsidRDefault="00BB0894" w:rsidP="00173C9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5023" w:type="dxa"/>
          </w:tcPr>
          <w:p w:rsidR="00BB0894" w:rsidRPr="00D62F31" w:rsidRDefault="00BB0894" w:rsidP="001821F0">
            <w:pPr>
              <w:shd w:val="clear" w:color="auto" w:fill="FFFFFF"/>
              <w:spacing w:after="90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Переходный возраст. Особенности контакта с подростками. Своевременное оказание психологической и информационной поддержки для успешной адаптации ребенка в социуме.</w:t>
            </w:r>
          </w:p>
        </w:tc>
        <w:tc>
          <w:tcPr>
            <w:tcW w:w="1595" w:type="dxa"/>
          </w:tcPr>
          <w:p w:rsidR="00BB0894" w:rsidRPr="00D62F31" w:rsidRDefault="00BB0894" w:rsidP="00BB0894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сентябрь</w:t>
            </w:r>
          </w:p>
        </w:tc>
        <w:tc>
          <w:tcPr>
            <w:tcW w:w="2112" w:type="dxa"/>
          </w:tcPr>
          <w:p w:rsidR="00BB0894" w:rsidRPr="00D62F31" w:rsidRDefault="00BB0894">
            <w:pPr>
              <w:rPr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специалисты отделения</w:t>
            </w:r>
          </w:p>
        </w:tc>
      </w:tr>
      <w:tr w:rsidR="007A4E09" w:rsidRPr="00D62F31" w:rsidTr="00BB0894">
        <w:tc>
          <w:tcPr>
            <w:tcW w:w="648" w:type="dxa"/>
          </w:tcPr>
          <w:p w:rsidR="007A4E09" w:rsidRPr="00D62F31" w:rsidRDefault="007A4E09" w:rsidP="00173C9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5023" w:type="dxa"/>
          </w:tcPr>
          <w:p w:rsidR="007A4E09" w:rsidRPr="00D62F31" w:rsidRDefault="007A4E09" w:rsidP="00D91F05">
            <w:pPr>
              <w:shd w:val="clear" w:color="auto" w:fill="FFFFFF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color w:val="2C2D2E"/>
                <w:sz w:val="21"/>
                <w:szCs w:val="21"/>
                <w:shd w:val="clear" w:color="auto" w:fill="FFFFFF"/>
              </w:rPr>
              <w:t>Профилактика девиантного поведения. Употребление наркотических, токсических веществ и алкоголя</w:t>
            </w: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. Суицидальные риски.</w:t>
            </w:r>
          </w:p>
        </w:tc>
        <w:tc>
          <w:tcPr>
            <w:tcW w:w="1595" w:type="dxa"/>
          </w:tcPr>
          <w:p w:rsidR="007A4E09" w:rsidRPr="00D62F31" w:rsidRDefault="007A4E09" w:rsidP="007A4E0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 xml:space="preserve">октябрь </w:t>
            </w:r>
          </w:p>
        </w:tc>
        <w:tc>
          <w:tcPr>
            <w:tcW w:w="2112" w:type="dxa"/>
          </w:tcPr>
          <w:p w:rsidR="007A4E09" w:rsidRPr="00D62F31" w:rsidRDefault="007A4E09" w:rsidP="00D91F05">
            <w:pPr>
              <w:rPr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специалисты отделения</w:t>
            </w:r>
          </w:p>
        </w:tc>
      </w:tr>
      <w:tr w:rsidR="007A4E09" w:rsidRPr="00D62F31" w:rsidTr="00BB0894">
        <w:tc>
          <w:tcPr>
            <w:tcW w:w="648" w:type="dxa"/>
          </w:tcPr>
          <w:p w:rsidR="007A4E09" w:rsidRPr="00D62F31" w:rsidRDefault="007A4E09" w:rsidP="00173C9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5023" w:type="dxa"/>
          </w:tcPr>
          <w:p w:rsidR="007A4E09" w:rsidRPr="00D62F31" w:rsidRDefault="007A4E09" w:rsidP="00472BEC">
            <w:pPr>
              <w:shd w:val="clear" w:color="auto" w:fill="FFFFFF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 xml:space="preserve">День правовой помощи: </w:t>
            </w:r>
          </w:p>
          <w:p w:rsidR="007A4E09" w:rsidRPr="00D62F31" w:rsidRDefault="007A4E09" w:rsidP="00472BEC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 xml:space="preserve">- обеспечение безопасности подопечных несовершеннолетних в период зимних каникул, </w:t>
            </w:r>
          </w:p>
          <w:p w:rsidR="007A4E09" w:rsidRPr="00D62F31" w:rsidRDefault="007A4E09" w:rsidP="00472BEC">
            <w:pPr>
              <w:shd w:val="clear" w:color="auto" w:fill="FFFFFF"/>
              <w:spacing w:after="90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- организация надлежащего контроля за ними со стороны замещающих родителей, за своевременным возвращением с прогулок, местом нахождения подопечных в свободное время, а также о гражданской, уголовной и административной ответственности замещающих родителей за жизнь и здоровье несовершеннолетних подопечных.</w:t>
            </w:r>
          </w:p>
        </w:tc>
        <w:tc>
          <w:tcPr>
            <w:tcW w:w="1595" w:type="dxa"/>
          </w:tcPr>
          <w:p w:rsidR="007A4E09" w:rsidRPr="00D62F31" w:rsidRDefault="007A4E09" w:rsidP="00D91F0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ноябрь</w:t>
            </w:r>
          </w:p>
        </w:tc>
        <w:tc>
          <w:tcPr>
            <w:tcW w:w="2112" w:type="dxa"/>
          </w:tcPr>
          <w:p w:rsidR="007A4E09" w:rsidRPr="00D62F31" w:rsidRDefault="007A4E09" w:rsidP="00D91F05">
            <w:pPr>
              <w:rPr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специалисты отделения</w:t>
            </w:r>
          </w:p>
        </w:tc>
      </w:tr>
      <w:tr w:rsidR="007A4E09" w:rsidRPr="00D62F31" w:rsidTr="00BB0894">
        <w:tc>
          <w:tcPr>
            <w:tcW w:w="648" w:type="dxa"/>
          </w:tcPr>
          <w:p w:rsidR="007A4E09" w:rsidRPr="00D62F31" w:rsidRDefault="007A4E09" w:rsidP="00472BEC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5023" w:type="dxa"/>
          </w:tcPr>
          <w:p w:rsidR="007A4E09" w:rsidRPr="00D62F31" w:rsidRDefault="007A4E09" w:rsidP="00D91F05">
            <w:pPr>
              <w:shd w:val="clear" w:color="auto" w:fill="FFFFFF"/>
              <w:spacing w:after="90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Семейные роли и отношения, влияние на воспитание ребенка.</w:t>
            </w:r>
          </w:p>
        </w:tc>
        <w:tc>
          <w:tcPr>
            <w:tcW w:w="1595" w:type="dxa"/>
          </w:tcPr>
          <w:p w:rsidR="007A4E09" w:rsidRPr="00D62F31" w:rsidRDefault="007A4E09" w:rsidP="00472BEC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 xml:space="preserve">декабрь </w:t>
            </w:r>
          </w:p>
        </w:tc>
        <w:tc>
          <w:tcPr>
            <w:tcW w:w="2112" w:type="dxa"/>
          </w:tcPr>
          <w:p w:rsidR="007A4E09" w:rsidRPr="00D62F31" w:rsidRDefault="007A4E09">
            <w:pPr>
              <w:rPr>
                <w:sz w:val="21"/>
                <w:szCs w:val="21"/>
              </w:rPr>
            </w:pPr>
            <w:r w:rsidRPr="00D62F31">
              <w:rPr>
                <w:rFonts w:ascii="Times New Roman" w:hAnsi="Times New Roman" w:cs="Times New Roman"/>
                <w:sz w:val="21"/>
                <w:szCs w:val="21"/>
              </w:rPr>
              <w:t>специалисты отделения</w:t>
            </w:r>
          </w:p>
        </w:tc>
      </w:tr>
    </w:tbl>
    <w:p w:rsidR="002C3FAD" w:rsidRDefault="002C3FAD" w:rsidP="002C3FAD">
      <w:pPr>
        <w:spacing w:after="0"/>
        <w:jc w:val="center"/>
        <w:rPr>
          <w:rFonts w:ascii="Times New Roman" w:hAnsi="Times New Roman" w:cs="Times New Roman"/>
        </w:rPr>
      </w:pPr>
    </w:p>
    <w:p w:rsidR="002C3FAD" w:rsidRDefault="002C3FAD" w:rsidP="002C3FAD">
      <w:pPr>
        <w:spacing w:after="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Директор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Н.М.Луначева</w:t>
      </w:r>
    </w:p>
    <w:p w:rsidR="00173C95" w:rsidRDefault="00173C95" w:rsidP="00BB0894">
      <w:pPr>
        <w:spacing w:after="0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ectPr w:rsidR="00173C95" w:rsidSect="00D62F31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F6808"/>
    <w:multiLevelType w:val="hybridMultilevel"/>
    <w:tmpl w:val="95E4CEF8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422605F"/>
    <w:multiLevelType w:val="hybridMultilevel"/>
    <w:tmpl w:val="D2106856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E472CE6"/>
    <w:multiLevelType w:val="hybridMultilevel"/>
    <w:tmpl w:val="7B503D98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doNotCompress"/>
  <w:compat>
    <w:compatSetting w:name="compatibilityMode" w:uri="http://schemas.microsoft.com/office/word" w:val="12"/>
  </w:compat>
  <w:rsids>
    <w:rsidRoot w:val="00173C95"/>
    <w:rsid w:val="0000514D"/>
    <w:rsid w:val="001051EE"/>
    <w:rsid w:val="00167A03"/>
    <w:rsid w:val="0017291B"/>
    <w:rsid w:val="00173C95"/>
    <w:rsid w:val="001821F0"/>
    <w:rsid w:val="001953B5"/>
    <w:rsid w:val="00206230"/>
    <w:rsid w:val="002139F7"/>
    <w:rsid w:val="00241461"/>
    <w:rsid w:val="00250A25"/>
    <w:rsid w:val="002619C2"/>
    <w:rsid w:val="002C3FAD"/>
    <w:rsid w:val="003444D7"/>
    <w:rsid w:val="0041200B"/>
    <w:rsid w:val="00417C91"/>
    <w:rsid w:val="00472BEC"/>
    <w:rsid w:val="004B70D6"/>
    <w:rsid w:val="00505F86"/>
    <w:rsid w:val="00513D35"/>
    <w:rsid w:val="005671B1"/>
    <w:rsid w:val="005958DC"/>
    <w:rsid w:val="005E6A81"/>
    <w:rsid w:val="006803F8"/>
    <w:rsid w:val="006B5C7F"/>
    <w:rsid w:val="007346DD"/>
    <w:rsid w:val="00771B78"/>
    <w:rsid w:val="00780134"/>
    <w:rsid w:val="00792C80"/>
    <w:rsid w:val="0079445A"/>
    <w:rsid w:val="007A4E09"/>
    <w:rsid w:val="007B2644"/>
    <w:rsid w:val="007C0A43"/>
    <w:rsid w:val="007C2685"/>
    <w:rsid w:val="007E60A2"/>
    <w:rsid w:val="0089385D"/>
    <w:rsid w:val="0089684F"/>
    <w:rsid w:val="008A6A04"/>
    <w:rsid w:val="008D62F6"/>
    <w:rsid w:val="008E017A"/>
    <w:rsid w:val="008E60E1"/>
    <w:rsid w:val="0090383A"/>
    <w:rsid w:val="00954FFE"/>
    <w:rsid w:val="009965F0"/>
    <w:rsid w:val="009E2FF8"/>
    <w:rsid w:val="00B841D9"/>
    <w:rsid w:val="00B96F16"/>
    <w:rsid w:val="00BB0894"/>
    <w:rsid w:val="00CB6C8F"/>
    <w:rsid w:val="00CD3D53"/>
    <w:rsid w:val="00D62F31"/>
    <w:rsid w:val="00D645A8"/>
    <w:rsid w:val="00D91F05"/>
    <w:rsid w:val="00DC3222"/>
    <w:rsid w:val="00DF0644"/>
    <w:rsid w:val="00E2584C"/>
    <w:rsid w:val="00ED5DAC"/>
    <w:rsid w:val="00F07161"/>
    <w:rsid w:val="00F131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B1D5DD-3E18-470F-B805-D862E285D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0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3C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7944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Глебова ИА</dc:creator>
  <cp:lastModifiedBy>Маркарова Л.А.</cp:lastModifiedBy>
  <cp:revision>14</cp:revision>
  <cp:lastPrinted>2023-09-25T07:38:00Z</cp:lastPrinted>
  <dcterms:created xsi:type="dcterms:W3CDTF">2023-02-03T08:12:00Z</dcterms:created>
  <dcterms:modified xsi:type="dcterms:W3CDTF">2024-07-05T11:12:00Z</dcterms:modified>
</cp:coreProperties>
</file>