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0B4" w:rsidRDefault="00D420B4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</w:p>
    <w:p w:rsidR="00D420B4" w:rsidRDefault="00894162" w:rsidP="00303B67">
      <w:pPr>
        <w:spacing w:after="0"/>
        <w:jc w:val="center"/>
        <w:rPr>
          <w:rFonts w:ascii="Liberation Serif" w:hAnsi="Liberation Serif"/>
          <w:b/>
          <w:sz w:val="32"/>
          <w:u w:val="single"/>
        </w:rPr>
      </w:pPr>
      <w:r>
        <w:rPr>
          <w:rFonts w:ascii="Liberation Serif" w:hAnsi="Liberation Serif"/>
          <w:b/>
          <w:sz w:val="32"/>
        </w:rPr>
        <w:t>К</w:t>
      </w:r>
      <w:r>
        <w:rPr>
          <w:rFonts w:ascii="Liberation Serif" w:hAnsi="Liberation Serif"/>
          <w:b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 w:rsidR="00D420B4" w:rsidRDefault="00894162" w:rsidP="00303B67">
      <w:pPr>
        <w:spacing w:after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При частичной компенсации затрат гражданин</w:t>
      </w:r>
      <w:r>
        <w:rPr>
          <w:rFonts w:ascii="Liberation Serif" w:hAnsi="Liberation Serif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 w:rsidR="00D420B4" w:rsidRDefault="00894162" w:rsidP="00303B67">
      <w:pPr>
        <w:spacing w:after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При частичном освобождении от затрат 90%</w:t>
      </w:r>
      <w:r>
        <w:rPr>
          <w:rFonts w:ascii="Liberation Serif" w:hAnsi="Liberation Serif"/>
          <w:sz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 w:rsidR="00D420B4" w:rsidRDefault="00894162" w:rsidP="00303B67">
      <w:pPr>
        <w:spacing w:after="0"/>
        <w:jc w:val="both"/>
        <w:rPr>
          <w:rFonts w:ascii="Liberation Serif" w:hAnsi="Liberation Serif"/>
          <w:b/>
          <w:sz w:val="28"/>
          <w:u w:val="double"/>
        </w:rPr>
      </w:pPr>
      <w:r>
        <w:rPr>
          <w:rFonts w:ascii="Liberation Serif" w:hAnsi="Liberation Serif"/>
          <w:b/>
          <w:sz w:val="28"/>
          <w:u w:val="double"/>
        </w:rPr>
        <w:t>Лицо, принимающее (принимавшее) участие в специальной военной операции на территориях Украины, Донецкой Народной Республики, Луганской Народной Республики, Запорожской и Херсонской области, или одному из совершеннолетних членов его семьи, совместно проживающему.</w:t>
      </w:r>
    </w:p>
    <w:p w:rsidR="00D420B4" w:rsidRDefault="00D420B4">
      <w:pPr>
        <w:spacing w:after="0"/>
        <w:jc w:val="center"/>
        <w:rPr>
          <w:rFonts w:ascii="Liberation Serif" w:hAnsi="Liberation Serif"/>
          <w:b/>
          <w:sz w:val="28"/>
          <w:u w:val="double"/>
        </w:rPr>
      </w:pPr>
    </w:p>
    <w:p w:rsidR="00D420B4" w:rsidRPr="005D5558" w:rsidRDefault="0089416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     </w:t>
      </w:r>
      <w:r w:rsidRPr="005D5558">
        <w:rPr>
          <w:rFonts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 w:rsidR="00F24D8C" w:rsidRPr="005D5558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   1)участник СВО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F24D8C" w:rsidRPr="005D5558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 2) член семьи участника СВО проживает совместно с участником СВО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сетям, - в случае обращения за предоставлением частичной компенсации затрат или частичного освобождения от затрат члена семьи участника СВО;</w:t>
      </w:r>
    </w:p>
    <w:p w:rsidR="00F24D8C" w:rsidRPr="005D5558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3) член семьи участника СВО является:</w:t>
      </w:r>
    </w:p>
    <w:p w:rsidR="00F24D8C" w:rsidRPr="005D5558" w:rsidRDefault="00F24D8C" w:rsidP="00F24D8C">
      <w:pPr>
        <w:pStyle w:val="aa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супругой (супругом) участника СВО;</w:t>
      </w:r>
    </w:p>
    <w:p w:rsidR="00F24D8C" w:rsidRPr="005D5558" w:rsidRDefault="00F24D8C" w:rsidP="00F24D8C">
      <w:pPr>
        <w:pStyle w:val="aa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родителем (усыновителем) участника СВО;</w:t>
      </w:r>
    </w:p>
    <w:p w:rsidR="00F24D8C" w:rsidRPr="005D5558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сыном (дочерью) участника СВО;</w:t>
      </w:r>
    </w:p>
    <w:p w:rsidR="00F24D8C" w:rsidRPr="005D5558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4) жилое помещение, на день подачи заявления о предоставлении частичной компенсации затрат или частичного освобождения от затрат принадлежит участнику СВО и (или) члену семьи участника СВО на праве собственности;</w:t>
      </w:r>
    </w:p>
    <w:p w:rsidR="00812796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5) участнику СВО и члену семьи участника СВО не предоставлялись частичная компенсация затрат или частичное освобождение от затрат в соответствии с законами Свердловской области </w:t>
      </w:r>
      <w:hyperlink r:id="rId7" w:anchor="/document/9319219/entry/0" w:history="1">
        <w:r w:rsidRPr="005D5558">
          <w:rPr>
            <w:rFonts w:ascii="Liberation Serif" w:hAnsi="Liberation Serif"/>
            <w:color w:val="3272C0"/>
            <w:sz w:val="24"/>
            <w:szCs w:val="24"/>
            <w:u w:val="single"/>
          </w:rPr>
          <w:t>от 25 ноября 2004 года N 190-ОЗ</w:t>
        </w:r>
      </w:hyperlink>
      <w:r w:rsidRPr="005D5558">
        <w:rPr>
          <w:rFonts w:ascii="Liberation Serif" w:hAnsi="Liberation Serif"/>
          <w:sz w:val="24"/>
          <w:szCs w:val="24"/>
        </w:rPr>
        <w:t> и </w:t>
      </w:r>
      <w:hyperlink r:id="rId8" w:anchor="/document/35144275/entry/0" w:history="1">
        <w:r w:rsidRPr="005D5558">
          <w:rPr>
            <w:rFonts w:ascii="Liberation Serif" w:hAnsi="Liberation Serif"/>
            <w:color w:val="3272C0"/>
            <w:sz w:val="24"/>
            <w:szCs w:val="24"/>
            <w:u w:val="single"/>
          </w:rPr>
          <w:t>от 20 ноября 2009 года N 100-ОЗ</w:t>
        </w:r>
      </w:hyperlink>
      <w:r w:rsidRPr="005D5558">
        <w:rPr>
          <w:rFonts w:ascii="Liberation Serif" w:hAnsi="Liberation Serif"/>
          <w:sz w:val="24"/>
          <w:szCs w:val="24"/>
        </w:rPr>
        <w:t>, а также социальные гарантии, предусмотренные </w:t>
      </w:r>
      <w:hyperlink r:id="rId9" w:anchor="/document/35151466/entry/8" w:history="1">
        <w:r w:rsidRPr="005D5558">
          <w:rPr>
            <w:rFonts w:ascii="Liberation Serif" w:hAnsi="Liberation Serif"/>
            <w:color w:val="3272C0"/>
            <w:sz w:val="24"/>
            <w:szCs w:val="24"/>
            <w:u w:val="single"/>
          </w:rPr>
          <w:t>подпунктом 2 статьи 3</w:t>
        </w:r>
      </w:hyperlink>
      <w:r w:rsidRPr="005D5558">
        <w:rPr>
          <w:rFonts w:ascii="Liberation Serif" w:hAnsi="Liberation Serif"/>
          <w:sz w:val="24"/>
          <w:szCs w:val="24"/>
        </w:rPr>
        <w:t xml:space="preserve"> Закона Свердловской области от 29 октября 2007 года </w:t>
      </w:r>
    </w:p>
    <w:p w:rsidR="00F24D8C" w:rsidRPr="005D5558" w:rsidRDefault="00F24D8C" w:rsidP="00303B67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N 126-ОЗ;</w:t>
      </w:r>
    </w:p>
    <w:p w:rsidR="00D420B4" w:rsidRPr="005D5558" w:rsidRDefault="00F24D8C" w:rsidP="00303B67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6</w:t>
      </w:r>
      <w:r w:rsidR="00894162" w:rsidRPr="005D5558">
        <w:rPr>
          <w:rFonts w:ascii="Liberation Serif" w:hAnsi="Liberation Serif"/>
          <w:sz w:val="24"/>
          <w:szCs w:val="24"/>
        </w:rPr>
        <w:t xml:space="preserve">) затраты по газификации жилого помещения осуществлены в период </w:t>
      </w:r>
      <w:r w:rsidR="00894162" w:rsidRPr="005D5558">
        <w:rPr>
          <w:rFonts w:ascii="Liberation Serif" w:hAnsi="Liberation Serif"/>
          <w:b/>
          <w:sz w:val="24"/>
          <w:szCs w:val="24"/>
        </w:rPr>
        <w:t xml:space="preserve">с </w:t>
      </w:r>
      <w:r w:rsidR="00C32C3B" w:rsidRPr="005D5558">
        <w:rPr>
          <w:rFonts w:ascii="Liberation Serif" w:hAnsi="Liberation Serif"/>
          <w:b/>
          <w:sz w:val="24"/>
          <w:szCs w:val="24"/>
        </w:rPr>
        <w:t>24</w:t>
      </w:r>
      <w:r w:rsidR="00894162" w:rsidRPr="005D5558">
        <w:rPr>
          <w:rFonts w:ascii="Liberation Serif" w:hAnsi="Liberation Serif"/>
          <w:b/>
          <w:sz w:val="24"/>
          <w:szCs w:val="24"/>
        </w:rPr>
        <w:t xml:space="preserve"> </w:t>
      </w:r>
      <w:r w:rsidR="00C32C3B" w:rsidRPr="005D5558">
        <w:rPr>
          <w:rFonts w:ascii="Liberation Serif" w:hAnsi="Liberation Serif"/>
          <w:b/>
          <w:sz w:val="24"/>
          <w:szCs w:val="24"/>
        </w:rPr>
        <w:t>февраля</w:t>
      </w:r>
      <w:r w:rsidR="00894162" w:rsidRPr="005D5558">
        <w:rPr>
          <w:rFonts w:ascii="Liberation Serif" w:hAnsi="Liberation Serif"/>
          <w:b/>
          <w:sz w:val="24"/>
          <w:szCs w:val="24"/>
        </w:rPr>
        <w:t xml:space="preserve"> 202</w:t>
      </w:r>
      <w:r w:rsidR="00C32C3B" w:rsidRPr="005D5558">
        <w:rPr>
          <w:rFonts w:ascii="Liberation Serif" w:hAnsi="Liberation Serif"/>
          <w:b/>
          <w:sz w:val="24"/>
          <w:szCs w:val="24"/>
        </w:rPr>
        <w:t>2</w:t>
      </w:r>
      <w:r w:rsidR="00894162" w:rsidRPr="005D5558">
        <w:rPr>
          <w:rFonts w:ascii="Liberation Serif" w:hAnsi="Liberation Serif"/>
          <w:b/>
          <w:sz w:val="24"/>
          <w:szCs w:val="24"/>
        </w:rPr>
        <w:t xml:space="preserve"> года </w:t>
      </w:r>
      <w:r w:rsidR="00894162" w:rsidRPr="005D5558">
        <w:rPr>
          <w:rFonts w:ascii="Liberation Serif" w:hAnsi="Liberation Serif"/>
          <w:b/>
          <w:sz w:val="24"/>
          <w:szCs w:val="24"/>
        </w:rPr>
        <w:br/>
        <w:t>по 31 декабря 2030 года.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5D5558">
        <w:rPr>
          <w:rFonts w:ascii="Liberation Serif" w:hAnsi="Liberation Serif"/>
          <w:b/>
          <w:sz w:val="24"/>
          <w:szCs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5D5558">
        <w:rPr>
          <w:rFonts w:ascii="Liberation Serif" w:hAnsi="Liberation Serif"/>
          <w:b/>
          <w:sz w:val="24"/>
          <w:szCs w:val="24"/>
        </w:rPr>
        <w:t xml:space="preserve">90% </w:t>
      </w:r>
      <w:proofErr w:type="gramStart"/>
      <w:r w:rsidRPr="005D5558">
        <w:rPr>
          <w:rFonts w:ascii="Liberation Serif" w:hAnsi="Liberation Serif"/>
          <w:b/>
          <w:sz w:val="24"/>
          <w:szCs w:val="24"/>
        </w:rPr>
        <w:t>затрат ,</w:t>
      </w:r>
      <w:proofErr w:type="gramEnd"/>
      <w:r w:rsidRPr="005D5558">
        <w:rPr>
          <w:rFonts w:ascii="Liberation Serif" w:hAnsi="Liberation Serif"/>
          <w:b/>
          <w:sz w:val="24"/>
          <w:szCs w:val="24"/>
        </w:rPr>
        <w:t xml:space="preserve"> но не более  250 тыс. рублей;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</w:t>
      </w:r>
      <w:proofErr w:type="gramStart"/>
      <w:r w:rsidRPr="005D5558">
        <w:rPr>
          <w:rFonts w:ascii="Liberation Serif" w:hAnsi="Liberation Serif"/>
          <w:sz w:val="24"/>
          <w:szCs w:val="24"/>
        </w:rPr>
        <w:t xml:space="preserve">области,  </w:t>
      </w:r>
      <w:r w:rsidRPr="005D5558">
        <w:rPr>
          <w:rFonts w:ascii="Liberation Serif" w:hAnsi="Liberation Serif"/>
          <w:b/>
          <w:sz w:val="24"/>
          <w:szCs w:val="24"/>
        </w:rPr>
        <w:t>90</w:t>
      </w:r>
      <w:proofErr w:type="gramEnd"/>
      <w:r w:rsidRPr="005D5558">
        <w:rPr>
          <w:rFonts w:ascii="Liberation Serif" w:hAnsi="Liberation Serif"/>
          <w:b/>
          <w:sz w:val="24"/>
          <w:szCs w:val="24"/>
        </w:rPr>
        <w:t>% затрат , но не более  175 тыс. рублей;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</w:t>
      </w:r>
      <w:proofErr w:type="gramStart"/>
      <w:r w:rsidRPr="005D5558">
        <w:rPr>
          <w:rFonts w:ascii="Liberation Serif" w:hAnsi="Liberation Serif"/>
          <w:sz w:val="24"/>
          <w:szCs w:val="24"/>
        </w:rPr>
        <w:t xml:space="preserve">области,  </w:t>
      </w:r>
      <w:r w:rsidRPr="005D5558">
        <w:rPr>
          <w:rFonts w:ascii="Liberation Serif" w:hAnsi="Liberation Serif"/>
          <w:b/>
          <w:sz w:val="24"/>
          <w:szCs w:val="24"/>
        </w:rPr>
        <w:t>90</w:t>
      </w:r>
      <w:proofErr w:type="gramEnd"/>
      <w:r w:rsidRPr="005D5558">
        <w:rPr>
          <w:rFonts w:ascii="Liberation Serif" w:hAnsi="Liberation Serif"/>
          <w:b/>
          <w:sz w:val="24"/>
          <w:szCs w:val="24"/>
        </w:rPr>
        <w:t>% затрат , но не более  100 тыс. рублей;</w:t>
      </w:r>
    </w:p>
    <w:p w:rsidR="00D420B4" w:rsidRPr="005D5558" w:rsidRDefault="00894162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b/>
          <w:sz w:val="24"/>
          <w:szCs w:val="24"/>
        </w:rPr>
        <w:t xml:space="preserve">            Документы, необходимые для предоставления частичной компенсации затрат являются: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2) договор (договоры) о работах на п</w:t>
      </w:r>
      <w:bookmarkStart w:id="0" w:name="_GoBack"/>
      <w:bookmarkEnd w:id="0"/>
      <w:r w:rsidRPr="005D5558">
        <w:rPr>
          <w:rFonts w:ascii="Liberation Serif" w:hAnsi="Liberation Serif"/>
          <w:sz w:val="24"/>
          <w:szCs w:val="24"/>
        </w:rPr>
        <w:t>одключение (технологическое присоединение) жилого помещения к газовым сетям;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 w:rsidRPr="005D5558">
        <w:rPr>
          <w:rFonts w:ascii="Liberation Serif" w:hAnsi="Liberation Serif"/>
          <w:sz w:val="24"/>
          <w:szCs w:val="24"/>
          <w:u w:val="single"/>
        </w:rPr>
        <w:t>частичной компенсацией затрат</w:t>
      </w:r>
      <w:r w:rsidRPr="005D5558">
        <w:rPr>
          <w:rFonts w:ascii="Liberation Serif" w:hAnsi="Liberation Serif"/>
          <w:sz w:val="24"/>
          <w:szCs w:val="24"/>
        </w:rPr>
        <w:t>;</w:t>
      </w:r>
    </w:p>
    <w:p w:rsidR="00D420B4" w:rsidRPr="005D5558" w:rsidRDefault="00894162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  <w:szCs w:val="24"/>
          <w:u w:val="single"/>
        </w:rPr>
      </w:pPr>
      <w:r w:rsidRPr="005D5558">
        <w:rPr>
          <w:rFonts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 w:rsidRPr="005D5558">
        <w:rPr>
          <w:rFonts w:ascii="Liberation Serif" w:hAnsi="Liberation Serif"/>
          <w:sz w:val="24"/>
          <w:szCs w:val="24"/>
          <w:u w:val="single"/>
        </w:rPr>
        <w:t>астичной компенсацией затрат;</w:t>
      </w:r>
    </w:p>
    <w:p w:rsidR="00F24D8C" w:rsidRPr="005D5558" w:rsidRDefault="00894162" w:rsidP="00F24D8C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 w:rsidRPr="005D5558">
        <w:rPr>
          <w:rFonts w:ascii="Liberation Serif" w:hAnsi="Liberation Serif"/>
          <w:sz w:val="24"/>
          <w:szCs w:val="24"/>
        </w:rPr>
        <w:t>5)</w:t>
      </w:r>
      <w:r w:rsidR="00F24D8C" w:rsidRPr="005D5558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свидетельства о государственной регистрации актов гражданского состояния, подтверждающие, что заявитель является членом семьи участника </w:t>
      </w:r>
      <w:proofErr w:type="gramStart"/>
      <w:r w:rsidR="007603B7" w:rsidRPr="005D5558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СВО  </w:t>
      </w:r>
      <w:r w:rsidR="00F24D8C" w:rsidRPr="005D5558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в</w:t>
      </w:r>
      <w:proofErr w:type="gramEnd"/>
      <w:r w:rsidR="00F24D8C" w:rsidRPr="005D5558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случае обращения заявителя, являющегося членом семьи участника СВО;</w:t>
      </w:r>
    </w:p>
    <w:p w:rsidR="00D420B4" w:rsidRPr="005D5558" w:rsidRDefault="00894162" w:rsidP="00F24D8C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6) документы о доходах заявителя и доходах членов его семьи, за три календарных месяца, предшествующих </w:t>
      </w:r>
      <w:r w:rsidR="00B9519F" w:rsidRPr="005D5558">
        <w:rPr>
          <w:rFonts w:ascii="Liberation Serif" w:hAnsi="Liberation Serif"/>
          <w:sz w:val="24"/>
          <w:szCs w:val="24"/>
        </w:rPr>
        <w:t xml:space="preserve">1 </w:t>
      </w:r>
      <w:r w:rsidRPr="005D5558">
        <w:rPr>
          <w:rFonts w:ascii="Liberation Serif" w:hAnsi="Liberation Serif"/>
          <w:sz w:val="24"/>
          <w:szCs w:val="24"/>
        </w:rPr>
        <w:t>месяцу</w:t>
      </w:r>
      <w:r w:rsidR="00AB6C55" w:rsidRPr="005D5558">
        <w:rPr>
          <w:rFonts w:ascii="Liberation Serif" w:hAnsi="Liberation Serif"/>
          <w:sz w:val="24"/>
          <w:szCs w:val="24"/>
        </w:rPr>
        <w:t xml:space="preserve"> перед</w:t>
      </w:r>
      <w:r w:rsidRPr="005D5558">
        <w:rPr>
          <w:rFonts w:ascii="Liberation Serif" w:hAnsi="Liberation Serif"/>
          <w:sz w:val="24"/>
          <w:szCs w:val="24"/>
        </w:rPr>
        <w:t xml:space="preserve"> подач</w:t>
      </w:r>
      <w:r w:rsidR="00AB6C55" w:rsidRPr="005D5558">
        <w:rPr>
          <w:rFonts w:ascii="Liberation Serif" w:hAnsi="Liberation Serif"/>
          <w:sz w:val="24"/>
          <w:szCs w:val="24"/>
        </w:rPr>
        <w:t>ей</w:t>
      </w:r>
      <w:r w:rsidRPr="005D5558">
        <w:rPr>
          <w:rFonts w:ascii="Liberation Serif" w:hAnsi="Liberation Serif"/>
          <w:sz w:val="24"/>
          <w:szCs w:val="24"/>
        </w:rPr>
        <w:t xml:space="preserve"> заявления, в случае назначения более 100 тыс. руб.;</w:t>
      </w:r>
    </w:p>
    <w:p w:rsidR="00D420B4" w:rsidRPr="005D5558" w:rsidRDefault="008941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lastRenderedPageBreak/>
        <w:t>7) документ, подтверждающий полномочия представителя, (доверенность) – в случае обращения заявителя через представителя.</w:t>
      </w:r>
    </w:p>
    <w:p w:rsidR="00D420B4" w:rsidRPr="005D5558" w:rsidRDefault="00894162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</w:t>
      </w:r>
      <w:r w:rsidRPr="005D5558">
        <w:rPr>
          <w:rFonts w:ascii="Liberation Serif" w:hAnsi="Liberation Serif"/>
          <w:b/>
          <w:sz w:val="24"/>
          <w:szCs w:val="24"/>
        </w:rPr>
        <w:t xml:space="preserve">            Для получения мер социальной поддержки денежные средства могут быть потрачены на </w:t>
      </w:r>
      <w:r w:rsidRPr="005D5558">
        <w:rPr>
          <w:rFonts w:ascii="Liberation Serif" w:hAnsi="Liberation Serif"/>
          <w:sz w:val="24"/>
          <w:szCs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</w:t>
      </w:r>
      <w:r w:rsidR="00750551" w:rsidRPr="005D5558">
        <w:rPr>
          <w:rFonts w:ascii="Liberation Serif" w:hAnsi="Liberation Serif"/>
          <w:sz w:val="24"/>
          <w:szCs w:val="24"/>
        </w:rPr>
        <w:t>, работы по монтажу вентиляционного канала и по пробивке отверстий для вентиляции в качестве других работ связанных с подключением (технологическим присоединением) жилых помещений к газовым сетям (при условии, что монтаж системы вентиляции предусмотрен проектной документацией на газификацию жилого дома).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b/>
          <w:sz w:val="24"/>
          <w:szCs w:val="24"/>
        </w:rPr>
        <w:t>Перечень бытового газового оборудования: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1.Газовый котел двухконтурный (отопление и горячая вода) или газовый котел одноконтурный (отопительный) и (или) газовый водонагреватель (бойлер), либо </w:t>
      </w:r>
      <w:proofErr w:type="spellStart"/>
      <w:r w:rsidRPr="005D5558">
        <w:rPr>
          <w:rFonts w:ascii="Liberation Serif" w:hAnsi="Liberation Serif"/>
          <w:sz w:val="24"/>
          <w:szCs w:val="24"/>
        </w:rPr>
        <w:t>термоблок</w:t>
      </w:r>
      <w:proofErr w:type="spellEnd"/>
      <w:r w:rsidRPr="005D5558">
        <w:rPr>
          <w:rFonts w:ascii="Liberation Serif" w:hAnsi="Liberation Serif"/>
          <w:sz w:val="24"/>
          <w:szCs w:val="24"/>
        </w:rPr>
        <w:t xml:space="preserve"> газовый уличный;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2.Газовая (комбинированная газоэлектрическая) плита либо газовая (комбинированная газоэлектрическая) варочная </w:t>
      </w:r>
      <w:proofErr w:type="gramStart"/>
      <w:r w:rsidRPr="005D5558">
        <w:rPr>
          <w:rFonts w:ascii="Liberation Serif" w:hAnsi="Liberation Serif"/>
          <w:sz w:val="24"/>
          <w:szCs w:val="24"/>
        </w:rPr>
        <w:t>поверхность  (</w:t>
      </w:r>
      <w:proofErr w:type="gramEnd"/>
      <w:r w:rsidRPr="005D5558">
        <w:rPr>
          <w:rFonts w:ascii="Liberation Serif" w:hAnsi="Liberation Serif"/>
          <w:sz w:val="24"/>
          <w:szCs w:val="24"/>
        </w:rPr>
        <w:t>панель) и (или) газовый (комбинированный газоэлектрический)духовой шкаф (духовка);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3.Газовый счетчик;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4.Клапан электромагнитный с датчиком загазованности;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5.Сигнализатор загазованности или сигнализатор угарного газа;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6.Отпительные приборы (радиаторы, конвекторы);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7.Трубопроводы для систем отопления.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Документы можно подать </w:t>
      </w:r>
      <w:proofErr w:type="gramStart"/>
      <w:r w:rsidRPr="005D5558">
        <w:rPr>
          <w:rFonts w:ascii="Liberation Serif" w:hAnsi="Liberation Serif"/>
          <w:sz w:val="24"/>
          <w:szCs w:val="24"/>
        </w:rPr>
        <w:t>через:-</w:t>
      </w:r>
      <w:proofErr w:type="gramEnd"/>
    </w:p>
    <w:p w:rsidR="00D420B4" w:rsidRPr="005D5558" w:rsidRDefault="00894162" w:rsidP="00303B6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>- единый портал государственных и муниципальных услуг;</w:t>
      </w:r>
    </w:p>
    <w:p w:rsidR="00D420B4" w:rsidRPr="005D5558" w:rsidRDefault="00812796" w:rsidP="00812796">
      <w:pPr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</w:t>
      </w:r>
      <w:r w:rsidR="00894162" w:rsidRPr="005D5558">
        <w:rPr>
          <w:rFonts w:ascii="Liberation Serif" w:hAnsi="Liberation Serif"/>
          <w:sz w:val="24"/>
          <w:szCs w:val="24"/>
        </w:rPr>
        <w:t>-</w:t>
      </w:r>
      <w:r w:rsidR="005D5558">
        <w:rPr>
          <w:rFonts w:ascii="Liberation Serif" w:hAnsi="Liberation Serif"/>
          <w:sz w:val="24"/>
          <w:szCs w:val="24"/>
        </w:rPr>
        <w:t xml:space="preserve"> </w:t>
      </w:r>
      <w:r w:rsidR="00894162" w:rsidRPr="005D5558">
        <w:rPr>
          <w:rFonts w:ascii="Liberation Serif" w:hAnsi="Liberation Serif"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  <w:r>
        <w:rPr>
          <w:rFonts w:ascii="Liberation Serif" w:hAnsi="Liberation Serif"/>
          <w:sz w:val="24"/>
          <w:szCs w:val="24"/>
        </w:rPr>
        <w:t xml:space="preserve">      </w:t>
      </w:r>
      <w:r w:rsidR="00894162" w:rsidRPr="005D5558">
        <w:rPr>
          <w:rFonts w:ascii="Liberation Serif" w:hAnsi="Liberation Serif"/>
          <w:sz w:val="24"/>
          <w:szCs w:val="24"/>
        </w:rPr>
        <w:t>"Мои документы"</w:t>
      </w:r>
    </w:p>
    <w:p w:rsidR="00D420B4" w:rsidRPr="005D5558" w:rsidRDefault="00894162" w:rsidP="00303B67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5D5558">
        <w:rPr>
          <w:rFonts w:ascii="Liberation Serif" w:hAnsi="Liberation Serif"/>
          <w:sz w:val="24"/>
          <w:szCs w:val="24"/>
        </w:rPr>
        <w:t xml:space="preserve">           </w:t>
      </w:r>
    </w:p>
    <w:sectPr w:rsidR="00D420B4" w:rsidRPr="005D5558" w:rsidSect="00812796">
      <w:headerReference w:type="default" r:id="rId10"/>
      <w:pgSz w:w="11906" w:h="16838" w:code="9"/>
      <w:pgMar w:top="397" w:right="849" w:bottom="39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162" w:rsidRDefault="00894162">
      <w:pPr>
        <w:spacing w:after="0"/>
      </w:pPr>
      <w:r>
        <w:separator/>
      </w:r>
    </w:p>
  </w:endnote>
  <w:endnote w:type="continuationSeparator" w:id="0">
    <w:p w:rsidR="00894162" w:rsidRDefault="008941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162" w:rsidRDefault="00894162">
      <w:pPr>
        <w:spacing w:after="0"/>
      </w:pPr>
      <w:r>
        <w:separator/>
      </w:r>
    </w:p>
  </w:footnote>
  <w:footnote w:type="continuationSeparator" w:id="0">
    <w:p w:rsidR="00894162" w:rsidRDefault="008941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0B4" w:rsidRDefault="00894162">
    <w:pPr>
      <w:pStyle w:val="a4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 w:rsidR="00D420B4" w:rsidRDefault="00D420B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D2147"/>
    <w:multiLevelType w:val="hybridMultilevel"/>
    <w:tmpl w:val="10980D74"/>
    <w:lvl w:ilvl="0" w:tplc="5082F6E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BB683128"/>
    <w:lvl w:ilvl="0" w:tplc="C45EC94A">
      <w:start w:val="1"/>
      <w:numFmt w:val="decimal"/>
      <w:lvlText w:val="%1)"/>
      <w:lvlJc w:val="left"/>
      <w:pPr>
        <w:ind w:left="1020" w:hanging="360"/>
      </w:p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0B4"/>
    <w:rsid w:val="00303B67"/>
    <w:rsid w:val="005D5558"/>
    <w:rsid w:val="00750551"/>
    <w:rsid w:val="007603B7"/>
    <w:rsid w:val="00812796"/>
    <w:rsid w:val="00894162"/>
    <w:rsid w:val="00AB6C55"/>
    <w:rsid w:val="00B9519F"/>
    <w:rsid w:val="00C32C3B"/>
    <w:rsid w:val="00D420B4"/>
    <w:rsid w:val="00D51386"/>
    <w:rsid w:val="00E227AC"/>
    <w:rsid w:val="00F2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A0BEB"/>
  <w15:docId w15:val="{1DABDDD9-1C97-4200-927B-7AA65A8E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after="16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  <w:spacing w:after="0"/>
    </w:pPr>
  </w:style>
  <w:style w:type="paragraph" w:styleId="a6">
    <w:name w:val="Balloon Text"/>
    <w:basedOn w:val="a"/>
    <w:link w:val="a7"/>
    <w:semiHidden/>
    <w:pPr>
      <w:spacing w:after="0"/>
    </w:pPr>
    <w:rPr>
      <w:rFonts w:ascii="Segoe UI" w:hAnsi="Segoe UI"/>
      <w:sz w:val="18"/>
    </w:rPr>
  </w:style>
  <w:style w:type="character" w:styleId="a8">
    <w:name w:val="line number"/>
    <w:basedOn w:val="a0"/>
    <w:semiHidden/>
  </w:style>
  <w:style w:type="character" w:styleId="a9">
    <w:name w:val="Hyperlink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</w:style>
  <w:style w:type="character" w:customStyle="1" w:styleId="a7">
    <w:name w:val="Текст выноски Знак"/>
    <w:basedOn w:val="a0"/>
    <w:link w:val="a6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No Spacing"/>
    <w:uiPriority w:val="1"/>
    <w:qFormat/>
    <w:rsid w:val="00F24D8C"/>
    <w:pPr>
      <w:suppressAutoHyphens/>
      <w:jc w:val="left"/>
    </w:pPr>
  </w:style>
  <w:style w:type="paragraph" w:styleId="ab">
    <w:name w:val="footer"/>
    <w:basedOn w:val="a"/>
    <w:link w:val="ac"/>
    <w:uiPriority w:val="99"/>
    <w:unhideWhenUsed/>
    <w:rsid w:val="00812796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812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9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2026-02-26T04:50:00Z</cp:lastPrinted>
  <dcterms:created xsi:type="dcterms:W3CDTF">2026-02-26T04:41:00Z</dcterms:created>
  <dcterms:modified xsi:type="dcterms:W3CDTF">2026-02-26T04:51:00Z</dcterms:modified>
</cp:coreProperties>
</file>