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9FC80" w14:textId="77777777" w:rsidR="00CC7DC5" w:rsidRDefault="00CC7DC5" w:rsidP="00CC7DC5">
      <w:pPr>
        <w:ind w:left="-142" w:firstLine="142"/>
        <w:jc w:val="center"/>
      </w:pPr>
      <w:r>
        <w:rPr>
          <w:b/>
          <w:color w:val="C00000"/>
          <w:sz w:val="26"/>
          <w:szCs w:val="26"/>
        </w:rPr>
        <w:t xml:space="preserve">Перечень необходимых документов </w:t>
      </w:r>
    </w:p>
    <w:p w14:paraId="7E387A8F" w14:textId="77777777" w:rsidR="00CC7DC5" w:rsidRDefault="00CC7DC5" w:rsidP="00CC7DC5">
      <w:pPr>
        <w:jc w:val="center"/>
      </w:pPr>
      <w:r>
        <w:rPr>
          <w:b/>
          <w:color w:val="C00000"/>
          <w:sz w:val="26"/>
          <w:szCs w:val="26"/>
        </w:rPr>
        <w:t>для распоряжения средствами (частью средств) областного материнского (семейного) капитала.</w:t>
      </w:r>
    </w:p>
    <w:p w14:paraId="57C2CBC4" w14:textId="77777777" w:rsidR="00CC7DC5" w:rsidRDefault="00CC7DC5" w:rsidP="00CC7DC5">
      <w:pPr>
        <w:jc w:val="center"/>
      </w:pPr>
      <w:proofErr w:type="gramStart"/>
      <w:r>
        <w:rPr>
          <w:i/>
        </w:rPr>
        <w:t>( Постановление</w:t>
      </w:r>
      <w:proofErr w:type="gramEnd"/>
      <w:r>
        <w:rPr>
          <w:i/>
        </w:rPr>
        <w:t xml:space="preserve"> Правительства Свердловской  области  от 26 декабря 2012г. № 1542-ПП «О мерах по реализации статьи 6 Закона Свердловской области от 20 октября 2011 года  № 86-ОЗ "Об областном материнском (семейном) капитале»)</w:t>
      </w:r>
    </w:p>
    <w:p w14:paraId="670FF5F1" w14:textId="77777777" w:rsidR="00CC7DC5" w:rsidRDefault="00CC7DC5" w:rsidP="00CC7DC5">
      <w:r>
        <w:rPr>
          <w:b/>
          <w:sz w:val="22"/>
          <w:szCs w:val="22"/>
        </w:rPr>
        <w:t xml:space="preserve">         </w:t>
      </w:r>
    </w:p>
    <w:p w14:paraId="6A5B1349" w14:textId="77777777" w:rsidR="00CC7DC5" w:rsidRDefault="00CC7DC5" w:rsidP="00CC7DC5"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К заявлению о распоряжении прилагаются документы</w:t>
      </w:r>
      <w:r>
        <w:rPr>
          <w:sz w:val="22"/>
          <w:szCs w:val="22"/>
        </w:rPr>
        <w:t>:</w:t>
      </w:r>
    </w:p>
    <w:p w14:paraId="42FFD792" w14:textId="77777777" w:rsidR="00CC7DC5" w:rsidRDefault="00CC7DC5" w:rsidP="00CC7DC5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rPr>
          <w:rFonts w:eastAsia="Calibri"/>
          <w:sz w:val="22"/>
          <w:szCs w:val="22"/>
          <w:lang w:eastAsia="en-US"/>
        </w:rPr>
        <w:t>паспорт или иной документ, удостоверяющий личность;</w:t>
      </w:r>
    </w:p>
    <w:p w14:paraId="6BFDE623" w14:textId="77777777" w:rsidR="00CC7DC5" w:rsidRDefault="00CC7DC5" w:rsidP="00CC7DC5">
      <w:pPr>
        <w:numPr>
          <w:ilvl w:val="0"/>
          <w:numId w:val="2"/>
        </w:numPr>
        <w:tabs>
          <w:tab w:val="left" w:pos="851"/>
        </w:tabs>
        <w:autoSpaceDE w:val="0"/>
        <w:ind w:left="567" w:firstLine="0"/>
        <w:jc w:val="both"/>
      </w:pPr>
      <w:r>
        <w:rPr>
          <w:rFonts w:eastAsia="Calibri"/>
          <w:sz w:val="22"/>
          <w:szCs w:val="22"/>
          <w:lang w:eastAsia="en-US"/>
        </w:rPr>
        <w:t>сертификат (его дубликат);</w:t>
      </w:r>
    </w:p>
    <w:p w14:paraId="0672AE5A" w14:textId="77777777" w:rsidR="00CC7DC5" w:rsidRDefault="00CC7DC5" w:rsidP="00CC7DC5">
      <w:pPr>
        <w:numPr>
          <w:ilvl w:val="0"/>
          <w:numId w:val="2"/>
        </w:numPr>
        <w:tabs>
          <w:tab w:val="left" w:pos="851"/>
        </w:tabs>
        <w:autoSpaceDE w:val="0"/>
        <w:ind w:left="0" w:firstLine="567"/>
        <w:jc w:val="both"/>
      </w:pPr>
      <w:r>
        <w:rPr>
          <w:sz w:val="22"/>
          <w:szCs w:val="22"/>
        </w:rPr>
        <w:t xml:space="preserve">предварительное разрешение органа опеки и попечительства на расходование средств для приобретения (строительства) жилого помещения, строительства, реконструкции объекта индивидуального жилищного строительства – </w:t>
      </w:r>
      <w:r>
        <w:rPr>
          <w:i/>
          <w:sz w:val="22"/>
          <w:szCs w:val="22"/>
        </w:rPr>
        <w:t>в случае распоряжения средствами сертификата, выданного ребенку;</w:t>
      </w:r>
    </w:p>
    <w:p w14:paraId="789759E1" w14:textId="77777777" w:rsidR="00CC7DC5" w:rsidRDefault="00CC7DC5" w:rsidP="00CC7DC5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rPr>
          <w:rFonts w:ascii="Times New Roman" w:hAnsi="Times New Roman" w:cs="Times New Roman"/>
          <w:szCs w:val="22"/>
        </w:rPr>
        <w:t xml:space="preserve">документ, подтверждающий приобретение несовершеннолетним ребенком (детьми) дееспособности в полном объеме до достижения совершеннолетия </w:t>
      </w:r>
      <w:proofErr w:type="gramStart"/>
      <w:r>
        <w:rPr>
          <w:rFonts w:ascii="Times New Roman" w:hAnsi="Times New Roman" w:cs="Times New Roman"/>
          <w:szCs w:val="22"/>
        </w:rPr>
        <w:t>( решение</w:t>
      </w:r>
      <w:proofErr w:type="gramEnd"/>
      <w:r>
        <w:rPr>
          <w:rFonts w:ascii="Times New Roman" w:hAnsi="Times New Roman" w:cs="Times New Roman"/>
          <w:szCs w:val="22"/>
        </w:rPr>
        <w:t xml:space="preserve"> органа опеки и попечительства или решение суда об объявлении несовершеннолетнего ребенка полностью дееспособным), - </w:t>
      </w:r>
      <w:r>
        <w:rPr>
          <w:rFonts w:ascii="Times New Roman" w:hAnsi="Times New Roman" w:cs="Times New Roman"/>
          <w:i/>
          <w:szCs w:val="22"/>
        </w:rPr>
        <w:t>в случае подачи заявления о распоряжении средствами несовершеннолетним ребенком (детьми);</w:t>
      </w:r>
    </w:p>
    <w:p w14:paraId="61600CDD" w14:textId="77777777" w:rsidR="00CC7DC5" w:rsidRDefault="00CC7DC5" w:rsidP="00CC7DC5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rPr>
          <w:rFonts w:ascii="Times New Roman" w:hAnsi="Times New Roman" w:cs="Times New Roman"/>
          <w:szCs w:val="22"/>
        </w:rPr>
        <w:t xml:space="preserve"> свидетельство (свидетельства) о заключении (расторжении) брака, о перемене имени лица, получившего сертификат, при регистрации актов гражданского состояния за пределами Свердловской области - </w:t>
      </w:r>
      <w:r>
        <w:rPr>
          <w:rFonts w:ascii="Times New Roman" w:hAnsi="Times New Roman" w:cs="Times New Roman"/>
          <w:i/>
          <w:szCs w:val="22"/>
        </w:rPr>
        <w:t>в случае перемены лицом, получившим сертификат, фамилии, имени или отчества;</w:t>
      </w:r>
    </w:p>
    <w:p w14:paraId="3CDA6B81" w14:textId="77777777" w:rsidR="00CC7DC5" w:rsidRDefault="00CC7DC5" w:rsidP="00CC7DC5">
      <w:pPr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rPr>
          <w:sz w:val="22"/>
          <w:szCs w:val="22"/>
        </w:rPr>
        <w:t xml:space="preserve">свидетельство о заключении брака супруга лица, получившего сертификат </w:t>
      </w:r>
      <w:r>
        <w:rPr>
          <w:rFonts w:eastAsia="Calibri"/>
          <w:sz w:val="22"/>
          <w:szCs w:val="22"/>
        </w:rPr>
        <w:t>выданное за пределами Свердловской области</w:t>
      </w:r>
      <w:r>
        <w:rPr>
          <w:sz w:val="22"/>
          <w:szCs w:val="22"/>
        </w:rPr>
        <w:t xml:space="preserve"> - </w:t>
      </w:r>
      <w:r>
        <w:rPr>
          <w:i/>
          <w:sz w:val="22"/>
          <w:szCs w:val="22"/>
        </w:rPr>
        <w:t>в случае подачи заявления о распоряжении средствами на строительство, реконструкцию объекта индивидуального жилищного строительства, осуществляемых на земельном участке, принадлежащем на праве собственности супругу лица, получившего сертификат</w:t>
      </w:r>
      <w:r>
        <w:rPr>
          <w:sz w:val="22"/>
          <w:szCs w:val="22"/>
        </w:rPr>
        <w:t xml:space="preserve">, а также в случаях  </w:t>
      </w:r>
      <w:r>
        <w:rPr>
          <w:i/>
          <w:sz w:val="22"/>
          <w:szCs w:val="22"/>
        </w:rPr>
        <w:t>направления средств на:</w:t>
      </w:r>
    </w:p>
    <w:p w14:paraId="225AF8F3" w14:textId="77777777" w:rsidR="00CC7DC5" w:rsidRDefault="00CC7DC5" w:rsidP="00CC7DC5">
      <w:pPr>
        <w:pStyle w:val="ConsPlusNormal"/>
        <w:ind w:firstLine="810"/>
        <w:jc w:val="both"/>
      </w:pPr>
      <w:r>
        <w:rPr>
          <w:rFonts w:ascii="Times New Roman" w:hAnsi="Times New Roman" w:cs="Times New Roman"/>
          <w:i/>
          <w:szCs w:val="22"/>
        </w:rPr>
        <w:t xml:space="preserve">-  приобретение, строительство жилого помещения, строительство или реконструкцию объекта индивидуального жилищного строительства, осуществляемые лицом, состоящим на дату приобретения, строительства жилого помещения, строительства или реконструкции объекта индивидуального жилищного строительства в зарегистрированном браке с лицом, получившим сертификат, </w:t>
      </w:r>
    </w:p>
    <w:p w14:paraId="170D47E3" w14:textId="77777777" w:rsidR="00CC7DC5" w:rsidRDefault="00CC7DC5" w:rsidP="00CC7DC5">
      <w:pPr>
        <w:pStyle w:val="ConsPlusNormal"/>
        <w:jc w:val="both"/>
      </w:pPr>
      <w:r>
        <w:rPr>
          <w:rFonts w:ascii="Times New Roman" w:hAnsi="Times New Roman" w:cs="Times New Roman"/>
          <w:szCs w:val="22"/>
        </w:rPr>
        <w:t xml:space="preserve">                - </w:t>
      </w:r>
      <w:r>
        <w:rPr>
          <w:rFonts w:ascii="Times New Roman" w:hAnsi="Times New Roman" w:cs="Times New Roman"/>
          <w:i/>
          <w:szCs w:val="22"/>
        </w:rPr>
        <w:t>приобретение, строительство жилого помещения, а также на строительство или реконструкцию объекта индивидуального жилищного строительства в случае, когда приобретение, строительство жилого помещения, строительство или реконструкция объекта индивидуального жилищного строительства осуществляется с использованием кредитных (заемных) средств, выданных на указанные цели супругу (супруге) лица, получившего сертификат.</w:t>
      </w:r>
    </w:p>
    <w:p w14:paraId="738B9F7C" w14:textId="77777777" w:rsidR="00CC7DC5" w:rsidRDefault="00CC7DC5" w:rsidP="00CC7DC5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</w:pPr>
      <w:r>
        <w:rPr>
          <w:rFonts w:ascii="Times New Roman" w:hAnsi="Times New Roman" w:cs="Times New Roman"/>
          <w:szCs w:val="22"/>
        </w:rPr>
        <w:t xml:space="preserve">документ, подтверждающий полномочия представителя лица, получившего сертификат (доверенность, оформленная в соответствии с законодательством Российской Федерации, либо акт органа опеки и попечительства о назначении опекуном или попечителем, либо акт органа опеки и попечительства о помещении ребенка под надзор), - </w:t>
      </w:r>
      <w:r>
        <w:rPr>
          <w:rFonts w:ascii="Times New Roman" w:hAnsi="Times New Roman" w:cs="Times New Roman"/>
          <w:i/>
          <w:szCs w:val="22"/>
        </w:rPr>
        <w:t>в случае подачи заявления о распоряжении средствами представителем лица, получившего сертификат, и при отсутствии этих сведений в управлении социальной политики.</w:t>
      </w:r>
    </w:p>
    <w:p w14:paraId="4E7257F3" w14:textId="77777777" w:rsidR="00CC7DC5" w:rsidRDefault="00CC7DC5" w:rsidP="00CC7DC5">
      <w:pPr>
        <w:numPr>
          <w:ilvl w:val="0"/>
          <w:numId w:val="2"/>
        </w:numPr>
        <w:autoSpaceDE w:val="0"/>
        <w:ind w:left="0" w:firstLine="709"/>
      </w:pPr>
      <w:r>
        <w:rPr>
          <w:rFonts w:eastAsia="Calibri"/>
          <w:sz w:val="22"/>
          <w:szCs w:val="22"/>
        </w:rPr>
        <w:t xml:space="preserve">согласие на обработку персональных данных супруга (супруги) лица, получившего сертификат, совершеннолетнего ребенка лица, получившего сертификат, </w:t>
      </w:r>
    </w:p>
    <w:p w14:paraId="13A4E184" w14:textId="77777777" w:rsidR="00CC7DC5" w:rsidRDefault="00CC7DC5" w:rsidP="00CC7DC5">
      <w:pPr>
        <w:pStyle w:val="ConsPlusNormal"/>
        <w:ind w:firstLine="540"/>
        <w:jc w:val="both"/>
        <w:rPr>
          <w:rFonts w:ascii="Times New Roman" w:eastAsia="Calibri" w:hAnsi="Times New Roman" w:cs="Times New Roman"/>
          <w:i/>
          <w:szCs w:val="22"/>
          <w:u w:val="single"/>
        </w:rPr>
      </w:pPr>
    </w:p>
    <w:p w14:paraId="376C4F6F" w14:textId="77777777" w:rsidR="00CC7DC5" w:rsidRDefault="00CC7DC5" w:rsidP="00CC7DC5">
      <w:pPr>
        <w:pStyle w:val="ConsPlusNormal"/>
        <w:ind w:firstLine="540"/>
        <w:jc w:val="both"/>
        <w:rPr>
          <w:rFonts w:ascii="Times New Roman" w:eastAsia="Calibri" w:hAnsi="Times New Roman" w:cs="Times New Roman"/>
          <w:i/>
          <w:szCs w:val="22"/>
          <w:u w:val="single"/>
        </w:rPr>
      </w:pPr>
    </w:p>
    <w:p w14:paraId="51301DEE" w14:textId="77777777" w:rsidR="00CC7DC5" w:rsidRDefault="00CC7DC5" w:rsidP="00CC7DC5">
      <w:pPr>
        <w:pStyle w:val="ConsPlusNormal"/>
        <w:ind w:firstLine="540"/>
        <w:jc w:val="both"/>
      </w:pPr>
      <w:r>
        <w:rPr>
          <w:rFonts w:ascii="Times New Roman" w:hAnsi="Times New Roman" w:cs="Times New Roman"/>
          <w:i/>
          <w:szCs w:val="22"/>
          <w:u w:val="single"/>
        </w:rPr>
        <w:t>Управление социальной политики запрашивает в соответствующих органах и организациях, в том числе в порядке межведомственного взаимодействия:</w:t>
      </w:r>
    </w:p>
    <w:p w14:paraId="3DF90DAD" w14:textId="77777777" w:rsidR="00CC7DC5" w:rsidRDefault="00CC7DC5" w:rsidP="00CC7DC5">
      <w:pPr>
        <w:pStyle w:val="ConsPlusNormal"/>
        <w:ind w:firstLine="540"/>
        <w:jc w:val="both"/>
      </w:pPr>
      <w:bookmarkStart w:id="0" w:name="P82"/>
      <w:bookmarkEnd w:id="0"/>
      <w:r>
        <w:rPr>
          <w:rFonts w:ascii="Times New Roman" w:hAnsi="Times New Roman" w:cs="Times New Roman"/>
          <w:i/>
          <w:szCs w:val="22"/>
        </w:rPr>
        <w:t>1) сведения о регистрации лица, получившего сертификат, по месту жительства (месту пребывания) на территории Свердловской области;</w:t>
      </w:r>
    </w:p>
    <w:p w14:paraId="168E7400" w14:textId="77777777" w:rsidR="00CC7DC5" w:rsidRDefault="00CC7DC5" w:rsidP="00CC7DC5">
      <w:pPr>
        <w:pStyle w:val="ConsPlusNormal"/>
        <w:ind w:firstLine="540"/>
        <w:jc w:val="both"/>
      </w:pPr>
      <w:r>
        <w:rPr>
          <w:rFonts w:ascii="Times New Roman" w:hAnsi="Times New Roman" w:cs="Times New Roman"/>
          <w:i/>
          <w:szCs w:val="22"/>
        </w:rPr>
        <w:t>2) сведения о наличии (отсутствии) у лица, получившего сертификат,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личности;</w:t>
      </w:r>
    </w:p>
    <w:p w14:paraId="7204E8C8" w14:textId="77777777" w:rsidR="00CC7DC5" w:rsidRDefault="00CC7DC5" w:rsidP="00CC7DC5">
      <w:pPr>
        <w:ind w:firstLine="567"/>
        <w:jc w:val="both"/>
      </w:pPr>
      <w:r>
        <w:rPr>
          <w:i/>
          <w:sz w:val="22"/>
          <w:szCs w:val="22"/>
        </w:rPr>
        <w:t xml:space="preserve">3) </w:t>
      </w:r>
      <w:r>
        <w:rPr>
          <w:rFonts w:eastAsia="Calibri"/>
          <w:i/>
          <w:sz w:val="22"/>
          <w:szCs w:val="22"/>
        </w:rPr>
        <w:t xml:space="preserve">сведения о государственной регистрации актов гражданского состояния на территории Свердловской области - в случае перемены лицом, получившим сертификат, фамилии, имени, отчества; смерти лица, получившего сертификат; </w:t>
      </w:r>
    </w:p>
    <w:p w14:paraId="4163371E" w14:textId="77777777" w:rsidR="00CC7DC5" w:rsidRDefault="00CC7DC5" w:rsidP="00CC7DC5">
      <w:pPr>
        <w:autoSpaceDE w:val="0"/>
        <w:ind w:firstLine="720"/>
        <w:jc w:val="both"/>
      </w:pPr>
      <w:r>
        <w:rPr>
          <w:rFonts w:eastAsia="Calibri"/>
          <w:i/>
          <w:sz w:val="22"/>
          <w:szCs w:val="22"/>
        </w:rPr>
        <w:t>4)</w:t>
      </w:r>
      <w:r>
        <w:rPr>
          <w:rFonts w:eastAsia="Calibri"/>
          <w:sz w:val="22"/>
          <w:szCs w:val="22"/>
        </w:rPr>
        <w:t xml:space="preserve"> </w:t>
      </w:r>
      <w:bookmarkStart w:id="1" w:name="P88"/>
      <w:bookmarkEnd w:id="1"/>
      <w:r>
        <w:rPr>
          <w:i/>
          <w:sz w:val="22"/>
          <w:szCs w:val="22"/>
        </w:rPr>
        <w:t xml:space="preserve"> сведения о предоставлении материнского капитала и о неиспользованной части средств в управлении социальной политики по месту жительства лица, получившего сертификат, - в случае подачи заявления о распоряжении средствами в управление социальной политики по месту пребывания на территории Свердловской области;</w:t>
      </w:r>
    </w:p>
    <w:p w14:paraId="16465A7C" w14:textId="77777777" w:rsidR="00CC7DC5" w:rsidRDefault="00CC7DC5" w:rsidP="00CC7DC5">
      <w:pPr>
        <w:pStyle w:val="ConsPlusNormal"/>
        <w:ind w:firstLine="540"/>
        <w:jc w:val="both"/>
      </w:pPr>
      <w:bookmarkStart w:id="2" w:name="P89"/>
      <w:bookmarkEnd w:id="2"/>
      <w:r>
        <w:rPr>
          <w:rFonts w:ascii="Times New Roman" w:hAnsi="Times New Roman" w:cs="Times New Roman"/>
          <w:i/>
          <w:szCs w:val="22"/>
        </w:rPr>
        <w:lastRenderedPageBreak/>
        <w:t>5) сведения о государственной регистрации прав на недвижимое имущество и сделок с ним - в случае</w:t>
      </w:r>
      <w:r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i/>
          <w:szCs w:val="22"/>
        </w:rPr>
        <w:t>направления средств на: приобретение (строительство) жилого помещения; строительство, реконструкцию объекта индивидуального жилищного строительства; приобретение садовых, огородных, дачных земельных участков, а также дач, садовых домов.</w:t>
      </w:r>
    </w:p>
    <w:p w14:paraId="2409FFB2" w14:textId="77777777" w:rsidR="00CC7DC5" w:rsidRDefault="00CC7DC5" w:rsidP="00CC7DC5">
      <w:pPr>
        <w:pStyle w:val="ConsPlusNormal"/>
        <w:ind w:firstLine="540"/>
        <w:jc w:val="both"/>
      </w:pPr>
      <w:r>
        <w:rPr>
          <w:rFonts w:ascii="Times New Roman" w:hAnsi="Times New Roman" w:cs="Times New Roman"/>
          <w:b/>
        </w:rPr>
        <w:t>Заявитель вправе представить документы, содержащие указанные сведения, по собственной инициативе.</w:t>
      </w:r>
    </w:p>
    <w:p w14:paraId="2EA30F6E" w14:textId="77777777" w:rsidR="00CC7DC5" w:rsidRDefault="00CC7DC5" w:rsidP="00CC7DC5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</w:p>
    <w:p w14:paraId="4093B88A" w14:textId="77777777" w:rsidR="00CC7DC5" w:rsidRDefault="00CC7DC5" w:rsidP="00CC7DC5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</w:p>
    <w:p w14:paraId="7E1B6E34" w14:textId="77777777" w:rsidR="00CC7DC5" w:rsidRDefault="00CC7DC5" w:rsidP="00CC7DC5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</w:p>
    <w:p w14:paraId="7D5FCC8E" w14:textId="77777777" w:rsidR="00CC7DC5" w:rsidRDefault="00CC7DC5" w:rsidP="00CC7DC5">
      <w:pPr>
        <w:autoSpaceDE w:val="0"/>
        <w:jc w:val="both"/>
        <w:rPr>
          <w:rFonts w:eastAsia="Calibri"/>
          <w:b/>
          <w:sz w:val="24"/>
          <w:szCs w:val="24"/>
          <w:lang w:eastAsia="en-US"/>
        </w:rPr>
      </w:pPr>
    </w:p>
    <w:p w14:paraId="5F37539A" w14:textId="77777777" w:rsidR="00CC7DC5" w:rsidRDefault="00CC7DC5" w:rsidP="00CC7DC5">
      <w:pPr>
        <w:autoSpaceDE w:val="0"/>
        <w:ind w:firstLine="720"/>
        <w:jc w:val="both"/>
      </w:pPr>
      <w:r>
        <w:rPr>
          <w:b/>
          <w:sz w:val="28"/>
          <w:szCs w:val="28"/>
          <w:lang w:eastAsia="en-US"/>
        </w:rPr>
        <w:t xml:space="preserve">                                            </w:t>
      </w:r>
      <w:r>
        <w:rPr>
          <w:rFonts w:eastAsia="Calibri"/>
          <w:b/>
          <w:sz w:val="24"/>
          <w:szCs w:val="24"/>
          <w:lang w:eastAsia="en-US"/>
        </w:rPr>
        <w:t>Дополнительные документы:</w:t>
      </w:r>
    </w:p>
    <w:p w14:paraId="688F2A10" w14:textId="77777777" w:rsidR="00CC7DC5" w:rsidRDefault="00CC7DC5" w:rsidP="00CC7DC5">
      <w:pPr>
        <w:autoSpaceDE w:val="0"/>
        <w:ind w:firstLine="720"/>
        <w:jc w:val="both"/>
        <w:rPr>
          <w:rFonts w:eastAsia="Calibri"/>
          <w:b/>
          <w:sz w:val="24"/>
          <w:szCs w:val="24"/>
          <w:lang w:eastAsia="en-US"/>
        </w:rPr>
      </w:pPr>
    </w:p>
    <w:tbl>
      <w:tblPr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530"/>
        <w:gridCol w:w="6"/>
        <w:gridCol w:w="5959"/>
      </w:tblGrid>
      <w:tr w:rsidR="00CC7DC5" w14:paraId="5F89A51C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4D8FF6" w14:textId="77777777" w:rsidR="00CC7DC5" w:rsidRDefault="00CC7DC5">
            <w:pPr>
              <w:jc w:val="center"/>
            </w:pPr>
            <w:r>
              <w:rPr>
                <w:b/>
                <w:sz w:val="24"/>
                <w:szCs w:val="24"/>
              </w:rPr>
              <w:t>Направления</w:t>
            </w: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8BCA3" w14:textId="77777777" w:rsidR="00CC7DC5" w:rsidRDefault="00CC7DC5" w:rsidP="00C511CE">
            <w:pPr>
              <w:pStyle w:val="7"/>
              <w:numPr>
                <w:ilvl w:val="6"/>
                <w:numId w:val="1"/>
              </w:numPr>
            </w:pPr>
            <w:r>
              <w:rPr>
                <w:b/>
                <w:szCs w:val="24"/>
              </w:rPr>
              <w:t>Необходимые документы</w:t>
            </w:r>
          </w:p>
        </w:tc>
      </w:tr>
      <w:tr w:rsidR="00CC7DC5" w14:paraId="01805D6C" w14:textId="77777777" w:rsidTr="003F0EDC">
        <w:trPr>
          <w:trHeight w:val="1408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01297" w14:textId="77777777" w:rsidR="00CC7DC5" w:rsidRDefault="00CC7DC5" w:rsidP="00C511CE">
            <w:pPr>
              <w:pStyle w:val="a4"/>
              <w:numPr>
                <w:ilvl w:val="0"/>
                <w:numId w:val="3"/>
              </w:numPr>
              <w:tabs>
                <w:tab w:val="left" w:pos="175"/>
                <w:tab w:val="left" w:pos="317"/>
              </w:tabs>
              <w:autoSpaceDE w:val="0"/>
              <w:ind w:left="33" w:firstLine="0"/>
            </w:pPr>
            <w:r>
              <w:rPr>
                <w:rStyle w:val="a5"/>
                <w:sz w:val="24"/>
                <w:szCs w:val="24"/>
              </w:rPr>
              <w:t>Н</w:t>
            </w:r>
            <w:r>
              <w:rPr>
                <w:rFonts w:eastAsia="Calibri"/>
                <w:sz w:val="24"/>
                <w:szCs w:val="24"/>
                <w:lang w:eastAsia="en-US"/>
              </w:rPr>
              <w:t>а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приобретение (строительство) жилого помещения.                                                </w:t>
            </w:r>
            <w:r>
              <w:rPr>
                <w:rFonts w:eastAsia="Calibri"/>
                <w:b/>
                <w:sz w:val="24"/>
                <w:szCs w:val="24"/>
              </w:rPr>
              <w:t xml:space="preserve"> </w:t>
            </w:r>
            <w:bookmarkStart w:id="3" w:name="sub_161"/>
            <w:r>
              <w:rPr>
                <w:rFonts w:eastAsia="Calibri"/>
                <w:b/>
                <w:sz w:val="24"/>
                <w:szCs w:val="24"/>
              </w:rPr>
              <w:t xml:space="preserve">                          </w:t>
            </w:r>
            <w:r>
              <w:rPr>
                <w:rFonts w:eastAsia="Calibri"/>
                <w:sz w:val="24"/>
                <w:szCs w:val="24"/>
              </w:rPr>
              <w:t>Жилое помещение должно находиться на территории Свердловской области.</w:t>
            </w:r>
            <w:bookmarkEnd w:id="3"/>
          </w:p>
          <w:p w14:paraId="38260884" w14:textId="77777777" w:rsidR="00CC7DC5" w:rsidRDefault="00CC7DC5">
            <w:pPr>
              <w:jc w:val="both"/>
              <w:rPr>
                <w:rFonts w:eastAsia="Calibri"/>
                <w:color w:val="FF0000"/>
                <w:sz w:val="24"/>
                <w:szCs w:val="24"/>
              </w:rPr>
            </w:pP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18BBE" w14:textId="77777777" w:rsidR="00CC7DC5" w:rsidRDefault="00CC7DC5">
            <w:pPr>
              <w:jc w:val="both"/>
            </w:pPr>
            <w:bookmarkStart w:id="4" w:name="sub_35"/>
            <w:r>
              <w:rPr>
                <w:rFonts w:eastAsia="Calibri"/>
                <w:sz w:val="24"/>
                <w:szCs w:val="24"/>
                <w:lang w:eastAsia="en-US"/>
              </w:rPr>
              <w:t>1) договор купли-продажи жилого помещения с рассрочкой платежа или договор мены с доплатой разницы в стоимости обмениваемых помещений с рассрочкой платежа, прошедший государственную регистрацию в установленном порядке или имеющий</w:t>
            </w:r>
            <w:r>
              <w:rPr>
                <w:rFonts w:eastAsia="Calibri"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специальную регистрационную надпись;</w:t>
            </w:r>
            <w:bookmarkEnd w:id="4"/>
          </w:p>
          <w:p w14:paraId="6FFABF0E" w14:textId="77777777" w:rsidR="00CC7DC5" w:rsidRDefault="00CC7DC5">
            <w:pPr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2) справка лица, осуществляющего отчуждение жилого помещения по договору купли-продажи жилого помещения с рассрочкой платежа, о размерах оставшейся неуплаченной суммы по договору купли-продажи по форме </w:t>
            </w:r>
            <w:r>
              <w:rPr>
                <w:rFonts w:eastAsia="Calibri"/>
                <w:sz w:val="24"/>
                <w:szCs w:val="24"/>
                <w:u w:val="single"/>
                <w:lang w:eastAsia="en-US"/>
              </w:rPr>
              <w:t xml:space="preserve">согласно приложению к Порядку распоряжения средствами (частью средств) областного материнского (семейного) капитала  (утв. ПП СО от 27.10.2016 № 760-ПП). </w:t>
            </w:r>
          </w:p>
        </w:tc>
      </w:tr>
      <w:tr w:rsidR="00CC7DC5" w14:paraId="2E0EF5EF" w14:textId="77777777" w:rsidTr="003F0EDC">
        <w:trPr>
          <w:trHeight w:val="2225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CA9EA" w14:textId="77777777" w:rsidR="00CC7DC5" w:rsidRDefault="00CC7DC5">
            <w:pPr>
              <w:autoSpaceDE w:val="0"/>
              <w:jc w:val="both"/>
            </w:pP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Для  направления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средств (части средств) областного капитала:</w:t>
            </w:r>
          </w:p>
          <w:p w14:paraId="135F39E6" w14:textId="77777777" w:rsidR="00CC7DC5" w:rsidRDefault="00CC7DC5">
            <w:pPr>
              <w:pStyle w:val="a4"/>
              <w:ind w:left="34" w:firstLine="283"/>
            </w:pPr>
            <w:r>
              <w:rPr>
                <w:rFonts w:eastAsia="Calibri"/>
                <w:sz w:val="24"/>
                <w:szCs w:val="24"/>
                <w:lang w:eastAsia="en-US"/>
              </w:rPr>
              <w:t>1.1.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на уплату первоначального взноса при получении кредита (займа), в том числе ипотечного, на приобретение или строительство жилого помещения. </w:t>
            </w: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CDAE6" w14:textId="77777777" w:rsidR="00CC7DC5" w:rsidRDefault="00CC7DC5">
            <w:pPr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  <w:bookmarkStart w:id="5" w:name="sub_38"/>
            <w:r>
              <w:rPr>
                <w:rFonts w:eastAsia="Calibri"/>
                <w:sz w:val="24"/>
                <w:szCs w:val="24"/>
                <w:lang w:eastAsia="en-US"/>
              </w:rPr>
              <w:t>)кредитный договор (договор займа) на приобретение или строительство жилого помещения;</w:t>
            </w:r>
            <w:bookmarkEnd w:id="5"/>
          </w:p>
          <w:p w14:paraId="04A67D71" w14:textId="77777777" w:rsidR="00CC7DC5" w:rsidRDefault="00CC7DC5">
            <w:pPr>
              <w:autoSpaceDE w:val="0"/>
              <w:jc w:val="both"/>
            </w:pPr>
            <w:bookmarkStart w:id="6" w:name="sub_39"/>
            <w:r>
              <w:rPr>
                <w:rFonts w:eastAsia="Calibri"/>
                <w:sz w:val="24"/>
                <w:szCs w:val="24"/>
                <w:lang w:eastAsia="en-US"/>
              </w:rPr>
              <w:t xml:space="preserve">2) договор об ипотеке, прошедший государственную регистрацию в установленном порядке, - </w:t>
            </w:r>
            <w:r>
              <w:rPr>
                <w:rFonts w:eastAsia="Calibri"/>
                <w:i/>
                <w:sz w:val="24"/>
                <w:szCs w:val="24"/>
                <w:lang w:eastAsia="en-US"/>
              </w:rPr>
              <w:t>в случае, если кредитным договором (договором займа) предусмотрено его заключение</w:t>
            </w:r>
            <w:bookmarkEnd w:id="6"/>
            <w:r>
              <w:rPr>
                <w:rFonts w:eastAsia="Calibri"/>
                <w:i/>
                <w:sz w:val="24"/>
                <w:szCs w:val="24"/>
                <w:lang w:eastAsia="en-US"/>
              </w:rPr>
              <w:t>.</w:t>
            </w:r>
          </w:p>
          <w:p w14:paraId="0227059C" w14:textId="77777777" w:rsidR="00CC7DC5" w:rsidRDefault="00CC7DC5">
            <w:pPr>
              <w:autoSpaceDE w:val="0"/>
              <w:jc w:val="both"/>
            </w:pPr>
            <w:r>
              <w:rPr>
                <w:i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i/>
                <w:color w:val="000000"/>
                <w:sz w:val="24"/>
                <w:szCs w:val="24"/>
                <w:lang w:eastAsia="en-US"/>
              </w:rPr>
              <w:t>Денежные средства перечисляются на счет кредитной организации.</w:t>
            </w:r>
          </w:p>
        </w:tc>
      </w:tr>
      <w:tr w:rsidR="00CC7DC5" w14:paraId="1FF5C0DB" w14:textId="77777777" w:rsidTr="003F0EDC">
        <w:trPr>
          <w:trHeight w:val="15706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D9783" w14:textId="77777777" w:rsidR="00CC7DC5" w:rsidRDefault="00CC7DC5">
            <w:pPr>
              <w:autoSpaceDE w:val="0"/>
              <w:jc w:val="both"/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 xml:space="preserve">1.2. на погашение основного долга и уплату процентов по </w:t>
            </w:r>
            <w:proofErr w:type="gramStart"/>
            <w:r>
              <w:rPr>
                <w:rFonts w:eastAsia="Calibri"/>
                <w:b/>
                <w:sz w:val="24"/>
                <w:szCs w:val="24"/>
                <w:lang w:eastAsia="en-US"/>
              </w:rPr>
              <w:t>кредиту  (</w:t>
            </w:r>
            <w:proofErr w:type="gramEnd"/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займу), в том числе ипотечному, на приобретение или строительство жилого помещения, а также в случае рефинансирования указанного кредита (займа) </w:t>
            </w:r>
            <w:r>
              <w:rPr>
                <w:rFonts w:eastAsia="Calibri"/>
                <w:b/>
                <w:i/>
                <w:sz w:val="24"/>
                <w:szCs w:val="24"/>
                <w:lang w:eastAsia="en-US"/>
              </w:rPr>
              <w:t>(за исключением штрафов, комиссий, пеней за просрочку исполнения обязательств по указанному кредиту (займу).</w:t>
            </w: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A4439" w14:textId="77777777" w:rsidR="00CC7DC5" w:rsidRPr="003F0EDC" w:rsidRDefault="00CC7DC5">
            <w:pPr>
              <w:autoSpaceDE w:val="0"/>
              <w:jc w:val="both"/>
              <w:rPr>
                <w:sz w:val="22"/>
                <w:szCs w:val="22"/>
              </w:rPr>
            </w:pPr>
            <w:bookmarkStart w:id="7" w:name="sub_40"/>
            <w:r w:rsidRPr="003F0EDC">
              <w:rPr>
                <w:rFonts w:eastAsia="Calibri"/>
                <w:sz w:val="22"/>
                <w:szCs w:val="22"/>
                <w:lang w:eastAsia="en-US"/>
              </w:rPr>
              <w:t>1) кредитный договор (договор займа) на приобретение или строительство жилого помещения;</w:t>
            </w:r>
          </w:p>
          <w:p w14:paraId="6C080B0E" w14:textId="77777777" w:rsidR="00CC7DC5" w:rsidRPr="003F0EDC" w:rsidRDefault="00CC7DC5">
            <w:pPr>
              <w:autoSpaceDE w:val="0"/>
              <w:jc w:val="both"/>
              <w:rPr>
                <w:sz w:val="22"/>
                <w:szCs w:val="22"/>
              </w:rPr>
            </w:pPr>
            <w:r w:rsidRPr="003F0EDC">
              <w:rPr>
                <w:rFonts w:eastAsia="Calibri"/>
                <w:sz w:val="22"/>
                <w:szCs w:val="22"/>
                <w:lang w:eastAsia="en-US"/>
              </w:rPr>
              <w:t xml:space="preserve">2) договор об ипотеке, прошедший государственную регистрацию в установленном порядке, - 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>в случае, если кредитным договором (договором займа) предусмотрено его заключение</w:t>
            </w:r>
            <w:r w:rsidRPr="003F0EDC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  <w:p w14:paraId="0B9D1BD0" w14:textId="77777777" w:rsidR="00CC7DC5" w:rsidRPr="003F0EDC" w:rsidRDefault="00CC7DC5">
            <w:pPr>
              <w:autoSpaceDE w:val="0"/>
              <w:jc w:val="both"/>
              <w:rPr>
                <w:sz w:val="22"/>
                <w:szCs w:val="22"/>
              </w:rPr>
            </w:pPr>
            <w:r w:rsidRPr="003F0EDC">
              <w:rPr>
                <w:rFonts w:eastAsia="Calibri"/>
                <w:sz w:val="22"/>
                <w:szCs w:val="22"/>
                <w:lang w:eastAsia="en-US"/>
              </w:rPr>
              <w:t xml:space="preserve">3) копия ранее заключенного кредитного договора (договора займа) на приобретение или строительство жилого помещения – 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>в случае рефинансирования кредита (займа);</w:t>
            </w:r>
          </w:p>
          <w:p w14:paraId="2540BAA1" w14:textId="77777777" w:rsidR="00CC7DC5" w:rsidRPr="003F0EDC" w:rsidRDefault="00CC7DC5">
            <w:pPr>
              <w:autoSpaceDE w:val="0"/>
              <w:jc w:val="both"/>
              <w:rPr>
                <w:sz w:val="22"/>
                <w:szCs w:val="22"/>
              </w:rPr>
            </w:pPr>
            <w:r w:rsidRPr="003F0EDC">
              <w:rPr>
                <w:rFonts w:eastAsia="Calibri"/>
                <w:sz w:val="22"/>
                <w:szCs w:val="22"/>
                <w:lang w:eastAsia="en-US"/>
              </w:rPr>
              <w:t>4) справка кредитора (заимодавца) о размерах остатка основного долга и остатка задолженности по выплате процентов за пользование кредитом (займом)</w:t>
            </w:r>
            <w:bookmarkEnd w:id="7"/>
            <w:r w:rsidRPr="003F0EDC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>(в случае, если право (требование)</w:t>
            </w:r>
            <w:r w:rsidRPr="003F0EDC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 xml:space="preserve">принадлежащее на основании обязательства кредитору, </w:t>
            </w:r>
            <w:r w:rsidRPr="003F0EDC">
              <w:rPr>
                <w:rFonts w:eastAsia="Calibri"/>
                <w:b/>
                <w:i/>
                <w:sz w:val="22"/>
                <w:szCs w:val="22"/>
                <w:lang w:eastAsia="en-US"/>
              </w:rPr>
              <w:t>передано им другому лицу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 xml:space="preserve"> (уступка права требования, передача прав на закладную) в порядке передачи прав по кредитным договорам, обеспеченным ипотекой, установленном ст. 47 и 47 Федерального закона от 16.07.1998г. № 102-ФЗ «Об ипотеке (залоге недвижимости», или </w:t>
            </w:r>
            <w:r w:rsidRPr="003F0EDC">
              <w:rPr>
                <w:rFonts w:eastAsia="Calibri"/>
                <w:b/>
                <w:i/>
                <w:sz w:val="22"/>
                <w:szCs w:val="22"/>
                <w:lang w:eastAsia="en-US"/>
              </w:rPr>
              <w:t>перешло другому лицу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 xml:space="preserve"> на основании закона, в справке указываются сведения о наименовании и месте нахождения кредитора, которому права по кредитному договору (договору займа) принадлежат на дату составления справки). 5</w:t>
            </w:r>
            <w:r w:rsidRPr="003F0EDC">
              <w:rPr>
                <w:rFonts w:eastAsia="Calibri"/>
                <w:sz w:val="22"/>
                <w:szCs w:val="22"/>
                <w:lang w:eastAsia="en-US"/>
              </w:rPr>
              <w:t>) копия доверенности кредитора третьему лицу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 xml:space="preserve"> (в случае, если справка о размерах остатка основного долга и остатка задолженности по выплате процентов за пользование кредитом (займом) от имени кредитора представляется третьим лицом, действующим на основании доверенности);</w:t>
            </w:r>
          </w:p>
          <w:p w14:paraId="3F447194" w14:textId="77777777" w:rsidR="00CC7DC5" w:rsidRPr="003F0EDC" w:rsidRDefault="00CC7DC5">
            <w:pPr>
              <w:autoSpaceDE w:val="0"/>
              <w:jc w:val="both"/>
              <w:rPr>
                <w:sz w:val="22"/>
                <w:szCs w:val="22"/>
              </w:rPr>
            </w:pPr>
            <w:r w:rsidRPr="003F0EDC">
              <w:rPr>
                <w:rFonts w:eastAsia="Calibri"/>
                <w:sz w:val="22"/>
                <w:szCs w:val="22"/>
                <w:lang w:eastAsia="en-US"/>
              </w:rPr>
              <w:t>6) договор участия в долевом строительстве, прошедший государственную регистрацию в установленном порядке, или договор уступки права требования, прошедший государственную регистрацию в установленном порядке,</w:t>
            </w:r>
          </w:p>
          <w:p w14:paraId="3FC6125B" w14:textId="77777777" w:rsidR="00CC7DC5" w:rsidRPr="003F0EDC" w:rsidRDefault="00CC7DC5">
            <w:pPr>
              <w:autoSpaceDE w:val="0"/>
              <w:jc w:val="both"/>
              <w:rPr>
                <w:sz w:val="22"/>
                <w:szCs w:val="22"/>
              </w:rPr>
            </w:pPr>
            <w:r w:rsidRPr="003F0EDC">
              <w:rPr>
                <w:rFonts w:eastAsia="Calibri"/>
                <w:sz w:val="22"/>
                <w:szCs w:val="22"/>
                <w:lang w:eastAsia="en-US"/>
              </w:rPr>
              <w:t>или копия разрешения на строительство жилого дома (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>в случае, если жилое помещение или объект индивидуального жилищного строительства не введены в эксплуатацию);</w:t>
            </w:r>
          </w:p>
          <w:p w14:paraId="2CBB13DD" w14:textId="77777777" w:rsidR="00CC7DC5" w:rsidRPr="003F0EDC" w:rsidRDefault="00CC7DC5">
            <w:pPr>
              <w:autoSpaceDE w:val="0"/>
              <w:jc w:val="both"/>
              <w:rPr>
                <w:sz w:val="22"/>
                <w:szCs w:val="22"/>
              </w:rPr>
            </w:pPr>
            <w:r w:rsidRPr="003F0EDC">
              <w:rPr>
                <w:rFonts w:eastAsia="Calibri"/>
                <w:sz w:val="22"/>
                <w:szCs w:val="22"/>
                <w:lang w:eastAsia="en-US"/>
              </w:rPr>
              <w:t xml:space="preserve">7) выписка из реестра членов кооператива, подтверждающая членство в кооперативе лица, получившего сертификат, или супруга (супруги) лица, получившего сертификат (документ, подтверждающий подачу гражданином заявления о приеме в члены жилищного накопительного кооператива или решение о приеме в члены жилищного, </w:t>
            </w:r>
            <w:proofErr w:type="spellStart"/>
            <w:r w:rsidRPr="003F0EDC">
              <w:rPr>
                <w:rFonts w:eastAsia="Calibri"/>
                <w:sz w:val="22"/>
                <w:szCs w:val="22"/>
                <w:lang w:eastAsia="en-US"/>
              </w:rPr>
              <w:t>жилищно</w:t>
            </w:r>
            <w:proofErr w:type="spellEnd"/>
            <w:r w:rsidRPr="003F0EDC">
              <w:rPr>
                <w:rFonts w:eastAsia="Calibri"/>
                <w:sz w:val="22"/>
                <w:szCs w:val="22"/>
                <w:lang w:eastAsia="en-US"/>
              </w:rPr>
              <w:t xml:space="preserve"> - строительного кооператива) </w:t>
            </w:r>
            <w:r w:rsidRPr="003F0EDC">
              <w:rPr>
                <w:rFonts w:eastAsia="Calibri"/>
                <w:i/>
                <w:sz w:val="22"/>
                <w:szCs w:val="22"/>
                <w:lang w:eastAsia="en-US"/>
              </w:rPr>
              <w:t>(в случае, если кредит (заем) предоставлен для уплаты вступительного взноса и (или) паевого взноса в кооператив).</w:t>
            </w:r>
          </w:p>
        </w:tc>
      </w:tr>
      <w:tr w:rsidR="00CC7DC5" w14:paraId="0A356F6E" w14:textId="77777777" w:rsidTr="003F0EDC">
        <w:trPr>
          <w:trHeight w:val="274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4548C" w14:textId="77777777" w:rsidR="00CC7DC5" w:rsidRDefault="00CC7DC5">
            <w:r>
              <w:rPr>
                <w:b/>
                <w:color w:val="FF0000"/>
                <w:sz w:val="24"/>
                <w:szCs w:val="24"/>
                <w:lang w:eastAsia="en-US"/>
              </w:rPr>
              <w:lastRenderedPageBreak/>
              <w:t xml:space="preserve">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1.3.   в счет уплаты вступительного взноса и (или) паевого взноса в жилищный, жилищно-строительный, </w:t>
            </w:r>
            <w:proofErr w:type="spellStart"/>
            <w:r>
              <w:rPr>
                <w:rFonts w:eastAsia="Calibri"/>
                <w:b/>
                <w:sz w:val="24"/>
                <w:szCs w:val="24"/>
                <w:lang w:eastAsia="en-US"/>
              </w:rPr>
              <w:t>жилищно</w:t>
            </w:r>
            <w:proofErr w:type="spellEnd"/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eastAsia="Calibri"/>
                <w:b/>
                <w:sz w:val="24"/>
                <w:szCs w:val="24"/>
                <w:lang w:eastAsia="en-US"/>
              </w:rPr>
              <w:t>-  накопительный</w:t>
            </w:r>
            <w:proofErr w:type="gramEnd"/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кооператив.</w:t>
            </w: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C412D" w14:textId="77777777" w:rsidR="00CC7DC5" w:rsidRDefault="00CC7DC5">
            <w:pPr>
              <w:autoSpaceDE w:val="0"/>
              <w:jc w:val="both"/>
            </w:pPr>
            <w:bookmarkStart w:id="8" w:name="sub_41"/>
            <w:r>
              <w:rPr>
                <w:rFonts w:eastAsia="Calibri"/>
                <w:sz w:val="24"/>
                <w:szCs w:val="24"/>
                <w:lang w:eastAsia="en-US"/>
              </w:rPr>
              <w:t xml:space="preserve">1) выписка из реестра членов кооператива, подтверждающая членство в кооперативе лица, получившего сертификат, или супруга (супруги) лица, получившего сертификат (документ, подтверждающий подачу гражданином заявления о приеме в члены жилищного накопительного кооператива или решение о приеме в члены жилищного,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жилищно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- строительного кооператива);</w:t>
            </w:r>
            <w:bookmarkEnd w:id="8"/>
          </w:p>
          <w:p w14:paraId="3F3D054F" w14:textId="77777777" w:rsidR="00CC7DC5" w:rsidRDefault="00CC7DC5">
            <w:pPr>
              <w:autoSpaceDE w:val="0"/>
              <w:jc w:val="both"/>
            </w:pPr>
            <w:bookmarkStart w:id="9" w:name="sub_42"/>
            <w:r>
              <w:rPr>
                <w:rFonts w:eastAsia="Calibri"/>
                <w:sz w:val="24"/>
                <w:szCs w:val="24"/>
                <w:lang w:eastAsia="en-US"/>
              </w:rPr>
              <w:t>2) справка о внесенной сумме вступительного взноса и (или) паевого взноса за жилое помещение и об оставшейся неуплаченной сумме вступительного взноса и (или) паевого взноса, необходимой для приобретения права собственности на жилое помещение (для членов кооператива);</w:t>
            </w:r>
            <w:bookmarkEnd w:id="9"/>
          </w:p>
          <w:p w14:paraId="230176C0" w14:textId="77777777" w:rsidR="00CC7DC5" w:rsidRDefault="00CC7DC5">
            <w:pPr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>3) копия устава кооператива.</w:t>
            </w:r>
          </w:p>
        </w:tc>
      </w:tr>
      <w:tr w:rsidR="00CC7DC5" w14:paraId="593EB8A1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093F8" w14:textId="77777777" w:rsidR="00CC7DC5" w:rsidRDefault="00CC7DC5">
            <w:r>
              <w:rPr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1.4.   </w:t>
            </w:r>
            <w:proofErr w:type="gramStart"/>
            <w:r>
              <w:rPr>
                <w:b/>
                <w:sz w:val="24"/>
                <w:szCs w:val="24"/>
              </w:rPr>
              <w:t>в  счет</w:t>
            </w:r>
            <w:proofErr w:type="gramEnd"/>
            <w:r>
              <w:rPr>
                <w:b/>
                <w:sz w:val="24"/>
                <w:szCs w:val="24"/>
              </w:rPr>
              <w:t xml:space="preserve"> уплаты цены договора участия в долевом строительстве.</w:t>
            </w: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9761A" w14:textId="77777777" w:rsidR="00CC7DC5" w:rsidRDefault="00CC7DC5">
            <w:pPr>
              <w:autoSpaceDE w:val="0"/>
              <w:jc w:val="both"/>
            </w:pPr>
            <w:bookmarkStart w:id="10" w:name="sub_44"/>
            <w:r>
              <w:rPr>
                <w:rFonts w:eastAsia="Calibri"/>
                <w:sz w:val="24"/>
                <w:szCs w:val="24"/>
                <w:lang w:eastAsia="en-US"/>
              </w:rPr>
              <w:t>1)договор участия в долевом строительстве, прошедший государственную регистрацию в установленном порядке;</w:t>
            </w:r>
            <w:bookmarkEnd w:id="10"/>
          </w:p>
          <w:p w14:paraId="7B747139" w14:textId="77777777" w:rsidR="00CC7DC5" w:rsidRDefault="00CC7DC5">
            <w:pPr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>2)документ, содержащий сведения о внесенной сумме в счет уплаты цены договора участия в долевом строительстве и об оставшейся неуплаченной сумме по договору;</w:t>
            </w:r>
          </w:p>
          <w:p w14:paraId="3D28973C" w14:textId="77777777" w:rsidR="00CC7DC5" w:rsidRDefault="00CC7DC5">
            <w:pPr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3) договор счета 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эскроу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, в случае, если</w:t>
            </w:r>
            <w:proofErr w:type="gramEnd"/>
            <w:r>
              <w:rPr>
                <w:rFonts w:eastAsia="Calibri"/>
                <w:sz w:val="24"/>
                <w:szCs w:val="24"/>
                <w:lang w:eastAsia="en-US"/>
              </w:rPr>
              <w:t xml:space="preserve"> договором участия в долевом строительстве предусмотрено размещение денежных средств участника долевого строительства на счете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эскроу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CC7DC5" w14:paraId="7555F27F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DDE8A" w14:textId="77777777" w:rsidR="00CC7DC5" w:rsidRDefault="00CC7DC5">
            <w:r>
              <w:rPr>
                <w:b/>
                <w:sz w:val="24"/>
                <w:szCs w:val="24"/>
              </w:rPr>
              <w:t>1.5. на приобретение жилого помещения по договору уступки права требования в рамках заключенного договора участия в долевом строительстве.</w:t>
            </w: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F3D1C" w14:textId="77777777" w:rsidR="00CC7DC5" w:rsidRDefault="00CC7DC5">
            <w:pPr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>1) договор участия в долевом строительстве, прошедший государственную регистрацию в установленном порядке;</w:t>
            </w:r>
          </w:p>
          <w:p w14:paraId="78282100" w14:textId="77777777" w:rsidR="00CC7DC5" w:rsidRDefault="00CC7DC5">
            <w:pPr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>2) договор уступки права требования, прошедший государственную регистрацию в установленном порядке;</w:t>
            </w:r>
          </w:p>
          <w:p w14:paraId="3687084B" w14:textId="77777777" w:rsidR="00CC7DC5" w:rsidRDefault="00CC7DC5">
            <w:pPr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>3) документ, содержащий сведения о внесенной сумме в счет уплаты цены договора уступки права требования и об оставшейся неуплаченной сумме по договору.</w:t>
            </w:r>
          </w:p>
        </w:tc>
      </w:tr>
      <w:tr w:rsidR="00CC7DC5" w14:paraId="4B3A8B4A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4D663" w14:textId="77777777" w:rsidR="00CC7DC5" w:rsidRDefault="00CC7DC5" w:rsidP="00C511CE">
            <w:pPr>
              <w:pStyle w:val="a4"/>
              <w:numPr>
                <w:ilvl w:val="0"/>
                <w:numId w:val="3"/>
              </w:numPr>
              <w:ind w:left="34" w:firstLine="283"/>
            </w:pPr>
            <w:r>
              <w:rPr>
                <w:b/>
                <w:sz w:val="24"/>
                <w:szCs w:val="24"/>
              </w:rPr>
              <w:t>Н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>а строительство, реконструкцию объекта индивидуального жилищного строительства,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осуществляемые гражданами по договору строительного подряда.</w:t>
            </w:r>
          </w:p>
          <w:p w14:paraId="54E195AA" w14:textId="77777777" w:rsidR="00CC7DC5" w:rsidRDefault="00CC7DC5">
            <w:pPr>
              <w:pStyle w:val="a4"/>
              <w:ind w:left="317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784C7" w14:textId="77777777" w:rsidR="00CC7DC5" w:rsidRDefault="00CC7DC5" w:rsidP="00C511CE">
            <w:pPr>
              <w:pStyle w:val="a4"/>
              <w:numPr>
                <w:ilvl w:val="0"/>
                <w:numId w:val="4"/>
              </w:numPr>
              <w:tabs>
                <w:tab w:val="left" w:pos="1026"/>
              </w:tabs>
              <w:ind w:left="0" w:firstLine="601"/>
            </w:pPr>
            <w:r>
              <w:rPr>
                <w:sz w:val="24"/>
                <w:szCs w:val="24"/>
              </w:rPr>
              <w:t>разрешение на строительство, выданное лицу, получившему сертификат, и (или) супругу (супруге) лица, получившего сертификат;</w:t>
            </w:r>
          </w:p>
          <w:p w14:paraId="05EDC753" w14:textId="77777777" w:rsidR="00CC7DC5" w:rsidRDefault="00CC7DC5" w:rsidP="00C511CE">
            <w:pPr>
              <w:pStyle w:val="a4"/>
              <w:numPr>
                <w:ilvl w:val="0"/>
                <w:numId w:val="4"/>
              </w:numPr>
              <w:tabs>
                <w:tab w:val="left" w:pos="601"/>
                <w:tab w:val="left" w:pos="1026"/>
              </w:tabs>
              <w:ind w:left="742" w:hanging="141"/>
            </w:pPr>
            <w:r>
              <w:rPr>
                <w:sz w:val="24"/>
                <w:szCs w:val="24"/>
              </w:rPr>
              <w:t>договор строительного подряда;</w:t>
            </w:r>
          </w:p>
          <w:p w14:paraId="0E04668A" w14:textId="77777777" w:rsidR="00CC7DC5" w:rsidRDefault="00CC7DC5" w:rsidP="00C511CE">
            <w:pPr>
              <w:pStyle w:val="a4"/>
              <w:numPr>
                <w:ilvl w:val="0"/>
                <w:numId w:val="4"/>
              </w:numPr>
              <w:tabs>
                <w:tab w:val="left" w:pos="34"/>
                <w:tab w:val="left" w:pos="1026"/>
              </w:tabs>
              <w:ind w:left="34" w:firstLine="567"/>
            </w:pPr>
            <w:r>
              <w:rPr>
                <w:sz w:val="24"/>
                <w:szCs w:val="24"/>
              </w:rPr>
              <w:t>документы, подтверждающие внесенные суммы в счет уплаты цены договора строительного подряда и оставшуюся неуплаченную сумму по договору;</w:t>
            </w:r>
          </w:p>
          <w:p w14:paraId="59DE7620" w14:textId="77777777" w:rsidR="00CC7DC5" w:rsidRDefault="00CC7DC5" w:rsidP="00C511CE">
            <w:pPr>
              <w:pStyle w:val="a4"/>
              <w:numPr>
                <w:ilvl w:val="0"/>
                <w:numId w:val="4"/>
              </w:numPr>
              <w:tabs>
                <w:tab w:val="left" w:pos="34"/>
                <w:tab w:val="left" w:pos="1026"/>
              </w:tabs>
              <w:ind w:left="34" w:firstLine="567"/>
            </w:pPr>
            <w:r>
              <w:rPr>
                <w:sz w:val="24"/>
                <w:szCs w:val="24"/>
              </w:rPr>
              <w:t>свидетельство о браке (в случае, если документы о праве собственности оформлены на супруга (супругу) лица, получившего сертификат;</w:t>
            </w:r>
          </w:p>
          <w:p w14:paraId="46669A18" w14:textId="77777777" w:rsidR="00CC7DC5" w:rsidRDefault="00CC7DC5" w:rsidP="00C511CE">
            <w:pPr>
              <w:pStyle w:val="a4"/>
              <w:numPr>
                <w:ilvl w:val="0"/>
                <w:numId w:val="4"/>
              </w:numPr>
              <w:tabs>
                <w:tab w:val="left" w:pos="34"/>
                <w:tab w:val="left" w:pos="1026"/>
              </w:tabs>
              <w:ind w:left="34" w:firstLine="567"/>
            </w:pPr>
            <w:r>
              <w:rPr>
                <w:sz w:val="24"/>
                <w:szCs w:val="24"/>
              </w:rPr>
              <w:t>паспорт гражданина Российской Федерации или иной документ, удостоверяющий личность, подтверждающий проживание на территории Свердловской области супруга (супруги) лица,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получившего сертификат, - </w:t>
            </w:r>
            <w:r>
              <w:rPr>
                <w:i/>
                <w:sz w:val="24"/>
                <w:szCs w:val="24"/>
              </w:rPr>
              <w:t>в случае, если документы о праве собственности оформлены на супруга (супругу)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лица, получившего сертификат;</w:t>
            </w:r>
          </w:p>
          <w:p w14:paraId="693256D8" w14:textId="77777777" w:rsidR="00CC7DC5" w:rsidRDefault="00CC7DC5" w:rsidP="00C511CE">
            <w:pPr>
              <w:pStyle w:val="a4"/>
              <w:numPr>
                <w:ilvl w:val="0"/>
                <w:numId w:val="4"/>
              </w:numPr>
              <w:tabs>
                <w:tab w:val="left" w:pos="34"/>
                <w:tab w:val="left" w:pos="1026"/>
              </w:tabs>
              <w:autoSpaceDE w:val="0"/>
              <w:ind w:left="34" w:firstLine="706"/>
            </w:pPr>
            <w:r>
              <w:rPr>
                <w:rFonts w:eastAsia="Calibri"/>
                <w:sz w:val="24"/>
                <w:szCs w:val="24"/>
                <w:lang w:eastAsia="en-US"/>
              </w:rPr>
              <w:t>документ, подтверждающий наличие у лица, получившего сертификат, банковского счета, с указанием реквизитов этого счета.</w:t>
            </w:r>
          </w:p>
        </w:tc>
      </w:tr>
      <w:tr w:rsidR="00CC7DC5" w14:paraId="4BDC347E" w14:textId="77777777" w:rsidTr="003F0EDC">
        <w:trPr>
          <w:trHeight w:val="9283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E6229" w14:textId="77777777" w:rsidR="00CC7DC5" w:rsidRDefault="00CC7DC5" w:rsidP="00C511CE">
            <w:pPr>
              <w:pStyle w:val="a4"/>
              <w:numPr>
                <w:ilvl w:val="0"/>
                <w:numId w:val="3"/>
              </w:numPr>
              <w:ind w:left="34" w:firstLine="283"/>
            </w:pPr>
            <w:r>
              <w:rPr>
                <w:b/>
                <w:sz w:val="24"/>
                <w:szCs w:val="24"/>
              </w:rPr>
              <w:lastRenderedPageBreak/>
              <w:t>Н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а строительство </w:t>
            </w:r>
            <w:proofErr w:type="gramStart"/>
            <w:r>
              <w:rPr>
                <w:rFonts w:eastAsia="Calibri"/>
                <w:b/>
                <w:sz w:val="24"/>
                <w:szCs w:val="24"/>
                <w:lang w:eastAsia="en-US"/>
              </w:rPr>
              <w:t>или  реконструкцию</w:t>
            </w:r>
            <w:proofErr w:type="gramEnd"/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объекта индивидуального жилищного строительства,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осуществляемые гражданами без привлечения строительной организации в следующем порядке:</w:t>
            </w:r>
          </w:p>
          <w:p w14:paraId="7D089549" w14:textId="77777777" w:rsidR="00CC7DC5" w:rsidRDefault="00CC7DC5" w:rsidP="00C511CE">
            <w:pPr>
              <w:pStyle w:val="a4"/>
              <w:numPr>
                <w:ilvl w:val="0"/>
                <w:numId w:val="5"/>
              </w:numPr>
              <w:ind w:left="0" w:firstLine="317"/>
            </w:pPr>
            <w:r>
              <w:rPr>
                <w:sz w:val="24"/>
                <w:szCs w:val="24"/>
              </w:rPr>
              <w:t>Первоначально в сумме 50% размера средств, полагающихся лицу, получившему сертификат, на дату подачи им заявления о распоряжении средствами (частью средств</w:t>
            </w:r>
            <w:proofErr w:type="gramStart"/>
            <w:r>
              <w:rPr>
                <w:sz w:val="24"/>
                <w:szCs w:val="24"/>
              </w:rPr>
              <w:t>) ;</w:t>
            </w:r>
            <w:proofErr w:type="gramEnd"/>
          </w:p>
          <w:p w14:paraId="4D53FBEB" w14:textId="77777777" w:rsidR="00CC7DC5" w:rsidRDefault="00CC7DC5">
            <w:r>
              <w:rPr>
                <w:sz w:val="24"/>
                <w:szCs w:val="24"/>
              </w:rPr>
              <w:t xml:space="preserve">Оставшаяся часть средств – после выполнения основных работ по строительству объекта ИЖС  (монтаж фундамента, возведение стен и кровли) или проведения работ по реконструкции объекта ИЖС, в результате которых общая площадь жилого помещения реконструируемого объекта увеличивается не менее, чем на учетную норму общей площади жилого помещения, установленную </w:t>
            </w:r>
            <w:r>
              <w:rPr>
                <w:rFonts w:eastAsia="Calibri"/>
                <w:sz w:val="24"/>
                <w:szCs w:val="24"/>
              </w:rPr>
              <w:t>органом местного самоуправления муниципального образования, расположенного на территории Свердловской области, в котором расположен реконструируемый объект индивидуального жилищного строительства.</w:t>
            </w:r>
          </w:p>
          <w:p w14:paraId="29F43D84" w14:textId="77777777" w:rsidR="00CC7DC5" w:rsidRDefault="00CC7DC5">
            <w:pPr>
              <w:pStyle w:val="a4"/>
              <w:ind w:left="317"/>
            </w:pPr>
            <w:r>
              <w:rPr>
                <w:sz w:val="24"/>
                <w:szCs w:val="24"/>
              </w:rPr>
              <w:t xml:space="preserve"> </w:t>
            </w:r>
          </w:p>
          <w:p w14:paraId="19E8ADF3" w14:textId="77777777" w:rsidR="00CC7DC5" w:rsidRDefault="00CC7DC5">
            <w:pPr>
              <w:pStyle w:val="a4"/>
              <w:ind w:left="34" w:firstLine="283"/>
              <w:jc w:val="both"/>
            </w:pPr>
            <w:r>
              <w:rPr>
                <w:sz w:val="24"/>
                <w:szCs w:val="24"/>
                <w:lang w:eastAsia="en-US"/>
              </w:rPr>
              <w:t xml:space="preserve">  </w:t>
            </w:r>
            <w:r>
              <w:rPr>
                <w:rFonts w:eastAsia="Calibri"/>
                <w:i/>
                <w:sz w:val="24"/>
                <w:szCs w:val="24"/>
              </w:rPr>
              <w:t xml:space="preserve">Объект индивидуального жилищного строительства должен находиться на земельном участке, расположенном на территории Свердловской области. </w:t>
            </w:r>
          </w:p>
          <w:p w14:paraId="0E65F136" w14:textId="77777777" w:rsidR="00CC7DC5" w:rsidRDefault="00CC7DC5">
            <w:pPr>
              <w:pStyle w:val="a4"/>
              <w:ind w:left="34" w:firstLine="283"/>
              <w:jc w:val="both"/>
              <w:rPr>
                <w:rFonts w:eastAsia="Calibri"/>
                <w:i/>
                <w:sz w:val="24"/>
                <w:szCs w:val="24"/>
              </w:rPr>
            </w:pPr>
          </w:p>
        </w:tc>
        <w:tc>
          <w:tcPr>
            <w:tcW w:w="5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3655A" w14:textId="77777777" w:rsidR="00CC7DC5" w:rsidRDefault="00CC7DC5">
            <w:pPr>
              <w:jc w:val="both"/>
            </w:pPr>
            <w:bookmarkStart w:id="11" w:name="sub_49"/>
            <w:r>
              <w:rPr>
                <w:sz w:val="24"/>
                <w:szCs w:val="24"/>
              </w:rPr>
              <w:t>1) разрешение на строительство, выданное лицу, получившему сертификат, и (или) супругу (супруге) лица, получившего сертификат;</w:t>
            </w:r>
            <w:bookmarkEnd w:id="11"/>
          </w:p>
          <w:p w14:paraId="69B42B7F" w14:textId="77777777" w:rsidR="00CC7DC5" w:rsidRDefault="00CC7DC5">
            <w:pPr>
              <w:pStyle w:val="a4"/>
              <w:tabs>
                <w:tab w:val="left" w:pos="34"/>
                <w:tab w:val="left" w:pos="1026"/>
              </w:tabs>
              <w:ind w:left="34"/>
              <w:jc w:val="both"/>
            </w:pPr>
            <w:bookmarkStart w:id="12" w:name="sub_3005"/>
            <w:r>
              <w:rPr>
                <w:rFonts w:eastAsia="Calibri"/>
                <w:sz w:val="24"/>
                <w:szCs w:val="24"/>
                <w:lang w:eastAsia="en-US"/>
              </w:rPr>
              <w:t>2) документ, подтверждающий наличие у лица, получившего сертификат, банковского счета, с указанием реквизитов этого счета;</w:t>
            </w:r>
            <w:bookmarkEnd w:id="12"/>
          </w:p>
          <w:p w14:paraId="3FF5A671" w14:textId="77777777" w:rsidR="00CC7DC5" w:rsidRDefault="00CC7DC5">
            <w:pPr>
              <w:jc w:val="both"/>
            </w:pPr>
            <w:bookmarkStart w:id="13" w:name="sub_3007"/>
            <w:r>
              <w:rPr>
                <w:sz w:val="24"/>
                <w:szCs w:val="24"/>
              </w:rPr>
              <w:t xml:space="preserve">3) паспорт гражданина Российской Федерации или иной документ, удостоверяющий личность, подтверждающий проживание на территории Свердловской области супруга (супруги) лица, получившего сертификат, - </w:t>
            </w:r>
            <w:r>
              <w:rPr>
                <w:i/>
                <w:sz w:val="24"/>
                <w:szCs w:val="24"/>
              </w:rPr>
              <w:t>в случае, если документы о праве собственности оформлены на супруга (супругу) лица, получившего сертификат;</w:t>
            </w:r>
            <w:bookmarkEnd w:id="13"/>
          </w:p>
          <w:p w14:paraId="4DFF07D4" w14:textId="77777777" w:rsidR="00CC7DC5" w:rsidRDefault="00CC7DC5">
            <w:pPr>
              <w:jc w:val="both"/>
            </w:pPr>
            <w:r>
              <w:rPr>
                <w:sz w:val="24"/>
                <w:szCs w:val="24"/>
              </w:rPr>
              <w:t>4) документ, выданный органом, уполномоченным на выдачу разрешения на строительство, подтверждающий проведение основных работ по строительству объекта ИЖС или проведение работ по реконструкции объекта ИЖС (для предоставления оставшейся части средств).</w:t>
            </w:r>
          </w:p>
        </w:tc>
      </w:tr>
      <w:tr w:rsidR="00CC7DC5" w14:paraId="7FEECED1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BD54D" w14:textId="5871826D" w:rsidR="00CC7DC5" w:rsidRDefault="00E54204" w:rsidP="00C511CE">
            <w:pPr>
              <w:pStyle w:val="1"/>
              <w:numPr>
                <w:ilvl w:val="0"/>
                <w:numId w:val="1"/>
              </w:numPr>
              <w:ind w:left="36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4. </w:t>
            </w:r>
            <w:r w:rsidR="00CC7DC5">
              <w:rPr>
                <w:b/>
                <w:sz w:val="24"/>
                <w:szCs w:val="24"/>
              </w:rPr>
              <w:t xml:space="preserve">На оплату платных образовательных услуг  </w:t>
            </w:r>
            <w:r>
              <w:rPr>
                <w:color w:val="22272F"/>
                <w:sz w:val="23"/>
                <w:szCs w:val="23"/>
                <w:shd w:val="clear" w:color="auto" w:fill="FFFFFF"/>
              </w:rPr>
              <w:t>платных образовательных услуг, оказываемых ребенку (детям) расположенными на территории Свердловской области государственными, муниципальными и частными организациями, осуществляющими образовательную деятельность, имеющими лицензию на осуществление образовательной деятельности, расположенными на территории Свердловской области филиалами государственных, муниципальных и частных организаций, осуществляющих образовательную деятельность, имеющих лицензию на осуществление образовательной деятельности (далее - организация, осуществляющая образовательную деятельность), а также индивидуальными предпринимателями, осуществляющими образовательную деятельность на территории Свердловской области, имеющими лицензию на осуществление образовательной деятельности (далее - платные образовательные услуги);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A1AB" w14:textId="77777777" w:rsidR="00CC7DC5" w:rsidRDefault="00CC7DC5">
            <w:pPr>
              <w:ind w:firstLine="598"/>
            </w:pPr>
            <w:r>
              <w:rPr>
                <w:sz w:val="24"/>
                <w:szCs w:val="24"/>
              </w:rPr>
              <w:t xml:space="preserve">К заявлению о распоряжении средствами прилагаются </w:t>
            </w:r>
            <w:r>
              <w:rPr>
                <w:b/>
                <w:sz w:val="24"/>
                <w:szCs w:val="24"/>
                <w:u w:val="single"/>
              </w:rPr>
              <w:t>заверенные образовательной организацией копии следующих документов</w:t>
            </w:r>
            <w:r>
              <w:rPr>
                <w:sz w:val="24"/>
                <w:szCs w:val="24"/>
              </w:rPr>
              <w:t>:</w:t>
            </w:r>
          </w:p>
          <w:p w14:paraId="02010DE4" w14:textId="77777777" w:rsidR="00CC7DC5" w:rsidRDefault="00CC7DC5">
            <w:bookmarkStart w:id="14" w:name="sub_69"/>
            <w:r>
              <w:rPr>
                <w:sz w:val="24"/>
                <w:szCs w:val="24"/>
              </w:rPr>
              <w:t xml:space="preserve"> 1) договор об оказании платных образовательных </w:t>
            </w:r>
            <w:proofErr w:type="gramStart"/>
            <w:r>
              <w:rPr>
                <w:sz w:val="24"/>
                <w:szCs w:val="24"/>
              </w:rPr>
              <w:t>услуг,  образовательных</w:t>
            </w:r>
            <w:proofErr w:type="gramEnd"/>
            <w:r>
              <w:rPr>
                <w:sz w:val="24"/>
                <w:szCs w:val="24"/>
              </w:rPr>
              <w:t xml:space="preserve"> услуг, </w:t>
            </w:r>
            <w:r>
              <w:rPr>
                <w:rFonts w:eastAsia="Calibri"/>
                <w:sz w:val="24"/>
                <w:szCs w:val="24"/>
                <w:lang w:eastAsia="en-US"/>
              </w:rPr>
              <w:t>заключенный между лицом, получившим сертификат, и образовательной организацией; оформленное дополнительное соглашение к договору.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bookmarkEnd w:id="14"/>
          </w:p>
          <w:p w14:paraId="7D7EA576" w14:textId="77777777" w:rsidR="00CC7DC5" w:rsidRDefault="00CC7DC5">
            <w:bookmarkStart w:id="15" w:name="sub_70"/>
            <w:r>
              <w:rPr>
                <w:sz w:val="24"/>
                <w:szCs w:val="24"/>
              </w:rPr>
              <w:t>2) лицензия на право осуществления образовательной деятельности, выданная образовательной организации;</w:t>
            </w:r>
            <w:bookmarkEnd w:id="15"/>
          </w:p>
          <w:p w14:paraId="7E9EA490" w14:textId="77777777" w:rsidR="00CC7DC5" w:rsidRDefault="00CC7DC5">
            <w:bookmarkStart w:id="16" w:name="sub_71"/>
            <w:r>
              <w:rPr>
                <w:sz w:val="24"/>
                <w:szCs w:val="24"/>
              </w:rPr>
              <w:t>3) свидетельство о государственной аккредитации образовательной организации (за исключением дошкольной образовательной организации, образовательной организации дополнительного образования детей)</w:t>
            </w:r>
            <w:r>
              <w:rPr>
                <w:i/>
                <w:sz w:val="24"/>
                <w:szCs w:val="24"/>
              </w:rPr>
              <w:t>.</w:t>
            </w:r>
            <w:bookmarkEnd w:id="16"/>
          </w:p>
          <w:p w14:paraId="271C3375" w14:textId="77777777" w:rsidR="00CC7DC5" w:rsidRDefault="00CC7DC5">
            <w:pPr>
              <w:autoSpaceDE w:val="0"/>
              <w:rPr>
                <w:i/>
                <w:sz w:val="24"/>
                <w:szCs w:val="24"/>
              </w:rPr>
            </w:pPr>
          </w:p>
        </w:tc>
      </w:tr>
      <w:tr w:rsidR="00CC7DC5" w14:paraId="1553D656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81146D" w14:textId="77777777" w:rsidR="00CC7DC5" w:rsidRDefault="00CC7DC5">
            <w:proofErr w:type="gramStart"/>
            <w:r>
              <w:rPr>
                <w:rStyle w:val="a5"/>
                <w:sz w:val="24"/>
                <w:szCs w:val="24"/>
              </w:rPr>
              <w:t>4.1  на</w:t>
            </w:r>
            <w:proofErr w:type="gramEnd"/>
            <w:r>
              <w:rPr>
                <w:rStyle w:val="a5"/>
                <w:sz w:val="24"/>
                <w:szCs w:val="24"/>
              </w:rPr>
              <w:t xml:space="preserve"> оплату пользования жилым помещением и коммунальными услугами в общежитии, </w:t>
            </w:r>
            <w:r>
              <w:rPr>
                <w:rStyle w:val="a5"/>
                <w:i/>
                <w:sz w:val="24"/>
                <w:szCs w:val="24"/>
              </w:rPr>
              <w:t xml:space="preserve">предоставляемом </w:t>
            </w:r>
            <w:r>
              <w:rPr>
                <w:rFonts w:eastAsia="Calibri"/>
                <w:i/>
                <w:sz w:val="24"/>
                <w:szCs w:val="24"/>
                <w:lang w:eastAsia="en-US"/>
              </w:rPr>
              <w:t>организацией, осуществляющей образовательную деятельность, обучающимся на период обучения</w:t>
            </w:r>
            <w:r>
              <w:rPr>
                <w:rStyle w:val="a5"/>
                <w:i/>
                <w:sz w:val="24"/>
                <w:szCs w:val="24"/>
              </w:rPr>
              <w:t>).</w:t>
            </w:r>
            <w:r>
              <w:rPr>
                <w:b/>
                <w:i/>
                <w:sz w:val="24"/>
                <w:szCs w:val="24"/>
              </w:rPr>
              <w:br/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94DAB" w14:textId="77777777" w:rsidR="00CC7DC5" w:rsidRDefault="00CC7DC5">
            <w:pPr>
              <w:ind w:firstLine="598"/>
            </w:pPr>
            <w:r>
              <w:rPr>
                <w:color w:val="FF0000"/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 xml:space="preserve">К заявлению о распоряжении средствами прилагаются </w:t>
            </w:r>
            <w:r>
              <w:rPr>
                <w:b/>
                <w:sz w:val="24"/>
                <w:szCs w:val="24"/>
                <w:u w:val="single"/>
              </w:rPr>
              <w:t>заверенные образовательной организацией копии следующих документов</w:t>
            </w:r>
            <w:r>
              <w:rPr>
                <w:sz w:val="24"/>
                <w:szCs w:val="24"/>
              </w:rPr>
              <w:t>:</w:t>
            </w:r>
          </w:p>
          <w:p w14:paraId="6025A28A" w14:textId="77777777" w:rsidR="00CC7DC5" w:rsidRDefault="00CC7DC5">
            <w:r>
              <w:rPr>
                <w:sz w:val="24"/>
                <w:szCs w:val="24"/>
              </w:rPr>
              <w:t xml:space="preserve"> 1)  договор найма жилого помещения в общежитии,</w:t>
            </w:r>
            <w: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заключенный между лицом, получившим сертификат, и организацией, осуществляющей образовательную деятельность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 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i/>
                <w:sz w:val="24"/>
                <w:szCs w:val="24"/>
              </w:rPr>
              <w:t xml:space="preserve">с указанием суммы и сроков внесения платы, а также  </w:t>
            </w:r>
            <w:r>
              <w:rPr>
                <w:sz w:val="24"/>
                <w:szCs w:val="24"/>
              </w:rPr>
              <w:t xml:space="preserve">в </w:t>
            </w:r>
            <w:r>
              <w:rPr>
                <w:b/>
                <w:sz w:val="24"/>
                <w:szCs w:val="24"/>
                <w:u w:val="single"/>
              </w:rPr>
              <w:t xml:space="preserve"> договоре обязательно прописать </w:t>
            </w:r>
            <w:r>
              <w:rPr>
                <w:b/>
                <w:sz w:val="24"/>
                <w:szCs w:val="24"/>
              </w:rPr>
              <w:t>-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 в случае, если сумма средств, перечисленных  на счет организации в соответствии с договором, превышает сумму фактических расходов на указанные цели, неиспользованные средства подлежат возврату организацией в Управление социальной политики;</w:t>
            </w:r>
            <w:r>
              <w:rPr>
                <w:sz w:val="24"/>
                <w:szCs w:val="24"/>
              </w:rPr>
              <w:br/>
              <w:t>   2) справка из организации, осуществляющей образовательную деятельность,  подтверждающая факт проживания ребенка (детей) в общежитии.</w:t>
            </w:r>
          </w:p>
          <w:p w14:paraId="1ED96712" w14:textId="77777777" w:rsidR="00CC7DC5" w:rsidRDefault="00CC7DC5">
            <w:pPr>
              <w:rPr>
                <w:color w:val="FF0000"/>
                <w:sz w:val="24"/>
                <w:szCs w:val="24"/>
              </w:rPr>
            </w:pPr>
          </w:p>
        </w:tc>
      </w:tr>
      <w:tr w:rsidR="00CC7DC5" w14:paraId="78445395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26EF1" w14:textId="77777777" w:rsidR="00CC7DC5" w:rsidRDefault="00CC7DC5">
            <w:r>
              <w:rPr>
                <w:rStyle w:val="a5"/>
                <w:sz w:val="24"/>
                <w:szCs w:val="24"/>
              </w:rPr>
              <w:t xml:space="preserve">4.2  </w:t>
            </w:r>
            <w:r>
              <w:rPr>
                <w:rStyle w:val="11"/>
                <w:b/>
                <w:szCs w:val="24"/>
              </w:rPr>
              <w:t>на оплату</w:t>
            </w:r>
            <w:r>
              <w:rPr>
                <w:rStyle w:val="a5"/>
                <w:sz w:val="24"/>
                <w:szCs w:val="24"/>
              </w:rPr>
              <w:t xml:space="preserve"> содержания ребенка (детей) и (или) присмотр и уход за ребенком (детьми) в организации, </w:t>
            </w:r>
            <w:r>
              <w:rPr>
                <w:rFonts w:eastAsia="Calibri"/>
                <w:sz w:val="24"/>
                <w:szCs w:val="24"/>
                <w:lang w:eastAsia="en-US"/>
              </w:rPr>
              <w:t>осуществляющей образовательную деятельность, реализующей образовательные программы дошкольного образования и (или) образовательные программы начального общего, основного общего и среднего общего образования</w:t>
            </w:r>
            <w:r>
              <w:rPr>
                <w:rStyle w:val="a5"/>
                <w:sz w:val="24"/>
                <w:szCs w:val="24"/>
              </w:rPr>
              <w:t xml:space="preserve"> </w:t>
            </w:r>
            <w:r>
              <w:rPr>
                <w:rStyle w:val="a5"/>
                <w:i/>
                <w:sz w:val="24"/>
                <w:szCs w:val="24"/>
              </w:rPr>
              <w:t xml:space="preserve">(за исключением суммы, подлежащей возврату в качестве компенсации платы, </w:t>
            </w:r>
            <w:r>
              <w:rPr>
                <w:rStyle w:val="a5"/>
                <w:i/>
                <w:sz w:val="24"/>
                <w:szCs w:val="24"/>
              </w:rPr>
              <w:lastRenderedPageBreak/>
              <w:t>взимаемой с родителей за присмотр и уход за детьми).</w:t>
            </w:r>
          </w:p>
          <w:p w14:paraId="1176FB41" w14:textId="77777777" w:rsidR="00CC7DC5" w:rsidRDefault="00CC7DC5"/>
          <w:p w14:paraId="1C91AF14" w14:textId="77777777" w:rsidR="00CC7DC5" w:rsidRDefault="00CC7DC5">
            <w:r>
              <w:rPr>
                <w:rStyle w:val="a5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64A2A" w14:textId="77777777" w:rsidR="00CC7DC5" w:rsidRDefault="00CC7DC5">
            <w:pPr>
              <w:ind w:firstLine="598"/>
            </w:pPr>
            <w:r>
              <w:rPr>
                <w:color w:val="FF0000"/>
                <w:sz w:val="24"/>
                <w:szCs w:val="24"/>
              </w:rPr>
              <w:lastRenderedPageBreak/>
              <w:t xml:space="preserve">       </w:t>
            </w:r>
            <w:r>
              <w:rPr>
                <w:sz w:val="24"/>
                <w:szCs w:val="24"/>
              </w:rPr>
              <w:t xml:space="preserve">К заявлению о распоряжении средствами прилагаются </w:t>
            </w:r>
            <w:r>
              <w:rPr>
                <w:b/>
                <w:sz w:val="24"/>
                <w:szCs w:val="24"/>
                <w:u w:val="single"/>
              </w:rPr>
              <w:t>заверенные образовательной организацией копии следующих документов</w:t>
            </w:r>
            <w:r>
              <w:rPr>
                <w:sz w:val="24"/>
                <w:szCs w:val="24"/>
              </w:rPr>
              <w:t>:</w:t>
            </w:r>
          </w:p>
          <w:p w14:paraId="5287F410" w14:textId="77777777" w:rsidR="00CC7DC5" w:rsidRDefault="00CC7DC5">
            <w:r>
              <w:rPr>
                <w:sz w:val="24"/>
                <w:szCs w:val="24"/>
              </w:rPr>
              <w:t xml:space="preserve"> 1) Договор о содержании и (или) присмотре и уходе, заключенный между организацией, </w:t>
            </w:r>
            <w:r>
              <w:rPr>
                <w:rFonts w:eastAsia="Calibri"/>
                <w:sz w:val="24"/>
                <w:szCs w:val="24"/>
                <w:lang w:eastAsia="en-US"/>
              </w:rPr>
              <w:t>осуществляющей образовательную деятельность, реализующей образовательные программы дошкольного образования и (или) образовательные программы начального общего, основного общего и среднего общего образования, и лицом, получившим сертификат; дополнительное соглашение к нему.</w:t>
            </w:r>
            <w:r>
              <w:rPr>
                <w:sz w:val="24"/>
                <w:szCs w:val="24"/>
              </w:rPr>
              <w:t xml:space="preserve"> </w:t>
            </w:r>
          </w:p>
          <w:p w14:paraId="44AAFC9A" w14:textId="77777777" w:rsidR="00CC7DC5" w:rsidRDefault="00CC7DC5">
            <w:pPr>
              <w:jc w:val="both"/>
            </w:pPr>
            <w:bookmarkStart w:id="17" w:name="sub_782"/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2) лицензия на право осуществления образовательной деятельности, выданная организации, осуществляющей образовательную деятельность, реализующей образовательные программы дошкольного образования и (или) образовательные программы начального общего, основного общего и среднего общего образования;</w:t>
            </w:r>
            <w:bookmarkEnd w:id="17"/>
          </w:p>
          <w:p w14:paraId="6EA98446" w14:textId="77777777" w:rsidR="00CC7DC5" w:rsidRDefault="00CC7DC5">
            <w:pPr>
              <w:jc w:val="both"/>
            </w:pPr>
            <w:r>
              <w:rPr>
                <w:sz w:val="24"/>
                <w:szCs w:val="24"/>
              </w:rPr>
              <w:t>3) Документ, подтверждающий установление платы за содержание и (или) присмотр и уход, и ее размер.</w:t>
            </w:r>
          </w:p>
        </w:tc>
      </w:tr>
      <w:tr w:rsidR="00CC7DC5" w14:paraId="6CEDC6D4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477988" w14:textId="07FC6C72" w:rsidR="00CC7DC5" w:rsidRDefault="00CC7DC5">
            <w:pPr>
              <w:autoSpaceDE w:val="0"/>
              <w:ind w:firstLine="33"/>
              <w:jc w:val="both"/>
            </w:pPr>
            <w:bookmarkStart w:id="18" w:name="sub_159"/>
            <w:r>
              <w:rPr>
                <w:b/>
                <w:sz w:val="24"/>
                <w:szCs w:val="24"/>
              </w:rPr>
              <w:lastRenderedPageBreak/>
              <w:t xml:space="preserve">5. На оплату платных медицинских услуг, оказываемых ребенку (детям) и (или) лицу, имеющему сертификат на областной материнский (семейный) капитал, </w:t>
            </w:r>
            <w:r>
              <w:rPr>
                <w:sz w:val="24"/>
                <w:szCs w:val="24"/>
              </w:rPr>
              <w:t>расположенными на территории Российской Федерации медицинскими организациями и санаторно-курортными организациями,</w:t>
            </w:r>
            <w:bookmarkEnd w:id="18"/>
            <w:r>
              <w:rPr>
                <w:rFonts w:eastAsia="Calibri"/>
                <w:sz w:val="24"/>
                <w:szCs w:val="24"/>
              </w:rPr>
              <w:t xml:space="preserve"> получившими соответствующую лицензию в установленном порядке.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E40BC" w14:textId="77777777" w:rsidR="00CC7DC5" w:rsidRDefault="00CC7DC5">
            <w:pPr>
              <w:jc w:val="both"/>
            </w:pPr>
            <w:bookmarkStart w:id="19" w:name="sub_3013"/>
            <w:r>
              <w:rPr>
                <w:sz w:val="24"/>
                <w:szCs w:val="24"/>
              </w:rPr>
              <w:t>1)копия лицензии на право осуществления медицинской деятельности, выданная медицинской организацией и заверенная ее руководителем;</w:t>
            </w:r>
            <w:bookmarkEnd w:id="19"/>
          </w:p>
          <w:p w14:paraId="1AD6162F" w14:textId="77777777" w:rsidR="00CC7DC5" w:rsidRDefault="00CC7DC5">
            <w:pPr>
              <w:jc w:val="both"/>
            </w:pPr>
            <w:bookmarkStart w:id="20" w:name="sub_3014"/>
            <w:r>
              <w:rPr>
                <w:sz w:val="24"/>
                <w:szCs w:val="24"/>
              </w:rPr>
              <w:t xml:space="preserve">2) сведения с указанием реквизитов организации, осуществляющей платные медицинские услуги: фирменное наименование (наименование), местонахождение, почтовый адрес, банковские реквизиты (ИНН, КПП, </w:t>
            </w:r>
            <w:hyperlink r:id="rId5" w:history="1">
              <w:r>
                <w:rPr>
                  <w:rStyle w:val="a3"/>
                  <w:color w:val="000000"/>
                  <w:sz w:val="24"/>
                  <w:szCs w:val="24"/>
                </w:rPr>
                <w:t>БИК</w:t>
              </w:r>
            </w:hyperlink>
            <w:r>
              <w:rPr>
                <w:sz w:val="24"/>
                <w:szCs w:val="24"/>
              </w:rPr>
              <w:t>, корреспондентский и расчетный счета банка, наименование банка), выданные медицинской организацией;</w:t>
            </w:r>
            <w:bookmarkEnd w:id="20"/>
          </w:p>
          <w:p w14:paraId="221DD129" w14:textId="77777777" w:rsidR="00CC7DC5" w:rsidRDefault="00CC7DC5">
            <w:pPr>
              <w:jc w:val="both"/>
            </w:pPr>
            <w:bookmarkStart w:id="21" w:name="sub_3015"/>
            <w:r>
              <w:rPr>
                <w:sz w:val="24"/>
                <w:szCs w:val="24"/>
              </w:rPr>
              <w:t>3) договор об оказании платных медицинских услуг</w:t>
            </w:r>
            <w:bookmarkEnd w:id="21"/>
            <w:r>
              <w:rPr>
                <w:sz w:val="24"/>
                <w:szCs w:val="24"/>
              </w:rPr>
              <w:t>.</w:t>
            </w:r>
          </w:p>
        </w:tc>
      </w:tr>
      <w:tr w:rsidR="00CC7DC5" w14:paraId="59B99476" w14:textId="77777777" w:rsidTr="003F0EDC">
        <w:tc>
          <w:tcPr>
            <w:tcW w:w="45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1ACA9" w14:textId="77777777" w:rsidR="00CC7DC5" w:rsidRDefault="00CC7DC5">
            <w:pPr>
              <w:jc w:val="both"/>
            </w:pPr>
            <w:r>
              <w:rPr>
                <w:b/>
                <w:sz w:val="24"/>
                <w:szCs w:val="24"/>
              </w:rPr>
              <w:t xml:space="preserve">6. На приобретение садовых, огородных, дачных земельных участков, а также дач, </w:t>
            </w:r>
            <w:proofErr w:type="gramStart"/>
            <w:r>
              <w:rPr>
                <w:b/>
                <w:sz w:val="24"/>
                <w:szCs w:val="24"/>
              </w:rPr>
              <w:t>садовых домов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находящихся на территории Свердловской области.</w:t>
            </w:r>
          </w:p>
          <w:p w14:paraId="6A79B85E" w14:textId="77777777" w:rsidR="00CC7DC5" w:rsidRDefault="00CC7DC5">
            <w:pPr>
              <w:jc w:val="both"/>
            </w:pPr>
            <w:proofErr w:type="gramStart"/>
            <w:r>
              <w:rPr>
                <w:b/>
                <w:sz w:val="24"/>
                <w:szCs w:val="24"/>
              </w:rPr>
              <w:t>Для  направления</w:t>
            </w:r>
            <w:proofErr w:type="gramEnd"/>
            <w:r>
              <w:rPr>
                <w:b/>
                <w:sz w:val="24"/>
                <w:szCs w:val="24"/>
              </w:rPr>
              <w:t xml:space="preserve"> средств (части средств) областного капитала:</w:t>
            </w:r>
          </w:p>
          <w:p w14:paraId="5AA2DA6B" w14:textId="77777777" w:rsidR="00CC7DC5" w:rsidRDefault="00CC7DC5">
            <w:pPr>
              <w:jc w:val="both"/>
            </w:pPr>
            <w:r>
              <w:rPr>
                <w:b/>
                <w:sz w:val="24"/>
                <w:szCs w:val="24"/>
              </w:rPr>
              <w:t xml:space="preserve">   </w:t>
            </w:r>
          </w:p>
          <w:p w14:paraId="34A226C5" w14:textId="77777777" w:rsidR="00CC7DC5" w:rsidRDefault="00CC7DC5">
            <w:pPr>
              <w:jc w:val="both"/>
            </w:pPr>
          </w:p>
          <w:p w14:paraId="4BB61C9F" w14:textId="77777777" w:rsidR="00CC7DC5" w:rsidRDefault="00CC7DC5">
            <w:pPr>
              <w:jc w:val="both"/>
            </w:pPr>
          </w:p>
          <w:p w14:paraId="2474DD6D" w14:textId="77777777" w:rsidR="00CC7DC5" w:rsidRDefault="00CC7DC5">
            <w:pPr>
              <w:jc w:val="both"/>
            </w:pPr>
          </w:p>
          <w:p w14:paraId="325F5406" w14:textId="77777777" w:rsidR="00CC7DC5" w:rsidRDefault="00CC7DC5">
            <w:pPr>
              <w:jc w:val="both"/>
            </w:pPr>
          </w:p>
          <w:p w14:paraId="0E273137" w14:textId="77777777" w:rsidR="00CC7DC5" w:rsidRDefault="00CC7DC5">
            <w:pPr>
              <w:jc w:val="both"/>
            </w:pPr>
          </w:p>
          <w:p w14:paraId="1097C5F4" w14:textId="77777777" w:rsidR="00CC7DC5" w:rsidRDefault="00CC7DC5">
            <w:pPr>
              <w:jc w:val="both"/>
            </w:pPr>
          </w:p>
          <w:p w14:paraId="2991D33F" w14:textId="77777777" w:rsidR="00CC7DC5" w:rsidRDefault="00CC7DC5">
            <w:pPr>
              <w:jc w:val="both"/>
            </w:pPr>
          </w:p>
          <w:p w14:paraId="5A61D4CD" w14:textId="77777777" w:rsidR="00CC7DC5" w:rsidRDefault="00CC7DC5">
            <w:pPr>
              <w:jc w:val="both"/>
            </w:pPr>
          </w:p>
          <w:p w14:paraId="762DB029" w14:textId="77777777" w:rsidR="00CC7DC5" w:rsidRDefault="00CC7DC5">
            <w:pPr>
              <w:jc w:val="both"/>
            </w:pPr>
          </w:p>
          <w:p w14:paraId="51CC001E" w14:textId="77777777" w:rsidR="00CC7DC5" w:rsidRDefault="00CC7DC5">
            <w:pPr>
              <w:jc w:val="both"/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6.1  организации</w:t>
            </w:r>
            <w:proofErr w:type="gramEnd"/>
            <w:r>
              <w:rPr>
                <w:b/>
                <w:sz w:val="24"/>
                <w:szCs w:val="24"/>
              </w:rPr>
              <w:t>, в т.ч. кредитной, предоставившей по кредитному договору (договору займа) денежные средства</w:t>
            </w:r>
          </w:p>
          <w:p w14:paraId="1A2D560B" w14:textId="77777777" w:rsidR="00CC7DC5" w:rsidRDefault="00CC7DC5">
            <w:pPr>
              <w:jc w:val="both"/>
              <w:rPr>
                <w:b/>
                <w:sz w:val="24"/>
                <w:szCs w:val="24"/>
              </w:rPr>
            </w:pPr>
          </w:p>
          <w:p w14:paraId="584AA0FD" w14:textId="77777777" w:rsidR="00CC7DC5" w:rsidRDefault="00CC7DC5">
            <w:pPr>
              <w:jc w:val="both"/>
              <w:rPr>
                <w:b/>
                <w:sz w:val="24"/>
                <w:szCs w:val="24"/>
              </w:rPr>
            </w:pPr>
          </w:p>
          <w:p w14:paraId="420EDE34" w14:textId="77777777" w:rsidR="00CC7DC5" w:rsidRDefault="00CC7DC5">
            <w:pPr>
              <w:jc w:val="both"/>
            </w:pPr>
          </w:p>
          <w:p w14:paraId="4F6F57FE" w14:textId="77777777" w:rsidR="00CC7DC5" w:rsidRDefault="00CC7DC5">
            <w:pPr>
              <w:jc w:val="both"/>
            </w:pPr>
          </w:p>
          <w:p w14:paraId="7D8F82B6" w14:textId="77777777" w:rsidR="00CC7DC5" w:rsidRDefault="00CC7DC5">
            <w:pPr>
              <w:jc w:val="both"/>
            </w:pPr>
          </w:p>
          <w:p w14:paraId="05967F59" w14:textId="77777777" w:rsidR="00CC7DC5" w:rsidRDefault="00CC7DC5">
            <w:pPr>
              <w:jc w:val="both"/>
            </w:pPr>
          </w:p>
          <w:p w14:paraId="79A03D4A" w14:textId="77777777" w:rsidR="00CC7DC5" w:rsidRDefault="00CC7DC5">
            <w:pPr>
              <w:jc w:val="both"/>
            </w:pPr>
          </w:p>
          <w:p w14:paraId="135C366C" w14:textId="77777777" w:rsidR="00CC7DC5" w:rsidRDefault="00CC7DC5">
            <w:pPr>
              <w:jc w:val="both"/>
            </w:pPr>
          </w:p>
          <w:p w14:paraId="53A08E7F" w14:textId="77777777" w:rsidR="00CC7DC5" w:rsidRDefault="00CC7DC5">
            <w:pPr>
              <w:jc w:val="both"/>
            </w:pPr>
            <w:r>
              <w:rPr>
                <w:b/>
                <w:sz w:val="24"/>
                <w:szCs w:val="24"/>
              </w:rPr>
              <w:t xml:space="preserve">  6.2   в качестве платежа в счет уплаты вступительного взноса и (или) паевого взноса.             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  <w:t xml:space="preserve">Если лицо, получившее сертификат, является членом садоводческого, огороднического или дачного некоммерческого объединения граждан (садоводческого, огороднического или дачного некоммерческого товарищества, </w:t>
            </w:r>
            <w:r>
              <w:rPr>
                <w:sz w:val="24"/>
                <w:szCs w:val="24"/>
              </w:rPr>
              <w:lastRenderedPageBreak/>
              <w:t xml:space="preserve">садоводческого, огороднического или дачного потребительского кооператива, садоводческого, огороднического или дачного некоммерческого партнерства)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77FFE" w14:textId="77777777" w:rsidR="00CC7DC5" w:rsidRDefault="00CC7DC5">
            <w:pPr>
              <w:jc w:val="both"/>
            </w:pPr>
            <w:bookmarkStart w:id="22" w:name="sub_3032"/>
            <w:r>
              <w:rPr>
                <w:sz w:val="24"/>
                <w:szCs w:val="24"/>
              </w:rPr>
              <w:lastRenderedPageBreak/>
              <w:t>1) договор купли-продажи садовых, огородных, дачных земельных участков, а также дач, садовых домов (договор купли-продажи с рассрочкой платежа), прошедший государственную регистрацию в установленном порядке или имеющий специальную регистрационную надпись;</w:t>
            </w:r>
            <w:bookmarkEnd w:id="22"/>
          </w:p>
          <w:p w14:paraId="564615A7" w14:textId="77777777" w:rsidR="00CC7DC5" w:rsidRDefault="00CC7DC5">
            <w:pPr>
              <w:jc w:val="both"/>
            </w:pPr>
            <w:r>
              <w:rPr>
                <w:sz w:val="24"/>
                <w:szCs w:val="24"/>
              </w:rPr>
              <w:t>2</w:t>
            </w:r>
            <w:bookmarkStart w:id="23" w:name="sub_3034"/>
            <w:r>
              <w:rPr>
                <w:sz w:val="24"/>
                <w:szCs w:val="24"/>
              </w:rPr>
              <w:t xml:space="preserve">) справка лица, осуществляющего отчуждение садовых, огородных, дачных земельных участков, а также дач, садовых домов по договору купли-продажи с рассрочкой платежа, заключенному с лицом, получившим сертификат, о размерах оставшейся неуплаченной суммы по договору - </w:t>
            </w:r>
            <w:r>
              <w:rPr>
                <w:i/>
                <w:sz w:val="24"/>
                <w:szCs w:val="24"/>
              </w:rPr>
              <w:t>в случае, если приобретение жилого помещения осуществляется по договору купли-продажи жилого помещения с рассрочкой платежа.</w:t>
            </w:r>
            <w:bookmarkEnd w:id="23"/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CC7DC5" w14:paraId="2C363505" w14:textId="77777777" w:rsidTr="003F0EDC">
        <w:tc>
          <w:tcPr>
            <w:tcW w:w="4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1692E" w14:textId="77777777" w:rsidR="00CC7DC5" w:rsidRDefault="00CC7DC5">
            <w:pPr>
              <w:suppressAutoHyphens w:val="0"/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DC48" w14:textId="77777777" w:rsidR="00CC7DC5" w:rsidRDefault="00CC7DC5">
            <w:pPr>
              <w:jc w:val="both"/>
            </w:pPr>
            <w:bookmarkStart w:id="24" w:name="sub_3036"/>
            <w:r>
              <w:rPr>
                <w:sz w:val="24"/>
                <w:szCs w:val="24"/>
              </w:rPr>
              <w:t>1) кредитный договор (договор займа) на приобретение садовых, огородных, дачных земельных участков, а также дач, садовых домов;</w:t>
            </w:r>
            <w:bookmarkEnd w:id="24"/>
          </w:p>
          <w:p w14:paraId="1C8B9671" w14:textId="77777777" w:rsidR="00CC7DC5" w:rsidRDefault="00CC7DC5">
            <w:pPr>
              <w:jc w:val="both"/>
            </w:pPr>
            <w:bookmarkStart w:id="25" w:name="sub_3037"/>
            <w:r>
              <w:rPr>
                <w:sz w:val="24"/>
                <w:szCs w:val="24"/>
              </w:rPr>
              <w:t xml:space="preserve">2) договор об ипотеке, прошедший государственную регистрацию в установленном порядке, </w:t>
            </w:r>
            <w:r>
              <w:rPr>
                <w:i/>
                <w:sz w:val="24"/>
                <w:szCs w:val="24"/>
              </w:rPr>
              <w:t>- в случае, если кредитным договором (договором займа) предусмотрено его заключение</w:t>
            </w:r>
            <w:r>
              <w:rPr>
                <w:sz w:val="24"/>
                <w:szCs w:val="24"/>
              </w:rPr>
              <w:t>;</w:t>
            </w:r>
            <w:bookmarkEnd w:id="25"/>
          </w:p>
          <w:p w14:paraId="32173030" w14:textId="77777777" w:rsidR="00CC7DC5" w:rsidRDefault="00CC7DC5">
            <w:pPr>
              <w:jc w:val="both"/>
            </w:pPr>
            <w:bookmarkStart w:id="26" w:name="sub_3038"/>
            <w:r>
              <w:rPr>
                <w:sz w:val="24"/>
                <w:szCs w:val="24"/>
              </w:rPr>
              <w:t>3) справка кредитора (заимодавца) о размерах остатка основного долга и остатка задолженности по выплате процентов за пользование кредитом (займом).</w:t>
            </w:r>
            <w:bookmarkEnd w:id="26"/>
          </w:p>
          <w:p w14:paraId="3EA071B0" w14:textId="77777777" w:rsidR="00CC7DC5" w:rsidRDefault="00CC7DC5">
            <w:pPr>
              <w:ind w:firstLine="838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CC7DC5" w14:paraId="432BAE69" w14:textId="77777777" w:rsidTr="003F0EDC">
        <w:tc>
          <w:tcPr>
            <w:tcW w:w="45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CD09E" w14:textId="77777777" w:rsidR="00CC7DC5" w:rsidRDefault="00CC7DC5">
            <w:pPr>
              <w:suppressAutoHyphens w:val="0"/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C0209" w14:textId="77777777" w:rsidR="00CC7DC5" w:rsidRDefault="00CC7DC5">
            <w:pPr>
              <w:jc w:val="both"/>
            </w:pPr>
            <w:bookmarkStart w:id="27" w:name="sub_3040"/>
            <w:r>
              <w:rPr>
                <w:sz w:val="24"/>
                <w:szCs w:val="24"/>
              </w:rPr>
              <w:t>1) документ, выданный правлением садоводческого, огороднического или дачного некоммерческого объединения граждан и заверенный его руководителем, подтверждающий членство в садоводческом, огородническом и дачном некоммерческом объединении граждан;</w:t>
            </w:r>
            <w:bookmarkEnd w:id="27"/>
          </w:p>
          <w:p w14:paraId="36E6D56F" w14:textId="77777777" w:rsidR="00CC7DC5" w:rsidRDefault="00CC7DC5">
            <w:pPr>
              <w:jc w:val="both"/>
            </w:pPr>
            <w:bookmarkStart w:id="28" w:name="sub_3041"/>
            <w:r>
              <w:rPr>
                <w:sz w:val="24"/>
                <w:szCs w:val="24"/>
              </w:rPr>
              <w:t xml:space="preserve">2) справка о внесенной сумме паевого взноса за садовый, огородный, дачный земельный участок, а также за дачу, садовый дом и об оставшейся неуплаченной сумме паевого взноса, необходимой для </w:t>
            </w:r>
            <w:r>
              <w:rPr>
                <w:sz w:val="24"/>
                <w:szCs w:val="24"/>
              </w:rPr>
              <w:lastRenderedPageBreak/>
              <w:t>приобретения права собственности на садовый, огородный, дачный земельный участок, а также на дачу, садовый дом (для членов садоводческого, огороднического и дачного некоммерческого объединения граждан);</w:t>
            </w:r>
            <w:bookmarkEnd w:id="28"/>
          </w:p>
          <w:p w14:paraId="5096C5B6" w14:textId="77777777" w:rsidR="00CC7DC5" w:rsidRDefault="00CC7DC5">
            <w:pPr>
              <w:jc w:val="both"/>
            </w:pPr>
            <w:bookmarkStart w:id="29" w:name="sub_3042"/>
            <w:r>
              <w:rPr>
                <w:sz w:val="24"/>
                <w:szCs w:val="24"/>
              </w:rPr>
              <w:t>3) копия свидетельства о государственной регистрации садоводческого, огороднического и дачного некоммерческого объединения граждан.</w:t>
            </w:r>
            <w:bookmarkEnd w:id="29"/>
          </w:p>
        </w:tc>
      </w:tr>
      <w:tr w:rsidR="00CC7DC5" w14:paraId="2E137191" w14:textId="77777777" w:rsidTr="003F0EDC"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EBD12" w14:textId="77777777" w:rsidR="00CC7DC5" w:rsidRDefault="00CC7DC5">
            <w:pPr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4DF3" w14:textId="77777777" w:rsidR="00CC7DC5" w:rsidRDefault="00CC7DC5">
            <w:pPr>
              <w:snapToGrid w:val="0"/>
              <w:ind w:firstLine="838"/>
              <w:jc w:val="both"/>
              <w:rPr>
                <w:b/>
                <w:sz w:val="24"/>
                <w:szCs w:val="24"/>
              </w:rPr>
            </w:pPr>
          </w:p>
        </w:tc>
      </w:tr>
      <w:tr w:rsidR="00CC7DC5" w14:paraId="4CB43B9A" w14:textId="77777777" w:rsidTr="003F0EDC">
        <w:trPr>
          <w:trHeight w:val="1124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F89F1E" w14:textId="77777777" w:rsidR="00CC7DC5" w:rsidRDefault="00CC7DC5">
            <w:pPr>
              <w:ind w:left="754"/>
            </w:pPr>
            <w:r>
              <w:rPr>
                <w:b/>
                <w:sz w:val="24"/>
                <w:szCs w:val="24"/>
              </w:rPr>
              <w:t xml:space="preserve">7.На приобретение допущенных к обращению на территории РФ товаров и услуг, предназначенных для социальной адаптации и интеграции в общество детей-инвалидов, в соответствии с индивидуальной программой реабилитации или </w:t>
            </w:r>
            <w:proofErr w:type="spellStart"/>
            <w:r>
              <w:rPr>
                <w:b/>
                <w:sz w:val="24"/>
                <w:szCs w:val="24"/>
              </w:rPr>
              <w:t>абилитации</w:t>
            </w:r>
            <w:proofErr w:type="spellEnd"/>
            <w:r>
              <w:rPr>
                <w:b/>
                <w:sz w:val="24"/>
                <w:szCs w:val="24"/>
              </w:rPr>
              <w:t xml:space="preserve"> ребенка-инвалида</w:t>
            </w:r>
          </w:p>
        </w:tc>
        <w:tc>
          <w:tcPr>
            <w:tcW w:w="5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FD1AC3" w14:textId="77777777" w:rsidR="00CC7DC5" w:rsidRDefault="00CC7DC5">
            <w:pPr>
              <w:pStyle w:val="ConsPlusNorma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договор купли-продажи и (или) договор возмездного оказания услуг, заключенный с индивидуальным предпринимателем или организацией в установленном федеральным законодательством порядке;</w:t>
            </w:r>
          </w:p>
          <w:p w14:paraId="7EF89502" w14:textId="77777777" w:rsidR="00CC7DC5" w:rsidRDefault="00CC7DC5">
            <w:pPr>
              <w:pStyle w:val="ConsPlusNorma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индивидуальная программа (выписка из индивидуальной программы) реабилитации 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ребенка-инвалида, действительная на момент подачи заявления о распоряжении средствами, содержащая его персональные данные, рекомендацию по приобретению товаров и услуг.</w:t>
            </w:r>
          </w:p>
          <w:p w14:paraId="21797CC4" w14:textId="77777777" w:rsidR="00CC7DC5" w:rsidRDefault="00CC7DC5">
            <w:pPr>
              <w:pStyle w:val="ConsPlusNorma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информация с указанием реквизитов индивидуального предпринимателя или организации: фирменное наименование (наименование), место нахождения, почтовый адрес, банковские реквизиты (ИНН, КПП, БИК, корреспондентский и расчетный счета банка, наименование банка).</w:t>
            </w:r>
          </w:p>
        </w:tc>
      </w:tr>
      <w:tr w:rsidR="00CC7DC5" w14:paraId="4D075125" w14:textId="77777777" w:rsidTr="003F0EDC">
        <w:trPr>
          <w:trHeight w:val="7021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F58F7" w14:textId="77777777" w:rsidR="00CC7DC5" w:rsidRDefault="00CC7DC5">
            <w:pPr>
              <w:ind w:left="720"/>
            </w:pPr>
            <w:r>
              <w:rPr>
                <w:b/>
                <w:sz w:val="24"/>
                <w:szCs w:val="24"/>
              </w:rPr>
              <w:t>8.На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предусмотренного в перечне, утвержденном Правительством Свердловской области, бытового газового оборудования</w:t>
            </w:r>
          </w:p>
          <w:p w14:paraId="19E4C34A" w14:textId="77777777" w:rsidR="00CC7DC5" w:rsidRDefault="00CC7DC5">
            <w:pPr>
              <w:ind w:firstLine="601"/>
              <w:rPr>
                <w:b/>
                <w:sz w:val="24"/>
                <w:szCs w:val="24"/>
              </w:rPr>
            </w:pPr>
          </w:p>
          <w:p w14:paraId="437325B9" w14:textId="77777777" w:rsidR="00CC7DC5" w:rsidRDefault="00CC7DC5">
            <w:pPr>
              <w:ind w:left="36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Предоставляется по постоянному месту жительства </w:t>
            </w:r>
          </w:p>
          <w:p w14:paraId="137EF934" w14:textId="77777777" w:rsidR="00E54204" w:rsidRDefault="00E54204">
            <w:pPr>
              <w:ind w:left="360"/>
            </w:pPr>
          </w:p>
          <w:p w14:paraId="51DDD6C4" w14:textId="77777777" w:rsidR="00E54204" w:rsidRDefault="00E54204">
            <w:pPr>
              <w:ind w:left="360"/>
            </w:pPr>
          </w:p>
          <w:p w14:paraId="7611B226" w14:textId="77777777" w:rsidR="00E54204" w:rsidRDefault="00E54204">
            <w:pPr>
              <w:ind w:left="360"/>
            </w:pPr>
          </w:p>
          <w:p w14:paraId="4708E7B3" w14:textId="77777777" w:rsidR="00E54204" w:rsidRDefault="00E54204">
            <w:pPr>
              <w:ind w:left="360"/>
            </w:pPr>
          </w:p>
          <w:p w14:paraId="103A33B5" w14:textId="77777777" w:rsidR="00E54204" w:rsidRDefault="00E54204">
            <w:pPr>
              <w:ind w:left="360"/>
            </w:pPr>
          </w:p>
          <w:p w14:paraId="2674615F" w14:textId="77777777" w:rsidR="00E54204" w:rsidRDefault="00E54204">
            <w:pPr>
              <w:ind w:left="360"/>
            </w:pPr>
          </w:p>
          <w:p w14:paraId="72F66F1A" w14:textId="77777777" w:rsidR="00E54204" w:rsidRDefault="00E54204">
            <w:pPr>
              <w:ind w:left="360"/>
            </w:pPr>
          </w:p>
          <w:p w14:paraId="7310D428" w14:textId="77777777" w:rsidR="00E54204" w:rsidRDefault="00E54204">
            <w:pPr>
              <w:ind w:left="360"/>
            </w:pPr>
          </w:p>
          <w:p w14:paraId="2F44E8AC" w14:textId="77777777" w:rsidR="00E54204" w:rsidRDefault="00E54204">
            <w:pPr>
              <w:ind w:left="360"/>
            </w:pPr>
          </w:p>
          <w:p w14:paraId="45BCC6EC" w14:textId="77777777" w:rsidR="00E54204" w:rsidRDefault="00E54204">
            <w:pPr>
              <w:ind w:left="360"/>
            </w:pPr>
          </w:p>
          <w:p w14:paraId="7E1F2B0F" w14:textId="77777777" w:rsidR="00E54204" w:rsidRDefault="00E54204">
            <w:pPr>
              <w:ind w:left="360"/>
            </w:pPr>
          </w:p>
          <w:p w14:paraId="51B4793E" w14:textId="77777777" w:rsidR="00E54204" w:rsidRDefault="00E54204">
            <w:pPr>
              <w:ind w:left="360"/>
            </w:pPr>
          </w:p>
          <w:p w14:paraId="159F4CCB" w14:textId="77777777" w:rsidR="00E54204" w:rsidRDefault="00E54204">
            <w:pPr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9.</w:t>
            </w:r>
            <w:r w:rsidRPr="00E54204">
              <w:rPr>
                <w:b/>
                <w:sz w:val="24"/>
                <w:szCs w:val="24"/>
              </w:rPr>
              <w:t>При направлении средств на подключение (технологическое присоединение) жилого помещения к сетям электроснабжения лицо, получившее сертификат (его представитель), представляет в управление социальной политики следующие документы</w:t>
            </w:r>
          </w:p>
          <w:p w14:paraId="2D0C19E8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7BC4779C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5F2C38D8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5C3E6652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4929039D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53ADB6EF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7247CE20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01D7CF63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430F1D56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369EF23C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77E7ADBB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51691FE0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0A0645B6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6519FCC1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46922FD0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6AB948EC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74AE36D3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1EC82BF2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4AA3130A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3E14D113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4EBD5B67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2D3694D2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41CCABD2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67545024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397D7A0E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75A7F82E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4CA957E1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05A9C596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726FACC1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52B51535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55EFA98D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01CAF54A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05E4EF5E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62058D86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1C13A8AA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09698CDA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7AB3EB72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6D4E9F01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60216337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10F4DB4F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13209CBF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17C9EE75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4A8D09AD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1AC85C2E" w14:textId="77777777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71157612" w14:textId="0C9F556B" w:rsidR="00E54204" w:rsidRDefault="00E54204">
            <w:pPr>
              <w:ind w:left="360"/>
              <w:rPr>
                <w:sz w:val="24"/>
                <w:szCs w:val="24"/>
              </w:rPr>
            </w:pPr>
          </w:p>
          <w:p w14:paraId="579CAFEE" w14:textId="311610EF" w:rsidR="003F0EDC" w:rsidRDefault="003F0EDC">
            <w:pPr>
              <w:ind w:left="360"/>
              <w:rPr>
                <w:sz w:val="24"/>
                <w:szCs w:val="24"/>
              </w:rPr>
            </w:pPr>
          </w:p>
          <w:p w14:paraId="369461A3" w14:textId="77777777" w:rsidR="003F0EDC" w:rsidRDefault="003F0EDC">
            <w:pPr>
              <w:ind w:left="360"/>
              <w:rPr>
                <w:sz w:val="24"/>
                <w:szCs w:val="24"/>
              </w:rPr>
            </w:pPr>
          </w:p>
          <w:p w14:paraId="67A5A4B5" w14:textId="39C39904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6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lastRenderedPageBreak/>
              <w:t xml:space="preserve">9.1 </w:t>
            </w:r>
            <w:r w:rsidRPr="00E54204">
              <w:rPr>
                <w:b/>
                <w:sz w:val="24"/>
                <w:szCs w:val="24"/>
                <w:lang w:eastAsia="ru-RU"/>
              </w:rPr>
              <w:t>При направлении средств на подключение (технологическое присоединение) жилого помещения к сетям водоснабжения и (или) водоотведения лицо, получившее сертификат (его представитель), представляет в управление социальной политики следующие документы</w:t>
            </w:r>
            <w:r w:rsidRPr="00E54204">
              <w:rPr>
                <w:sz w:val="26"/>
                <w:lang w:eastAsia="ru-RU"/>
              </w:rPr>
              <w:t>:</w:t>
            </w:r>
          </w:p>
          <w:p w14:paraId="7824B343" w14:textId="138504CA" w:rsidR="00E54204" w:rsidRPr="00E54204" w:rsidRDefault="00E54204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5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E1930" w14:textId="77777777" w:rsidR="00CC7DC5" w:rsidRDefault="00CC7DC5">
            <w:pPr>
              <w:pStyle w:val="ConsPlusNormal"/>
              <w:jc w:val="both"/>
            </w:pPr>
            <w:bookmarkStart w:id="30" w:name="sub_70031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договор о подключении (технологическом присоединении) жилого помещения к газовым сетям с организацией (с указанием стоимости выполнения работ, стоимости оборудования, сроков выполнения работ и внесения платы);</w:t>
            </w:r>
            <w:bookmarkEnd w:id="30"/>
          </w:p>
          <w:p w14:paraId="5919060D" w14:textId="2A828B99" w:rsidR="00CC7DC5" w:rsidRDefault="00CC7DC5">
            <w:pPr>
              <w:pStyle w:val="ConsPlusNormal"/>
              <w:jc w:val="both"/>
            </w:pPr>
          </w:p>
          <w:p w14:paraId="300A02BB" w14:textId="3ABF062F" w:rsidR="00CC7DC5" w:rsidRDefault="00E54204">
            <w:pPr>
              <w:pStyle w:val="ConsPlusNorma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7DC5">
              <w:rPr>
                <w:rFonts w:ascii="Times New Roman" w:hAnsi="Times New Roman" w:cs="Times New Roman"/>
                <w:sz w:val="24"/>
                <w:szCs w:val="24"/>
              </w:rPr>
              <w:t xml:space="preserve">) Информация с указанием реквизитов подрядной организации: фирменное наименование (наименование), место нахождения, почтовый адрес, банковские реквизиты (ИНН, КПП, </w:t>
            </w:r>
            <w:hyperlink r:id="rId6" w:history="1">
              <w:r w:rsidR="00CC7DC5">
                <w:rPr>
                  <w:rStyle w:val="a3"/>
                  <w:sz w:val="24"/>
                  <w:szCs w:val="24"/>
                </w:rPr>
                <w:t>БИК</w:t>
              </w:r>
            </w:hyperlink>
            <w:r w:rsidR="00CC7DC5">
              <w:rPr>
                <w:rFonts w:ascii="Times New Roman" w:hAnsi="Times New Roman" w:cs="Times New Roman"/>
                <w:sz w:val="24"/>
                <w:szCs w:val="24"/>
              </w:rPr>
              <w:t>, корреспондентский и расчетный счета банка, наименование банка).</w:t>
            </w:r>
          </w:p>
          <w:p w14:paraId="0B1789E4" w14:textId="77777777" w:rsidR="00CC7DC5" w:rsidRDefault="00CC7DC5">
            <w:pPr>
              <w:pStyle w:val="ConsPlusNormal"/>
              <w:ind w:firstLine="540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бытового газового оборудования</w:t>
            </w:r>
          </w:p>
          <w:p w14:paraId="79767D8D" w14:textId="77777777" w:rsidR="00E54204" w:rsidRPr="00992AA8" w:rsidRDefault="00E54204" w:rsidP="00E54204">
            <w:pPr>
              <w:pStyle w:val="a7"/>
              <w:shd w:val="clear" w:color="auto" w:fill="FFFFFF"/>
              <w:spacing w:before="0" w:beforeAutospacing="0" w:after="60" w:afterAutospacing="0"/>
              <w:rPr>
                <w:rFonts w:ascii="Liberation Serif" w:hAnsi="Liberation Serif"/>
                <w:szCs w:val="22"/>
              </w:rPr>
            </w:pPr>
            <w:r w:rsidRPr="00992AA8">
              <w:rPr>
                <w:rFonts w:ascii="Liberation Serif" w:hAnsi="Liberation Serif"/>
                <w:szCs w:val="22"/>
              </w:rPr>
              <w:t xml:space="preserve">газовый котел двухконтурный (отопление и горячая вода) или газовый котел одноконтурный (отопительный) и (или) газовый водонагреватель (бойлер), либо </w:t>
            </w:r>
            <w:proofErr w:type="spellStart"/>
            <w:r w:rsidRPr="00992AA8">
              <w:rPr>
                <w:rFonts w:ascii="Liberation Serif" w:hAnsi="Liberation Serif"/>
                <w:szCs w:val="22"/>
              </w:rPr>
              <w:t>термоблок</w:t>
            </w:r>
            <w:proofErr w:type="spellEnd"/>
            <w:r w:rsidRPr="00992AA8">
              <w:rPr>
                <w:rFonts w:ascii="Liberation Serif" w:hAnsi="Liberation Serif"/>
                <w:szCs w:val="22"/>
              </w:rPr>
              <w:t xml:space="preserve"> газовый уличный</w:t>
            </w:r>
          </w:p>
          <w:p w14:paraId="51BB797E" w14:textId="77777777" w:rsidR="00E54204" w:rsidRPr="00992AA8" w:rsidRDefault="00E54204" w:rsidP="00E54204">
            <w:pPr>
              <w:pStyle w:val="a7"/>
              <w:shd w:val="clear" w:color="auto" w:fill="FFFFFF"/>
              <w:spacing w:before="0" w:beforeAutospacing="0" w:after="60" w:afterAutospacing="0"/>
              <w:rPr>
                <w:rFonts w:ascii="Liberation Serif" w:hAnsi="Liberation Serif"/>
                <w:szCs w:val="22"/>
              </w:rPr>
            </w:pPr>
            <w:r w:rsidRPr="00992AA8">
              <w:rPr>
                <w:rFonts w:ascii="Liberation Serif" w:hAnsi="Liberation Serif"/>
                <w:szCs w:val="22"/>
              </w:rPr>
              <w:t xml:space="preserve">- </w:t>
            </w:r>
            <w:r w:rsidRPr="00992AA8">
              <w:rPr>
                <w:color w:val="22272F"/>
                <w:szCs w:val="22"/>
              </w:rPr>
      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      </w:r>
          </w:p>
          <w:p w14:paraId="2030A693" w14:textId="77777777" w:rsidR="00E54204" w:rsidRPr="00992AA8" w:rsidRDefault="00E54204" w:rsidP="00E54204">
            <w:pPr>
              <w:pStyle w:val="a7"/>
              <w:shd w:val="clear" w:color="auto" w:fill="FFFFFF"/>
              <w:spacing w:before="0" w:beforeAutospacing="0" w:after="60" w:afterAutospacing="0"/>
              <w:rPr>
                <w:rFonts w:ascii="Liberation Serif" w:hAnsi="Liberation Serif"/>
                <w:szCs w:val="22"/>
              </w:rPr>
            </w:pPr>
            <w:r w:rsidRPr="00992AA8">
              <w:rPr>
                <w:rFonts w:ascii="Liberation Serif" w:hAnsi="Liberation Serif"/>
                <w:szCs w:val="22"/>
              </w:rPr>
              <w:t>- газовый счетчик;</w:t>
            </w:r>
          </w:p>
          <w:p w14:paraId="05731A0A" w14:textId="77777777" w:rsidR="00E54204" w:rsidRPr="00992AA8" w:rsidRDefault="00E54204" w:rsidP="00E54204">
            <w:pPr>
              <w:pStyle w:val="a7"/>
              <w:shd w:val="clear" w:color="auto" w:fill="FFFFFF"/>
              <w:spacing w:before="0" w:beforeAutospacing="0" w:after="60" w:afterAutospacing="0"/>
              <w:rPr>
                <w:rFonts w:ascii="Liberation Serif" w:hAnsi="Liberation Serif"/>
                <w:szCs w:val="22"/>
              </w:rPr>
            </w:pPr>
            <w:r w:rsidRPr="00992AA8">
              <w:rPr>
                <w:rFonts w:ascii="Liberation Serif" w:hAnsi="Liberation Serif"/>
                <w:szCs w:val="22"/>
              </w:rPr>
              <w:t>- клапан электромагнитный с датчиком загазованности;</w:t>
            </w:r>
          </w:p>
          <w:p w14:paraId="2112EE6E" w14:textId="77777777" w:rsidR="00CC7DC5" w:rsidRDefault="00E54204" w:rsidP="00E54204">
            <w:pPr>
              <w:pStyle w:val="ConsPlusNormal"/>
              <w:ind w:firstLine="540"/>
              <w:jc w:val="both"/>
              <w:rPr>
                <w:rFonts w:ascii="Liberation Serif" w:hAnsi="Liberation Serif"/>
                <w:szCs w:val="22"/>
              </w:rPr>
            </w:pPr>
            <w:r w:rsidRPr="00992AA8">
              <w:rPr>
                <w:rFonts w:ascii="Liberation Serif" w:hAnsi="Liberation Serif"/>
                <w:szCs w:val="22"/>
              </w:rPr>
              <w:t>- сигнализатор загазованности или сигнализатор угарного газа.</w:t>
            </w:r>
          </w:p>
          <w:p w14:paraId="50C842E1" w14:textId="77777777" w:rsidR="00E54204" w:rsidRDefault="00E54204" w:rsidP="00E54204">
            <w:pPr>
              <w:pStyle w:val="ConsPlusNormal"/>
              <w:ind w:firstLine="540"/>
              <w:jc w:val="both"/>
            </w:pPr>
          </w:p>
          <w:p w14:paraId="5EE47B9C" w14:textId="4D90AD36" w:rsidR="00E54204" w:rsidRDefault="00E54204" w:rsidP="00E54204">
            <w:pPr>
              <w:pStyle w:val="ConsPlusNormal"/>
              <w:jc w:val="both"/>
            </w:pPr>
          </w:p>
          <w:p w14:paraId="4251BDA5" w14:textId="77777777" w:rsidR="003F0EDC" w:rsidRDefault="003F0EDC" w:rsidP="00E54204">
            <w:pPr>
              <w:pStyle w:val="ConsPlusNormal"/>
              <w:jc w:val="both"/>
            </w:pPr>
          </w:p>
          <w:p w14:paraId="2C47A57B" w14:textId="77777777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lastRenderedPageBreak/>
              <w:t>1. Паспорт;</w:t>
            </w:r>
          </w:p>
          <w:p w14:paraId="53A42FC8" w14:textId="77777777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2. Сертификат;</w:t>
            </w:r>
          </w:p>
          <w:p w14:paraId="5CC9EC2A" w14:textId="77777777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3. Договор, заключенный лицом, получившим сертификат с юридическим лицом или индивидуальным предпринимателем, о работах по подключению (технологическому присоединению) жилого помещения к сетям электроснабжения (разработке проектной документации, монтажу оборудования, пусконаладочным работам и другим работам, связанным с подключением (технологическим присоединением) жилого помещения к сетям электроснабжения с указанием стоимости выполнения работ, стоимости оборудования и (или) материалов, сроков выполнения работ и внесения платы;</w:t>
            </w:r>
          </w:p>
          <w:p w14:paraId="4975DF4C" w14:textId="77777777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4. Реквизиты юридического лица и (или) индивидуального предпринимателя: полное наименование, место нахождения, почтовый адрес, банковские реквизиты (ИНН, КПП, БИК, корреспондентский и расчетный счета банка, наименование банка).</w:t>
            </w:r>
          </w:p>
          <w:p w14:paraId="451FE51E" w14:textId="77777777" w:rsidR="00E54204" w:rsidRPr="00E54204" w:rsidRDefault="00E54204" w:rsidP="00E54204">
            <w:pPr>
              <w:keepNext/>
              <w:suppressAutoHyphens w:val="0"/>
              <w:spacing w:before="240"/>
              <w:jc w:val="center"/>
              <w:outlineLvl w:val="0"/>
              <w:rPr>
                <w:rFonts w:ascii="Liberation Sans" w:hAnsi="Liberation Sans"/>
                <w:sz w:val="24"/>
                <w:szCs w:val="24"/>
                <w:lang w:eastAsia="ru-RU"/>
              </w:rPr>
            </w:pPr>
            <w:r w:rsidRPr="00E54204">
              <w:rPr>
                <w:rFonts w:ascii="Liberation Serif" w:hAnsi="Liberation Serif"/>
                <w:sz w:val="24"/>
                <w:szCs w:val="24"/>
                <w:lang w:eastAsia="ru-RU"/>
              </w:rPr>
              <w:t>Перечень оборудования и (или) материалов, необходимых для подключения (технологическое присоединение) жилого помещения к сетям электроснабжения, водоснабжения, водоотведения</w:t>
            </w:r>
          </w:p>
          <w:p w14:paraId="73A595B9" w14:textId="466E97C2" w:rsidR="00E54204" w:rsidRPr="00E54204" w:rsidRDefault="00E54204" w:rsidP="00E54204">
            <w:pPr>
              <w:suppressAutoHyphens w:val="0"/>
              <w:spacing w:after="160"/>
              <w:rPr>
                <w:b/>
                <w:sz w:val="24"/>
                <w:szCs w:val="24"/>
                <w:lang w:eastAsia="ru-RU"/>
              </w:rPr>
            </w:pPr>
            <w:r w:rsidRPr="00E54204">
              <w:rPr>
                <w:b/>
                <w:sz w:val="24"/>
                <w:szCs w:val="24"/>
                <w:lang w:eastAsia="ru-RU"/>
              </w:rPr>
              <w:t>Оборудование и (или) материалы для подключения к сетям электроснабжения:</w:t>
            </w:r>
          </w:p>
          <w:p w14:paraId="326DD4A4" w14:textId="77777777" w:rsidR="00E54204" w:rsidRPr="00E54204" w:rsidRDefault="00E54204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1) энергопринимающее устройство (аппараты, агрегаты, механизмы, устройства и иное оборудование (или их комплекс), предназначенные для преобразования электрической энергии  в другой вид энергии в целях использования (потребления) и имеющие между собой электрические связи), в том числе для приготовления пищи, отопления и горячего водоснабжения;</w:t>
            </w:r>
          </w:p>
          <w:p w14:paraId="3A8369ED" w14:textId="77777777" w:rsidR="00E54204" w:rsidRPr="00E54204" w:rsidRDefault="00E54204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2) индивидуальный прибор учета электрической энергии;</w:t>
            </w:r>
          </w:p>
          <w:p w14:paraId="5E837479" w14:textId="77777777" w:rsidR="00E54204" w:rsidRPr="00E54204" w:rsidRDefault="00E54204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3) вводно-распределительные устройства;</w:t>
            </w:r>
          </w:p>
          <w:p w14:paraId="74183BD1" w14:textId="341B7080" w:rsidR="00E54204" w:rsidRDefault="00E54204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4) электрический кабель (ввод в здание), выполненный в кабельном или воздушном исполнении (</w:t>
            </w:r>
            <w:proofErr w:type="gramStart"/>
            <w:r w:rsidRPr="00E54204">
              <w:rPr>
                <w:sz w:val="24"/>
                <w:szCs w:val="24"/>
                <w:lang w:eastAsia="ru-RU"/>
              </w:rPr>
              <w:t>выполненный  изолированным</w:t>
            </w:r>
            <w:proofErr w:type="gramEnd"/>
            <w:r w:rsidRPr="00E54204">
              <w:rPr>
                <w:sz w:val="24"/>
                <w:szCs w:val="24"/>
                <w:lang w:eastAsia="ru-RU"/>
              </w:rPr>
              <w:t xml:space="preserve"> или неизолированным проводом), в том числе включающим в себя линейную арматуру, изоляторы, кабельные проходки, зажимы.</w:t>
            </w:r>
          </w:p>
          <w:p w14:paraId="1BB7ABAE" w14:textId="54E5324A" w:rsidR="00E54204" w:rsidRDefault="00E54204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</w:p>
          <w:p w14:paraId="77C7286E" w14:textId="2E670537" w:rsidR="003F0EDC" w:rsidRDefault="003F0EDC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</w:p>
          <w:p w14:paraId="413FCF32" w14:textId="47FC7E31" w:rsidR="003F0EDC" w:rsidRDefault="003F0EDC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</w:p>
          <w:p w14:paraId="748E27F2" w14:textId="7572889F" w:rsidR="003F0EDC" w:rsidRDefault="003F0EDC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</w:p>
          <w:p w14:paraId="45F036DE" w14:textId="77777777" w:rsidR="003F0EDC" w:rsidRDefault="003F0EDC" w:rsidP="00E54204">
            <w:pPr>
              <w:suppressAutoHyphens w:val="0"/>
              <w:spacing w:after="160"/>
              <w:rPr>
                <w:sz w:val="24"/>
                <w:szCs w:val="24"/>
                <w:lang w:eastAsia="ru-RU"/>
              </w:rPr>
            </w:pPr>
            <w:bookmarkStart w:id="31" w:name="_GoBack"/>
            <w:bookmarkEnd w:id="31"/>
          </w:p>
          <w:p w14:paraId="1EC72E8C" w14:textId="77777777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1. Паспорт;</w:t>
            </w:r>
          </w:p>
          <w:p w14:paraId="5A517CE9" w14:textId="77777777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2. Сертификат;</w:t>
            </w:r>
          </w:p>
          <w:p w14:paraId="0331DE80" w14:textId="77777777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3. Договор, заключенный лицом, получившим сертификат с юридическим лицом о работах по подключению (технологическому присоединению) жилого помещения к сетям водоснабжения и (или) водоотведения (разработке проектной документации, монтажу оборудования, пусконаладочным работам и другим работам, связанным с подключением (технологическим присоединением) жилого помещения к сетям водоснабжения и (или) водоотведения с указанием стоимости выполнения работ, стоимости оборудования и (или) материалов, сроков выполнения работ и внесения платы;</w:t>
            </w:r>
          </w:p>
          <w:p w14:paraId="5101235F" w14:textId="15E19B08" w:rsidR="00E54204" w:rsidRPr="00E54204" w:rsidRDefault="00E54204" w:rsidP="00E54204">
            <w:pPr>
              <w:suppressAutoHyphens w:val="0"/>
              <w:spacing w:line="275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4. Реквизиты юридического лица и (или) индивидуального предпринимателя: полное наименование, место нахождения, почтовый адрес, банковские реквизиты (ИНН, КПП, БИК, корреспондентский и расчетный счета банка, наименование банка).</w:t>
            </w:r>
          </w:p>
          <w:p w14:paraId="60BBB669" w14:textId="7D30C3F0" w:rsidR="00E54204" w:rsidRPr="00E54204" w:rsidRDefault="00E54204" w:rsidP="00E54204">
            <w:pPr>
              <w:suppressAutoHyphens w:val="0"/>
              <w:spacing w:after="160" w:line="276" w:lineRule="auto"/>
              <w:jc w:val="both"/>
              <w:rPr>
                <w:b/>
                <w:sz w:val="24"/>
                <w:szCs w:val="24"/>
                <w:lang w:eastAsia="ru-RU"/>
              </w:rPr>
            </w:pPr>
            <w:r w:rsidRPr="00E54204">
              <w:rPr>
                <w:b/>
                <w:sz w:val="24"/>
                <w:szCs w:val="24"/>
                <w:lang w:eastAsia="ru-RU"/>
              </w:rPr>
              <w:t>Оборудование и (или) материалы для подключения к сетям водоснабжения, водоотведения:</w:t>
            </w:r>
          </w:p>
          <w:p w14:paraId="1C51D328" w14:textId="77777777" w:rsidR="00E54204" w:rsidRPr="00E54204" w:rsidRDefault="00E54204" w:rsidP="00E54204">
            <w:pPr>
              <w:suppressAutoHyphens w:val="0"/>
              <w:spacing w:after="160"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1) запорное устройство;</w:t>
            </w:r>
          </w:p>
          <w:p w14:paraId="0A1E666C" w14:textId="77777777" w:rsidR="00E54204" w:rsidRPr="00E54204" w:rsidRDefault="00E54204" w:rsidP="00E54204">
            <w:pPr>
              <w:suppressAutoHyphens w:val="0"/>
              <w:spacing w:after="160"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2) труба стальная или полимерная;</w:t>
            </w:r>
          </w:p>
          <w:p w14:paraId="4B4BFC40" w14:textId="77777777" w:rsidR="00E54204" w:rsidRPr="00E54204" w:rsidRDefault="00E54204" w:rsidP="00E54204">
            <w:pPr>
              <w:suppressAutoHyphens w:val="0"/>
              <w:spacing w:after="160"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3) материалы для герметизации ввода трубопровода в жилое помещение (гильзы, муфты);</w:t>
            </w:r>
          </w:p>
          <w:p w14:paraId="3D18F3E0" w14:textId="77777777" w:rsidR="00E54204" w:rsidRPr="00E54204" w:rsidRDefault="00E54204" w:rsidP="00E54204">
            <w:pPr>
              <w:suppressAutoHyphens w:val="0"/>
              <w:spacing w:after="160"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4) материалы для устройства основания под трубопровод (отсев, песок);</w:t>
            </w:r>
          </w:p>
          <w:p w14:paraId="01509CF0" w14:textId="77777777" w:rsidR="00E54204" w:rsidRPr="00E54204" w:rsidRDefault="00E54204" w:rsidP="00E54204">
            <w:pPr>
              <w:suppressAutoHyphens w:val="0"/>
              <w:spacing w:after="160"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5) материалы для устройства колодца на коллекторе водоотведения;</w:t>
            </w:r>
          </w:p>
          <w:p w14:paraId="0CA15E62" w14:textId="77777777" w:rsidR="00E54204" w:rsidRPr="00E54204" w:rsidRDefault="00E54204" w:rsidP="00E54204">
            <w:pPr>
              <w:suppressAutoHyphens w:val="0"/>
              <w:spacing w:after="160"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E54204">
              <w:rPr>
                <w:sz w:val="24"/>
                <w:szCs w:val="24"/>
                <w:lang w:eastAsia="ru-RU"/>
              </w:rPr>
              <w:t>6) узел учета (водосчетчик).</w:t>
            </w:r>
          </w:p>
          <w:p w14:paraId="25AE9C1D" w14:textId="77777777" w:rsidR="00E54204" w:rsidRPr="00E54204" w:rsidRDefault="00E54204" w:rsidP="00E54204">
            <w:pPr>
              <w:suppressAutoHyphens w:val="0"/>
              <w:spacing w:after="160" w:line="276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</w:p>
          <w:p w14:paraId="4F40FF6E" w14:textId="77777777" w:rsidR="00E54204" w:rsidRDefault="00E54204" w:rsidP="00E54204">
            <w:pPr>
              <w:pStyle w:val="ConsPlusNormal"/>
              <w:ind w:firstLine="540"/>
              <w:jc w:val="both"/>
            </w:pPr>
          </w:p>
          <w:p w14:paraId="48D909D5" w14:textId="77777777" w:rsidR="00E54204" w:rsidRDefault="00E54204" w:rsidP="00E54204">
            <w:pPr>
              <w:pStyle w:val="ConsPlusNormal"/>
              <w:ind w:firstLine="540"/>
              <w:jc w:val="both"/>
            </w:pPr>
          </w:p>
          <w:p w14:paraId="5C05291E" w14:textId="0B9406E4" w:rsidR="00E54204" w:rsidRDefault="00E54204" w:rsidP="00E54204">
            <w:pPr>
              <w:pStyle w:val="ConsPlusNormal"/>
              <w:ind w:firstLine="540"/>
              <w:jc w:val="both"/>
            </w:pPr>
          </w:p>
        </w:tc>
      </w:tr>
    </w:tbl>
    <w:p w14:paraId="6FEEA5A4" w14:textId="4D5D1F80" w:rsidR="00CC7DC5" w:rsidRDefault="00CC7DC5" w:rsidP="00E54204">
      <w:pPr>
        <w:jc w:val="both"/>
      </w:pPr>
      <w:r>
        <w:rPr>
          <w:b/>
          <w:sz w:val="28"/>
          <w:szCs w:val="28"/>
        </w:rPr>
        <w:lastRenderedPageBreak/>
        <w:t xml:space="preserve">    </w:t>
      </w:r>
    </w:p>
    <w:p w14:paraId="2E9953D7" w14:textId="77777777" w:rsidR="00133FCF" w:rsidRDefault="00133FCF"/>
    <w:sectPr w:rsidR="00133FCF" w:rsidSect="003F0EDC">
      <w:pgSz w:w="11906" w:h="16838"/>
      <w:pgMar w:top="993" w:right="991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850" w:hanging="1110"/>
      </w:pPr>
      <w:rPr>
        <w:rFonts w:ascii="Times New Roman" w:eastAsia="Times New Roman" w:hAnsi="Times New Roman" w:cs="Times New Roman"/>
        <w:i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/>
        <w:b/>
        <w:color w:val="000000"/>
        <w:sz w:val="24"/>
        <w:szCs w:val="24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0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Times New Roman" w:eastAsia="Calibri" w:hAnsi="Times New Roman" w:cs="Times New Roman" w:hint="default"/>
        <w:i/>
        <w:color w:val="000000"/>
        <w:sz w:val="22"/>
        <w:szCs w:val="22"/>
        <w:lang w:eastAsia="en-US"/>
      </w:r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677" w:hanging="360"/>
      </w:pPr>
      <w:rPr>
        <w:b/>
        <w:sz w:val="24"/>
        <w:szCs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F26"/>
    <w:rsid w:val="00133FCF"/>
    <w:rsid w:val="00315F26"/>
    <w:rsid w:val="003F0EDC"/>
    <w:rsid w:val="00B25426"/>
    <w:rsid w:val="00CC7DC5"/>
    <w:rsid w:val="00E5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928A6"/>
  <w15:chartTrackingRefBased/>
  <w15:docId w15:val="{5F651F14-D825-4B83-83EC-8A27FA34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7DC5"/>
    <w:pPr>
      <w:suppressAutoHyphens/>
      <w:spacing w:after="0" w:line="240" w:lineRule="auto"/>
    </w:pPr>
    <w:rPr>
      <w:rFonts w:ascii="Times New Roman" w:eastAsia="Times New Roman" w:hAnsi="Times New Roman" w:cs="Times New Roman"/>
      <w:spacing w:val="0"/>
      <w:kern w:val="0"/>
      <w:sz w:val="20"/>
      <w:szCs w:val="20"/>
      <w:u w:val="none"/>
      <w:lang w:eastAsia="zh-CN"/>
    </w:rPr>
  </w:style>
  <w:style w:type="paragraph" w:styleId="1">
    <w:name w:val="heading 1"/>
    <w:basedOn w:val="a"/>
    <w:next w:val="a"/>
    <w:link w:val="10"/>
    <w:qFormat/>
    <w:rsid w:val="00CC7DC5"/>
    <w:pPr>
      <w:keepNext/>
      <w:numPr>
        <w:numId w:val="2"/>
      </w:numPr>
      <w:ind w:left="993" w:hanging="993"/>
      <w:jc w:val="right"/>
      <w:outlineLvl w:val="0"/>
    </w:pPr>
    <w:rPr>
      <w:sz w:val="36"/>
    </w:rPr>
  </w:style>
  <w:style w:type="paragraph" w:styleId="7">
    <w:name w:val="heading 7"/>
    <w:basedOn w:val="a"/>
    <w:next w:val="a"/>
    <w:link w:val="70"/>
    <w:semiHidden/>
    <w:unhideWhenUsed/>
    <w:qFormat/>
    <w:rsid w:val="00CC7DC5"/>
    <w:pPr>
      <w:keepNext/>
      <w:numPr>
        <w:ilvl w:val="6"/>
        <w:numId w:val="2"/>
      </w:numPr>
      <w:jc w:val="center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7DC5"/>
    <w:rPr>
      <w:rFonts w:ascii="Times New Roman" w:eastAsia="Times New Roman" w:hAnsi="Times New Roman" w:cs="Times New Roman"/>
      <w:spacing w:val="0"/>
      <w:kern w:val="0"/>
      <w:sz w:val="36"/>
      <w:szCs w:val="20"/>
      <w:u w:val="none"/>
      <w:lang w:eastAsia="zh-CN"/>
    </w:rPr>
  </w:style>
  <w:style w:type="character" w:customStyle="1" w:styleId="70">
    <w:name w:val="Заголовок 7 Знак"/>
    <w:basedOn w:val="a0"/>
    <w:link w:val="7"/>
    <w:semiHidden/>
    <w:rsid w:val="00CC7DC5"/>
    <w:rPr>
      <w:rFonts w:ascii="Times New Roman" w:eastAsia="Times New Roman" w:hAnsi="Times New Roman" w:cs="Times New Roman"/>
      <w:spacing w:val="0"/>
      <w:kern w:val="0"/>
      <w:szCs w:val="20"/>
      <w:u w:val="none"/>
      <w:lang w:eastAsia="zh-CN"/>
    </w:rPr>
  </w:style>
  <w:style w:type="character" w:styleId="a3">
    <w:name w:val="Hyperlink"/>
    <w:semiHidden/>
    <w:unhideWhenUsed/>
    <w:rsid w:val="00CC7DC5"/>
    <w:rPr>
      <w:color w:val="000080"/>
      <w:u w:val="single"/>
    </w:rPr>
  </w:style>
  <w:style w:type="paragraph" w:styleId="a4">
    <w:name w:val="List Paragraph"/>
    <w:basedOn w:val="a"/>
    <w:qFormat/>
    <w:rsid w:val="00CC7DC5"/>
    <w:pPr>
      <w:ind w:left="720"/>
      <w:contextualSpacing/>
    </w:pPr>
  </w:style>
  <w:style w:type="paragraph" w:customStyle="1" w:styleId="ConsPlusNormal">
    <w:name w:val="ConsPlusNormal"/>
    <w:rsid w:val="00CC7DC5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spacing w:val="0"/>
      <w:kern w:val="0"/>
      <w:sz w:val="22"/>
      <w:szCs w:val="20"/>
      <w:u w:val="none"/>
      <w:lang w:eastAsia="zh-CN"/>
    </w:rPr>
  </w:style>
  <w:style w:type="character" w:customStyle="1" w:styleId="11">
    <w:name w:val="Знак Знак1"/>
    <w:rsid w:val="00CC7DC5"/>
    <w:rPr>
      <w:rFonts w:ascii="Times New Roman" w:eastAsia="Times New Roman" w:hAnsi="Times New Roman" w:cs="Times New Roman" w:hint="default"/>
      <w:sz w:val="24"/>
      <w:szCs w:val="20"/>
    </w:rPr>
  </w:style>
  <w:style w:type="character" w:styleId="a5">
    <w:name w:val="Strong"/>
    <w:basedOn w:val="a0"/>
    <w:qFormat/>
    <w:rsid w:val="00CC7DC5"/>
    <w:rPr>
      <w:b/>
      <w:bCs/>
    </w:rPr>
  </w:style>
  <w:style w:type="table" w:styleId="a6">
    <w:name w:val="Table Grid"/>
    <w:basedOn w:val="a1"/>
    <w:uiPriority w:val="59"/>
    <w:rsid w:val="00E54204"/>
    <w:pPr>
      <w:spacing w:after="0" w:line="240" w:lineRule="auto"/>
    </w:pPr>
    <w:rPr>
      <w:rFonts w:asciiTheme="minorHAnsi" w:hAnsiTheme="minorHAnsi" w:cstheme="minorBidi"/>
      <w:spacing w:val="0"/>
      <w:kern w:val="0"/>
      <w:sz w:val="22"/>
      <w:szCs w:val="22"/>
      <w:u w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E5420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3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?id=455333&amp;sub=0" TargetMode="External"/><Relationship Id="rId5" Type="http://schemas.openxmlformats.org/officeDocument/2006/relationships/hyperlink" Target="garantf1://455333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3969</Words>
  <Characters>22628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2024-06-11T06:01:00Z</dcterms:created>
  <dcterms:modified xsi:type="dcterms:W3CDTF">2024-06-11T06:34:00Z</dcterms:modified>
</cp:coreProperties>
</file>