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E1" w:rsidRDefault="001A18E0">
      <w:pPr>
        <w:jc w:val="center"/>
      </w:pPr>
      <w:r>
        <w:rPr>
          <w:b/>
          <w:bCs/>
          <w:sz w:val="24"/>
        </w:rPr>
        <w:t>Государственное автономное стационарное учреждение социального обслуживания  Свердловской области "Каменск - Уральский психоневрологический интернат"</w:t>
      </w:r>
    </w:p>
    <w:p w:rsidR="00A374E1" w:rsidRDefault="00A374E1">
      <w:pPr>
        <w:rPr>
          <w:sz w:val="24"/>
        </w:rPr>
      </w:pPr>
    </w:p>
    <w:p w:rsidR="00A374E1" w:rsidRDefault="00A374E1">
      <w:pPr>
        <w:rPr>
          <w:sz w:val="24"/>
        </w:rPr>
      </w:pPr>
    </w:p>
    <w:p w:rsidR="00A374E1" w:rsidRDefault="00A374E1">
      <w:pPr>
        <w:rPr>
          <w:sz w:val="24"/>
        </w:rPr>
      </w:pPr>
    </w:p>
    <w:p w:rsidR="00A374E1" w:rsidRDefault="001A18E0">
      <w:pPr>
        <w:jc w:val="center"/>
      </w:pPr>
      <w:r>
        <w:rPr>
          <w:b/>
          <w:bCs/>
          <w:sz w:val="24"/>
        </w:rPr>
        <w:t xml:space="preserve">ДОГОВОР О ПРЕДОСТАВЛЕНИИ СОЦИАЛЬНЫХ УСЛУГ № </w:t>
      </w:r>
      <w:r w:rsidR="004550A3">
        <w:rPr>
          <w:b/>
          <w:bCs/>
          <w:sz w:val="24"/>
        </w:rPr>
        <w:t>1</w:t>
      </w:r>
      <w:r>
        <w:rPr>
          <w:b/>
          <w:bCs/>
          <w:sz w:val="24"/>
        </w:rPr>
        <w:t>-ССО/216/2024</w:t>
      </w:r>
    </w:p>
    <w:p w:rsidR="00A374E1" w:rsidRDefault="00A374E1">
      <w:pPr>
        <w:rPr>
          <w:sz w:val="24"/>
        </w:rPr>
      </w:pPr>
    </w:p>
    <w:p w:rsidR="00A374E1" w:rsidRDefault="00A374E1">
      <w:pPr>
        <w:rPr>
          <w:sz w:val="24"/>
        </w:rPr>
      </w:pPr>
    </w:p>
    <w:tbl>
      <w:tblPr>
        <w:tblW w:w="9639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A374E1">
        <w:tc>
          <w:tcPr>
            <w:tcW w:w="2500" w:type="pct"/>
          </w:tcPr>
          <w:p w:rsidR="00A374E1" w:rsidRDefault="001A18E0">
            <w:r>
              <w:rPr>
                <w:bCs/>
                <w:sz w:val="24"/>
              </w:rPr>
              <w:t>Каменск-Уральский г</w:t>
            </w:r>
          </w:p>
        </w:tc>
        <w:tc>
          <w:tcPr>
            <w:tcW w:w="2573" w:type="pct"/>
          </w:tcPr>
          <w:p w:rsidR="00A374E1" w:rsidRDefault="004550A3">
            <w:pPr>
              <w:jc w:val="right"/>
            </w:pPr>
            <w:r>
              <w:rPr>
                <w:sz w:val="24"/>
              </w:rPr>
              <w:t>01</w:t>
            </w:r>
            <w:r w:rsidR="001A18E0">
              <w:rPr>
                <w:sz w:val="24"/>
              </w:rPr>
              <w:t xml:space="preserve"> января 2024 г.</w:t>
            </w:r>
          </w:p>
        </w:tc>
      </w:tr>
    </w:tbl>
    <w:p w:rsidR="00A374E1" w:rsidRDefault="00A374E1">
      <w:pPr>
        <w:rPr>
          <w:sz w:val="24"/>
        </w:rPr>
      </w:pPr>
    </w:p>
    <w:p w:rsidR="00A374E1" w:rsidRDefault="001A18E0">
      <w:pPr>
        <w:jc w:val="both"/>
      </w:pPr>
      <w:r>
        <w:rPr>
          <w:sz w:val="24"/>
        </w:rPr>
        <w:t xml:space="preserve">Государственное автономное стационарное учреждение социального обслуживания  Свердловской области "Каменск - Уральский психоневрологический интернат", именуемое в дальнейшем «Исполнитель», в лице Директор, Самочернов Андрей Вячеславович, действующее на основании Устава, с одной стороны, и </w:t>
      </w:r>
      <w:r w:rsidR="00C9272F">
        <w:rPr>
          <w:sz w:val="24"/>
        </w:rPr>
        <w:t>_______________________________</w:t>
      </w:r>
      <w:proofErr w:type="gramStart"/>
      <w:r w:rsidR="00C9272F">
        <w:rPr>
          <w:sz w:val="24"/>
        </w:rPr>
        <w:t xml:space="preserve">    </w:t>
      </w:r>
      <w:r>
        <w:rPr>
          <w:sz w:val="24"/>
        </w:rPr>
        <w:t>,</w:t>
      </w:r>
      <w:proofErr w:type="gramEnd"/>
      <w:r>
        <w:rPr>
          <w:sz w:val="24"/>
        </w:rPr>
        <w:t xml:space="preserve"> именуемая в дальнейшем «Заказчик», Паспорт: серия, </w:t>
      </w:r>
      <w:r w:rsidR="00C9272F">
        <w:rPr>
          <w:sz w:val="24"/>
        </w:rPr>
        <w:t>________________</w:t>
      </w:r>
      <w:r>
        <w:rPr>
          <w:sz w:val="24"/>
        </w:rPr>
        <w:t xml:space="preserve">, выдан:  </w:t>
      </w:r>
      <w:r w:rsidR="00C9272F">
        <w:rPr>
          <w:sz w:val="24"/>
        </w:rPr>
        <w:t>__________________________________________________________________________</w:t>
      </w:r>
      <w:r>
        <w:rPr>
          <w:sz w:val="24"/>
        </w:rPr>
        <w:t xml:space="preserve">, от </w:t>
      </w:r>
      <w:r w:rsidR="00C9272F">
        <w:rPr>
          <w:sz w:val="24"/>
        </w:rPr>
        <w:t>_____________</w:t>
      </w:r>
      <w:r>
        <w:rPr>
          <w:sz w:val="24"/>
        </w:rPr>
        <w:t xml:space="preserve"> г., проживающая по адресу: 623412 СВЕРДЛОВСКАЯ ОБЛАСТЬ, Г. КАМЕНСК-УРАЛЬСКИЙ,УЛ. КАМЕНСКАЯ,Д. 49, с другой стороны, совместно именуемые в дальнейшем Сторонами, заключили настоящий Договор о нижеследующем.</w:t>
      </w:r>
    </w:p>
    <w:p w:rsidR="00A374E1" w:rsidRDefault="00A374E1">
      <w:pPr>
        <w:rPr>
          <w:sz w:val="24"/>
        </w:rPr>
      </w:pPr>
    </w:p>
    <w:p w:rsidR="00A374E1" w:rsidRDefault="001A18E0">
      <w:pPr>
        <w:jc w:val="center"/>
      </w:pPr>
      <w:r>
        <w:rPr>
          <w:b/>
          <w:bCs/>
          <w:sz w:val="24"/>
        </w:rPr>
        <w:t>I.</w:t>
      </w:r>
      <w:r>
        <w:rPr>
          <w:b/>
          <w:bCs/>
          <w:sz w:val="24"/>
        </w:rPr>
        <w:tab/>
        <w:t>Предмет Договора</w:t>
      </w:r>
    </w:p>
    <w:p w:rsidR="00A374E1" w:rsidRDefault="00A374E1">
      <w:pPr>
        <w:rPr>
          <w:sz w:val="24"/>
        </w:rPr>
      </w:pPr>
    </w:p>
    <w:p w:rsidR="00A374E1" w:rsidRDefault="001A18E0">
      <w:pPr>
        <w:ind w:firstLine="709"/>
        <w:jc w:val="both"/>
      </w:pPr>
      <w:r>
        <w:rPr>
          <w:sz w:val="24"/>
        </w:rPr>
        <w:t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A374E1" w:rsidRDefault="001A18E0">
      <w:pPr>
        <w:ind w:firstLine="709"/>
        <w:jc w:val="both"/>
      </w:pPr>
      <w:r>
        <w:rPr>
          <w:sz w:val="24"/>
        </w:rPr>
        <w:t>2. 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- порядок предоставления социальных услуг).</w:t>
      </w:r>
    </w:p>
    <w:p w:rsidR="00A374E1" w:rsidRDefault="001A18E0">
      <w:pPr>
        <w:ind w:firstLine="709"/>
        <w:jc w:val="both"/>
      </w:pPr>
      <w:r>
        <w:rPr>
          <w:sz w:val="24"/>
        </w:rPr>
        <w:t>3. 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</w:t>
      </w:r>
    </w:p>
    <w:p w:rsidR="00A374E1" w:rsidRDefault="001A18E0">
      <w:pPr>
        <w:ind w:firstLine="709"/>
        <w:jc w:val="both"/>
      </w:pPr>
      <w:r>
        <w:rPr>
          <w:sz w:val="24"/>
        </w:rPr>
        <w:t>4. Место оказания Услуг: 623412, Каменск-Уральский г, Каменская, д. 49, корп. -.</w:t>
      </w:r>
    </w:p>
    <w:p w:rsidR="00A374E1" w:rsidRDefault="001A18E0">
      <w:pPr>
        <w:ind w:firstLine="709"/>
        <w:jc w:val="both"/>
      </w:pPr>
      <w:r>
        <w:rPr>
          <w:sz w:val="24"/>
        </w:rPr>
        <w:t>5.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ежемесячно, или в случае расторжения настоящего Договора. Акт о предоставлении социальных услуг подтверждается подписями Исполнителя и Заказчика. Акт о предоставлении социальных услуг составляется в двухэкземплярах, один из которых выдается Заказчику Исполнителем, другой - остается у Исполнителя.</w:t>
      </w:r>
    </w:p>
    <w:p w:rsidR="00A374E1" w:rsidRDefault="00A374E1">
      <w:pPr>
        <w:rPr>
          <w:sz w:val="24"/>
        </w:rPr>
      </w:pPr>
    </w:p>
    <w:p w:rsidR="00A374E1" w:rsidRDefault="001A18E0">
      <w:pPr>
        <w:jc w:val="center"/>
      </w:pPr>
      <w:r>
        <w:rPr>
          <w:b/>
          <w:bCs/>
          <w:sz w:val="24"/>
        </w:rPr>
        <w:t>II.</w:t>
      </w:r>
      <w:r>
        <w:rPr>
          <w:b/>
          <w:bCs/>
          <w:sz w:val="24"/>
        </w:rPr>
        <w:tab/>
        <w:t>Взаимодействие Сторон</w:t>
      </w:r>
    </w:p>
    <w:p w:rsidR="00A374E1" w:rsidRDefault="00A374E1">
      <w:pPr>
        <w:rPr>
          <w:sz w:val="24"/>
        </w:rPr>
      </w:pPr>
    </w:p>
    <w:p w:rsidR="00A374E1" w:rsidRDefault="001A18E0">
      <w:pPr>
        <w:ind w:firstLine="709"/>
        <w:jc w:val="both"/>
      </w:pPr>
      <w:r>
        <w:rPr>
          <w:sz w:val="24"/>
        </w:rPr>
        <w:t>6. Исполнитель обязан:</w:t>
      </w:r>
    </w:p>
    <w:p w:rsidR="00A374E1" w:rsidRDefault="001A18E0">
      <w:pPr>
        <w:ind w:firstLine="709"/>
        <w:jc w:val="both"/>
      </w:pPr>
      <w:r>
        <w:rPr>
          <w:sz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A374E1" w:rsidRDefault="001A18E0">
      <w:pPr>
        <w:ind w:firstLine="709"/>
        <w:jc w:val="both"/>
      </w:pPr>
      <w:r>
        <w:rPr>
          <w:sz w:val="24"/>
        </w:rPr>
        <w:lastRenderedPageBreak/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A374E1" w:rsidRDefault="001A18E0">
      <w:pPr>
        <w:ind w:firstLine="709"/>
        <w:jc w:val="both"/>
      </w:pPr>
      <w:r>
        <w:rPr>
          <w:sz w:val="24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A374E1" w:rsidRDefault="001A18E0">
      <w:pPr>
        <w:ind w:firstLine="709"/>
        <w:jc w:val="both"/>
      </w:pPr>
      <w:r>
        <w:rPr>
          <w:sz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A374E1" w:rsidRDefault="001A18E0">
      <w:pPr>
        <w:ind w:firstLine="709"/>
        <w:jc w:val="both"/>
      </w:pPr>
      <w:r>
        <w:rPr>
          <w:sz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A374E1" w:rsidRDefault="001A18E0">
      <w:pPr>
        <w:ind w:firstLine="709"/>
        <w:jc w:val="both"/>
      </w:pPr>
      <w:r>
        <w:rPr>
          <w:sz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A374E1" w:rsidRDefault="001A18E0">
      <w:pPr>
        <w:ind w:firstLine="709"/>
        <w:jc w:val="both"/>
      </w:pPr>
      <w:r>
        <w:rPr>
          <w:sz w:val="24"/>
        </w:rPr>
        <w:t>ж) вести учет Услуг, оказанных Заказчику;</w:t>
      </w:r>
    </w:p>
    <w:p w:rsidR="00A374E1" w:rsidRDefault="001A18E0">
      <w:pPr>
        <w:ind w:firstLine="709"/>
        <w:jc w:val="both"/>
      </w:pPr>
      <w:r>
        <w:rPr>
          <w:sz w:val="24"/>
        </w:rPr>
        <w:t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3 декабря 2014 года N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A374E1" w:rsidRDefault="001A18E0">
      <w:pPr>
        <w:ind w:firstLine="709"/>
        <w:jc w:val="both"/>
      </w:pPr>
      <w:r>
        <w:rPr>
          <w:sz w:val="24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предоставляемой(ых) в соответствии с условиями настоящего Договора бесплатно или на условиях частичной оплаты, в случае если Исполнителю стало известно о получении указанной услуги (услуг) у другого поставщика социальных услуг.</w:t>
      </w:r>
    </w:p>
    <w:p w:rsidR="00A374E1" w:rsidRDefault="001A18E0">
      <w:pPr>
        <w:ind w:firstLine="709"/>
        <w:jc w:val="both"/>
      </w:pPr>
      <w:r>
        <w:rPr>
          <w:sz w:val="24"/>
        </w:rPr>
        <w:t>к) исполнять иные обязанности в соответствии с нормами действующего законодательства.</w:t>
      </w:r>
    </w:p>
    <w:p w:rsidR="00A374E1" w:rsidRDefault="001A18E0">
      <w:pPr>
        <w:ind w:firstLine="709"/>
        <w:jc w:val="both"/>
      </w:pPr>
      <w:r>
        <w:rPr>
          <w:sz w:val="24"/>
        </w:rPr>
        <w:t>7. Исполнитель имеет право:</w:t>
      </w:r>
    </w:p>
    <w:p w:rsidR="00A374E1" w:rsidRDefault="001A18E0">
      <w:pPr>
        <w:ind w:firstLine="709"/>
        <w:jc w:val="both"/>
      </w:pPr>
      <w:r>
        <w:rPr>
          <w:sz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организации;</w:t>
      </w:r>
    </w:p>
    <w:p w:rsidR="00A374E1" w:rsidRDefault="001A18E0">
      <w:pPr>
        <w:ind w:firstLine="709"/>
        <w:jc w:val="both"/>
      </w:pPr>
      <w:r>
        <w:rPr>
          <w:sz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A374E1" w:rsidRDefault="001A18E0">
      <w:pPr>
        <w:ind w:firstLine="709"/>
        <w:jc w:val="both"/>
      </w:pPr>
      <w:r>
        <w:rPr>
          <w:sz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A374E1" w:rsidRDefault="001A18E0">
      <w:pPr>
        <w:ind w:firstLine="709"/>
        <w:jc w:val="both"/>
      </w:pPr>
      <w:r>
        <w:rPr>
          <w:sz w:val="24"/>
        </w:rPr>
        <w:t>г)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«О социальном обслуживании граждан в Свердловской области»,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A374E1" w:rsidRDefault="001A18E0">
      <w:pPr>
        <w:ind w:firstLine="709"/>
        <w:jc w:val="both"/>
      </w:pPr>
      <w:r>
        <w:rPr>
          <w:sz w:val="24"/>
        </w:rPr>
        <w:t>8. Исполнитель не в праве передавать исполнение обязательств по настоящему Договору третьим лицам.</w:t>
      </w:r>
    </w:p>
    <w:p w:rsidR="00A374E1" w:rsidRDefault="001A18E0">
      <w:pPr>
        <w:ind w:firstLine="709"/>
        <w:jc w:val="both"/>
      </w:pPr>
      <w:r>
        <w:rPr>
          <w:sz w:val="24"/>
        </w:rPr>
        <w:t>9. Заказчик (законный представитель Заказчика) обязан:</w:t>
      </w:r>
    </w:p>
    <w:p w:rsidR="00A374E1" w:rsidRDefault="001A18E0">
      <w:pPr>
        <w:ind w:firstLine="709"/>
        <w:jc w:val="both"/>
      </w:pPr>
      <w:r>
        <w:rPr>
          <w:sz w:val="24"/>
        </w:rPr>
        <w:t>а) соблюдать сроки и условия настоящего Договора;</w:t>
      </w:r>
    </w:p>
    <w:p w:rsidR="00A374E1" w:rsidRDefault="001A18E0">
      <w:pPr>
        <w:ind w:firstLine="709"/>
        <w:jc w:val="both"/>
      </w:pPr>
      <w:r>
        <w:rPr>
          <w:sz w:val="24"/>
        </w:rPr>
        <w:lastRenderedPageBreak/>
        <w:t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№1075;</w:t>
      </w:r>
    </w:p>
    <w:p w:rsidR="00A374E1" w:rsidRDefault="001A18E0">
      <w:pPr>
        <w:ind w:firstLine="709"/>
        <w:jc w:val="both"/>
      </w:pPr>
      <w:r>
        <w:rPr>
          <w:sz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A374E1" w:rsidRDefault="001A18E0">
      <w:pPr>
        <w:ind w:firstLine="709"/>
        <w:jc w:val="both"/>
      </w:pPr>
      <w:r>
        <w:rPr>
          <w:sz w:val="24"/>
        </w:rPr>
        <w:t>г) оплачивать Услуги в объеме и на условиях, которые предусмотрены настоящим Договором;</w:t>
      </w:r>
    </w:p>
    <w:p w:rsidR="00A374E1" w:rsidRDefault="001A18E0">
      <w:pPr>
        <w:ind w:firstLine="709"/>
        <w:jc w:val="both"/>
      </w:pPr>
      <w:r>
        <w:rPr>
          <w:sz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A374E1" w:rsidRDefault="001A18E0">
      <w:pPr>
        <w:ind w:firstLine="709"/>
        <w:jc w:val="both"/>
      </w:pPr>
      <w:r>
        <w:rPr>
          <w:sz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A374E1" w:rsidRDefault="001A18E0">
      <w:pPr>
        <w:ind w:firstLine="709"/>
        <w:jc w:val="both"/>
      </w:pPr>
      <w:r>
        <w:rPr>
          <w:sz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A374E1" w:rsidRDefault="001A18E0">
      <w:pPr>
        <w:ind w:firstLine="709"/>
        <w:jc w:val="both"/>
      </w:pPr>
      <w:r>
        <w:rPr>
          <w:sz w:val="24"/>
        </w:rPr>
        <w:t>з) сообщать Исполнителю о выявленных нарушениях Порядка предоставления социальных услуг.</w:t>
      </w:r>
    </w:p>
    <w:p w:rsidR="00A374E1" w:rsidRDefault="001A18E0">
      <w:pPr>
        <w:ind w:firstLine="709"/>
        <w:jc w:val="both"/>
      </w:pPr>
      <w:r>
        <w:rPr>
          <w:sz w:val="24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A374E1" w:rsidRDefault="001A18E0">
      <w:pPr>
        <w:ind w:firstLine="709"/>
        <w:jc w:val="both"/>
      </w:pPr>
      <w:r>
        <w:rPr>
          <w:sz w:val="24"/>
        </w:rPr>
        <w:t>10. Заказчик (законный представитель Заказчика) имеет право:</w:t>
      </w:r>
    </w:p>
    <w:p w:rsidR="00A374E1" w:rsidRDefault="001A18E0">
      <w:pPr>
        <w:ind w:firstLine="709"/>
        <w:jc w:val="both"/>
      </w:pPr>
      <w:r>
        <w:rPr>
          <w:sz w:val="24"/>
        </w:rPr>
        <w:t>а) на уважительное и гуманное отношение;</w:t>
      </w:r>
    </w:p>
    <w:p w:rsidR="00A374E1" w:rsidRDefault="001A18E0">
      <w:pPr>
        <w:ind w:firstLine="709"/>
        <w:jc w:val="both"/>
      </w:pPr>
      <w:r>
        <w:rPr>
          <w:sz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ихпредоставления, о тарифах на эти Услуги, их стоимости для Заказчика;</w:t>
      </w:r>
    </w:p>
    <w:p w:rsidR="00A374E1" w:rsidRDefault="001A18E0">
      <w:pPr>
        <w:ind w:firstLine="709"/>
        <w:jc w:val="both"/>
      </w:pPr>
      <w:r>
        <w:rPr>
          <w:sz w:val="24"/>
        </w:rPr>
        <w:t>в) на отказ от предоставления Услуг;</w:t>
      </w:r>
    </w:p>
    <w:p w:rsidR="00A374E1" w:rsidRDefault="001A18E0">
      <w:pPr>
        <w:ind w:firstLine="709"/>
        <w:jc w:val="both"/>
      </w:pPr>
      <w:r>
        <w:rPr>
          <w:sz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A374E1" w:rsidRDefault="001A18E0">
      <w:pPr>
        <w:ind w:firstLine="709"/>
        <w:jc w:val="both"/>
      </w:pPr>
      <w:r>
        <w:rPr>
          <w:sz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A374E1" w:rsidRDefault="001A18E0">
      <w:pPr>
        <w:ind w:firstLine="709"/>
        <w:jc w:val="both"/>
      </w:pPr>
      <w:r>
        <w:rPr>
          <w:sz w:val="24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A374E1" w:rsidRDefault="001A18E0">
      <w:pPr>
        <w:ind w:firstLine="709"/>
        <w:jc w:val="both"/>
      </w:pPr>
      <w:r>
        <w:rPr>
          <w:sz w:val="24"/>
        </w:rPr>
        <w:t>ж) на защиту своих персональных данных при использовании их Исполнителем;</w:t>
      </w:r>
    </w:p>
    <w:p w:rsidR="00A374E1" w:rsidRDefault="001A18E0">
      <w:pPr>
        <w:ind w:firstLine="709"/>
        <w:jc w:val="both"/>
      </w:pPr>
      <w:r>
        <w:rPr>
          <w:sz w:val="24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A374E1" w:rsidRDefault="001A18E0">
      <w:pPr>
        <w:ind w:firstLine="709"/>
        <w:jc w:val="both"/>
      </w:pPr>
      <w:r>
        <w:rPr>
          <w:sz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A374E1" w:rsidRDefault="00A374E1">
      <w:pPr>
        <w:rPr>
          <w:sz w:val="24"/>
        </w:rPr>
      </w:pPr>
    </w:p>
    <w:p w:rsidR="00A374E1" w:rsidRDefault="001A18E0">
      <w:pPr>
        <w:jc w:val="center"/>
      </w:pPr>
      <w:r>
        <w:rPr>
          <w:b/>
          <w:bCs/>
          <w:sz w:val="24"/>
        </w:rPr>
        <w:t>III.</w:t>
      </w:r>
      <w:r>
        <w:rPr>
          <w:b/>
          <w:bCs/>
          <w:sz w:val="24"/>
        </w:rPr>
        <w:tab/>
        <w:t>Стоимость Услуг, сроки и порядок их оплаты</w:t>
      </w:r>
    </w:p>
    <w:p w:rsidR="00A374E1" w:rsidRDefault="00A374E1">
      <w:pPr>
        <w:rPr>
          <w:sz w:val="24"/>
        </w:rPr>
      </w:pPr>
    </w:p>
    <w:p w:rsidR="004550A3" w:rsidRDefault="001A18E0"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11. </w:t>
      </w:r>
      <w:r w:rsidR="004550A3" w:rsidRPr="001E3318">
        <w:rPr>
          <w:sz w:val="24"/>
          <w:szCs w:val="24"/>
        </w:rPr>
        <w:t xml:space="preserve">Условия предоставления услуг – за частичную плату в размере 75% от среднедушевого дохода Заказчика. Предельный размер платы за стационарное социальное обслуживание составляет </w:t>
      </w:r>
      <w:r w:rsidR="00C9272F">
        <w:rPr>
          <w:b/>
          <w:sz w:val="24"/>
          <w:szCs w:val="24"/>
        </w:rPr>
        <w:t>___________</w:t>
      </w:r>
      <w:r w:rsidR="004550A3" w:rsidRPr="007B20BC">
        <w:rPr>
          <w:b/>
          <w:sz w:val="24"/>
          <w:szCs w:val="24"/>
        </w:rPr>
        <w:t xml:space="preserve"> рублей</w:t>
      </w:r>
      <w:r w:rsidR="004550A3" w:rsidRPr="001E3318">
        <w:rPr>
          <w:sz w:val="24"/>
          <w:szCs w:val="24"/>
        </w:rPr>
        <w:t>. Конкретный размер ежемесячной платы за фактически оказанные социальные услуги определяется актом оказания социальных услуг, подписанный Сторонами договора.</w:t>
      </w:r>
    </w:p>
    <w:p w:rsidR="00A374E1" w:rsidRPr="004550A3" w:rsidRDefault="001A18E0" w:rsidP="004550A3">
      <w:pPr>
        <w:ind w:firstLine="709"/>
        <w:jc w:val="both"/>
      </w:pPr>
      <w:r>
        <w:rPr>
          <w:sz w:val="24"/>
        </w:rPr>
        <w:t xml:space="preserve"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</w:t>
      </w:r>
      <w:r>
        <w:rPr>
          <w:sz w:val="24"/>
        </w:rPr>
        <w:lastRenderedPageBreak/>
        <w:t xml:space="preserve">настоящего Договора не позднее 25 числа месяца, следующего за </w:t>
      </w:r>
      <w:proofErr w:type="gramStart"/>
      <w:r>
        <w:rPr>
          <w:sz w:val="24"/>
        </w:rPr>
        <w:t>отчетным</w:t>
      </w:r>
      <w:proofErr w:type="gramEnd"/>
      <w:r>
        <w:rPr>
          <w:sz w:val="24"/>
        </w:rPr>
        <w:t>, за наличный расчет.</w:t>
      </w:r>
    </w:p>
    <w:p w:rsidR="00A374E1" w:rsidRDefault="001A18E0">
      <w:pPr>
        <w:jc w:val="center"/>
      </w:pPr>
      <w:r>
        <w:rPr>
          <w:b/>
          <w:bCs/>
          <w:sz w:val="24"/>
        </w:rPr>
        <w:t>IV.</w:t>
      </w:r>
      <w:r>
        <w:rPr>
          <w:b/>
          <w:bCs/>
          <w:sz w:val="24"/>
        </w:rPr>
        <w:tab/>
        <w:t>Основания изменения и расторжения Договора</w:t>
      </w:r>
    </w:p>
    <w:p w:rsidR="00A374E1" w:rsidRDefault="00A374E1">
      <w:pPr>
        <w:rPr>
          <w:sz w:val="24"/>
        </w:rPr>
      </w:pPr>
    </w:p>
    <w:p w:rsidR="00A374E1" w:rsidRDefault="001A18E0">
      <w:pPr>
        <w:ind w:firstLine="709"/>
        <w:jc w:val="both"/>
      </w:pPr>
      <w:r>
        <w:rPr>
          <w:sz w:val="24"/>
        </w:rPr>
        <w:t>13. Условия, на которых заключен настоящий Договор, могут быть изменены либо по соглашению Сторон, либо в соответствии с подпунктами "з" - "и" пункта 6 настоящего Договора, либо в соответствии с действующим законодательством Российской Федерации.</w:t>
      </w:r>
    </w:p>
    <w:p w:rsidR="00A374E1" w:rsidRDefault="001A18E0">
      <w:pPr>
        <w:ind w:firstLine="709"/>
        <w:jc w:val="both"/>
      </w:pPr>
      <w:r>
        <w:rPr>
          <w:sz w:val="24"/>
        </w:rPr>
        <w:t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A374E1" w:rsidRDefault="001A18E0">
      <w:pPr>
        <w:ind w:firstLine="709"/>
        <w:jc w:val="both"/>
      </w:pPr>
      <w:r>
        <w:rPr>
          <w:sz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A374E1" w:rsidRDefault="00A374E1">
      <w:pPr>
        <w:rPr>
          <w:sz w:val="24"/>
        </w:rPr>
      </w:pPr>
    </w:p>
    <w:p w:rsidR="00A374E1" w:rsidRDefault="001A18E0">
      <w:pPr>
        <w:jc w:val="center"/>
      </w:pPr>
      <w:r>
        <w:rPr>
          <w:b/>
          <w:bCs/>
          <w:sz w:val="24"/>
        </w:rPr>
        <w:t>V.</w:t>
      </w:r>
      <w:r>
        <w:rPr>
          <w:b/>
          <w:bCs/>
          <w:sz w:val="24"/>
        </w:rPr>
        <w:tab/>
        <w:t>Ответственность за неисполнение или ненадлежащее исполнение обязательств по Договору</w:t>
      </w:r>
    </w:p>
    <w:p w:rsidR="00A374E1" w:rsidRDefault="00A374E1">
      <w:pPr>
        <w:rPr>
          <w:sz w:val="24"/>
        </w:rPr>
      </w:pPr>
    </w:p>
    <w:p w:rsidR="00A374E1" w:rsidRPr="004550A3" w:rsidRDefault="001A18E0" w:rsidP="004550A3">
      <w:pPr>
        <w:ind w:firstLine="709"/>
        <w:jc w:val="both"/>
      </w:pPr>
      <w:r>
        <w:rPr>
          <w:sz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A374E1" w:rsidRDefault="001A18E0">
      <w:pPr>
        <w:jc w:val="center"/>
      </w:pPr>
      <w:r>
        <w:rPr>
          <w:b/>
          <w:bCs/>
          <w:sz w:val="24"/>
        </w:rPr>
        <w:t>VI. Срок действия Договора и другие условия</w:t>
      </w:r>
    </w:p>
    <w:p w:rsidR="00A374E1" w:rsidRDefault="00A374E1">
      <w:pPr>
        <w:rPr>
          <w:sz w:val="24"/>
        </w:rPr>
      </w:pPr>
    </w:p>
    <w:p w:rsidR="00A374E1" w:rsidRDefault="001A18E0">
      <w:pPr>
        <w:ind w:firstLine="709"/>
        <w:jc w:val="both"/>
      </w:pPr>
      <w:r>
        <w:rPr>
          <w:sz w:val="24"/>
        </w:rPr>
        <w:t xml:space="preserve">17. Настоящий Договор вступает в силу со дня его подписания Сторонами (если иное не указано в Договоре) и действует </w:t>
      </w:r>
      <w:r w:rsidR="00C9272F">
        <w:rPr>
          <w:sz w:val="24"/>
        </w:rPr>
        <w:t>п</w:t>
      </w:r>
      <w:r>
        <w:rPr>
          <w:sz w:val="24"/>
        </w:rPr>
        <w:t>о 31 декабря 2025 года.</w:t>
      </w:r>
    </w:p>
    <w:p w:rsidR="00A374E1" w:rsidRDefault="001A18E0">
      <w:pPr>
        <w:ind w:firstLine="709"/>
        <w:jc w:val="both"/>
      </w:pPr>
      <w:r>
        <w:rPr>
          <w:sz w:val="24"/>
        </w:rPr>
        <w:t>18. Договор составлен в двух экземплярах, имеющих равную юридическую силу.</w:t>
      </w:r>
    </w:p>
    <w:p w:rsidR="00A374E1" w:rsidRDefault="001A18E0">
      <w:pPr>
        <w:ind w:firstLine="709"/>
        <w:jc w:val="both"/>
      </w:pPr>
      <w:r>
        <w:rPr>
          <w:sz w:val="24"/>
        </w:rPr>
        <w:t xml:space="preserve">19. Данные правоотношения распространяются с </w:t>
      </w:r>
      <w:r w:rsidR="00C9272F">
        <w:rPr>
          <w:sz w:val="24"/>
        </w:rPr>
        <w:t>01</w:t>
      </w:r>
      <w:bookmarkStart w:id="0" w:name="_GoBack"/>
      <w:bookmarkEnd w:id="0"/>
      <w:r>
        <w:rPr>
          <w:sz w:val="24"/>
        </w:rPr>
        <w:t xml:space="preserve"> января 2024 года.</w:t>
      </w:r>
    </w:p>
    <w:p w:rsidR="00A374E1" w:rsidRDefault="00A374E1">
      <w:pPr>
        <w:rPr>
          <w:sz w:val="24"/>
        </w:rPr>
      </w:pPr>
    </w:p>
    <w:p w:rsidR="00A374E1" w:rsidRDefault="001A18E0">
      <w:pPr>
        <w:jc w:val="center"/>
      </w:pPr>
      <w:r>
        <w:rPr>
          <w:b/>
          <w:bCs/>
          <w:sz w:val="24"/>
        </w:rPr>
        <w:t>VII.</w:t>
      </w:r>
      <w:r>
        <w:rPr>
          <w:b/>
          <w:bCs/>
          <w:sz w:val="24"/>
        </w:rPr>
        <w:tab/>
        <w:t>Адрес (место нахождения), реквизиты и подписи Сторон</w:t>
      </w:r>
    </w:p>
    <w:p w:rsidR="00A374E1" w:rsidRDefault="00A374E1">
      <w:pPr>
        <w:rPr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602"/>
        <w:gridCol w:w="4518"/>
      </w:tblGrid>
      <w:tr w:rsidR="00A374E1">
        <w:tc>
          <w:tcPr>
            <w:tcW w:w="4519" w:type="dxa"/>
          </w:tcPr>
          <w:p w:rsidR="00A374E1" w:rsidRDefault="001A18E0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Исполнитель</w:t>
            </w:r>
          </w:p>
        </w:tc>
        <w:tc>
          <w:tcPr>
            <w:tcW w:w="602" w:type="dxa"/>
          </w:tcPr>
          <w:p w:rsidR="00A374E1" w:rsidRDefault="00A374E1">
            <w:pPr>
              <w:spacing w:after="24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A374E1" w:rsidRDefault="001A18E0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Заказчик</w:t>
            </w:r>
          </w:p>
        </w:tc>
      </w:tr>
      <w:tr w:rsidR="00A374E1">
        <w:tc>
          <w:tcPr>
            <w:tcW w:w="4519" w:type="dxa"/>
          </w:tcPr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Государственное автономное стационарное учреждение социального обслуживания  Свердловской области "Каменск - Уральский психоневрологический интернат"</w:t>
            </w: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 623412, Каменск-Уральский г, Каменская, д. 49, корп. -</w:t>
            </w: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ИНН 6665005338</w:t>
            </w:r>
          </w:p>
          <w:p w:rsidR="00A374E1" w:rsidRDefault="00A374E1">
            <w:pPr>
              <w:jc w:val="both"/>
              <w:rPr>
                <w:sz w:val="24"/>
              </w:rPr>
            </w:pP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УРАЛЬСКОЕ ГУ БАНКА РОССИИ//УФК по Свердловской области г.Екатеринбург</w:t>
            </w: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</w:t>
            </w: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БИК: 016577551</w:t>
            </w: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Кор/сч. 40102810645370000054</w:t>
            </w: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Расч/сч. 03224643650000006200</w:t>
            </w: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Лиц/сч. 30015007500</w:t>
            </w:r>
          </w:p>
          <w:p w:rsidR="00A374E1" w:rsidRDefault="00A374E1">
            <w:pPr>
              <w:jc w:val="both"/>
              <w:rPr>
                <w:sz w:val="24"/>
              </w:rPr>
            </w:pP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:rsidR="00A374E1" w:rsidRDefault="00A374E1">
            <w:pPr>
              <w:jc w:val="both"/>
              <w:rPr>
                <w:sz w:val="24"/>
              </w:rPr>
            </w:pPr>
          </w:p>
        </w:tc>
        <w:tc>
          <w:tcPr>
            <w:tcW w:w="602" w:type="dxa"/>
          </w:tcPr>
          <w:p w:rsidR="00A374E1" w:rsidRDefault="00A374E1">
            <w:pPr>
              <w:jc w:val="both"/>
              <w:rPr>
                <w:b/>
                <w:sz w:val="24"/>
              </w:rPr>
            </w:pPr>
          </w:p>
        </w:tc>
        <w:tc>
          <w:tcPr>
            <w:tcW w:w="4518" w:type="dxa"/>
          </w:tcPr>
          <w:p w:rsidR="00A374E1" w:rsidRDefault="00C9272F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____________ФИО____________________</w:t>
            </w:r>
          </w:p>
          <w:p w:rsidR="00A374E1" w:rsidRDefault="00A374E1">
            <w:pPr>
              <w:jc w:val="both"/>
              <w:rPr>
                <w:sz w:val="24"/>
              </w:rPr>
            </w:pP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Паспорт: серия, № </w:t>
            </w:r>
            <w:r w:rsidR="00C9272F">
              <w:rPr>
                <w:sz w:val="24"/>
              </w:rPr>
              <w:t>___________</w:t>
            </w:r>
            <w:r>
              <w:rPr>
                <w:sz w:val="24"/>
              </w:rPr>
              <w:t xml:space="preserve">, выдан:  </w:t>
            </w:r>
            <w:r w:rsidR="00C9272F">
              <w:rPr>
                <w:sz w:val="24"/>
              </w:rPr>
              <w:t>____________________________________________________________________________________________________________</w:t>
            </w:r>
            <w:r>
              <w:rPr>
                <w:sz w:val="24"/>
              </w:rPr>
              <w:t xml:space="preserve">, от </w:t>
            </w:r>
            <w:r w:rsidR="00C9272F">
              <w:rPr>
                <w:sz w:val="24"/>
              </w:rPr>
              <w:t>__________________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.,</w:t>
            </w:r>
          </w:p>
          <w:p w:rsidR="00A374E1" w:rsidRDefault="00A374E1">
            <w:pPr>
              <w:jc w:val="both"/>
              <w:rPr>
                <w:sz w:val="24"/>
              </w:rPr>
            </w:pPr>
          </w:p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 623412 СВЕРДЛОВСКАЯ ОБЛАСТЬ, Г. КАМЕНСК-УРАЛЬСКИЙ,УЛ. КАМЕНСКАЯ,Д. 49</w:t>
            </w:r>
          </w:p>
        </w:tc>
      </w:tr>
      <w:tr w:rsidR="00A374E1">
        <w:trPr>
          <w:gridAfter w:val="2"/>
          <w:wAfter w:w="5120" w:type="dxa"/>
        </w:trPr>
        <w:tc>
          <w:tcPr>
            <w:tcW w:w="602" w:type="dxa"/>
          </w:tcPr>
          <w:p w:rsidR="00A374E1" w:rsidRDefault="00A374E1">
            <w:pPr>
              <w:jc w:val="both"/>
              <w:rPr>
                <w:b/>
                <w:sz w:val="24"/>
              </w:rPr>
            </w:pPr>
          </w:p>
        </w:tc>
      </w:tr>
      <w:tr w:rsidR="00A374E1">
        <w:tc>
          <w:tcPr>
            <w:tcW w:w="4519" w:type="dxa"/>
            <w:tcBorders>
              <w:bottom w:val="single" w:sz="4" w:space="0" w:color="auto"/>
            </w:tcBorders>
            <w:vAlign w:val="bottom"/>
          </w:tcPr>
          <w:p w:rsidR="00A374E1" w:rsidRDefault="001A18E0" w:rsidP="004550A3">
            <w:pPr>
              <w:rPr>
                <w:sz w:val="24"/>
              </w:rPr>
            </w:pPr>
            <w:r>
              <w:rPr>
                <w:bCs/>
                <w:sz w:val="24"/>
              </w:rPr>
              <w:t>С</w:t>
            </w:r>
            <w:r w:rsidR="004550A3">
              <w:rPr>
                <w:bCs/>
                <w:sz w:val="24"/>
              </w:rPr>
              <w:t>АМОЧЕРНОВ</w:t>
            </w:r>
            <w:r>
              <w:rPr>
                <w:bCs/>
                <w:sz w:val="24"/>
              </w:rPr>
              <w:t xml:space="preserve">  А. В. /</w:t>
            </w:r>
          </w:p>
        </w:tc>
        <w:tc>
          <w:tcPr>
            <w:tcW w:w="602" w:type="dxa"/>
            <w:vAlign w:val="bottom"/>
          </w:tcPr>
          <w:p w:rsidR="00A374E1" w:rsidRDefault="00A374E1">
            <w:pPr>
              <w:rPr>
                <w:sz w:val="24"/>
              </w:rPr>
            </w:pPr>
          </w:p>
        </w:tc>
        <w:tc>
          <w:tcPr>
            <w:tcW w:w="4518" w:type="dxa"/>
            <w:tcBorders>
              <w:bottom w:val="single" w:sz="4" w:space="0" w:color="auto"/>
            </w:tcBorders>
            <w:vAlign w:val="bottom"/>
          </w:tcPr>
          <w:p w:rsidR="00A374E1" w:rsidRDefault="00C9272F">
            <w:pPr>
              <w:rPr>
                <w:bCs/>
                <w:sz w:val="24"/>
              </w:rPr>
            </w:pPr>
            <w:r>
              <w:rPr>
                <w:sz w:val="24"/>
              </w:rPr>
              <w:t xml:space="preserve">                                        </w:t>
            </w:r>
            <w:r w:rsidR="001A18E0">
              <w:rPr>
                <w:sz w:val="24"/>
              </w:rPr>
              <w:t>/</w:t>
            </w:r>
          </w:p>
        </w:tc>
      </w:tr>
      <w:tr w:rsidR="00A374E1">
        <w:tc>
          <w:tcPr>
            <w:tcW w:w="4519" w:type="dxa"/>
            <w:tcBorders>
              <w:top w:val="single" w:sz="4" w:space="0" w:color="auto"/>
            </w:tcBorders>
          </w:tcPr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  <w:tc>
          <w:tcPr>
            <w:tcW w:w="602" w:type="dxa"/>
          </w:tcPr>
          <w:p w:rsidR="00A374E1" w:rsidRDefault="00A374E1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  <w:tcBorders>
              <w:top w:val="single" w:sz="4" w:space="0" w:color="auto"/>
            </w:tcBorders>
          </w:tcPr>
          <w:p w:rsidR="00A374E1" w:rsidRDefault="001A18E0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</w:tr>
      <w:tr w:rsidR="00A374E1">
        <w:tc>
          <w:tcPr>
            <w:tcW w:w="4519" w:type="dxa"/>
          </w:tcPr>
          <w:p w:rsidR="00A374E1" w:rsidRDefault="001A18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М.П.</w:t>
            </w:r>
          </w:p>
        </w:tc>
        <w:tc>
          <w:tcPr>
            <w:tcW w:w="602" w:type="dxa"/>
          </w:tcPr>
          <w:p w:rsidR="00A374E1" w:rsidRDefault="00A374E1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A374E1" w:rsidRDefault="00A374E1">
            <w:pPr>
              <w:jc w:val="both"/>
              <w:rPr>
                <w:sz w:val="24"/>
              </w:rPr>
            </w:pPr>
          </w:p>
        </w:tc>
      </w:tr>
    </w:tbl>
    <w:p w:rsidR="00A374E1" w:rsidRDefault="00A374E1">
      <w:pPr>
        <w:rPr>
          <w:sz w:val="24"/>
        </w:rPr>
      </w:pPr>
    </w:p>
    <w:sectPr w:rsidR="00A374E1">
      <w:footerReference w:type="default" r:id="rId7"/>
      <w:type w:val="continuous"/>
      <w:pgSz w:w="11906" w:h="16838"/>
      <w:pgMar w:top="720" w:right="851" w:bottom="720" w:left="1418" w:header="560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5E5" w:rsidRDefault="00C155E5">
      <w:r>
        <w:separator/>
      </w:r>
    </w:p>
  </w:endnote>
  <w:endnote w:type="continuationSeparator" w:id="0">
    <w:p w:rsidR="00C155E5" w:rsidRDefault="00C15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00" w:type="auto"/>
      <w:tblInd w:w="10" w:type="dxa"/>
      <w:tblBorders>
        <w:top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229"/>
      <w:gridCol w:w="2418"/>
    </w:tblGrid>
    <w:tr w:rsidR="00A374E1">
      <w:tc>
        <w:tcPr>
          <w:tcW w:w="7500" w:type="dxa"/>
        </w:tcPr>
        <w:p w:rsidR="00A374E1" w:rsidRDefault="001A18E0">
          <w:r>
            <w:rPr>
              <w:b/>
            </w:rPr>
            <w:t>ПК СОН КРОН.</w:t>
          </w:r>
        </w:p>
      </w:tc>
      <w:tc>
        <w:tcPr>
          <w:tcW w:w="2500" w:type="dxa"/>
        </w:tcPr>
        <w:p w:rsidR="00A374E1" w:rsidRDefault="001A18E0">
          <w:pPr>
            <w:jc w:val="right"/>
          </w:pPr>
          <w:r>
            <w:rPr>
              <w:b/>
            </w:rPr>
            <w:t xml:space="preserve">Стр.  </w:t>
          </w:r>
          <w:r>
            <w:rPr>
              <w:b/>
            </w:rPr>
            <w:fldChar w:fldCharType="begin"/>
          </w:r>
          <w:r>
            <w:rPr>
              <w:b/>
            </w:rPr>
            <w:instrText>PAGE   \* MERGEFORMAT</w:instrText>
          </w:r>
          <w:r>
            <w:rPr>
              <w:b/>
            </w:rPr>
            <w:fldChar w:fldCharType="separate"/>
          </w:r>
          <w:r w:rsidR="00C9272F">
            <w:rPr>
              <w:b/>
              <w:noProof/>
            </w:rPr>
            <w:t>4</w:t>
          </w:r>
          <w:r>
            <w:rPr>
              <w:b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</w:rPr>
            <w:fldChar w:fldCharType="begin"/>
          </w:r>
          <w:r>
            <w:rPr>
              <w:b/>
            </w:rPr>
            <w:instrText>NUMPAGES  \* Arabic  \* MERGEFORMAT</w:instrText>
          </w:r>
          <w:r>
            <w:rPr>
              <w:b/>
            </w:rPr>
            <w:fldChar w:fldCharType="separate"/>
          </w:r>
          <w:r w:rsidR="00C9272F">
            <w:rPr>
              <w:b/>
              <w:noProof/>
            </w:rPr>
            <w:t>4</w:t>
          </w:r>
          <w:r>
            <w:rPr>
              <w:b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5E5" w:rsidRDefault="00C155E5">
      <w:r>
        <w:separator/>
      </w:r>
    </w:p>
  </w:footnote>
  <w:footnote w:type="continuationSeparator" w:id="0">
    <w:p w:rsidR="00C155E5" w:rsidRDefault="00C155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4E1"/>
    <w:rsid w:val="001A18E0"/>
    <w:rsid w:val="004550A3"/>
    <w:rsid w:val="00725DC1"/>
    <w:rsid w:val="00A374E1"/>
    <w:rsid w:val="00C155E5"/>
    <w:rsid w:val="00C9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F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4F99"/>
  </w:style>
  <w:style w:type="paragraph" w:styleId="a5">
    <w:name w:val="footer"/>
    <w:basedOn w:val="a"/>
    <w:link w:val="a6"/>
    <w:rsid w:val="00D44F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44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F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4F99"/>
  </w:style>
  <w:style w:type="paragraph" w:styleId="a5">
    <w:name w:val="footer"/>
    <w:basedOn w:val="a"/>
    <w:link w:val="a6"/>
    <w:rsid w:val="00D44F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44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1878</Words>
  <Characters>10707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 СОН</dc:creator>
  <cp:lastModifiedBy>Скаредина Любовь Александровна</cp:lastModifiedBy>
  <cp:revision>5</cp:revision>
  <cp:lastPrinted>2024-01-12T10:46:00Z</cp:lastPrinted>
  <dcterms:created xsi:type="dcterms:W3CDTF">2024-01-12T10:38:00Z</dcterms:created>
  <dcterms:modified xsi:type="dcterms:W3CDTF">2024-04-03T10:55:00Z</dcterms:modified>
</cp:coreProperties>
</file>