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6E1" w:rsidRPr="00A156E1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0"/>
          <w:lang w:eastAsia="ru-RU"/>
        </w:rPr>
      </w:pPr>
    </w:p>
    <w:p w:rsidR="00A156E1" w:rsidRPr="00D6556B" w:rsidRDefault="004C768E" w:rsidP="007E2DAD">
      <w:pPr>
        <w:overflowPunct w:val="0"/>
        <w:autoSpaceDE w:val="0"/>
        <w:autoSpaceDN w:val="0"/>
        <w:adjustRightInd w:val="0"/>
        <w:spacing w:after="0" w:line="240" w:lineRule="auto"/>
        <w:ind w:right="-2" w:firstLine="708"/>
        <w:jc w:val="both"/>
        <w:textAlignment w:val="baseline"/>
        <w:rPr>
          <w:rFonts w:ascii="Liberation Serif" w:eastAsia="Times New Roman" w:hAnsi="Liberation Serif" w:cs="Liberation Serif"/>
          <w:b/>
          <w:bCs/>
          <w:sz w:val="28"/>
          <w:szCs w:val="28"/>
        </w:rPr>
      </w:pPr>
      <w:r w:rsidRPr="00D6556B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О </w:t>
      </w:r>
      <w:r w:rsidR="00D6556B">
        <w:rPr>
          <w:rFonts w:ascii="Liberation Serif" w:eastAsia="Times New Roman" w:hAnsi="Liberation Serif" w:cs="Liberation Serif"/>
          <w:b/>
          <w:bCs/>
          <w:sz w:val="28"/>
          <w:szCs w:val="28"/>
        </w:rPr>
        <w:t>внесении изменений в Приказ т</w:t>
      </w:r>
      <w:r w:rsidR="00E03947" w:rsidRPr="00D6556B">
        <w:rPr>
          <w:rFonts w:ascii="Liberation Serif" w:eastAsia="Times New Roman" w:hAnsi="Liberation Serif" w:cs="Liberation Serif"/>
          <w:b/>
          <w:bCs/>
          <w:sz w:val="28"/>
          <w:szCs w:val="28"/>
        </w:rPr>
        <w:t>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</w:t>
      </w:r>
      <w:r w:rsidR="00F3587B">
        <w:rPr>
          <w:rFonts w:ascii="Liberation Serif" w:eastAsia="Times New Roman" w:hAnsi="Liberation Serif" w:cs="Liberation Serif"/>
          <w:b/>
          <w:bCs/>
          <w:sz w:val="28"/>
          <w:szCs w:val="28"/>
        </w:rPr>
        <w:t>овской области № 1 от 14.11.2023 № 1349</w:t>
      </w:r>
      <w:r w:rsidR="00E03947" w:rsidRPr="00D6556B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/П </w:t>
      </w:r>
      <w:r w:rsidR="000B5D51">
        <w:rPr>
          <w:rFonts w:ascii="Liberation Serif" w:eastAsia="Times New Roman" w:hAnsi="Liberation Serif" w:cs="Liberation Serif"/>
          <w:b/>
          <w:bCs/>
          <w:sz w:val="28"/>
          <w:szCs w:val="28"/>
        </w:rPr>
        <w:t>«</w:t>
      </w:r>
      <w:r w:rsidR="00F3587B" w:rsidRPr="00F3587B">
        <w:rPr>
          <w:rFonts w:ascii="Liberation Serif" w:eastAsia="Times New Roman" w:hAnsi="Liberation Serif" w:cs="Liberation Serif"/>
          <w:b/>
          <w:bCs/>
          <w:sz w:val="28"/>
          <w:szCs w:val="28"/>
        </w:rPr>
        <w:t>О Комиссии  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1</w:t>
      </w:r>
      <w:r w:rsidR="000B5D51">
        <w:rPr>
          <w:rFonts w:ascii="Liberation Serif" w:eastAsia="Times New Roman" w:hAnsi="Liberation Serif" w:cs="Liberation Serif"/>
          <w:b/>
          <w:bCs/>
          <w:sz w:val="28"/>
          <w:szCs w:val="28"/>
        </w:rPr>
        <w:t>»</w:t>
      </w:r>
    </w:p>
    <w:p w:rsidR="004C768E" w:rsidRPr="00D6556B" w:rsidRDefault="004C768E" w:rsidP="004C768E">
      <w:pPr>
        <w:overflowPunct w:val="0"/>
        <w:autoSpaceDE w:val="0"/>
        <w:autoSpaceDN w:val="0"/>
        <w:adjustRightInd w:val="0"/>
        <w:spacing w:after="0" w:line="240" w:lineRule="auto"/>
        <w:ind w:right="-2" w:firstLine="708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Pr="00D6556B" w:rsidRDefault="00A156E1" w:rsidP="00A156E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D6556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 </w:t>
      </w:r>
      <w:r w:rsidR="00BF0EAB">
        <w:rPr>
          <w:rFonts w:ascii="Liberation Serif" w:eastAsia="Times New Roman" w:hAnsi="Liberation Serif" w:cs="Times New Roman"/>
          <w:sz w:val="28"/>
          <w:szCs w:val="28"/>
          <w:lang w:eastAsia="ru-RU"/>
        </w:rPr>
        <w:t>соответствии Указом</w:t>
      </w:r>
      <w:r w:rsidR="00A025C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Президента Российской Федерации от 1 июля 2010 № 821 «О комиссиях по соблюдению требований к служебному поведению федеральных государственных служащих и урегулированию конфликта интересов</w:t>
      </w:r>
      <w:r w:rsidR="00C54EFF">
        <w:rPr>
          <w:rFonts w:ascii="Liberation Serif" w:eastAsia="Times New Roman" w:hAnsi="Liberation Serif" w:cs="Times New Roman"/>
          <w:sz w:val="28"/>
          <w:szCs w:val="28"/>
          <w:lang w:eastAsia="ru-RU"/>
        </w:rPr>
        <w:t>»</w:t>
      </w:r>
      <w:r w:rsidR="00BF0EAB">
        <w:rPr>
          <w:rFonts w:ascii="Liberation Serif" w:eastAsia="Times New Roman" w:hAnsi="Liberation Serif" w:cs="Times New Roman"/>
          <w:sz w:val="28"/>
          <w:szCs w:val="28"/>
          <w:lang w:eastAsia="ru-RU"/>
        </w:rPr>
        <w:t>,</w:t>
      </w:r>
    </w:p>
    <w:p w:rsidR="00A156E1" w:rsidRPr="00D6556B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Pr="00D6556B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b/>
          <w:sz w:val="28"/>
          <w:szCs w:val="28"/>
          <w:lang w:eastAsia="ru-RU"/>
        </w:rPr>
      </w:pPr>
      <w:r w:rsidRPr="00D6556B">
        <w:rPr>
          <w:rFonts w:ascii="Liberation Serif" w:eastAsia="Calibri" w:hAnsi="Liberation Serif" w:cs="Liberation Serif"/>
          <w:b/>
          <w:sz w:val="28"/>
          <w:szCs w:val="28"/>
          <w:lang w:eastAsia="ru-RU"/>
        </w:rPr>
        <w:t>ПРИКАЗЫВАЮ:</w:t>
      </w:r>
    </w:p>
    <w:p w:rsidR="00A156E1" w:rsidRPr="00D6556B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C54EFF" w:rsidRDefault="000B5D51" w:rsidP="000B5D5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360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Внести </w:t>
      </w:r>
      <w:r w:rsidR="00C54EFF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изменения в приказ Управления от 14.11.2023 № 1349/П «О</w:t>
      </w:r>
      <w:r w:rsidR="00E03947" w:rsidRPr="00D6556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Комиссии  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1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, </w:t>
      </w:r>
      <w:r w:rsidR="005368CE"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утвержденный  приказом 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</w:t>
      </w:r>
      <w:r w:rsidR="00C54EFF">
        <w:rPr>
          <w:rFonts w:ascii="Liberation Serif" w:eastAsia="Calibri" w:hAnsi="Liberation Serif" w:cs="Times New Roman"/>
          <w:sz w:val="28"/>
          <w:szCs w:val="28"/>
          <w:lang w:eastAsia="ru-RU"/>
        </w:rPr>
        <w:t>ики Свердловской области № 1»:</w:t>
      </w:r>
    </w:p>
    <w:p w:rsidR="00C54EFF" w:rsidRDefault="00C54EFF" w:rsidP="00C54EFF">
      <w:pPr>
        <w:pStyle w:val="a7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п.4 ст. </w:t>
      </w:r>
      <w:bookmarkStart w:id="0" w:name="_GoBack"/>
      <w:bookmarkEnd w:id="0"/>
      <w:r w:rsidR="00BF0EAB">
        <w:rPr>
          <w:rFonts w:ascii="Liberation Serif" w:eastAsia="Calibri" w:hAnsi="Liberation Serif" w:cs="Times New Roman"/>
          <w:sz w:val="28"/>
          <w:szCs w:val="28"/>
          <w:lang w:eastAsia="ru-RU"/>
        </w:rPr>
        <w:t>7 изложить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в следующей редакции: «представитель Общественной палаты Муниципального образования город Алапаевск (по согласованию)»;</w:t>
      </w:r>
    </w:p>
    <w:p w:rsidR="005368CE" w:rsidRPr="00C54EFF" w:rsidRDefault="000B5D51" w:rsidP="00C54EFF">
      <w:pPr>
        <w:pStyle w:val="a7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0" w:firstLine="360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C54EFF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утверд</w:t>
      </w:r>
      <w:r w:rsidR="00BF0EAB">
        <w:rPr>
          <w:rFonts w:ascii="Liberation Serif" w:eastAsia="Calibri" w:hAnsi="Liberation Serif" w:cs="Times New Roman"/>
          <w:sz w:val="28"/>
          <w:szCs w:val="28"/>
          <w:lang w:eastAsia="ru-RU"/>
        </w:rPr>
        <w:t>ить</w:t>
      </w:r>
      <w:r w:rsidRPr="00C54EFF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состав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1</w:t>
      </w:r>
      <w:r w:rsidR="00BF0EA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в следующей редакции</w:t>
      </w:r>
      <w:r w:rsidR="005368CE" w:rsidRPr="00C54EFF">
        <w:rPr>
          <w:rFonts w:ascii="Liberation Serif" w:eastAsia="Calibri" w:hAnsi="Liberation Serif" w:cs="Times New Roman"/>
          <w:sz w:val="28"/>
          <w:szCs w:val="28"/>
          <w:lang w:eastAsia="ru-RU"/>
        </w:rPr>
        <w:t>:</w:t>
      </w:r>
      <w:r w:rsidR="00E03947" w:rsidRPr="00C54EFF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</w:p>
    <w:p w:rsidR="000B5D51" w:rsidRPr="000B5D51" w:rsidRDefault="00BF0EAB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«</w:t>
      </w:r>
      <w:r w:rsidR="000B5D51">
        <w:rPr>
          <w:rFonts w:ascii="Liberation Serif" w:eastAsia="Calibri" w:hAnsi="Liberation Serif" w:cs="Times New Roman"/>
          <w:sz w:val="28"/>
          <w:szCs w:val="28"/>
          <w:lang w:eastAsia="ru-RU"/>
        </w:rPr>
        <w:t>1.</w:t>
      </w:r>
      <w:r w:rsid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 xml:space="preserve">Новоселова 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Наталья Юрьевна</w:t>
      </w:r>
      <w:r w:rsidR="000B5D51"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-</w:t>
      </w:r>
      <w:r w:rsidR="000B5D51"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Заместитель начальника Управления, председатель комиссии</w:t>
      </w:r>
      <w:r w:rsidR="000B5D51">
        <w:rPr>
          <w:rFonts w:ascii="Liberation Serif" w:eastAsia="Calibri" w:hAnsi="Liberation Serif" w:cs="Times New Roman"/>
          <w:sz w:val="28"/>
          <w:szCs w:val="28"/>
          <w:lang w:eastAsia="ru-RU"/>
        </w:rPr>
        <w:t>;</w:t>
      </w:r>
    </w:p>
    <w:p w:rsidR="000B5D51" w:rsidRPr="000B5D51" w:rsidRDefault="000B5D51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2.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</w:r>
      <w:proofErr w:type="spellStart"/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Колядина</w:t>
      </w:r>
      <w:proofErr w:type="spellEnd"/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Юлия Николаевна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-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Заместитель начальника Управления, заместитель председателя комиссии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;</w:t>
      </w:r>
    </w:p>
    <w:p w:rsidR="000B5D51" w:rsidRPr="000B5D51" w:rsidRDefault="000B5D51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3.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Ермакова Марина Леонидовна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-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Главный специалист аппарата Управления, секретарь комиссии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;</w:t>
      </w:r>
    </w:p>
    <w:p w:rsidR="000B5D51" w:rsidRPr="000B5D51" w:rsidRDefault="000B5D51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Члены комиссии:</w:t>
      </w:r>
    </w:p>
    <w:p w:rsidR="000B5D51" w:rsidRPr="000B5D51" w:rsidRDefault="000B5D51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4.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Клепинина Ирина Анатольевна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-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Начальник отдела обесп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ечения мер социальной поддержки;</w:t>
      </w:r>
    </w:p>
    <w:p w:rsidR="000B5D51" w:rsidRPr="000B5D51" w:rsidRDefault="000B5D51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5.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</w:r>
      <w:proofErr w:type="spellStart"/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Кабакова</w:t>
      </w:r>
      <w:proofErr w:type="spellEnd"/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Мария Олеговна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-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Начальни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к отдела опеки и попечительства;</w:t>
      </w:r>
    </w:p>
    <w:p w:rsidR="000B5D51" w:rsidRPr="000B5D51" w:rsidRDefault="000B5D51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lastRenderedPageBreak/>
        <w:t>6.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</w:r>
      <w:proofErr w:type="spellStart"/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Кувалдина</w:t>
      </w:r>
      <w:proofErr w:type="spellEnd"/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Татьяна Владимировна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-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Начальник отдела бухгалтерского учета и отчетности</w:t>
      </w:r>
      <w:r w:rsidR="00B05A56">
        <w:rPr>
          <w:rFonts w:ascii="Liberation Serif" w:eastAsia="Calibri" w:hAnsi="Liberation Serif" w:cs="Times New Roman"/>
          <w:sz w:val="28"/>
          <w:szCs w:val="28"/>
          <w:lang w:eastAsia="ru-RU"/>
        </w:rPr>
        <w:t>;</w:t>
      </w:r>
    </w:p>
    <w:p w:rsidR="000B5D51" w:rsidRPr="000B5D51" w:rsidRDefault="000B5D51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7.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Лунина Светлана Владимировна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-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Начальник отдела семейной политики, социальных гарантий и организации социального обслуживания</w:t>
      </w:r>
      <w:r w:rsidR="00B05A56">
        <w:rPr>
          <w:rFonts w:ascii="Liberation Serif" w:eastAsia="Calibri" w:hAnsi="Liberation Serif" w:cs="Times New Roman"/>
          <w:sz w:val="28"/>
          <w:szCs w:val="28"/>
          <w:lang w:eastAsia="ru-RU"/>
        </w:rPr>
        <w:t>;</w:t>
      </w:r>
    </w:p>
    <w:p w:rsidR="000B5D51" w:rsidRPr="000B5D51" w:rsidRDefault="00B05A56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8.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Калугина Ольга Владимировна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-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секретарь</w:t>
      </w:r>
      <w:r w:rsidR="000B5D51"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Общественной палаты Муниципального образования город Алапаевск (по согласованию)</w:t>
      </w:r>
    </w:p>
    <w:p w:rsidR="000B5D51" w:rsidRPr="000B5D51" w:rsidRDefault="000B5D51" w:rsidP="00B05A56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9.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</w:r>
      <w:r w:rsidR="00B05A56">
        <w:rPr>
          <w:rFonts w:ascii="Liberation Serif" w:eastAsia="Calibri" w:hAnsi="Liberation Serif" w:cs="Times New Roman"/>
          <w:sz w:val="28"/>
          <w:szCs w:val="28"/>
          <w:lang w:eastAsia="ru-RU"/>
        </w:rPr>
        <w:t>Кузнецов Андрей Васильевич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-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Консультант отдела мониторинга и методической работы Департамента противодействия к</w:t>
      </w:r>
      <w:r w:rsidR="00B05A56">
        <w:rPr>
          <w:rFonts w:ascii="Liberation Serif" w:eastAsia="Calibri" w:hAnsi="Liberation Serif" w:cs="Times New Roman"/>
          <w:sz w:val="28"/>
          <w:szCs w:val="28"/>
          <w:lang w:eastAsia="ru-RU"/>
        </w:rPr>
        <w:t>оррупции Свердловской области</w:t>
      </w:r>
      <w:r w:rsidR="00C54EFF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(по согласованию)</w:t>
      </w:r>
    </w:p>
    <w:p w:rsidR="000B5D51" w:rsidRDefault="000B5D51" w:rsidP="000B5D51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>10.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Торопов Петр Павлович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-</w:t>
      </w:r>
      <w:r w:rsidRPr="000B5D51">
        <w:rPr>
          <w:rFonts w:ascii="Liberation Serif" w:eastAsia="Calibri" w:hAnsi="Liberation Serif" w:cs="Times New Roman"/>
          <w:sz w:val="28"/>
          <w:szCs w:val="28"/>
          <w:lang w:eastAsia="ru-RU"/>
        </w:rPr>
        <w:tab/>
        <w:t>Преподаватель истории, обществознания и права Алапаевского филиала АНПОО «Уральский промышленно-экономический техникум»</w:t>
      </w:r>
      <w:r w:rsidR="00C54EFF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(по согласованию)</w:t>
      </w:r>
      <w:r w:rsidR="00BF0EAB">
        <w:rPr>
          <w:rFonts w:ascii="Liberation Serif" w:eastAsia="Calibri" w:hAnsi="Liberation Serif" w:cs="Times New Roman"/>
          <w:sz w:val="28"/>
          <w:szCs w:val="28"/>
          <w:lang w:eastAsia="ru-RU"/>
        </w:rPr>
        <w:t>».</w:t>
      </w:r>
    </w:p>
    <w:p w:rsidR="00D6556B" w:rsidRPr="00D6556B" w:rsidRDefault="00D6556B" w:rsidP="00D6556B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8"/>
          <w:szCs w:val="28"/>
        </w:rPr>
      </w:pPr>
      <w:r w:rsidRPr="00D6556B">
        <w:rPr>
          <w:rFonts w:ascii="Liberation Serif" w:eastAsia="Times New Roman" w:hAnsi="Liberation Serif" w:cs="Liberation Serif"/>
          <w:color w:val="000000"/>
          <w:sz w:val="28"/>
          <w:szCs w:val="28"/>
        </w:rPr>
        <w:t>2. Настоящий приказ опубликовать на «Официальном интернет-портале правовой информации Свердловской области» (www.pravo.gov66.ru).</w:t>
      </w:r>
    </w:p>
    <w:p w:rsidR="00A156E1" w:rsidRPr="00D6556B" w:rsidRDefault="00A156E1" w:rsidP="0072618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Pr="00D6556B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37225" w:rsidRPr="00D6556B" w:rsidRDefault="00D37225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  <w:r w:rsidRPr="00D6556B">
        <w:rPr>
          <w:rFonts w:ascii="Liberation Serif" w:eastAsia="Calibri" w:hAnsi="Liberation Serif" w:cs="Liberation Serif"/>
          <w:sz w:val="28"/>
          <w:szCs w:val="28"/>
          <w:lang w:eastAsia="ru-RU"/>
        </w:rPr>
        <w:t xml:space="preserve">Начальник Управления                                          </w:t>
      </w:r>
      <w:r w:rsidR="00D6556B">
        <w:rPr>
          <w:rFonts w:ascii="Liberation Serif" w:eastAsia="Calibri" w:hAnsi="Liberation Serif" w:cs="Liberation Serif"/>
          <w:sz w:val="28"/>
          <w:szCs w:val="28"/>
          <w:lang w:eastAsia="ru-RU"/>
        </w:rPr>
        <w:t xml:space="preserve">          </w:t>
      </w:r>
      <w:r w:rsidRPr="00D6556B">
        <w:rPr>
          <w:rFonts w:ascii="Liberation Serif" w:eastAsia="Calibri" w:hAnsi="Liberation Serif" w:cs="Liberation Serif"/>
          <w:sz w:val="28"/>
          <w:szCs w:val="28"/>
          <w:lang w:eastAsia="ru-RU"/>
        </w:rPr>
        <w:t xml:space="preserve">                    </w:t>
      </w:r>
      <w:r w:rsidR="007E2DAD" w:rsidRPr="00D6556B">
        <w:rPr>
          <w:rFonts w:ascii="Liberation Serif" w:eastAsia="Calibri" w:hAnsi="Liberation Serif" w:cs="Liberation Serif"/>
          <w:sz w:val="28"/>
          <w:szCs w:val="28"/>
          <w:lang w:eastAsia="ru-RU"/>
        </w:rPr>
        <w:t xml:space="preserve">   </w:t>
      </w:r>
      <w:r w:rsidRPr="00D6556B">
        <w:rPr>
          <w:rFonts w:ascii="Liberation Serif" w:eastAsia="Calibri" w:hAnsi="Liberation Serif" w:cs="Liberation Serif"/>
          <w:sz w:val="28"/>
          <w:szCs w:val="28"/>
          <w:lang w:eastAsia="ru-RU"/>
        </w:rPr>
        <w:t>О.М. Сысоева</w:t>
      </w: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B05A56" w:rsidRDefault="00B05A56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Pr="00D6556B" w:rsidRDefault="00D6556B" w:rsidP="00D6556B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Mangal"/>
          <w:kern w:val="3"/>
          <w:sz w:val="24"/>
          <w:szCs w:val="24"/>
          <w:lang w:eastAsia="zh-CN" w:bidi="hi-IN"/>
        </w:rPr>
      </w:pPr>
      <w:r w:rsidRPr="00D6556B">
        <w:rPr>
          <w:rFonts w:ascii="Liberation Serif" w:eastAsia="NSimSun" w:hAnsi="Liberation Serif" w:cs="Liberation Serif"/>
          <w:b/>
          <w:kern w:val="3"/>
          <w:sz w:val="24"/>
          <w:szCs w:val="24"/>
          <w:lang w:eastAsia="zh-CN" w:bidi="hi-IN"/>
        </w:rPr>
        <w:lastRenderedPageBreak/>
        <w:t>ЛИСТ СОГЛАСОВАНИЯ</w:t>
      </w:r>
    </w:p>
    <w:p w:rsidR="00D6556B" w:rsidRPr="00D6556B" w:rsidRDefault="00D6556B" w:rsidP="00D6556B">
      <w:pPr>
        <w:suppressAutoHyphens/>
        <w:autoSpaceDN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D6556B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проекта приказа Управления социальной политики № 1</w:t>
      </w:r>
    </w:p>
    <w:p w:rsidR="00D6556B" w:rsidRPr="00D6556B" w:rsidRDefault="00D6556B" w:rsidP="00D6556B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Liberation Serif"/>
          <w:b/>
          <w:kern w:val="3"/>
          <w:sz w:val="24"/>
          <w:szCs w:val="24"/>
          <w:lang w:eastAsia="zh-CN" w:bidi="hi-IN"/>
        </w:rPr>
      </w:pPr>
    </w:p>
    <w:tbl>
      <w:tblPr>
        <w:tblW w:w="96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28"/>
        <w:gridCol w:w="7020"/>
      </w:tblGrid>
      <w:tr w:rsidR="00D6556B" w:rsidRPr="00D6556B" w:rsidTr="00F50CAA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Mangal"/>
                <w:bCs/>
                <w:kern w:val="3"/>
                <w:sz w:val="24"/>
                <w:szCs w:val="28"/>
                <w:lang w:eastAsia="zh-CN" w:bidi="hi-IN"/>
              </w:rPr>
            </w:pPr>
            <w:r w:rsidRPr="00D6556B">
              <w:rPr>
                <w:rFonts w:ascii="Liberation Serif" w:eastAsia="NSimSun" w:hAnsi="Liberation Serif" w:cs="Mangal"/>
                <w:bCs/>
                <w:kern w:val="3"/>
                <w:sz w:val="24"/>
                <w:szCs w:val="28"/>
                <w:lang w:eastAsia="zh-CN" w:bidi="hi-IN"/>
              </w:rPr>
              <w:t>«О внесении изменений в Приказ</w:t>
            </w:r>
            <w:r w:rsidR="00B05A56">
              <w:t xml:space="preserve"> </w:t>
            </w:r>
            <w:r w:rsidR="00B05A56" w:rsidRPr="00B05A56">
              <w:rPr>
                <w:rFonts w:ascii="Liberation Serif" w:eastAsia="NSimSun" w:hAnsi="Liberation Serif" w:cs="Mangal"/>
                <w:bCs/>
                <w:kern w:val="3"/>
                <w:sz w:val="24"/>
                <w:szCs w:val="28"/>
                <w:lang w:eastAsia="zh-CN" w:bidi="hi-IN"/>
              </w:rPr>
              <w:t>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 от 14.11.2023 № 1349/П «О Комиссии  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1»</w:t>
            </w:r>
            <w:r w:rsidR="00B05A56">
              <w:rPr>
                <w:rFonts w:ascii="Liberation Serif" w:eastAsia="NSimSun" w:hAnsi="Liberation Serif" w:cs="Mangal"/>
                <w:bCs/>
                <w:kern w:val="3"/>
                <w:sz w:val="24"/>
                <w:szCs w:val="28"/>
                <w:lang w:eastAsia="zh-CN" w:bidi="hi-IN"/>
              </w:rPr>
              <w:t xml:space="preserve"> </w:t>
            </w:r>
            <w:r w:rsidRPr="00D6556B">
              <w:rPr>
                <w:rFonts w:ascii="Liberation Serif" w:eastAsia="NSimSun" w:hAnsi="Liberation Serif" w:cs="Mangal"/>
                <w:bCs/>
                <w:kern w:val="3"/>
                <w:sz w:val="24"/>
                <w:szCs w:val="28"/>
                <w:lang w:eastAsia="zh-CN" w:bidi="hi-IN"/>
              </w:rPr>
              <w:t>»</w:t>
            </w:r>
          </w:p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D6556B" w:rsidRPr="00D6556B" w:rsidRDefault="00D6556B" w:rsidP="00D6556B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Liberation Serif"/>
          <w:kern w:val="3"/>
          <w:sz w:val="24"/>
          <w:szCs w:val="24"/>
          <w:lang w:eastAsia="zh-CN" w:bidi="hi-IN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6"/>
        <w:gridCol w:w="2018"/>
        <w:gridCol w:w="1697"/>
        <w:gridCol w:w="1702"/>
        <w:gridCol w:w="1713"/>
      </w:tblGrid>
      <w:tr w:rsidR="00D6556B" w:rsidRPr="00D6556B" w:rsidTr="00F50CAA">
        <w:trPr>
          <w:trHeight w:val="708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Должность</w:t>
            </w:r>
          </w:p>
        </w:tc>
        <w:tc>
          <w:tcPr>
            <w:tcW w:w="20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Инициалы и фамилия</w:t>
            </w:r>
          </w:p>
        </w:tc>
        <w:tc>
          <w:tcPr>
            <w:tcW w:w="5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Сроки и результаты согласования</w:t>
            </w:r>
          </w:p>
        </w:tc>
      </w:tr>
      <w:tr w:rsidR="00D6556B" w:rsidRPr="00D6556B" w:rsidTr="00F50CAA">
        <w:trPr>
          <w:trHeight w:val="866"/>
        </w:trPr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Дата поступления на согласование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Замечания и подпись</w:t>
            </w:r>
          </w:p>
        </w:tc>
      </w:tr>
      <w:tr w:rsidR="00D6556B" w:rsidRPr="00D6556B" w:rsidTr="00F50CAA">
        <w:trPr>
          <w:trHeight w:val="680"/>
        </w:trPr>
        <w:tc>
          <w:tcPr>
            <w:tcW w:w="28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  <w:t>Начальник Управления социальной политики № 1</w:t>
            </w:r>
          </w:p>
        </w:tc>
        <w:tc>
          <w:tcPr>
            <w:tcW w:w="2018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  <w:t>Сысоева О.М.</w:t>
            </w:r>
          </w:p>
        </w:tc>
        <w:tc>
          <w:tcPr>
            <w:tcW w:w="1697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D6556B" w:rsidRPr="00D6556B" w:rsidRDefault="00D6556B" w:rsidP="00D6556B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textAlignment w:val="baseline"/>
        <w:rPr>
          <w:rFonts w:ascii="Liberation Serif" w:eastAsia="NSimSun" w:hAnsi="Liberation Serif" w:cs="Liberation Serif"/>
          <w:kern w:val="3"/>
          <w:sz w:val="24"/>
          <w:szCs w:val="24"/>
          <w:lang w:eastAsia="zh-CN" w:bidi="hi-IN"/>
        </w:rPr>
      </w:pPr>
    </w:p>
    <w:tbl>
      <w:tblPr>
        <w:tblW w:w="99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D6556B" w:rsidRPr="00D6556B" w:rsidTr="00F50CAA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ind w:left="-108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Ответственный за содержание проекта:</w:t>
            </w:r>
          </w:p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ind w:left="-108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 xml:space="preserve">Новоселова Наталья Юрьевна, заместитель начальника Управления </w:t>
            </w:r>
          </w:p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8 (34346) 2-58-93</w:t>
            </w:r>
          </w:p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D6556B" w:rsidRPr="00D6556B" w:rsidTr="00F50CAA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ind w:left="-108"/>
              <w:jc w:val="both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  <w:t>Ермакова Марина Леонидовна</w:t>
            </w: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 xml:space="preserve">, </w:t>
            </w:r>
            <w:proofErr w:type="gramStart"/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главный  специалист</w:t>
            </w:r>
            <w:proofErr w:type="gramEnd"/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 xml:space="preserve"> Управления</w:t>
            </w:r>
          </w:p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8 (34346) 2-58-93</w:t>
            </w:r>
          </w:p>
        </w:tc>
      </w:tr>
    </w:tbl>
    <w:p w:rsidR="00D6556B" w:rsidRPr="00D6556B" w:rsidRDefault="00D6556B" w:rsidP="00D6556B">
      <w:pPr>
        <w:widowControl w:val="0"/>
        <w:suppressAutoHyphens/>
        <w:autoSpaceDN w:val="0"/>
        <w:spacing w:after="0" w:line="240" w:lineRule="auto"/>
        <w:ind w:left="709"/>
        <w:jc w:val="both"/>
        <w:textAlignment w:val="baseline"/>
        <w:rPr>
          <w:rFonts w:ascii="Liberation Serif" w:eastAsia="NSimSun" w:hAnsi="Liberation Serif" w:cs="Mangal"/>
          <w:kern w:val="3"/>
          <w:sz w:val="24"/>
          <w:szCs w:val="24"/>
          <w:lang w:eastAsia="zh-CN" w:bidi="hi-IN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P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Pr="00D6556B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Pr="00D6556B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Pr="00A156E1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  <w:lang w:eastAsia="ru-RU"/>
        </w:rPr>
      </w:pPr>
    </w:p>
    <w:p w:rsidR="00A156E1" w:rsidRPr="00A156E1" w:rsidRDefault="00A156E1" w:rsidP="00A156E1">
      <w:pPr>
        <w:rPr>
          <w:rFonts w:ascii="Liberation Serif" w:hAnsi="Liberation Serif" w:cs="Liberation Serif"/>
        </w:rPr>
      </w:pPr>
    </w:p>
    <w:p w:rsidR="00A156E1" w:rsidRPr="00A156E1" w:rsidRDefault="00A156E1" w:rsidP="00A156E1">
      <w:pPr>
        <w:rPr>
          <w:rFonts w:ascii="Liberation Serif" w:hAnsi="Liberation Serif" w:cs="Liberation Serif"/>
        </w:rPr>
      </w:pPr>
    </w:p>
    <w:p w:rsidR="009F1145" w:rsidRDefault="009F1145"/>
    <w:sectPr w:rsidR="009F1145" w:rsidSect="00A912DB">
      <w:headerReference w:type="default" r:id="rId7"/>
      <w:pgSz w:w="11906" w:h="16838"/>
      <w:pgMar w:top="1134" w:right="567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D04" w:rsidRDefault="00306D04">
      <w:pPr>
        <w:spacing w:after="0" w:line="240" w:lineRule="auto"/>
      </w:pPr>
      <w:r>
        <w:separator/>
      </w:r>
    </w:p>
  </w:endnote>
  <w:endnote w:type="continuationSeparator" w:id="0">
    <w:p w:rsidR="00306D04" w:rsidRDefault="00306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D04" w:rsidRDefault="00306D04">
      <w:pPr>
        <w:spacing w:after="0" w:line="240" w:lineRule="auto"/>
      </w:pPr>
      <w:r>
        <w:separator/>
      </w:r>
    </w:p>
  </w:footnote>
  <w:footnote w:type="continuationSeparator" w:id="0">
    <w:p w:rsidR="00306D04" w:rsidRDefault="00306D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A27" w:rsidRDefault="00565C1B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F0EAB">
      <w:rPr>
        <w:noProof/>
      </w:rPr>
      <w:t>3</w:t>
    </w:r>
    <w:r>
      <w:fldChar w:fldCharType="end"/>
    </w:r>
  </w:p>
  <w:p w:rsidR="00E10A27" w:rsidRDefault="00306D0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7353C"/>
    <w:multiLevelType w:val="hybridMultilevel"/>
    <w:tmpl w:val="D6FAB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263D"/>
    <w:multiLevelType w:val="hybridMultilevel"/>
    <w:tmpl w:val="453427C6"/>
    <w:lvl w:ilvl="0" w:tplc="8BC475B6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031FCA"/>
    <w:multiLevelType w:val="hybridMultilevel"/>
    <w:tmpl w:val="D6FAB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6E1"/>
    <w:rsid w:val="000B5D51"/>
    <w:rsid w:val="00192B35"/>
    <w:rsid w:val="00267A29"/>
    <w:rsid w:val="00306D04"/>
    <w:rsid w:val="004C768E"/>
    <w:rsid w:val="005368CE"/>
    <w:rsid w:val="00565C1B"/>
    <w:rsid w:val="00593CD8"/>
    <w:rsid w:val="006012C1"/>
    <w:rsid w:val="00726188"/>
    <w:rsid w:val="007E2DAD"/>
    <w:rsid w:val="008C2951"/>
    <w:rsid w:val="009B7B59"/>
    <w:rsid w:val="009F1145"/>
    <w:rsid w:val="00A025CF"/>
    <w:rsid w:val="00A156E1"/>
    <w:rsid w:val="00A5442B"/>
    <w:rsid w:val="00A97E64"/>
    <w:rsid w:val="00AB444F"/>
    <w:rsid w:val="00B05A56"/>
    <w:rsid w:val="00B410F7"/>
    <w:rsid w:val="00BF0EAB"/>
    <w:rsid w:val="00C54EFF"/>
    <w:rsid w:val="00D37225"/>
    <w:rsid w:val="00D6556B"/>
    <w:rsid w:val="00DB3F9C"/>
    <w:rsid w:val="00DB5C2E"/>
    <w:rsid w:val="00E03947"/>
    <w:rsid w:val="00F34686"/>
    <w:rsid w:val="00F3587B"/>
    <w:rsid w:val="00FB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92559"/>
  <w15:chartTrackingRefBased/>
  <w15:docId w15:val="{88F5EC31-CBD4-4F56-B00C-1257DC620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15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156E1"/>
  </w:style>
  <w:style w:type="paragraph" w:styleId="a5">
    <w:name w:val="Balloon Text"/>
    <w:basedOn w:val="a"/>
    <w:link w:val="a6"/>
    <w:uiPriority w:val="99"/>
    <w:semiHidden/>
    <w:unhideWhenUsed/>
    <w:rsid w:val="00565C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5C1B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C54E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2023-07-28T03:45:00Z</cp:lastPrinted>
  <dcterms:created xsi:type="dcterms:W3CDTF">2024-04-01T12:22:00Z</dcterms:created>
  <dcterms:modified xsi:type="dcterms:W3CDTF">2024-04-01T12:22:00Z</dcterms:modified>
</cp:coreProperties>
</file>