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</w:t>
      </w:r>
      <w:proofErr w:type="gramStart"/>
      <w:r w:rsidRPr="00B060F2">
        <w:rPr>
          <w:rFonts w:ascii="Liberation Serif" w:hAnsi="Liberation Serif"/>
          <w:b/>
          <w:bCs/>
          <w:sz w:val="28"/>
          <w:szCs w:val="28"/>
        </w:rPr>
        <w:t>ОБЛАСТИ  №</w:t>
      </w:r>
      <w:proofErr w:type="gramEnd"/>
      <w:r w:rsidRPr="00B060F2">
        <w:rPr>
          <w:rFonts w:ascii="Liberation Serif" w:hAnsi="Liberation Serif"/>
          <w:b/>
          <w:bCs/>
          <w:sz w:val="28"/>
          <w:szCs w:val="28"/>
        </w:rPr>
        <w:t xml:space="preserve"> 1</w:t>
      </w:r>
    </w:p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D94DDA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B060F2" w:rsidRDefault="00D94DDA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</w:t>
      </w:r>
    </w:p>
    <w:p w:rsidR="00D94DDA" w:rsidRDefault="00D94DDA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г. Алапаевск</w:t>
      </w:r>
    </w:p>
    <w:p w:rsidR="0090064B" w:rsidRPr="00A615A9" w:rsidRDefault="00996DC5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615A9">
        <w:rPr>
          <w:rFonts w:ascii="Liberation Serif" w:hAnsi="Liberation Serif"/>
          <w:b/>
          <w:bCs/>
          <w:sz w:val="28"/>
          <w:szCs w:val="28"/>
        </w:rPr>
        <w:t>О</w:t>
      </w:r>
      <w:r w:rsidR="00C50939">
        <w:rPr>
          <w:rFonts w:ascii="Liberation Serif" w:hAnsi="Liberation Serif"/>
          <w:b/>
          <w:bCs/>
          <w:sz w:val="28"/>
          <w:szCs w:val="28"/>
        </w:rPr>
        <w:t>б утверждении п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орядка предварительного уведомления </w:t>
      </w:r>
      <w:r w:rsidR="00C50939">
        <w:rPr>
          <w:rFonts w:ascii="Liberation Serif" w:hAnsi="Liberation Serif"/>
          <w:b/>
          <w:bCs/>
          <w:sz w:val="28"/>
          <w:szCs w:val="28"/>
        </w:rPr>
        <w:t>представителя нанимателя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D6868" w:rsidRPr="00A615A9">
        <w:rPr>
          <w:rFonts w:ascii="Liberation Serif" w:hAnsi="Liberation Serif"/>
          <w:b/>
          <w:bCs/>
          <w:sz w:val="28"/>
          <w:szCs w:val="28"/>
        </w:rPr>
        <w:t>о выполнении иной оплачиваемой работы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государственными гражданскими служащими</w:t>
      </w:r>
      <w:r w:rsidR="00593A53" w:rsidRPr="00A615A9">
        <w:rPr>
          <w:rFonts w:ascii="Liberation Serif" w:hAnsi="Liberation Serif"/>
          <w:b/>
          <w:bCs/>
          <w:sz w:val="28"/>
          <w:szCs w:val="28"/>
        </w:rPr>
        <w:t xml:space="preserve"> Свердловской области</w:t>
      </w:r>
      <w:r w:rsidR="00CE1B0C" w:rsidRPr="00A615A9">
        <w:rPr>
          <w:rFonts w:ascii="Liberation Serif" w:hAnsi="Liberation Serif"/>
          <w:b/>
          <w:bCs/>
          <w:sz w:val="28"/>
          <w:szCs w:val="28"/>
        </w:rPr>
        <w:t xml:space="preserve">, замещающими должности государственной гражданской службы Свердловской области 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C50939">
        <w:rPr>
          <w:rFonts w:ascii="Liberation Serif" w:hAnsi="Liberation Serif"/>
          <w:b/>
          <w:bCs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- 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>Управлени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>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социальной политики</w:t>
      </w:r>
      <w:r w:rsidR="00C50939">
        <w:rPr>
          <w:rFonts w:ascii="Liberation Serif" w:hAnsi="Liberation Serif"/>
          <w:b/>
          <w:bCs/>
          <w:sz w:val="28"/>
          <w:szCs w:val="28"/>
        </w:rPr>
        <w:t xml:space="preserve"> Министерства социальной политики Свердловской области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№ 1</w:t>
      </w:r>
    </w:p>
    <w:p w:rsidR="00C50939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C50939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C50939">
        <w:rPr>
          <w:rFonts w:ascii="Liberation Serif" w:hAnsi="Liberation Serif"/>
          <w:sz w:val="28"/>
          <w:szCs w:val="28"/>
        </w:rPr>
        <w:t>В соответствии с частью 2 статьи 14 от 27 июля 2004 года № 79-ФЗ «О государственной гражданской службе Российской Федерации», статьей 95 Областного закона от 10 марта 1999 года № 4-ОЗ «О правовых актах в Свердловской области»</w:t>
      </w:r>
    </w:p>
    <w:p w:rsidR="00C50939" w:rsidRPr="00942D1A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D47DB7" w:rsidRDefault="00996DC5" w:rsidP="00A65135">
      <w:pPr>
        <w:ind w:firstLine="851"/>
        <w:jc w:val="both"/>
        <w:rPr>
          <w:rFonts w:ascii="Liberation Serif" w:hAnsi="Liberation Serif"/>
          <w:b/>
          <w:bCs/>
          <w:sz w:val="28"/>
          <w:szCs w:val="28"/>
        </w:rPr>
      </w:pPr>
      <w:r w:rsidRPr="00942D1A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C50939" w:rsidRDefault="00942D1A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1. Утвердить Порядок предварительного </w:t>
      </w:r>
      <w:r w:rsidR="00CE1B0C">
        <w:rPr>
          <w:rFonts w:ascii="Liberation Serif" w:hAnsi="Liberation Serif"/>
          <w:sz w:val="28"/>
          <w:szCs w:val="28"/>
        </w:rPr>
        <w:t xml:space="preserve">уведомления </w:t>
      </w:r>
      <w:r w:rsidR="00C50939">
        <w:rPr>
          <w:rFonts w:ascii="Liberation Serif" w:hAnsi="Liberation Serif"/>
          <w:sz w:val="28"/>
          <w:szCs w:val="28"/>
        </w:rPr>
        <w:t xml:space="preserve">представителя нанимателя </w:t>
      </w:r>
      <w:r w:rsidR="00C50939" w:rsidRPr="00C50939">
        <w:rPr>
          <w:rFonts w:ascii="Liberation Serif" w:hAnsi="Liberation Serif"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C50939">
        <w:rPr>
          <w:rFonts w:ascii="Liberation Serif" w:hAnsi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Управления социальной политики Министерства</w:t>
      </w:r>
      <w:r w:rsidR="00C50939" w:rsidRPr="00C50939">
        <w:rPr>
          <w:rFonts w:ascii="Liberation Serif" w:hAnsi="Liberation Serif"/>
          <w:sz w:val="28"/>
          <w:szCs w:val="28"/>
        </w:rPr>
        <w:t xml:space="preserve"> социальной политики Свердловской области</w:t>
      </w:r>
      <w:r w:rsidR="00C50939">
        <w:rPr>
          <w:rFonts w:ascii="Liberation Serif" w:hAnsi="Liberation Serif"/>
          <w:sz w:val="28"/>
          <w:szCs w:val="28"/>
        </w:rPr>
        <w:t xml:space="preserve"> № 1</w:t>
      </w:r>
      <w:r w:rsidR="00C50939" w:rsidRPr="00C50939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793C40" w:rsidRPr="00793C40" w:rsidRDefault="00942D1A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2. </w:t>
      </w:r>
      <w:r w:rsidR="00793C40">
        <w:rPr>
          <w:rFonts w:ascii="Liberation Serif" w:hAnsi="Liberation Serif"/>
          <w:sz w:val="28"/>
          <w:szCs w:val="28"/>
        </w:rPr>
        <w:t xml:space="preserve">Признать утратившим силу приказ </w:t>
      </w:r>
      <w:r w:rsidR="00793C40" w:rsidRPr="00793C40">
        <w:rPr>
          <w:rFonts w:ascii="Liberation Serif" w:hAnsi="Liberation Serif"/>
          <w:sz w:val="28"/>
          <w:szCs w:val="28"/>
        </w:rPr>
        <w:t xml:space="preserve">Управления социальной политики </w:t>
      </w:r>
    </w:p>
    <w:p w:rsidR="00942D1A" w:rsidRPr="00A65135" w:rsidRDefault="00793C40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793C40">
        <w:rPr>
          <w:rFonts w:ascii="Liberation Serif" w:hAnsi="Liberation Serif"/>
          <w:sz w:val="28"/>
          <w:szCs w:val="28"/>
        </w:rPr>
        <w:t>№ 1 от</w:t>
      </w:r>
      <w:r w:rsidR="00A02858">
        <w:rPr>
          <w:rFonts w:ascii="Liberation Serif" w:hAnsi="Liberation Serif"/>
          <w:sz w:val="28"/>
          <w:szCs w:val="28"/>
        </w:rPr>
        <w:t xml:space="preserve"> 26 сентября 2023 года № 1133</w:t>
      </w:r>
      <w:r>
        <w:rPr>
          <w:rFonts w:ascii="Liberation Serif" w:hAnsi="Liberation Serif"/>
          <w:sz w:val="28"/>
          <w:szCs w:val="28"/>
        </w:rPr>
        <w:t xml:space="preserve">/П </w:t>
      </w:r>
      <w:r w:rsidRPr="00793C40">
        <w:rPr>
          <w:rFonts w:ascii="Liberation Serif" w:hAnsi="Liberation Serif"/>
          <w:sz w:val="28"/>
          <w:szCs w:val="28"/>
        </w:rPr>
        <w:t>«Об утверждении Порядка предварительного уведомления начальника Управления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Управления социальной политики № 1»</w:t>
      </w:r>
      <w:r w:rsidRPr="00793C40">
        <w:t xml:space="preserve"> </w:t>
      </w:r>
      <w:r w:rsidRPr="00793C40">
        <w:rPr>
          <w:rFonts w:ascii="Liberation Serif" w:hAnsi="Liberation Serif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Pr="00A65135">
        <w:rPr>
          <w:rFonts w:ascii="Liberation Serif" w:hAnsi="Liberation Serif"/>
          <w:sz w:val="28"/>
          <w:szCs w:val="28"/>
        </w:rPr>
        <w:t>(www.</w:t>
      </w:r>
      <w:r w:rsidR="00A02858">
        <w:rPr>
          <w:rFonts w:ascii="Liberation Serif" w:hAnsi="Liberation Serif"/>
          <w:sz w:val="28"/>
          <w:szCs w:val="28"/>
        </w:rPr>
        <w:t>pravo.gov66.ru), 2023</w:t>
      </w:r>
      <w:r w:rsidR="00A65135" w:rsidRPr="00A65135">
        <w:rPr>
          <w:rFonts w:ascii="Liberation Serif" w:hAnsi="Liberation Serif"/>
          <w:sz w:val="28"/>
          <w:szCs w:val="28"/>
        </w:rPr>
        <w:t>,</w:t>
      </w:r>
      <w:r w:rsidR="00D94DDA" w:rsidRPr="00D94DDA">
        <w:t xml:space="preserve"> </w:t>
      </w:r>
      <w:r w:rsidR="00D94DDA" w:rsidRPr="00D94DDA">
        <w:rPr>
          <w:rFonts w:ascii="Liberation Serif" w:hAnsi="Liberation Serif"/>
          <w:sz w:val="28"/>
          <w:szCs w:val="28"/>
        </w:rPr>
        <w:t>от 04 октября 2023 г. № 40266</w:t>
      </w:r>
      <w:r w:rsidR="00182458">
        <w:rPr>
          <w:rFonts w:ascii="Liberation Serif" w:hAnsi="Liberation Serif"/>
          <w:sz w:val="28"/>
          <w:szCs w:val="28"/>
        </w:rPr>
        <w:t>).</w:t>
      </w:r>
    </w:p>
    <w:p w:rsidR="00942D1A" w:rsidRPr="00942D1A" w:rsidRDefault="00D16D5A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D16D5A">
        <w:rPr>
          <w:rFonts w:ascii="Liberation Serif" w:hAnsi="Liberation Serif"/>
          <w:sz w:val="28"/>
          <w:szCs w:val="28"/>
        </w:rPr>
        <w:t>3</w:t>
      </w:r>
      <w:r w:rsidRPr="00942D1A">
        <w:rPr>
          <w:rFonts w:ascii="Liberation Serif" w:hAnsi="Liberation Serif"/>
          <w:sz w:val="28"/>
          <w:szCs w:val="28"/>
        </w:rPr>
        <w:t xml:space="preserve">. </w:t>
      </w:r>
      <w:r w:rsidR="00942D1A" w:rsidRPr="00942D1A">
        <w:rPr>
          <w:rFonts w:ascii="Liberation Serif" w:hAnsi="Liberation Serif"/>
          <w:sz w:val="28"/>
          <w:szCs w:val="28"/>
        </w:rPr>
        <w:t xml:space="preserve"> </w:t>
      </w:r>
      <w:r w:rsidR="00705B91">
        <w:rPr>
          <w:rFonts w:ascii="Liberation Serif" w:hAnsi="Liberation Serif"/>
          <w:sz w:val="28"/>
          <w:szCs w:val="28"/>
        </w:rPr>
        <w:t xml:space="preserve">Опубликовать настоящий приказ </w:t>
      </w:r>
      <w:r>
        <w:rPr>
          <w:rFonts w:ascii="Liberation Serif" w:hAnsi="Liberation Serif"/>
          <w:sz w:val="28"/>
          <w:szCs w:val="28"/>
        </w:rPr>
        <w:t>на «Официальном интернет-портале правовой информации Све</w:t>
      </w:r>
      <w:r w:rsidR="004C5FBC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дловской области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4C5FBC">
        <w:rPr>
          <w:rFonts w:ascii="Liberation Serif" w:hAnsi="Liberation Serif"/>
          <w:sz w:val="28"/>
          <w:szCs w:val="28"/>
        </w:rPr>
        <w:t>66</w:t>
      </w:r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D16D5A">
        <w:rPr>
          <w:rFonts w:ascii="Liberation Serif" w:hAnsi="Liberation Serif"/>
          <w:sz w:val="28"/>
          <w:szCs w:val="28"/>
        </w:rPr>
        <w:t>)</w:t>
      </w:r>
    </w:p>
    <w:p w:rsidR="00942D1A" w:rsidRPr="00942D1A" w:rsidRDefault="00CD031D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42D1A" w:rsidRPr="00942D1A">
        <w:rPr>
          <w:rFonts w:ascii="Liberation Serif" w:hAnsi="Liberation Serif"/>
          <w:sz w:val="28"/>
          <w:szCs w:val="28"/>
        </w:rPr>
        <w:t>. Контроль за исполнением наст</w:t>
      </w:r>
      <w:r w:rsidR="00B93906">
        <w:rPr>
          <w:rFonts w:ascii="Liberation Serif" w:hAnsi="Liberation Serif"/>
          <w:sz w:val="28"/>
          <w:szCs w:val="28"/>
        </w:rPr>
        <w:t>оящего приказа возложить на заместителя начальника Управления Новоселову Н.Ю</w:t>
      </w:r>
      <w:r w:rsidR="00942D1A" w:rsidRPr="00942D1A">
        <w:rPr>
          <w:rFonts w:ascii="Liberation Serif" w:hAnsi="Liberation Serif"/>
          <w:sz w:val="28"/>
          <w:szCs w:val="28"/>
        </w:rPr>
        <w:t>.</w:t>
      </w:r>
    </w:p>
    <w:p w:rsidR="00A35237" w:rsidRPr="00942D1A" w:rsidRDefault="00A35237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  <w:t xml:space="preserve">     </w:t>
      </w:r>
      <w:r w:rsidR="00B060F2">
        <w:rPr>
          <w:rFonts w:ascii="Liberation Serif" w:hAnsi="Liberation Serif"/>
          <w:sz w:val="28"/>
          <w:szCs w:val="28"/>
        </w:rPr>
        <w:t>О.М. Сысоева</w:t>
      </w:r>
    </w:p>
    <w:p w:rsidR="00A615A9" w:rsidRDefault="00A615A9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CD031D">
      <w:pPr>
        <w:pageBreakBefore/>
        <w:spacing w:line="216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территориального отраслевого исполнительного органа государственной власти Свердловской области – Управления социальной Министерства социальной политики Свердловской № </w:t>
      </w:r>
      <w:proofErr w:type="gramStart"/>
      <w:r>
        <w:rPr>
          <w:rFonts w:ascii="Liberation Serif" w:hAnsi="Liberation Serif" w:cs="Liberation Serif"/>
          <w:sz w:val="28"/>
          <w:szCs w:val="28"/>
        </w:rPr>
        <w:t>1  от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94DDA">
        <w:rPr>
          <w:rFonts w:ascii="Liberation Serif" w:hAnsi="Liberation Serif" w:cs="Liberation Serif"/>
          <w:sz w:val="28"/>
          <w:szCs w:val="28"/>
        </w:rPr>
        <w:t xml:space="preserve">  _____________________________</w:t>
      </w:r>
      <w:r w:rsidR="009C507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«Об утверждении порядка предварительного уведомления представителя нанимателя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1»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widowControl w:val="0"/>
        <w:autoSpaceDE w:val="0"/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</w:t>
      </w:r>
    </w:p>
    <w:p w:rsidR="00CD031D" w:rsidRDefault="00CD031D" w:rsidP="00CD031D">
      <w:pPr>
        <w:autoSpaceDE w:val="0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предварительного уведомления представителя нанимателя </w:t>
      </w:r>
      <w:r>
        <w:rPr>
          <w:rFonts w:ascii="Liberation Serif" w:hAnsi="Liberation Serif" w:cs="Liberation Serif"/>
          <w:b/>
          <w:sz w:val="28"/>
          <w:szCs w:val="28"/>
        </w:rPr>
        <w:br/>
        <w:t>о выполнении иной оплачиваемой работы государственными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 гражданскими служащими Свердловской области, замещающими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br/>
        <w:t>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3A4D98">
        <w:rPr>
          <w:rFonts w:ascii="Liberation Serif" w:hAnsi="Liberation Serif" w:cs="Liberation Serif"/>
          <w:b/>
          <w:sz w:val="28"/>
          <w:szCs w:val="28"/>
        </w:rPr>
        <w:t xml:space="preserve"> № 1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 Настоящий порядок определяет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3A4D98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Управление социальной политики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3A4D98">
        <w:rPr>
          <w:rFonts w:ascii="Liberation Serif" w:hAnsi="Liberation Serif" w:cs="Liberation Serif"/>
          <w:sz w:val="28"/>
          <w:szCs w:val="28"/>
        </w:rPr>
        <w:t xml:space="preserve"> № 1</w:t>
      </w:r>
      <w:r>
        <w:rPr>
          <w:rFonts w:ascii="Liberation Serif" w:hAnsi="Liberation Serif" w:cs="Liberation Serif"/>
          <w:sz w:val="28"/>
          <w:szCs w:val="28"/>
        </w:rPr>
        <w:t xml:space="preserve"> (далее соответственно – гр</w:t>
      </w:r>
      <w:r w:rsidR="003A4D98">
        <w:rPr>
          <w:rFonts w:ascii="Liberation Serif" w:hAnsi="Liberation Serif" w:cs="Liberation Serif"/>
          <w:sz w:val="28"/>
          <w:szCs w:val="28"/>
        </w:rPr>
        <w:t>ажданские служащие, Управление</w:t>
      </w:r>
      <w:r>
        <w:rPr>
          <w:rFonts w:ascii="Liberation Serif" w:hAnsi="Liberation Serif" w:cs="Liberation Serif"/>
          <w:sz w:val="28"/>
          <w:szCs w:val="28"/>
        </w:rPr>
        <w:t>), за исключением лиц, назначаемых на должности Губернатором Свердловской области.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 Гражданские служащие уведомляют </w:t>
      </w:r>
      <w:r w:rsidR="003A4D98">
        <w:rPr>
          <w:rFonts w:ascii="Liberation Serif" w:hAnsi="Liberation Serif" w:cs="Liberation Serif"/>
          <w:sz w:val="28"/>
          <w:szCs w:val="28"/>
        </w:rPr>
        <w:t xml:space="preserve">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(далее – начальник </w:t>
      </w:r>
      <w:r w:rsidR="00D94DDA">
        <w:rPr>
          <w:rFonts w:ascii="Liberation Serif" w:hAnsi="Liberation Serif" w:cs="Liberation Serif"/>
          <w:sz w:val="28"/>
          <w:szCs w:val="28"/>
        </w:rPr>
        <w:t>Управления) о</w:t>
      </w:r>
      <w:r>
        <w:rPr>
          <w:rFonts w:ascii="Liberation Serif" w:hAnsi="Liberation Serif" w:cs="Liberation Serif"/>
          <w:sz w:val="28"/>
          <w:szCs w:val="28"/>
        </w:rPr>
        <w:t xml:space="preserve"> предстоящем выполнении иной оплачиваемой работы не позднее чем за 15 рабочих дней до даты начала выполнения гражданским служащим иной оплачиваемой работы.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 Уведомление о предстоящем выполнении иной оплачиваемой работы (далее – уведомление) составляется гражданским служащим письменно по форме согласно </w:t>
      </w:r>
      <w:r>
        <w:rPr>
          <w:rFonts w:ascii="Liberation Serif" w:hAnsi="Liberation Serif" w:cs="Liberation Serif"/>
          <w:sz w:val="28"/>
          <w:szCs w:val="28"/>
        </w:rPr>
        <w:lastRenderedPageBreak/>
        <w:t>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Уведомление должно содержать следующую информацию: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предполагаемый график и период выполнения иной оплачиваемой работы;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условия оплаты труда (сроки, размер и порядок оплаты);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иные сведения, которые гражданский служащий считает необходимым сообщить.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уведомлению (при наличии)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CD031D" w:rsidRDefault="00CD031D" w:rsidP="00AC4B3A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Уведомление представляется гражданским </w:t>
      </w:r>
      <w:r w:rsidR="00D94DDA">
        <w:rPr>
          <w:rFonts w:ascii="Liberation Serif" w:hAnsi="Liberation Serif" w:cs="Liberation Serif"/>
          <w:sz w:val="28"/>
          <w:szCs w:val="28"/>
        </w:rPr>
        <w:t>служащим</w:t>
      </w:r>
      <w:r w:rsidR="00AC4B3A">
        <w:rPr>
          <w:rFonts w:ascii="Liberation Serif" w:hAnsi="Liberation Serif" w:cs="Liberation Serif"/>
          <w:sz w:val="28"/>
          <w:szCs w:val="28"/>
        </w:rPr>
        <w:t xml:space="preserve"> </w:t>
      </w:r>
      <w:r w:rsidR="00AC4B3A" w:rsidRPr="00AC4B3A">
        <w:rPr>
          <w:rFonts w:ascii="Liberation Serif" w:hAnsi="Liberation Serif" w:cs="Liberation Serif"/>
          <w:sz w:val="28"/>
          <w:szCs w:val="28"/>
        </w:rPr>
        <w:t>должностному лицу, ответственному за работу по профилактике коррупционных и иных правонарушений в Управлении (далее – ответственный за работу по профилактике коррупционных и иных правонарушений),</w:t>
      </w:r>
      <w:r w:rsidR="003A4D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лично или направляется любым способом, обеспечивающим его доставку.</w:t>
      </w:r>
    </w:p>
    <w:p w:rsidR="00CD031D" w:rsidRDefault="003A4D98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5.</w:t>
      </w:r>
      <w:r w:rsidR="00AC4B3A">
        <w:rPr>
          <w:rFonts w:ascii="Liberation Serif" w:hAnsi="Liberation Serif" w:cs="Liberation Serif"/>
          <w:sz w:val="28"/>
          <w:szCs w:val="28"/>
        </w:rPr>
        <w:t xml:space="preserve"> Ответственный за работу по профилактике коррупционных и иных правонарушений, в</w:t>
      </w:r>
      <w:r w:rsidR="00CD031D">
        <w:rPr>
          <w:rFonts w:ascii="Liberation Serif" w:hAnsi="Liberation Serif" w:cs="Liberation Serif"/>
          <w:sz w:val="28"/>
          <w:szCs w:val="28"/>
        </w:rPr>
        <w:t xml:space="preserve">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</w:t>
      </w:r>
      <w:r w:rsidR="00AC4B3A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Зарегистрированное уведомление не позднее 1 рабочего дня со д</w:t>
      </w:r>
      <w:r w:rsidR="00A02858">
        <w:rPr>
          <w:rFonts w:ascii="Liberation Serif" w:hAnsi="Liberation Serif" w:cs="Liberation Serif"/>
          <w:sz w:val="28"/>
          <w:szCs w:val="28"/>
        </w:rPr>
        <w:t>ня его регистрации передается для рассмотрения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82E1A">
        <w:rPr>
          <w:rFonts w:ascii="Liberation Serif" w:hAnsi="Liberation Serif" w:cs="Liberation Serif"/>
          <w:sz w:val="28"/>
          <w:szCs w:val="28"/>
        </w:rPr>
        <w:t xml:space="preserve">начальнику Управления. </w:t>
      </w:r>
    </w:p>
    <w:p w:rsidR="00A02858" w:rsidRDefault="00A02858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представитель нанимателя считает, что выполнение иной оплачиваемой работы повлечет за собой возникновение конфликта интересов, он направляет уведомление на рассмотрение комиссии Управления социальной политики № 1 по соблюдению требований к служебному </w:t>
      </w:r>
      <w:r w:rsidR="00D94DDA">
        <w:rPr>
          <w:rFonts w:ascii="Liberation Serif" w:hAnsi="Liberation Serif" w:cs="Liberation Serif"/>
          <w:sz w:val="28"/>
          <w:szCs w:val="28"/>
        </w:rPr>
        <w:t>поведению государственных</w:t>
      </w:r>
      <w:r>
        <w:rPr>
          <w:rFonts w:ascii="Liberation Serif" w:hAnsi="Liberation Serif" w:cs="Liberation Serif"/>
          <w:sz w:val="28"/>
          <w:szCs w:val="28"/>
        </w:rPr>
        <w:t xml:space="preserve"> гражданских служащих и урегулированию конфликта интересов. После рассмотрения, уведомление приобщается к личному делу гражданского служащего.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 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 предусмотренном пунктом 3 настоящего порядка.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 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CD031D" w:rsidRDefault="00CD031D" w:rsidP="00A0285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9. 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A02858" w:rsidRDefault="00A02858" w:rsidP="00D94DDA">
      <w:pPr>
        <w:pStyle w:val="af2"/>
        <w:spacing w:before="0" w:beforeAutospacing="0"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9-1. 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A02858" w:rsidRDefault="00A02858" w:rsidP="00A02858">
      <w:pPr>
        <w:autoSpaceDE w:val="0"/>
        <w:ind w:firstLine="709"/>
        <w:jc w:val="both"/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 Хранение уведомлений обеспечивает</w:t>
      </w:r>
      <w:r w:rsidR="00B82E1A">
        <w:rPr>
          <w:rFonts w:ascii="Liberation Serif" w:hAnsi="Liberation Serif" w:cs="Liberation Serif"/>
          <w:sz w:val="28"/>
          <w:szCs w:val="28"/>
        </w:rPr>
        <w:t xml:space="preserve"> главный специалист Управления, ответственный за кадровую работу </w:t>
      </w:r>
      <w:r>
        <w:rPr>
          <w:rFonts w:ascii="Liberation Serif" w:hAnsi="Liberation Serif" w:cs="Liberation Serif"/>
          <w:sz w:val="28"/>
          <w:szCs w:val="28"/>
        </w:rPr>
        <w:t>в соответствии с требованиями делопроизводства.</w:t>
      </w:r>
    </w:p>
    <w:p w:rsidR="00CD031D" w:rsidRDefault="00CD031D" w:rsidP="00CD031D">
      <w:pPr>
        <w:pageBreakBefore/>
        <w:spacing w:after="160" w:line="216" w:lineRule="auto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B82E1A" w:rsidRDefault="00CD031D" w:rsidP="00CD031D">
      <w:pPr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B82E1A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Управления социальной политики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B82E1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D031D" w:rsidRDefault="00B82E1A" w:rsidP="00CD031D">
      <w:pPr>
        <w:spacing w:line="216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№ 1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  <w:b/>
        </w:rPr>
      </w:pPr>
    </w:p>
    <w:p w:rsidR="00CD031D" w:rsidRDefault="00CD031D" w:rsidP="00CD031D">
      <w:pPr>
        <w:pStyle w:val="ConsPlusNormal"/>
        <w:spacing w:line="216" w:lineRule="auto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Форма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B82E1A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</w:p>
    <w:p w:rsidR="00B82E1A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</w:t>
      </w:r>
    </w:p>
    <w:p w:rsidR="00CD031D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1</w:t>
      </w:r>
    </w:p>
    <w:p w:rsidR="00CD031D" w:rsidRDefault="00CD031D" w:rsidP="00CD031D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(фамилия, имя, отчество, 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замещаемая должность государственной 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 Свердловской области)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предстоящем выполнении иной оплачиваемой работы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частью 2 статьи 14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«____» _____________ 20____ года:</w:t>
      </w:r>
    </w:p>
    <w:p w:rsidR="00CD031D" w:rsidRDefault="00CD031D" w:rsidP="00CD031D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(наименование и место нахождения работодателя (заказчика),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должность, обязанности по трудовому договору (гражданско-правовому договору),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темы лекций, научно-исследовательской работы))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(указать вид договора (по трудовому договору (гражданско-правовому договору)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lastRenderedPageBreak/>
        <w:t>(предполагаемый график работы, период выполнения иной оплачиваемой работы)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(условия оплаты труда (сроки, размер и порядок оплаты труда)</w:t>
      </w:r>
    </w:p>
    <w:p w:rsidR="00CD031D" w:rsidRDefault="00CD031D" w:rsidP="00CD031D">
      <w:pPr>
        <w:pStyle w:val="ConsPlusNonformat"/>
        <w:spacing w:line="216" w:lineRule="auto"/>
        <w:jc w:val="center"/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Выполнение указанной работы не повлечет конфликта интересов. </w:t>
      </w:r>
    </w:p>
    <w:p w:rsidR="00CD031D" w:rsidRDefault="00CD031D" w:rsidP="00CD031D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r>
        <w:rPr>
          <w:rFonts w:ascii="Liberation Serif" w:hAnsi="Liberation Serif" w:cs="Liberation Serif"/>
          <w:sz w:val="28"/>
          <w:szCs w:val="28"/>
        </w:rPr>
        <w:br/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0" w:history="1">
        <w:r>
          <w:rPr>
            <w:rFonts w:ascii="Liberation Serif" w:hAnsi="Liberation Serif" w:cs="Liberation Serif"/>
            <w:sz w:val="28"/>
            <w:szCs w:val="28"/>
          </w:rPr>
          <w:t>18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2004 года № 79-ФЗ </w:t>
      </w:r>
      <w:r>
        <w:rPr>
          <w:rFonts w:ascii="Liberation Serif" w:hAnsi="Liberation Serif" w:cs="Liberation Serif"/>
          <w:sz w:val="28"/>
          <w:szCs w:val="28"/>
        </w:rPr>
        <w:br/>
        <w:t>«О  государственной гражданской службе Российской Федерации».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       _______________________     _____________________________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дата)   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(подпись)                                          (расшифровка подписи)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Приложение: 1)</w:t>
      </w:r>
    </w:p>
    <w:p w:rsidR="00CD031D" w:rsidRDefault="00CD031D" w:rsidP="00CD031D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2)</w:t>
      </w:r>
    </w:p>
    <w:p w:rsidR="00CD031D" w:rsidRDefault="00CD031D" w:rsidP="00CD031D">
      <w:pPr>
        <w:pStyle w:val="ConsPlusNonformat"/>
        <w:spacing w:line="216" w:lineRule="auto"/>
        <w:ind w:left="708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3)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CD031D" w:rsidRDefault="00CD031D" w:rsidP="00CD031D">
      <w:pPr>
        <w:spacing w:line="216" w:lineRule="auto"/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</w:pPr>
      <w:r>
        <w:rPr>
          <w:rFonts w:ascii="Liberation Serif" w:hAnsi="Liberation Serif" w:cs="Liberation Serif"/>
        </w:rPr>
        <w:t>(Ф.И.О., должность, подпись лица, принявшего уведомление)</w:t>
      </w:r>
    </w:p>
    <w:p w:rsidR="00CD031D" w:rsidRDefault="00CD031D" w:rsidP="00CD031D">
      <w:pPr>
        <w:pageBreakBefore/>
        <w:spacing w:after="160" w:line="216" w:lineRule="auto"/>
      </w:pP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Приложение № 2</w:t>
      </w: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</w:t>
      </w:r>
      <w:r w:rsidR="00B82E1A">
        <w:rPr>
          <w:rFonts w:ascii="Liberation Serif" w:hAnsi="Liberation Serif" w:cs="Liberation Serif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 Министерства</w:t>
      </w:r>
      <w:r>
        <w:rPr>
          <w:rFonts w:ascii="Liberation Serif" w:hAnsi="Liberation Serif" w:cs="Liberation Serif"/>
        </w:rPr>
        <w:t xml:space="preserve"> социальной политики Свердловской области</w:t>
      </w:r>
      <w:r w:rsidR="00B82E1A">
        <w:rPr>
          <w:rFonts w:ascii="Liberation Serif" w:hAnsi="Liberation Serif" w:cs="Liberation Serif"/>
        </w:rPr>
        <w:t xml:space="preserve"> № 1</w:t>
      </w: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</w:p>
    <w:p w:rsidR="00CD031D" w:rsidRDefault="00CD031D" w:rsidP="00CD031D">
      <w:pPr>
        <w:pStyle w:val="ConsPlusNormal"/>
        <w:spacing w:line="216" w:lineRule="auto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Форма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CD031D" w:rsidRDefault="00CD031D" w:rsidP="00CD031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</w:rPr>
      </w:pP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bookmarkStart w:id="0" w:name="P149"/>
      <w:bookmarkEnd w:id="0"/>
      <w:r>
        <w:rPr>
          <w:rFonts w:ascii="Liberation Serif" w:hAnsi="Liberation Serif" w:cs="Liberation Serif"/>
        </w:rPr>
        <w:t>ЖУРНАЛ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регистрации уведомлений о предстоящем выполнении 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иной оплачиваемой работы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100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1843"/>
        <w:gridCol w:w="1560"/>
        <w:gridCol w:w="1701"/>
        <w:gridCol w:w="1418"/>
      </w:tblGrid>
      <w:tr w:rsidR="00CD031D" w:rsidTr="005C67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Номер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Дата регистрации уведомления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Ф.И.О. гражданского служащего, представившего (направившего)уведомление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Замещаемая должность государственной гражданской службы Свердловской области гражданского служащего, представившего (направившего) уведомление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уведомление, о дате регистрации и регистрационном номере уведомления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Ф.И.О., должность, подпись лица, принявшего уведомление</w:t>
            </w:r>
          </w:p>
        </w:tc>
      </w:tr>
      <w:tr w:rsidR="00CD031D" w:rsidTr="005C67B6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</w:tr>
      <w:tr w:rsidR="00CD031D" w:rsidTr="005C67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CD031D" w:rsidRDefault="00CD031D" w:rsidP="00CD031D">
      <w:pPr>
        <w:autoSpaceDE w:val="0"/>
        <w:spacing w:line="216" w:lineRule="auto"/>
        <w:jc w:val="both"/>
      </w:pPr>
    </w:p>
    <w:p w:rsidR="00A615A9" w:rsidRDefault="00A615A9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3E60E9" w:rsidRDefault="003E60E9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3E60E9" w:rsidRDefault="003E60E9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3E60E9" w:rsidRDefault="003E60E9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3E60E9" w:rsidRDefault="003E60E9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Pr="00A2265C" w:rsidRDefault="00E0260B" w:rsidP="00E0260B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3E60E9" w:rsidRDefault="003E60E9" w:rsidP="003E60E9">
      <w:pPr>
        <w:shd w:val="clear" w:color="auto" w:fill="FFFFFF"/>
        <w:jc w:val="center"/>
        <w:rPr>
          <w:rFonts w:ascii="Liberation Serif" w:hAnsi="Liberation Serif"/>
          <w:b/>
        </w:rPr>
      </w:pPr>
      <w:r>
        <w:rPr>
          <w:rFonts w:ascii="Liberation Serif" w:hAnsi="Liberation Serif" w:cs="Liberation Serif"/>
          <w:b/>
        </w:rPr>
        <w:t>ЛИСТ СОГЛАСОВАНИЯ</w:t>
      </w:r>
    </w:p>
    <w:p w:rsidR="003E60E9" w:rsidRDefault="003E60E9" w:rsidP="003E60E9">
      <w:pPr>
        <w:pStyle w:val="NoSpacing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/>
          <w:b/>
          <w:szCs w:val="24"/>
        </w:rPr>
        <w:t>проекта приказа Управления социальной политики № 1</w:t>
      </w:r>
    </w:p>
    <w:p w:rsidR="003E60E9" w:rsidRDefault="003E60E9" w:rsidP="003E60E9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19"/>
      </w:tblGrid>
      <w:tr w:rsidR="003E60E9" w:rsidTr="005A65DC">
        <w:tc>
          <w:tcPr>
            <w:tcW w:w="2628" w:type="dxa"/>
            <w:shd w:val="clear" w:color="auto" w:fill="FFFFFF"/>
          </w:tcPr>
          <w:p w:rsidR="003E60E9" w:rsidRDefault="003E60E9" w:rsidP="005A65DC">
            <w:pPr>
              <w:rPr>
                <w:rFonts w:ascii="Liberation Serif" w:hAnsi="Liberation Serif"/>
                <w:b/>
                <w:bCs/>
                <w:szCs w:val="28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19" w:type="dxa"/>
            <w:shd w:val="clear" w:color="auto" w:fill="FFFFFF"/>
          </w:tcPr>
          <w:p w:rsidR="003E60E9" w:rsidRDefault="003E60E9" w:rsidP="005A65DC">
            <w:r>
              <w:t>«</w:t>
            </w:r>
            <w:r w:rsidRPr="003E60E9">
              <w:t>Об утверждении порядка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      </w:r>
            <w:r>
              <w:t>»</w:t>
            </w:r>
            <w:bookmarkStart w:id="1" w:name="_GoBack"/>
            <w:bookmarkEnd w:id="1"/>
          </w:p>
        </w:tc>
      </w:tr>
    </w:tbl>
    <w:p w:rsidR="003E60E9" w:rsidRDefault="003E60E9" w:rsidP="003E60E9">
      <w:pPr>
        <w:shd w:val="clear" w:color="auto" w:fill="FFFFFF"/>
        <w:jc w:val="center"/>
        <w:rPr>
          <w:rFonts w:ascii="Liberation Serif" w:hAnsi="Liberation Serif" w:cs="Liberation Serif"/>
        </w:rPr>
      </w:pPr>
    </w:p>
    <w:tbl>
      <w:tblPr>
        <w:tblW w:w="10076" w:type="dxa"/>
        <w:tblInd w:w="-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8"/>
        <w:gridCol w:w="2040"/>
        <w:gridCol w:w="1699"/>
        <w:gridCol w:w="1705"/>
        <w:gridCol w:w="1764"/>
      </w:tblGrid>
      <w:tr w:rsidR="003E60E9" w:rsidTr="005A65DC">
        <w:trPr>
          <w:trHeight w:val="708"/>
        </w:trPr>
        <w:tc>
          <w:tcPr>
            <w:tcW w:w="28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1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3E60E9" w:rsidTr="005A65DC">
        <w:trPr>
          <w:trHeight w:val="866"/>
        </w:trPr>
        <w:tc>
          <w:tcPr>
            <w:tcW w:w="28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60E9" w:rsidRDefault="003E60E9" w:rsidP="005A65DC">
            <w:pPr>
              <w:jc w:val="center"/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3E60E9" w:rsidTr="005A65DC">
        <w:trPr>
          <w:trHeight w:val="680"/>
        </w:trPr>
        <w:tc>
          <w:tcPr>
            <w:tcW w:w="28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Управления социальной политики № 1</w:t>
            </w:r>
          </w:p>
        </w:tc>
        <w:tc>
          <w:tcPr>
            <w:tcW w:w="204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:rsidR="003E60E9" w:rsidRPr="00BE396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 w:rsidRPr="003E60E9">
              <w:rPr>
                <w:rFonts w:ascii="Liberation Serif" w:hAnsi="Liberation Serif" w:cs="Liberation Serif"/>
              </w:rPr>
              <w:t>20.</w:t>
            </w:r>
            <w:r>
              <w:rPr>
                <w:rFonts w:ascii="Liberation Serif" w:hAnsi="Liberation Serif" w:cs="Liberation Serif"/>
              </w:rPr>
              <w:t>03</w:t>
            </w:r>
            <w:r w:rsidRPr="003E60E9">
              <w:rPr>
                <w:rFonts w:ascii="Liberation Serif" w:hAnsi="Liberation Serif" w:cs="Liberation Serif"/>
              </w:rPr>
              <w:t>.202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26.03</w:t>
            </w:r>
            <w:r>
              <w:rPr>
                <w:rFonts w:ascii="Liberation Serif" w:hAnsi="Liberation Serif" w:cs="Liberation Serif"/>
              </w:rPr>
              <w:t>.202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6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:rsidR="003E60E9" w:rsidRDefault="003E60E9" w:rsidP="005A65DC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3E60E9" w:rsidRDefault="003E60E9" w:rsidP="003E60E9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7"/>
        <w:gridCol w:w="2783"/>
        <w:gridCol w:w="2883"/>
        <w:gridCol w:w="423"/>
      </w:tblGrid>
      <w:tr w:rsidR="003E60E9" w:rsidTr="005A65DC">
        <w:tc>
          <w:tcPr>
            <w:tcW w:w="3827" w:type="dxa"/>
            <w:tcBorders>
              <w:bottom w:val="single" w:sz="4" w:space="0" w:color="000000"/>
            </w:tcBorders>
            <w:shd w:val="clear" w:color="auto" w:fill="FFFFFF"/>
          </w:tcPr>
          <w:p w:rsidR="003E60E9" w:rsidRDefault="003E60E9" w:rsidP="005A65DC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3E60E9" w:rsidRDefault="003E60E9" w:rsidP="005A65DC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6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3E60E9" w:rsidRDefault="003E60E9" w:rsidP="005A65DC">
            <w:pPr>
              <w:tabs>
                <w:tab w:val="left" w:pos="709"/>
              </w:tabs>
              <w:jc w:val="both"/>
              <w:rPr>
                <w:rFonts w:ascii="Liberation Serif" w:hAnsi="Liberation Serif"/>
              </w:rPr>
            </w:pPr>
            <w:r w:rsidRPr="00F60169">
              <w:rPr>
                <w:rFonts w:ascii="Liberation Serif" w:hAnsi="Liberation Serif"/>
              </w:rPr>
              <w:t>Новоселова Наталья Юрьевна, заместитель начальника Управления</w:t>
            </w:r>
          </w:p>
          <w:p w:rsidR="003E60E9" w:rsidRDefault="003E60E9" w:rsidP="005A65DC">
            <w:pPr>
              <w:tabs>
                <w:tab w:val="left" w:pos="709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23" w:type="dxa"/>
            <w:shd w:val="clear" w:color="auto" w:fill="FFFFFF"/>
          </w:tcPr>
          <w:p w:rsidR="003E60E9" w:rsidRDefault="003E60E9" w:rsidP="005A65DC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3E60E9" w:rsidTr="005A65DC">
        <w:trPr>
          <w:gridAfter w:val="2"/>
          <w:wAfter w:w="3306" w:type="dxa"/>
        </w:trPr>
        <w:tc>
          <w:tcPr>
            <w:tcW w:w="3827" w:type="dxa"/>
            <w:tcBorders>
              <w:top w:val="single" w:sz="4" w:space="0" w:color="000000"/>
            </w:tcBorders>
            <w:shd w:val="clear" w:color="auto" w:fill="FFFFFF"/>
          </w:tcPr>
          <w:p w:rsidR="003E60E9" w:rsidRDefault="003E60E9" w:rsidP="005A65DC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783" w:type="dxa"/>
            <w:tcBorders>
              <w:top w:val="single" w:sz="4" w:space="0" w:color="000000"/>
            </w:tcBorders>
            <w:shd w:val="clear" w:color="auto" w:fill="FFFFFF"/>
          </w:tcPr>
          <w:p w:rsidR="003E60E9" w:rsidRDefault="003E60E9" w:rsidP="005A65DC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3E60E9" w:rsidRDefault="003E60E9" w:rsidP="003E60E9">
      <w:pPr>
        <w:ind w:firstLine="5103"/>
        <w:rPr>
          <w:rFonts w:ascii="Liberation Serif" w:hAnsi="Liberation Serif"/>
          <w:sz w:val="28"/>
          <w:szCs w:val="28"/>
        </w:rPr>
      </w:pPr>
    </w:p>
    <w:p w:rsidR="003E60E9" w:rsidRDefault="003E60E9" w:rsidP="003E60E9">
      <w:pPr>
        <w:rPr>
          <w:rFonts w:ascii="Liberation Serif" w:hAnsi="Liberation Serif"/>
        </w:rPr>
      </w:pPr>
      <w:proofErr w:type="gramStart"/>
      <w:r w:rsidRPr="006B5D56">
        <w:rPr>
          <w:rFonts w:ascii="Liberation Serif" w:hAnsi="Liberation Serif"/>
        </w:rPr>
        <w:t>Исполнитель:</w:t>
      </w:r>
      <w:r>
        <w:rPr>
          <w:rFonts w:ascii="Liberation Serif" w:hAnsi="Liberation Serif"/>
        </w:rPr>
        <w:t xml:space="preserve">   </w:t>
      </w:r>
      <w:proofErr w:type="gramEnd"/>
      <w:r>
        <w:rPr>
          <w:rFonts w:ascii="Liberation Serif" w:hAnsi="Liberation Serif"/>
        </w:rPr>
        <w:t xml:space="preserve">                                    Ермакова Марина Леонидовна, главный специалист</w:t>
      </w:r>
    </w:p>
    <w:p w:rsidR="003E60E9" w:rsidRPr="006B5D56" w:rsidRDefault="003E60E9" w:rsidP="003E60E9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Управления 8 (34346)2-58-93</w:t>
      </w:r>
    </w:p>
    <w:p w:rsidR="003E60E9" w:rsidRDefault="003E60E9" w:rsidP="003E60E9"/>
    <w:p w:rsidR="00E0260B" w:rsidRPr="00942D1A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E0260B" w:rsidRPr="00942D1A" w:rsidSect="00A65135">
      <w:footerReference w:type="default" r:id="rId11"/>
      <w:pgSz w:w="11906" w:h="16838"/>
      <w:pgMar w:top="395" w:right="99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7E4" w:rsidRDefault="005127E4" w:rsidP="00884E3B">
      <w:r>
        <w:separator/>
      </w:r>
    </w:p>
  </w:endnote>
  <w:endnote w:type="continuationSeparator" w:id="0">
    <w:p w:rsidR="005127E4" w:rsidRDefault="005127E4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9C" w:rsidRDefault="0045209C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3E60E9">
      <w:rPr>
        <w:noProof/>
      </w:rPr>
      <w:t>8</w:t>
    </w:r>
    <w:r>
      <w:fldChar w:fldCharType="end"/>
    </w:r>
  </w:p>
  <w:p w:rsidR="0045209C" w:rsidRDefault="0045209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7E4" w:rsidRDefault="005127E4" w:rsidP="00884E3B">
      <w:r>
        <w:separator/>
      </w:r>
    </w:p>
  </w:footnote>
  <w:footnote w:type="continuationSeparator" w:id="0">
    <w:p w:rsidR="005127E4" w:rsidRDefault="005127E4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32423"/>
    <w:rsid w:val="000460C1"/>
    <w:rsid w:val="00055FDD"/>
    <w:rsid w:val="00097467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82458"/>
    <w:rsid w:val="001955D9"/>
    <w:rsid w:val="001A048F"/>
    <w:rsid w:val="001A12F7"/>
    <w:rsid w:val="001B2D8F"/>
    <w:rsid w:val="001C4E0D"/>
    <w:rsid w:val="001E0A3B"/>
    <w:rsid w:val="001E124C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1237"/>
    <w:rsid w:val="00372278"/>
    <w:rsid w:val="00392DDC"/>
    <w:rsid w:val="003A4D98"/>
    <w:rsid w:val="003C1D1F"/>
    <w:rsid w:val="003C307E"/>
    <w:rsid w:val="003D4162"/>
    <w:rsid w:val="003E266F"/>
    <w:rsid w:val="003E60E9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127E4"/>
    <w:rsid w:val="00552529"/>
    <w:rsid w:val="00565ECA"/>
    <w:rsid w:val="0057267E"/>
    <w:rsid w:val="005928CA"/>
    <w:rsid w:val="00593A53"/>
    <w:rsid w:val="005B5EA5"/>
    <w:rsid w:val="005C5816"/>
    <w:rsid w:val="006066D5"/>
    <w:rsid w:val="00612FC0"/>
    <w:rsid w:val="006170A2"/>
    <w:rsid w:val="00647CA6"/>
    <w:rsid w:val="00647D50"/>
    <w:rsid w:val="00650BDD"/>
    <w:rsid w:val="0066774F"/>
    <w:rsid w:val="006907D6"/>
    <w:rsid w:val="006953F7"/>
    <w:rsid w:val="00697F22"/>
    <w:rsid w:val="006B3667"/>
    <w:rsid w:val="006D15B5"/>
    <w:rsid w:val="00705B91"/>
    <w:rsid w:val="007154AC"/>
    <w:rsid w:val="00727B9B"/>
    <w:rsid w:val="007449C0"/>
    <w:rsid w:val="007572EA"/>
    <w:rsid w:val="007649F2"/>
    <w:rsid w:val="007663EF"/>
    <w:rsid w:val="00793542"/>
    <w:rsid w:val="00793C40"/>
    <w:rsid w:val="00794C54"/>
    <w:rsid w:val="007A1ADE"/>
    <w:rsid w:val="007A713F"/>
    <w:rsid w:val="007B5DC4"/>
    <w:rsid w:val="007C2842"/>
    <w:rsid w:val="007F1E94"/>
    <w:rsid w:val="007F41B4"/>
    <w:rsid w:val="007F526C"/>
    <w:rsid w:val="008109B0"/>
    <w:rsid w:val="00842FCF"/>
    <w:rsid w:val="00843B98"/>
    <w:rsid w:val="00847985"/>
    <w:rsid w:val="0086040C"/>
    <w:rsid w:val="00860572"/>
    <w:rsid w:val="008606FD"/>
    <w:rsid w:val="00874031"/>
    <w:rsid w:val="00884E3B"/>
    <w:rsid w:val="008A2EA8"/>
    <w:rsid w:val="008B04A3"/>
    <w:rsid w:val="008C493E"/>
    <w:rsid w:val="008D13CA"/>
    <w:rsid w:val="008D7CAD"/>
    <w:rsid w:val="0090064B"/>
    <w:rsid w:val="00902154"/>
    <w:rsid w:val="0091205D"/>
    <w:rsid w:val="009237D6"/>
    <w:rsid w:val="009245A5"/>
    <w:rsid w:val="0093062F"/>
    <w:rsid w:val="00942D1A"/>
    <w:rsid w:val="00953F9C"/>
    <w:rsid w:val="00965ED1"/>
    <w:rsid w:val="0098024C"/>
    <w:rsid w:val="00996DC5"/>
    <w:rsid w:val="009C507D"/>
    <w:rsid w:val="009C7A3B"/>
    <w:rsid w:val="009D0A49"/>
    <w:rsid w:val="009D1E35"/>
    <w:rsid w:val="009D4B23"/>
    <w:rsid w:val="00A00D12"/>
    <w:rsid w:val="00A02858"/>
    <w:rsid w:val="00A02F32"/>
    <w:rsid w:val="00A06F19"/>
    <w:rsid w:val="00A2263B"/>
    <w:rsid w:val="00A35237"/>
    <w:rsid w:val="00A61175"/>
    <w:rsid w:val="00A615A9"/>
    <w:rsid w:val="00A65135"/>
    <w:rsid w:val="00A652DC"/>
    <w:rsid w:val="00A66FEC"/>
    <w:rsid w:val="00A743AA"/>
    <w:rsid w:val="00A91512"/>
    <w:rsid w:val="00AC4B3A"/>
    <w:rsid w:val="00AC7A4F"/>
    <w:rsid w:val="00AD68D3"/>
    <w:rsid w:val="00AF4439"/>
    <w:rsid w:val="00B00C93"/>
    <w:rsid w:val="00B03AF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82E1A"/>
    <w:rsid w:val="00B870A8"/>
    <w:rsid w:val="00B93906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50939"/>
    <w:rsid w:val="00C7349A"/>
    <w:rsid w:val="00C76FAA"/>
    <w:rsid w:val="00C77138"/>
    <w:rsid w:val="00C82D7A"/>
    <w:rsid w:val="00C962EE"/>
    <w:rsid w:val="00CA70CD"/>
    <w:rsid w:val="00CD031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94DDA"/>
    <w:rsid w:val="00DB559E"/>
    <w:rsid w:val="00DD6868"/>
    <w:rsid w:val="00E0260B"/>
    <w:rsid w:val="00E04D8F"/>
    <w:rsid w:val="00E066F3"/>
    <w:rsid w:val="00E22259"/>
    <w:rsid w:val="00E25D19"/>
    <w:rsid w:val="00E4476E"/>
    <w:rsid w:val="00E55F1D"/>
    <w:rsid w:val="00E91B92"/>
    <w:rsid w:val="00E95254"/>
    <w:rsid w:val="00EC57AF"/>
    <w:rsid w:val="00ED4ECB"/>
    <w:rsid w:val="00F13ED9"/>
    <w:rsid w:val="00F15A83"/>
    <w:rsid w:val="00F30482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57385B"/>
  <w15:docId w15:val="{52369DCC-C873-4268-9941-0C16D6BA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rsid w:val="00CD031D"/>
    <w:pPr>
      <w:keepNext/>
      <w:keepLines/>
      <w:suppressAutoHyphens/>
      <w:autoSpaceDN w:val="0"/>
      <w:spacing w:before="480"/>
      <w:ind w:firstLine="709"/>
      <w:jc w:val="both"/>
      <w:textAlignment w:val="baseline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Заголовок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D031D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af2">
    <w:name w:val="Normal (Web)"/>
    <w:basedOn w:val="a"/>
    <w:uiPriority w:val="99"/>
    <w:semiHidden/>
    <w:unhideWhenUsed/>
    <w:rsid w:val="00A02858"/>
    <w:pPr>
      <w:spacing w:before="100" w:beforeAutospacing="1" w:after="142" w:line="276" w:lineRule="auto"/>
    </w:pPr>
  </w:style>
  <w:style w:type="paragraph" w:customStyle="1" w:styleId="NoSpacing">
    <w:name w:val="No Spacing"/>
    <w:rsid w:val="003E60E9"/>
    <w:pPr>
      <w:widowControl w:val="0"/>
      <w:suppressAutoHyphens/>
      <w:spacing w:line="100" w:lineRule="atLeast"/>
    </w:pPr>
    <w:rPr>
      <w:rFonts w:eastAsia="Lucida Sans Unicode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4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D19597183E0E3DF3F34C6DFCB0803F814C21455587151DDE8ECABE47CB4736E8552D54EBE3B9A96AC6D765535666D43CE7F8FB10DF4A7FZ2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654B7-AA52-456A-8D07-59E477AA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13937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User</cp:lastModifiedBy>
  <cp:revision>7</cp:revision>
  <cp:lastPrinted>2023-09-27T06:41:00Z</cp:lastPrinted>
  <dcterms:created xsi:type="dcterms:W3CDTF">2024-03-19T13:02:00Z</dcterms:created>
  <dcterms:modified xsi:type="dcterms:W3CDTF">2024-03-20T05:33:00Z</dcterms:modified>
</cp:coreProperties>
</file>