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24" w:rsidRPr="009E34EF" w:rsidRDefault="00CD3124" w:rsidP="00CD31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34EF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DA7EC0">
        <w:rPr>
          <w:rFonts w:ascii="Times New Roman" w:hAnsi="Times New Roman" w:cs="Times New Roman"/>
          <w:sz w:val="24"/>
          <w:szCs w:val="24"/>
        </w:rPr>
        <w:t>автономное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социального обслуживания «Центр социальной помощи семье и детям Нижнесергинского района»</w:t>
      </w:r>
    </w:p>
    <w:p w:rsidR="00CD3124" w:rsidRDefault="00CD3124" w:rsidP="009E34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5"/>
        <w:gridCol w:w="7433"/>
      </w:tblGrid>
      <w:tr w:rsidR="00CD3124" w:rsidTr="00CD3124">
        <w:trPr>
          <w:trHeight w:val="1314"/>
        </w:trPr>
        <w:tc>
          <w:tcPr>
            <w:tcW w:w="2825" w:type="dxa"/>
          </w:tcPr>
          <w:p w:rsidR="00CD3124" w:rsidRDefault="00CD3124" w:rsidP="00002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10BDB4" wp14:editId="544A6826">
                  <wp:extent cx="1632857" cy="772886"/>
                  <wp:effectExtent l="0" t="0" r="5715" b="8255"/>
                  <wp:docPr id="4" name="Рисунок 4" descr="http://www.kdmt46.ru/newsimg/d0cacb2c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kdmt46.ru/newsimg/d0cacb2ce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18"/>
                          <a:stretch/>
                        </pic:blipFill>
                        <pic:spPr bwMode="auto">
                          <a:xfrm>
                            <a:off x="0" y="0"/>
                            <a:ext cx="1636155" cy="77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3" w:type="dxa"/>
          </w:tcPr>
          <w:p w:rsidR="00CD3124" w:rsidRDefault="00CD3124" w:rsidP="00002E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124" w:rsidRDefault="00CD3124" w:rsidP="00CD3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3124" w:rsidRDefault="00CD3124" w:rsidP="00CD31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  <w:p w:rsidR="007255EE" w:rsidRDefault="00CD3124" w:rsidP="007255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  <w:bookmarkStart w:id="0" w:name="_GoBack"/>
            <w:bookmarkEnd w:id="0"/>
          </w:p>
          <w:p w:rsidR="00CD3124" w:rsidRPr="00CD3124" w:rsidRDefault="00CD3124" w:rsidP="007255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255EE" w:rsidRDefault="007255EE" w:rsidP="007255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378E0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9E3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4EF" w:rsidRPr="009E34EF" w:rsidRDefault="009E34EF" w:rsidP="007255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34EF">
        <w:rPr>
          <w:rFonts w:ascii="Times New Roman" w:hAnsi="Times New Roman" w:cs="Times New Roman"/>
          <w:sz w:val="28"/>
          <w:szCs w:val="28"/>
        </w:rPr>
        <w:t>по гражданско-патриотическому воспитанию</w:t>
      </w:r>
      <w:r>
        <w:rPr>
          <w:rFonts w:ascii="Times New Roman" w:hAnsi="Times New Roman" w:cs="Times New Roman"/>
          <w:sz w:val="28"/>
          <w:szCs w:val="28"/>
        </w:rPr>
        <w:t xml:space="preserve"> подростков</w:t>
      </w:r>
    </w:p>
    <w:p w:rsidR="009E34EF" w:rsidRDefault="009E34EF" w:rsidP="00C45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34EF">
        <w:rPr>
          <w:rFonts w:ascii="Times New Roman" w:hAnsi="Times New Roman" w:cs="Times New Roman"/>
          <w:sz w:val="28"/>
          <w:szCs w:val="28"/>
        </w:rPr>
        <w:t>«Я – Россиянин»</w:t>
      </w:r>
    </w:p>
    <w:p w:rsidR="009E34EF" w:rsidRPr="009E34EF" w:rsidRDefault="009E34EF" w:rsidP="009E3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="00C45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программы</w:t>
      </w:r>
      <w:r w:rsidRPr="009E3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условий для </w:t>
      </w:r>
      <w:r w:rsidR="00C45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эффективной </w:t>
      </w: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профилактики асоциального поведения среди несовершеннолетних,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поведения. </w:t>
      </w:r>
    </w:p>
    <w:p w:rsidR="009E34EF" w:rsidRPr="009E34EF" w:rsidRDefault="009E34EF" w:rsidP="009E3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34EF" w:rsidRPr="009E34EF" w:rsidRDefault="009E34EF" w:rsidP="009E3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цель охватывает весь воспитательный процесс, пронизывает все структуры, интегрируя  жизнь несовершеннолетних вне семьи и общеобразовательного учреждения в разнообразные виды деятельности. Ее достижение становится возможным через решение следующих задач:</w:t>
      </w:r>
    </w:p>
    <w:p w:rsidR="009E34EF" w:rsidRPr="009E34EF" w:rsidRDefault="009E34EF" w:rsidP="009E34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обоснованной организаторской деятельности по созданию условий для эффективного патриотического воспитания несовершеннолетних;</w:t>
      </w:r>
    </w:p>
    <w:p w:rsidR="009E34EF" w:rsidRPr="009E34EF" w:rsidRDefault="009E34EF" w:rsidP="009E34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эффективной работы по патриотическому воспитанию, обеспечивающей оптимальные условия развития у каждого несовершеннолетнего чувства патриотизма, готовности приносить пользу обществу и государству;</w:t>
      </w:r>
    </w:p>
    <w:p w:rsidR="009E34EF" w:rsidRPr="009E34EF" w:rsidRDefault="009E34EF" w:rsidP="009E34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утверждение в сознании и чувствах несовершеннолетних общепринятых ценностей, взглядов и убеждений, воспитание уважения к культурному и историческому прошлому России, к традициям родного края; </w:t>
      </w:r>
    </w:p>
    <w:p w:rsidR="009E34EF" w:rsidRDefault="009E34EF" w:rsidP="009E34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несовершеннолетних к работе по возрождению и сохранению культурных и духовно-нравственных ценностей родного края.</w:t>
      </w:r>
    </w:p>
    <w:p w:rsidR="00016155" w:rsidRPr="009E34EF" w:rsidRDefault="00016155" w:rsidP="000161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34EF" w:rsidRPr="009E34EF" w:rsidRDefault="009E34EF" w:rsidP="009E3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34EF">
        <w:rPr>
          <w:rFonts w:ascii="Times New Roman" w:hAnsi="Times New Roman" w:cs="Times New Roman"/>
          <w:sz w:val="24"/>
          <w:szCs w:val="24"/>
        </w:rPr>
        <w:t>В результате реализации Программы ожидается:</w:t>
      </w:r>
    </w:p>
    <w:p w:rsidR="009E34EF" w:rsidRPr="009E34EF" w:rsidRDefault="008C5F13" w:rsidP="009E3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 отношении </w:t>
      </w:r>
      <w:r w:rsidR="009E34EF" w:rsidRPr="00C45ED3">
        <w:rPr>
          <w:rFonts w:ascii="Times New Roman" w:hAnsi="Times New Roman" w:cs="Times New Roman"/>
          <w:sz w:val="24"/>
          <w:szCs w:val="24"/>
          <w:u w:val="single"/>
        </w:rPr>
        <w:t xml:space="preserve"> учреждени</w:t>
      </w:r>
      <w:r w:rsidR="00AB249A" w:rsidRPr="00C45ED3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9E34EF" w:rsidRPr="009E34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34EF" w:rsidRDefault="009E34EF" w:rsidP="005F5F7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5F75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AB249A">
        <w:rPr>
          <w:rFonts w:ascii="Times New Roman" w:hAnsi="Times New Roman" w:cs="Times New Roman"/>
          <w:sz w:val="24"/>
          <w:szCs w:val="24"/>
        </w:rPr>
        <w:t xml:space="preserve">условий для организации </w:t>
      </w:r>
      <w:r w:rsidRPr="005F5F75">
        <w:rPr>
          <w:rFonts w:ascii="Times New Roman" w:hAnsi="Times New Roman" w:cs="Times New Roman"/>
          <w:sz w:val="24"/>
          <w:szCs w:val="24"/>
        </w:rPr>
        <w:t>работы по гражданско-патриотическому воспитанию;</w:t>
      </w:r>
    </w:p>
    <w:p w:rsidR="009E34EF" w:rsidRPr="005F5F75" w:rsidRDefault="009E34EF" w:rsidP="005F5F7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5F75">
        <w:rPr>
          <w:rFonts w:ascii="Times New Roman" w:hAnsi="Times New Roman" w:cs="Times New Roman"/>
          <w:sz w:val="24"/>
          <w:szCs w:val="24"/>
        </w:rPr>
        <w:t xml:space="preserve">вовлечение в </w:t>
      </w:r>
      <w:r w:rsidR="00AB249A">
        <w:rPr>
          <w:rFonts w:ascii="Times New Roman" w:hAnsi="Times New Roman" w:cs="Times New Roman"/>
          <w:sz w:val="24"/>
          <w:szCs w:val="24"/>
        </w:rPr>
        <w:t>данный вид деятельности</w:t>
      </w:r>
      <w:r w:rsidRPr="005F5F75">
        <w:rPr>
          <w:rFonts w:ascii="Times New Roman" w:hAnsi="Times New Roman" w:cs="Times New Roman"/>
          <w:sz w:val="24"/>
          <w:szCs w:val="24"/>
        </w:rPr>
        <w:t xml:space="preserve"> представителей всех субъектов профилактики, образовательной и иной </w:t>
      </w:r>
      <w:r w:rsidR="005F5F75" w:rsidRPr="005F5F75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9E34EF" w:rsidRPr="009E34EF" w:rsidRDefault="008C5F13" w:rsidP="009E3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9E34EF" w:rsidRPr="00C45E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B249A" w:rsidRPr="00C45ED3">
        <w:rPr>
          <w:rFonts w:ascii="Times New Roman" w:hAnsi="Times New Roman" w:cs="Times New Roman"/>
          <w:sz w:val="24"/>
          <w:szCs w:val="24"/>
          <w:u w:val="single"/>
        </w:rPr>
        <w:t xml:space="preserve">отношении </w:t>
      </w:r>
      <w:r w:rsidR="009E34EF" w:rsidRPr="00C45ED3">
        <w:rPr>
          <w:rFonts w:ascii="Times New Roman" w:hAnsi="Times New Roman" w:cs="Times New Roman"/>
          <w:sz w:val="24"/>
          <w:szCs w:val="24"/>
          <w:u w:val="single"/>
        </w:rPr>
        <w:t xml:space="preserve"> несовершеннолетнего</w:t>
      </w:r>
      <w:r w:rsidR="009E34EF" w:rsidRPr="009E34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34EF" w:rsidRPr="00C45ED3" w:rsidRDefault="009E34EF" w:rsidP="00C45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>в познавательной сфере</w:t>
      </w:r>
      <w:r w:rsidRPr="00C45ED3">
        <w:rPr>
          <w:rFonts w:ascii="Times New Roman" w:hAnsi="Times New Roman" w:cs="Times New Roman"/>
          <w:sz w:val="24"/>
          <w:szCs w:val="24"/>
        </w:rPr>
        <w:t>: развитие творческих способностей;</w:t>
      </w:r>
    </w:p>
    <w:p w:rsidR="009E34EF" w:rsidRPr="00C45ED3" w:rsidRDefault="009E34EF" w:rsidP="00C45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 xml:space="preserve">в историко </w:t>
      </w:r>
      <w:r w:rsidR="00AB249A" w:rsidRPr="00C45ED3">
        <w:rPr>
          <w:rFonts w:ascii="Times New Roman" w:hAnsi="Times New Roman" w:cs="Times New Roman"/>
          <w:b/>
          <w:sz w:val="24"/>
          <w:szCs w:val="24"/>
        </w:rPr>
        <w:t>–</w:t>
      </w:r>
      <w:r w:rsidRPr="00C45ED3">
        <w:rPr>
          <w:rFonts w:ascii="Times New Roman" w:hAnsi="Times New Roman" w:cs="Times New Roman"/>
          <w:b/>
          <w:sz w:val="24"/>
          <w:szCs w:val="24"/>
        </w:rPr>
        <w:t xml:space="preserve"> краеведческой</w:t>
      </w:r>
      <w:r w:rsidR="00AB249A" w:rsidRPr="00C45ED3">
        <w:rPr>
          <w:rFonts w:ascii="Times New Roman" w:hAnsi="Times New Roman" w:cs="Times New Roman"/>
          <w:b/>
          <w:sz w:val="24"/>
          <w:szCs w:val="24"/>
        </w:rPr>
        <w:t xml:space="preserve"> сфере</w:t>
      </w:r>
      <w:r w:rsidRPr="00C45ED3">
        <w:rPr>
          <w:rFonts w:ascii="Times New Roman" w:hAnsi="Times New Roman" w:cs="Times New Roman"/>
          <w:sz w:val="24"/>
          <w:szCs w:val="24"/>
        </w:rPr>
        <w:t xml:space="preserve">: осознание ответственности за судьбу страны, формирование гордости за сопричастность к деяниям предыдущих поколений; </w:t>
      </w:r>
    </w:p>
    <w:p w:rsidR="009E34EF" w:rsidRPr="00C45ED3" w:rsidRDefault="009E34EF" w:rsidP="00C45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>в социальной</w:t>
      </w:r>
      <w:r w:rsidR="00AB249A" w:rsidRPr="00C45ED3">
        <w:rPr>
          <w:rFonts w:ascii="Times New Roman" w:hAnsi="Times New Roman" w:cs="Times New Roman"/>
          <w:b/>
          <w:sz w:val="24"/>
          <w:szCs w:val="24"/>
        </w:rPr>
        <w:t xml:space="preserve"> сфере</w:t>
      </w:r>
      <w:r w:rsidRPr="00C45ED3">
        <w:rPr>
          <w:rFonts w:ascii="Times New Roman" w:hAnsi="Times New Roman" w:cs="Times New Roman"/>
          <w:sz w:val="24"/>
          <w:szCs w:val="24"/>
        </w:rPr>
        <w:t>: 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9E34EF" w:rsidRPr="00C45ED3" w:rsidRDefault="009E34EF" w:rsidP="009E34E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>в духовно-нравственной сфере</w:t>
      </w:r>
      <w:r w:rsidRPr="00C45ED3">
        <w:rPr>
          <w:rFonts w:ascii="Times New Roman" w:hAnsi="Times New Roman" w:cs="Times New Roman"/>
          <w:sz w:val="24"/>
          <w:szCs w:val="24"/>
        </w:rPr>
        <w:t>: осознание несовершеннолетними высших ценностей, идеалов, ориентиров, способность руководствоваться ими в практической деятельности.</w:t>
      </w:r>
    </w:p>
    <w:p w:rsidR="009E34EF" w:rsidRDefault="009E34EF" w:rsidP="009E3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34EF">
        <w:rPr>
          <w:rFonts w:ascii="Times New Roman" w:hAnsi="Times New Roman" w:cs="Times New Roman"/>
          <w:sz w:val="24"/>
          <w:szCs w:val="24"/>
        </w:rPr>
        <w:t>Программа отражает необходимый обществу и государству социальный заказ на воспитание гражданина своей Родины, патриота с активной жизненной позицией. Конечным результатом реализации Программы должна стать активная гражданская позиция и патриотическое сознание несовершеннолетнего, как основа личности гражданина России.</w:t>
      </w:r>
    </w:p>
    <w:p w:rsidR="00C45ED3" w:rsidRDefault="00C45ED3" w:rsidP="00C4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6155" w:rsidRDefault="00016155" w:rsidP="00C4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6155" w:rsidRDefault="00016155" w:rsidP="00C4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86F" w:rsidRDefault="00D2186F" w:rsidP="00C4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6155" w:rsidRDefault="00016155" w:rsidP="0001615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5ED3" w:rsidRDefault="00C45ED3" w:rsidP="00DD65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>СОД</w:t>
      </w:r>
      <w:r w:rsidR="00D2186F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Pr="00C45ED3">
        <w:rPr>
          <w:rFonts w:ascii="Times New Roman" w:hAnsi="Times New Roman" w:cs="Times New Roman"/>
          <w:b/>
          <w:sz w:val="24"/>
          <w:szCs w:val="24"/>
        </w:rPr>
        <w:t>РЖАНИЕ ПРОГРАММЫ</w:t>
      </w:r>
    </w:p>
    <w:p w:rsidR="00D2186F" w:rsidRPr="00DD6536" w:rsidRDefault="00D2186F" w:rsidP="00DD65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6536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Программа включае</w:t>
      </w:r>
      <w:r w:rsidR="003378E0">
        <w:rPr>
          <w:rFonts w:ascii="Times New Roman" w:hAnsi="Times New Roman" w:cs="Times New Roman"/>
          <w:sz w:val="24"/>
          <w:szCs w:val="24"/>
        </w:rPr>
        <w:t>т в себя следующие направления:</w:t>
      </w:r>
    </w:p>
    <w:p w:rsidR="00C45ED3" w:rsidRPr="003378E0" w:rsidRDefault="00C45ED3" w:rsidP="00C4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>1</w:t>
      </w:r>
      <w:r w:rsidR="003378E0">
        <w:rPr>
          <w:rFonts w:ascii="Times New Roman" w:hAnsi="Times New Roman" w:cs="Times New Roman"/>
          <w:b/>
          <w:sz w:val="24"/>
          <w:szCs w:val="24"/>
        </w:rPr>
        <w:t>. Направление «Связь поколений»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 xml:space="preserve">Цель: Осознание обучающимися ценности причастности к судьбе Отечества, его </w:t>
      </w:r>
      <w:r w:rsidR="00DD6536">
        <w:rPr>
          <w:rFonts w:ascii="Times New Roman" w:hAnsi="Times New Roman" w:cs="Times New Roman"/>
          <w:sz w:val="24"/>
          <w:szCs w:val="24"/>
        </w:rPr>
        <w:t>прошлому, настоящему, будущему.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Воспитывать гордость за свою Родину, народных героев.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Сохранять историческую память поколений в памяти подрастающего поколения.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Способствовать формированию у обучающихся чувства сопричастности к истории и отв</w:t>
      </w:r>
      <w:r w:rsidR="00DD6536">
        <w:rPr>
          <w:rFonts w:ascii="Times New Roman" w:hAnsi="Times New Roman" w:cs="Times New Roman"/>
          <w:sz w:val="24"/>
          <w:szCs w:val="24"/>
        </w:rPr>
        <w:t>етственности за будущее страны.</w:t>
      </w:r>
    </w:p>
    <w:p w:rsidR="00DD6536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Формы: тематические беседы, предметные недели, встречи с ветеранами Великой Отечественной войны,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5ED3">
        <w:rPr>
          <w:rFonts w:ascii="Times New Roman" w:hAnsi="Times New Roman" w:cs="Times New Roman"/>
          <w:sz w:val="24"/>
          <w:szCs w:val="24"/>
        </w:rPr>
        <w:t>тружениками тыла, воинами–интернационалистами, конкурсы, посещение музеев, праздники,</w:t>
      </w:r>
      <w:r>
        <w:rPr>
          <w:rFonts w:ascii="Times New Roman" w:hAnsi="Times New Roman" w:cs="Times New Roman"/>
          <w:sz w:val="24"/>
          <w:szCs w:val="24"/>
        </w:rPr>
        <w:t xml:space="preserve"> интерактивы, </w:t>
      </w:r>
      <w:r w:rsidR="003378E0">
        <w:rPr>
          <w:rFonts w:ascii="Times New Roman" w:hAnsi="Times New Roman" w:cs="Times New Roman"/>
          <w:sz w:val="24"/>
          <w:szCs w:val="24"/>
        </w:rPr>
        <w:t xml:space="preserve"> посвященные памятным датам.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>2. Направление « Расти</w:t>
      </w:r>
      <w:r w:rsidR="003378E0">
        <w:rPr>
          <w:rFonts w:ascii="Times New Roman" w:hAnsi="Times New Roman" w:cs="Times New Roman"/>
          <w:b/>
          <w:sz w:val="24"/>
          <w:szCs w:val="24"/>
        </w:rPr>
        <w:t>м патриота и гражданина России»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Цель: формирование гражданской и правовой направленности личнос</w:t>
      </w:r>
      <w:r w:rsidR="00DD6536">
        <w:rPr>
          <w:rFonts w:ascii="Times New Roman" w:hAnsi="Times New Roman" w:cs="Times New Roman"/>
          <w:sz w:val="24"/>
          <w:szCs w:val="24"/>
        </w:rPr>
        <w:t>ти, активной жизненной позиции.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Воспитывать правосознание, способность к осознанию своих прав и прав другого человека.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Формировать культуру проявления гражданской позиции.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Формировать у учащихся систему знаний, уважения и интереса к г</w:t>
      </w:r>
      <w:r w:rsidR="00DD6536">
        <w:rPr>
          <w:rFonts w:ascii="Times New Roman" w:hAnsi="Times New Roman" w:cs="Times New Roman"/>
          <w:sz w:val="24"/>
          <w:szCs w:val="24"/>
        </w:rPr>
        <w:t>осударственным символам России.</w:t>
      </w:r>
    </w:p>
    <w:p w:rsidR="00DD6536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Формы: тематические беседы, коллективные творческие дела, конкурсы, викторины по правовой тематике, встречи с интересными людьми, акции,</w:t>
      </w:r>
      <w:r>
        <w:rPr>
          <w:rFonts w:ascii="Times New Roman" w:hAnsi="Times New Roman" w:cs="Times New Roman"/>
          <w:sz w:val="24"/>
          <w:szCs w:val="24"/>
        </w:rPr>
        <w:t xml:space="preserve"> интерактивы, </w:t>
      </w:r>
      <w:r w:rsidR="003378E0">
        <w:rPr>
          <w:rFonts w:ascii="Times New Roman" w:hAnsi="Times New Roman" w:cs="Times New Roman"/>
          <w:sz w:val="24"/>
          <w:szCs w:val="24"/>
        </w:rPr>
        <w:t xml:space="preserve"> диспуты.</w:t>
      </w:r>
    </w:p>
    <w:p w:rsidR="00C45ED3" w:rsidRPr="003378E0" w:rsidRDefault="00C45ED3" w:rsidP="00C4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ED3">
        <w:rPr>
          <w:rFonts w:ascii="Times New Roman" w:hAnsi="Times New Roman" w:cs="Times New Roman"/>
          <w:b/>
          <w:sz w:val="24"/>
          <w:szCs w:val="24"/>
        </w:rPr>
        <w:t xml:space="preserve">3. Направление «Мой край </w:t>
      </w:r>
      <w:r w:rsidR="003378E0">
        <w:rPr>
          <w:rFonts w:ascii="Times New Roman" w:hAnsi="Times New Roman" w:cs="Times New Roman"/>
          <w:b/>
          <w:sz w:val="24"/>
          <w:szCs w:val="24"/>
        </w:rPr>
        <w:t>родной»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 xml:space="preserve">Цель: Воспитание у </w:t>
      </w:r>
      <w:r>
        <w:rPr>
          <w:rFonts w:ascii="Times New Roman" w:hAnsi="Times New Roman" w:cs="Times New Roman"/>
          <w:sz w:val="24"/>
          <w:szCs w:val="24"/>
        </w:rPr>
        <w:t xml:space="preserve">подрастающего поколения  любви к родному краю, </w:t>
      </w:r>
      <w:r w:rsidR="00DD6536">
        <w:rPr>
          <w:rFonts w:ascii="Times New Roman" w:hAnsi="Times New Roman" w:cs="Times New Roman"/>
          <w:sz w:val="24"/>
          <w:szCs w:val="24"/>
        </w:rPr>
        <w:t>к своей малой Родине.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Изучать историю родного края.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Форми</w:t>
      </w:r>
      <w:r w:rsidR="00DD6536">
        <w:rPr>
          <w:rFonts w:ascii="Times New Roman" w:hAnsi="Times New Roman" w:cs="Times New Roman"/>
          <w:sz w:val="24"/>
          <w:szCs w:val="24"/>
        </w:rPr>
        <w:t>ровать экологическое поведение.</w:t>
      </w:r>
    </w:p>
    <w:p w:rsidR="00DD6536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Формы: тематические беседы, коллективные творческие дела, конкурсы, викторины, туристические по</w:t>
      </w:r>
      <w:r w:rsidR="003378E0">
        <w:rPr>
          <w:rFonts w:ascii="Times New Roman" w:hAnsi="Times New Roman" w:cs="Times New Roman"/>
          <w:sz w:val="24"/>
          <w:szCs w:val="24"/>
        </w:rPr>
        <w:t>ходы, экологические акции и др.</w:t>
      </w:r>
    </w:p>
    <w:p w:rsidR="00C45ED3" w:rsidRPr="003378E0" w:rsidRDefault="003378E0" w:rsidP="00C45E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Направление «Я и семья»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Цель: осознание обучающимися семьи ка</w:t>
      </w:r>
      <w:r w:rsidR="00DD6536">
        <w:rPr>
          <w:rFonts w:ascii="Times New Roman" w:hAnsi="Times New Roman" w:cs="Times New Roman"/>
          <w:sz w:val="24"/>
          <w:szCs w:val="24"/>
        </w:rPr>
        <w:t>к важнейшей жизненной ценности.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Воспитывать культуру семейных отношений, позитивных семейных ценностей.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Повышать педагогическую и психологическую компетенцию родителей.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Создавать условия для участия родит</w:t>
      </w:r>
      <w:r w:rsidR="00DD6536">
        <w:rPr>
          <w:rFonts w:ascii="Times New Roman" w:hAnsi="Times New Roman" w:cs="Times New Roman"/>
          <w:sz w:val="24"/>
          <w:szCs w:val="24"/>
        </w:rPr>
        <w:t>елей в воспитательном процессе.</w:t>
      </w:r>
    </w:p>
    <w:p w:rsidR="00C45ED3" w:rsidRPr="00C45ED3" w:rsidRDefault="00C45ED3" w:rsidP="00C4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5ED3">
        <w:rPr>
          <w:rFonts w:ascii="Times New Roman" w:hAnsi="Times New Roman" w:cs="Times New Roman"/>
          <w:sz w:val="24"/>
          <w:szCs w:val="24"/>
        </w:rPr>
        <w:t>Формы: беседы, родительские собрания, родительский лекторий, индивидуальное консультирование, совместные мероприятия, игры, анкетирование, сем</w:t>
      </w:r>
      <w:r w:rsidR="00636EAC">
        <w:rPr>
          <w:rFonts w:ascii="Times New Roman" w:hAnsi="Times New Roman" w:cs="Times New Roman"/>
          <w:sz w:val="24"/>
          <w:szCs w:val="24"/>
        </w:rPr>
        <w:t xml:space="preserve">ейные праздники, часы общения. </w:t>
      </w:r>
    </w:p>
    <w:p w:rsidR="0032677C" w:rsidRDefault="00636EAC" w:rsidP="0001615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Данные </w:t>
      </w:r>
      <w:r w:rsidR="00C45ED3" w:rsidRPr="00C45ED3">
        <w:rPr>
          <w:rFonts w:ascii="Times New Roman" w:hAnsi="Times New Roman" w:cs="Times New Roman"/>
          <w:sz w:val="24"/>
          <w:szCs w:val="24"/>
        </w:rPr>
        <w:t xml:space="preserve"> направления взаимосвязаны и дополняют друг друга. Комплекс программных мероприятий предусматривае</w:t>
      </w:r>
      <w:r w:rsidR="003378E0">
        <w:rPr>
          <w:rFonts w:ascii="Times New Roman" w:hAnsi="Times New Roman" w:cs="Times New Roman"/>
          <w:sz w:val="24"/>
          <w:szCs w:val="24"/>
        </w:rPr>
        <w:t>т их воплощение в жизнь через с</w:t>
      </w:r>
      <w:r w:rsidR="00C45ED3" w:rsidRPr="00C45ED3">
        <w:rPr>
          <w:rFonts w:ascii="Times New Roman" w:hAnsi="Times New Roman" w:cs="Times New Roman"/>
          <w:sz w:val="24"/>
          <w:szCs w:val="24"/>
        </w:rPr>
        <w:t xml:space="preserve">истему тематических бесед, творческих встреч </w:t>
      </w:r>
      <w:r w:rsidR="003378E0">
        <w:rPr>
          <w:rFonts w:ascii="Times New Roman" w:hAnsi="Times New Roman" w:cs="Times New Roman"/>
          <w:sz w:val="24"/>
          <w:szCs w:val="24"/>
        </w:rPr>
        <w:t>и  воспитательных мероприятий, у</w:t>
      </w:r>
      <w:r w:rsidR="00C45ED3" w:rsidRPr="00C45ED3">
        <w:rPr>
          <w:rFonts w:ascii="Times New Roman" w:hAnsi="Times New Roman" w:cs="Times New Roman"/>
          <w:sz w:val="24"/>
          <w:szCs w:val="24"/>
        </w:rPr>
        <w:t>частие в тема</w:t>
      </w:r>
      <w:r w:rsidR="003378E0">
        <w:rPr>
          <w:rFonts w:ascii="Times New Roman" w:hAnsi="Times New Roman" w:cs="Times New Roman"/>
          <w:sz w:val="24"/>
          <w:szCs w:val="24"/>
        </w:rPr>
        <w:t>тических конкурсах, выставках, а</w:t>
      </w:r>
      <w:r w:rsidR="00C45ED3" w:rsidRPr="00C45ED3">
        <w:rPr>
          <w:rFonts w:ascii="Times New Roman" w:hAnsi="Times New Roman" w:cs="Times New Roman"/>
          <w:sz w:val="24"/>
          <w:szCs w:val="24"/>
        </w:rPr>
        <w:t>ктивное сотрудничество с социумом и общественными организациями.</w:t>
      </w:r>
    </w:p>
    <w:p w:rsidR="00427F53" w:rsidRDefault="00016155" w:rsidP="009F1FD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F1FD0">
        <w:rPr>
          <w:rFonts w:ascii="Times New Roman" w:hAnsi="Times New Roman" w:cs="Times New Roman"/>
          <w:sz w:val="24"/>
          <w:szCs w:val="24"/>
        </w:rPr>
        <w:t>Срок реализации программы 201</w:t>
      </w:r>
      <w:r w:rsidR="00DA7EC0">
        <w:rPr>
          <w:rFonts w:ascii="Times New Roman" w:hAnsi="Times New Roman" w:cs="Times New Roman"/>
          <w:sz w:val="24"/>
          <w:szCs w:val="24"/>
        </w:rPr>
        <w:t>6</w:t>
      </w:r>
      <w:r w:rsidR="009F1FD0">
        <w:rPr>
          <w:rFonts w:ascii="Times New Roman" w:hAnsi="Times New Roman" w:cs="Times New Roman"/>
          <w:sz w:val="24"/>
          <w:szCs w:val="24"/>
        </w:rPr>
        <w:t>-202</w:t>
      </w:r>
      <w:r w:rsidR="00DA7EC0">
        <w:rPr>
          <w:rFonts w:ascii="Times New Roman" w:hAnsi="Times New Roman" w:cs="Times New Roman"/>
          <w:sz w:val="24"/>
          <w:szCs w:val="24"/>
        </w:rPr>
        <w:t>2</w:t>
      </w:r>
      <w:r w:rsidR="009F1FD0">
        <w:rPr>
          <w:rFonts w:ascii="Times New Roman" w:hAnsi="Times New Roman" w:cs="Times New Roman"/>
          <w:sz w:val="24"/>
          <w:szCs w:val="24"/>
        </w:rPr>
        <w:t xml:space="preserve"> г.г.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93CDE" w:rsidRDefault="00A93CDE" w:rsidP="000161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19BE" w:rsidRDefault="0032677C" w:rsidP="002219B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программы:  специалист по социальной работе </w:t>
      </w:r>
    </w:p>
    <w:p w:rsidR="002219BE" w:rsidRDefault="0032677C" w:rsidP="002219B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отделения профилактики безнадзорности несовершеннолетних </w:t>
      </w:r>
    </w:p>
    <w:p w:rsidR="0032677C" w:rsidRPr="009E34EF" w:rsidRDefault="007255EE" w:rsidP="002219BE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</w:t>
      </w:r>
      <w:r w:rsidR="0032677C">
        <w:rPr>
          <w:rFonts w:ascii="Times New Roman" w:hAnsi="Times New Roman" w:cs="Times New Roman"/>
          <w:sz w:val="24"/>
          <w:szCs w:val="24"/>
        </w:rPr>
        <w:t xml:space="preserve"> «ЦСПСиД Нижнесергинского района» - </w:t>
      </w:r>
      <w:r w:rsidR="00F90A4D">
        <w:rPr>
          <w:rFonts w:ascii="Times New Roman" w:hAnsi="Times New Roman" w:cs="Times New Roman"/>
          <w:sz w:val="24"/>
          <w:szCs w:val="24"/>
        </w:rPr>
        <w:t xml:space="preserve">Н.Л. </w:t>
      </w:r>
      <w:r w:rsidR="0032677C">
        <w:rPr>
          <w:rFonts w:ascii="Times New Roman" w:hAnsi="Times New Roman" w:cs="Times New Roman"/>
          <w:sz w:val="24"/>
          <w:szCs w:val="24"/>
        </w:rPr>
        <w:t xml:space="preserve">Габова </w:t>
      </w:r>
    </w:p>
    <w:sectPr w:rsidR="0032677C" w:rsidRPr="009E34EF" w:rsidSect="0020739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B551E"/>
    <w:multiLevelType w:val="hybridMultilevel"/>
    <w:tmpl w:val="6EE81B4C"/>
    <w:lvl w:ilvl="0" w:tplc="950EE2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135D05"/>
    <w:multiLevelType w:val="hybridMultilevel"/>
    <w:tmpl w:val="B77A38A2"/>
    <w:lvl w:ilvl="0" w:tplc="950EE2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654038"/>
    <w:multiLevelType w:val="hybridMultilevel"/>
    <w:tmpl w:val="0D34CC80"/>
    <w:lvl w:ilvl="0" w:tplc="950EE2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FC"/>
    <w:rsid w:val="00016155"/>
    <w:rsid w:val="000A5624"/>
    <w:rsid w:val="00192AB3"/>
    <w:rsid w:val="00207391"/>
    <w:rsid w:val="002219BE"/>
    <w:rsid w:val="0032677C"/>
    <w:rsid w:val="003378E0"/>
    <w:rsid w:val="00357FBE"/>
    <w:rsid w:val="003B391B"/>
    <w:rsid w:val="00427F53"/>
    <w:rsid w:val="00452408"/>
    <w:rsid w:val="005F5F75"/>
    <w:rsid w:val="00636EAC"/>
    <w:rsid w:val="0066207B"/>
    <w:rsid w:val="006E425D"/>
    <w:rsid w:val="007255EE"/>
    <w:rsid w:val="00806215"/>
    <w:rsid w:val="008C5F13"/>
    <w:rsid w:val="009E34EF"/>
    <w:rsid w:val="009F1FD0"/>
    <w:rsid w:val="00A93CDE"/>
    <w:rsid w:val="00AB249A"/>
    <w:rsid w:val="00C45ED3"/>
    <w:rsid w:val="00CD3124"/>
    <w:rsid w:val="00D2186F"/>
    <w:rsid w:val="00DA7EC0"/>
    <w:rsid w:val="00DD6536"/>
    <w:rsid w:val="00F53B9B"/>
    <w:rsid w:val="00F729FC"/>
    <w:rsid w:val="00F9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F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1FD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E4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F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1FD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E4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Германовна</dc:creator>
  <cp:keywords/>
  <dc:description/>
  <cp:lastModifiedBy>Наталья Германовна</cp:lastModifiedBy>
  <cp:revision>27</cp:revision>
  <cp:lastPrinted>2016-10-12T03:37:00Z</cp:lastPrinted>
  <dcterms:created xsi:type="dcterms:W3CDTF">2016-10-12T02:23:00Z</dcterms:created>
  <dcterms:modified xsi:type="dcterms:W3CDTF">2024-03-07T04:53:00Z</dcterms:modified>
</cp:coreProperties>
</file>