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4B9" w:rsidRPr="004006FF" w:rsidRDefault="00BC64B9" w:rsidP="006E6918">
      <w:pPr>
        <w:jc w:val="center"/>
        <w:rPr>
          <w:b/>
          <w:sz w:val="27"/>
          <w:szCs w:val="27"/>
        </w:rPr>
      </w:pPr>
      <w:r w:rsidRPr="004006FF">
        <w:rPr>
          <w:b/>
          <w:sz w:val="27"/>
          <w:szCs w:val="27"/>
        </w:rPr>
        <w:t>П</w:t>
      </w:r>
      <w:r w:rsidR="005A69E6" w:rsidRPr="004006FF">
        <w:rPr>
          <w:b/>
          <w:sz w:val="27"/>
          <w:szCs w:val="27"/>
        </w:rPr>
        <w:t>ОРЯДОК</w:t>
      </w:r>
    </w:p>
    <w:p w:rsidR="0041423E" w:rsidRPr="004006FF" w:rsidRDefault="0081692C" w:rsidP="00A177D8">
      <w:pPr>
        <w:jc w:val="center"/>
        <w:rPr>
          <w:b/>
          <w:sz w:val="27"/>
          <w:szCs w:val="27"/>
        </w:rPr>
      </w:pPr>
      <w:r w:rsidRPr="004006FF">
        <w:rPr>
          <w:b/>
          <w:sz w:val="27"/>
          <w:szCs w:val="27"/>
        </w:rPr>
        <w:t xml:space="preserve">проведения </w:t>
      </w:r>
      <w:r w:rsidR="00570608" w:rsidRPr="004006FF">
        <w:rPr>
          <w:b/>
          <w:sz w:val="27"/>
          <w:szCs w:val="27"/>
        </w:rPr>
        <w:t>заседания Общественного совета Министерства социальной политики Свердловской области</w:t>
      </w:r>
    </w:p>
    <w:p w:rsidR="003D009E" w:rsidRPr="004006FF" w:rsidRDefault="003D009E" w:rsidP="006E6918">
      <w:pPr>
        <w:rPr>
          <w:sz w:val="27"/>
          <w:szCs w:val="27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338"/>
        <w:gridCol w:w="1672"/>
        <w:gridCol w:w="7520"/>
      </w:tblGrid>
      <w:tr w:rsidR="00BC64B9" w:rsidRPr="004006FF" w:rsidTr="00605198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537424" w:rsidRPr="004006FF" w:rsidRDefault="00A8443B" w:rsidP="00DA00D1">
            <w:pPr>
              <w:rPr>
                <w:b/>
                <w:sz w:val="27"/>
                <w:szCs w:val="27"/>
              </w:rPr>
            </w:pPr>
            <w:r w:rsidRPr="004006FF">
              <w:rPr>
                <w:b/>
                <w:sz w:val="27"/>
                <w:szCs w:val="27"/>
              </w:rPr>
              <w:t>01</w:t>
            </w:r>
            <w:r w:rsidR="00473C85" w:rsidRPr="004006FF">
              <w:rPr>
                <w:b/>
                <w:sz w:val="27"/>
                <w:szCs w:val="27"/>
              </w:rPr>
              <w:t xml:space="preserve"> </w:t>
            </w:r>
            <w:r w:rsidRPr="004006FF">
              <w:rPr>
                <w:b/>
                <w:sz w:val="27"/>
                <w:szCs w:val="27"/>
              </w:rPr>
              <w:t>декабря</w:t>
            </w:r>
            <w:r w:rsidR="0081692C" w:rsidRPr="004006FF">
              <w:rPr>
                <w:b/>
                <w:sz w:val="27"/>
                <w:szCs w:val="27"/>
              </w:rPr>
              <w:t xml:space="preserve"> </w:t>
            </w:r>
            <w:r w:rsidR="007D7475" w:rsidRPr="004006FF">
              <w:rPr>
                <w:b/>
                <w:sz w:val="27"/>
                <w:szCs w:val="27"/>
              </w:rPr>
              <w:t>201</w:t>
            </w:r>
            <w:r w:rsidR="00F90BFE" w:rsidRPr="004006FF">
              <w:rPr>
                <w:b/>
                <w:sz w:val="27"/>
                <w:szCs w:val="27"/>
              </w:rPr>
              <w:t>7</w:t>
            </w:r>
            <w:r w:rsidR="007D7475" w:rsidRPr="004006FF">
              <w:rPr>
                <w:b/>
                <w:sz w:val="27"/>
                <w:szCs w:val="27"/>
              </w:rPr>
              <w:t xml:space="preserve"> </w:t>
            </w:r>
            <w:r w:rsidR="00BC64B9" w:rsidRPr="004006FF">
              <w:rPr>
                <w:b/>
                <w:sz w:val="27"/>
                <w:szCs w:val="27"/>
              </w:rPr>
              <w:t>года</w:t>
            </w:r>
          </w:p>
          <w:p w:rsidR="00BC64B9" w:rsidRPr="004006FF" w:rsidRDefault="00537424" w:rsidP="00D90497">
            <w:pPr>
              <w:rPr>
                <w:b/>
                <w:sz w:val="27"/>
                <w:szCs w:val="27"/>
              </w:rPr>
            </w:pPr>
            <w:r w:rsidRPr="004006FF">
              <w:rPr>
                <w:b/>
                <w:sz w:val="27"/>
                <w:szCs w:val="27"/>
              </w:rPr>
              <w:t>1</w:t>
            </w:r>
            <w:r w:rsidR="00A8443B" w:rsidRPr="004006FF">
              <w:rPr>
                <w:b/>
                <w:sz w:val="27"/>
                <w:szCs w:val="27"/>
              </w:rPr>
              <w:t>5</w:t>
            </w:r>
            <w:r w:rsidRPr="004006FF">
              <w:rPr>
                <w:b/>
                <w:sz w:val="27"/>
                <w:szCs w:val="27"/>
              </w:rPr>
              <w:t>.00</w:t>
            </w:r>
            <w:r w:rsidR="00BC64B9" w:rsidRPr="004006FF">
              <w:rPr>
                <w:b/>
                <w:sz w:val="27"/>
                <w:szCs w:val="27"/>
              </w:rPr>
              <w:t xml:space="preserve">         </w:t>
            </w:r>
            <w:r w:rsidR="0081692C" w:rsidRPr="004006FF">
              <w:rPr>
                <w:b/>
                <w:sz w:val="27"/>
                <w:szCs w:val="27"/>
              </w:rPr>
              <w:t xml:space="preserve">        </w:t>
            </w:r>
          </w:p>
        </w:tc>
        <w:tc>
          <w:tcPr>
            <w:tcW w:w="3508" w:type="pct"/>
            <w:shd w:val="clear" w:color="auto" w:fill="auto"/>
          </w:tcPr>
          <w:p w:rsidR="003D009E" w:rsidRPr="004006FF" w:rsidRDefault="003D009E" w:rsidP="00A90E86">
            <w:pPr>
              <w:ind w:right="-108"/>
              <w:jc w:val="right"/>
              <w:rPr>
                <w:b/>
                <w:sz w:val="27"/>
                <w:szCs w:val="27"/>
              </w:rPr>
            </w:pPr>
          </w:p>
          <w:p w:rsidR="00BC64B9" w:rsidRPr="004006FF" w:rsidRDefault="00570608" w:rsidP="00A90E86">
            <w:pPr>
              <w:ind w:right="-108"/>
              <w:jc w:val="right"/>
              <w:rPr>
                <w:b/>
                <w:sz w:val="27"/>
                <w:szCs w:val="27"/>
              </w:rPr>
            </w:pPr>
            <w:r w:rsidRPr="004006FF">
              <w:rPr>
                <w:b/>
                <w:sz w:val="27"/>
                <w:szCs w:val="27"/>
              </w:rPr>
              <w:t>ул. Большакова, д. 105</w:t>
            </w:r>
            <w:r w:rsidR="00A90E86" w:rsidRPr="004006FF">
              <w:rPr>
                <w:b/>
                <w:sz w:val="27"/>
                <w:szCs w:val="27"/>
              </w:rPr>
              <w:t>, актовый зал</w:t>
            </w:r>
          </w:p>
        </w:tc>
      </w:tr>
      <w:tr w:rsidR="00F753BB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F753BB" w:rsidRPr="004006FF" w:rsidRDefault="00535844" w:rsidP="00535844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15.00–15.05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F753BB" w:rsidRPr="004006FF" w:rsidRDefault="00F753BB" w:rsidP="00F753BB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Вступительное слово</w:t>
            </w:r>
          </w:p>
          <w:p w:rsidR="00F753BB" w:rsidRPr="004006FF" w:rsidRDefault="00F753BB" w:rsidP="00F753BB">
            <w:pPr>
              <w:rPr>
                <w:b/>
                <w:i/>
                <w:color w:val="000000" w:themeColor="text1"/>
                <w:sz w:val="27"/>
                <w:szCs w:val="27"/>
              </w:rPr>
            </w:pPr>
            <w:r w:rsidRPr="004006FF">
              <w:rPr>
                <w:b/>
                <w:i/>
                <w:color w:val="000000" w:themeColor="text1"/>
                <w:sz w:val="27"/>
                <w:szCs w:val="27"/>
              </w:rPr>
              <w:t xml:space="preserve">Черкасова Марина Георгиевна – </w:t>
            </w:r>
          </w:p>
          <w:p w:rsidR="00F753BB" w:rsidRDefault="00F753BB" w:rsidP="00F753BB">
            <w:pPr>
              <w:rPr>
                <w:sz w:val="27"/>
                <w:szCs w:val="27"/>
              </w:rPr>
            </w:pPr>
            <w:r w:rsidRPr="004006FF">
              <w:rPr>
                <w:sz w:val="27"/>
                <w:szCs w:val="27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  <w:p w:rsidR="00495B7E" w:rsidRPr="004006FF" w:rsidRDefault="00495B7E" w:rsidP="00F753BB">
            <w:pPr>
              <w:rPr>
                <w:color w:val="000000" w:themeColor="text1"/>
                <w:sz w:val="27"/>
                <w:szCs w:val="27"/>
              </w:rPr>
            </w:pPr>
          </w:p>
        </w:tc>
      </w:tr>
      <w:tr w:rsidR="00F753BB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F753BB" w:rsidRPr="004006FF" w:rsidRDefault="00535844" w:rsidP="00535844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15.05–15.10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F753BB" w:rsidRPr="004006FF" w:rsidRDefault="00F753BB" w:rsidP="00F753BB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Приветственное слово</w:t>
            </w:r>
          </w:p>
          <w:p w:rsidR="00F753BB" w:rsidRPr="004006FF" w:rsidRDefault="00F753BB" w:rsidP="00F753BB">
            <w:pPr>
              <w:rPr>
                <w:b/>
                <w:i/>
                <w:color w:val="000000" w:themeColor="text1"/>
                <w:sz w:val="27"/>
                <w:szCs w:val="27"/>
              </w:rPr>
            </w:pPr>
            <w:r w:rsidRPr="004006FF">
              <w:rPr>
                <w:b/>
                <w:i/>
                <w:color w:val="000000" w:themeColor="text1"/>
                <w:sz w:val="27"/>
                <w:szCs w:val="27"/>
              </w:rPr>
              <w:t>Злоказов Андрей Владимирович –</w:t>
            </w:r>
          </w:p>
          <w:p w:rsidR="00F753BB" w:rsidRDefault="00F753BB" w:rsidP="00F753BB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Министр социальной политики Свердловской области</w:t>
            </w:r>
          </w:p>
          <w:p w:rsidR="00495B7E" w:rsidRPr="004006FF" w:rsidRDefault="00495B7E" w:rsidP="00F753BB">
            <w:pPr>
              <w:rPr>
                <w:color w:val="000000" w:themeColor="text1"/>
                <w:sz w:val="27"/>
                <w:szCs w:val="27"/>
              </w:rPr>
            </w:pPr>
          </w:p>
        </w:tc>
      </w:tr>
      <w:tr w:rsidR="007A5E21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7A5E21" w:rsidRPr="004006FF" w:rsidRDefault="007A5E21" w:rsidP="00535844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1</w:t>
            </w:r>
            <w:r w:rsidR="00535844" w:rsidRPr="004006FF">
              <w:rPr>
                <w:color w:val="000000" w:themeColor="text1"/>
                <w:sz w:val="27"/>
                <w:szCs w:val="27"/>
              </w:rPr>
              <w:t>5</w:t>
            </w:r>
            <w:r w:rsidRPr="004006FF">
              <w:rPr>
                <w:color w:val="000000" w:themeColor="text1"/>
                <w:sz w:val="27"/>
                <w:szCs w:val="27"/>
              </w:rPr>
              <w:t>.</w:t>
            </w:r>
            <w:r w:rsidR="00535844" w:rsidRPr="004006FF">
              <w:rPr>
                <w:color w:val="000000" w:themeColor="text1"/>
                <w:sz w:val="27"/>
                <w:szCs w:val="27"/>
              </w:rPr>
              <w:t>10</w:t>
            </w:r>
            <w:r w:rsidRPr="004006FF">
              <w:rPr>
                <w:color w:val="000000" w:themeColor="text1"/>
                <w:sz w:val="27"/>
                <w:szCs w:val="27"/>
              </w:rPr>
              <w:t>–1</w:t>
            </w:r>
            <w:r w:rsidR="00535844" w:rsidRPr="004006FF">
              <w:rPr>
                <w:color w:val="000000" w:themeColor="text1"/>
                <w:sz w:val="27"/>
                <w:szCs w:val="27"/>
              </w:rPr>
              <w:t>5</w:t>
            </w:r>
            <w:r w:rsidRPr="004006FF">
              <w:rPr>
                <w:color w:val="000000" w:themeColor="text1"/>
                <w:sz w:val="27"/>
                <w:szCs w:val="27"/>
              </w:rPr>
              <w:t>.</w:t>
            </w:r>
            <w:r w:rsidR="00535844" w:rsidRPr="004006FF">
              <w:rPr>
                <w:color w:val="000000" w:themeColor="text1"/>
                <w:sz w:val="27"/>
                <w:szCs w:val="27"/>
              </w:rPr>
              <w:t>25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E51A4A" w:rsidRPr="004006FF" w:rsidRDefault="00E51A4A" w:rsidP="00E51A4A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«</w:t>
            </w:r>
            <w:r w:rsidR="00CC2B4F" w:rsidRPr="004006FF">
              <w:rPr>
                <w:color w:val="000000" w:themeColor="text1"/>
                <w:sz w:val="27"/>
                <w:szCs w:val="27"/>
              </w:rPr>
              <w:t xml:space="preserve">Об общественном обсуждении </w:t>
            </w:r>
            <w:r w:rsidRPr="004006FF">
              <w:rPr>
                <w:color w:val="000000" w:themeColor="text1"/>
                <w:sz w:val="27"/>
                <w:szCs w:val="27"/>
              </w:rPr>
              <w:t>Публичной декларации целей и задач Министерства социальной политики Свердловской области на 2018 год»</w:t>
            </w:r>
          </w:p>
          <w:p w:rsidR="00CC2B4F" w:rsidRPr="004006FF" w:rsidRDefault="005B60DF" w:rsidP="00CC2B4F">
            <w:pPr>
              <w:jc w:val="both"/>
              <w:rPr>
                <w:b/>
                <w:i/>
                <w:sz w:val="27"/>
                <w:szCs w:val="27"/>
              </w:rPr>
            </w:pPr>
            <w:r w:rsidRPr="004006FF">
              <w:rPr>
                <w:b/>
                <w:i/>
                <w:sz w:val="27"/>
                <w:szCs w:val="27"/>
              </w:rPr>
              <w:t>Зуева Ксения Андреевна</w:t>
            </w:r>
            <w:r w:rsidR="00CC2B4F" w:rsidRPr="004006FF">
              <w:rPr>
                <w:b/>
                <w:i/>
                <w:sz w:val="27"/>
                <w:szCs w:val="27"/>
              </w:rPr>
              <w:t xml:space="preserve"> –</w:t>
            </w:r>
          </w:p>
          <w:p w:rsidR="007A5E21" w:rsidRDefault="005B60DF" w:rsidP="00822781">
            <w:pPr>
              <w:rPr>
                <w:sz w:val="27"/>
                <w:szCs w:val="27"/>
              </w:rPr>
            </w:pPr>
            <w:r w:rsidRPr="004006FF">
              <w:rPr>
                <w:sz w:val="27"/>
                <w:szCs w:val="27"/>
              </w:rPr>
              <w:t>начальник управлени</w:t>
            </w:r>
            <w:r w:rsidR="00822781" w:rsidRPr="004006FF">
              <w:rPr>
                <w:sz w:val="27"/>
                <w:szCs w:val="27"/>
              </w:rPr>
              <w:t>я</w:t>
            </w:r>
            <w:r w:rsidRPr="004006FF">
              <w:rPr>
                <w:sz w:val="27"/>
                <w:szCs w:val="27"/>
              </w:rPr>
              <w:t xml:space="preserve"> координации и стратегического развития</w:t>
            </w:r>
          </w:p>
          <w:p w:rsidR="00495B7E" w:rsidRPr="004006FF" w:rsidRDefault="00495B7E" w:rsidP="00822781">
            <w:pPr>
              <w:rPr>
                <w:strike/>
                <w:color w:val="000000" w:themeColor="text1"/>
                <w:sz w:val="27"/>
                <w:szCs w:val="27"/>
              </w:rPr>
            </w:pPr>
          </w:p>
        </w:tc>
      </w:tr>
      <w:tr w:rsidR="00905BAC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905BAC" w:rsidRPr="004006FF" w:rsidRDefault="00535844" w:rsidP="00C92C11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15.25–15.</w:t>
            </w:r>
            <w:r w:rsidR="00C92C11" w:rsidRPr="004006FF">
              <w:rPr>
                <w:color w:val="000000" w:themeColor="text1"/>
                <w:sz w:val="27"/>
                <w:szCs w:val="27"/>
              </w:rPr>
              <w:t>35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4A2CF7" w:rsidRPr="004006FF" w:rsidRDefault="004A2CF7" w:rsidP="004A2CF7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 xml:space="preserve">«Об утверждении перечня организаций социального обслуживания населения Свердловской области для проведения независимой оценки качества </w:t>
            </w:r>
            <w:r w:rsidR="0061431A" w:rsidRPr="0061431A">
              <w:rPr>
                <w:sz w:val="27"/>
                <w:szCs w:val="27"/>
              </w:rPr>
              <w:t>оказания услуг</w:t>
            </w:r>
            <w:r w:rsidR="009C3C6F" w:rsidRPr="0061431A">
              <w:rPr>
                <w:sz w:val="27"/>
                <w:szCs w:val="27"/>
              </w:rPr>
              <w:t xml:space="preserve"> </w:t>
            </w:r>
            <w:r w:rsidRPr="004006FF">
              <w:rPr>
                <w:color w:val="000000" w:themeColor="text1"/>
                <w:sz w:val="27"/>
                <w:szCs w:val="27"/>
              </w:rPr>
              <w:t>в 2018 году»</w:t>
            </w:r>
          </w:p>
          <w:p w:rsidR="004A2CF7" w:rsidRPr="004006FF" w:rsidRDefault="004A2CF7" w:rsidP="004A2CF7">
            <w:pPr>
              <w:rPr>
                <w:b/>
                <w:i/>
                <w:color w:val="000000" w:themeColor="text1"/>
                <w:sz w:val="27"/>
                <w:szCs w:val="27"/>
              </w:rPr>
            </w:pPr>
            <w:r w:rsidRPr="004006FF">
              <w:rPr>
                <w:b/>
                <w:i/>
                <w:color w:val="000000" w:themeColor="text1"/>
                <w:sz w:val="27"/>
                <w:szCs w:val="27"/>
              </w:rPr>
              <w:t>Илларионова Анна Петровна –</w:t>
            </w:r>
          </w:p>
          <w:p w:rsidR="00905BAC" w:rsidRDefault="004A2CF7" w:rsidP="004A2CF7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начальник организационно-аналитического отдела</w:t>
            </w:r>
          </w:p>
          <w:p w:rsidR="00495B7E" w:rsidRPr="004006FF" w:rsidRDefault="00495B7E" w:rsidP="004A2CF7">
            <w:pPr>
              <w:rPr>
                <w:color w:val="000000" w:themeColor="text1"/>
                <w:sz w:val="27"/>
                <w:szCs w:val="27"/>
              </w:rPr>
            </w:pPr>
          </w:p>
        </w:tc>
      </w:tr>
      <w:tr w:rsidR="0068731E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68731E" w:rsidRPr="004006FF" w:rsidRDefault="00535844" w:rsidP="00C92C11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15.</w:t>
            </w:r>
            <w:r w:rsidR="00C92C11" w:rsidRPr="004006FF">
              <w:rPr>
                <w:color w:val="000000" w:themeColor="text1"/>
                <w:sz w:val="27"/>
                <w:szCs w:val="27"/>
              </w:rPr>
              <w:t>35</w:t>
            </w:r>
            <w:r w:rsidRPr="004006FF">
              <w:rPr>
                <w:color w:val="000000" w:themeColor="text1"/>
                <w:sz w:val="27"/>
                <w:szCs w:val="27"/>
              </w:rPr>
              <w:t>–15.</w:t>
            </w:r>
            <w:r w:rsidR="00C92C11" w:rsidRPr="004006FF">
              <w:rPr>
                <w:color w:val="000000" w:themeColor="text1"/>
                <w:sz w:val="27"/>
                <w:szCs w:val="27"/>
              </w:rPr>
              <w:t>45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4A2CF7" w:rsidRPr="004006FF" w:rsidRDefault="004A2CF7" w:rsidP="004A2CF7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«О рассмотрении проекта постановления Правительства Свердловской области «О внесении изменений в постановление Правительства Свердловской области от 12.01.2015 № 5-ПП «Об утверждении Порядка предоставления из областного бюджета субсидий социально ориентированным некоммерческим организациям»</w:t>
            </w:r>
          </w:p>
          <w:p w:rsidR="004A2CF7" w:rsidRPr="004006FF" w:rsidRDefault="004A2CF7" w:rsidP="004A2CF7">
            <w:pPr>
              <w:rPr>
                <w:b/>
                <w:i/>
                <w:color w:val="000000" w:themeColor="text1"/>
                <w:sz w:val="27"/>
                <w:szCs w:val="27"/>
              </w:rPr>
            </w:pPr>
            <w:r w:rsidRPr="004006FF">
              <w:rPr>
                <w:b/>
                <w:i/>
                <w:color w:val="000000" w:themeColor="text1"/>
                <w:sz w:val="27"/>
                <w:szCs w:val="27"/>
              </w:rPr>
              <w:t xml:space="preserve">Герасимова Елена Александровна – </w:t>
            </w:r>
          </w:p>
          <w:p w:rsidR="00643DBB" w:rsidRDefault="004A2CF7" w:rsidP="004A2CF7">
            <w:pPr>
              <w:rPr>
                <w:rFonts w:eastAsia="Calibri"/>
                <w:sz w:val="27"/>
                <w:szCs w:val="27"/>
                <w:lang w:eastAsia="en-US"/>
              </w:rPr>
            </w:pPr>
            <w:r w:rsidRPr="004006FF">
              <w:rPr>
                <w:rFonts w:eastAsia="Calibri"/>
                <w:sz w:val="27"/>
                <w:szCs w:val="27"/>
                <w:lang w:eastAsia="en-US"/>
              </w:rPr>
              <w:t>начальник отдела стратегического развития и информационного обеспечения</w:t>
            </w:r>
          </w:p>
          <w:p w:rsidR="00495B7E" w:rsidRPr="004006FF" w:rsidRDefault="00495B7E" w:rsidP="004A2CF7">
            <w:pPr>
              <w:rPr>
                <w:color w:val="000000" w:themeColor="text1"/>
                <w:sz w:val="27"/>
                <w:szCs w:val="27"/>
              </w:rPr>
            </w:pPr>
          </w:p>
        </w:tc>
      </w:tr>
      <w:tr w:rsidR="003D009E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3D009E" w:rsidRPr="004006FF" w:rsidRDefault="00535844" w:rsidP="00C92C11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15.</w:t>
            </w:r>
            <w:r w:rsidR="00C92C11" w:rsidRPr="004006FF">
              <w:rPr>
                <w:color w:val="000000" w:themeColor="text1"/>
                <w:sz w:val="27"/>
                <w:szCs w:val="27"/>
              </w:rPr>
              <w:t>45</w:t>
            </w:r>
            <w:r w:rsidRPr="004006FF">
              <w:rPr>
                <w:color w:val="000000" w:themeColor="text1"/>
                <w:sz w:val="27"/>
                <w:szCs w:val="27"/>
              </w:rPr>
              <w:t>–1</w:t>
            </w:r>
            <w:r w:rsidR="00C92C11" w:rsidRPr="004006FF">
              <w:rPr>
                <w:color w:val="000000" w:themeColor="text1"/>
                <w:sz w:val="27"/>
                <w:szCs w:val="27"/>
              </w:rPr>
              <w:t>5</w:t>
            </w:r>
            <w:r w:rsidRPr="004006FF">
              <w:rPr>
                <w:color w:val="000000" w:themeColor="text1"/>
                <w:sz w:val="27"/>
                <w:szCs w:val="27"/>
              </w:rPr>
              <w:t>.</w:t>
            </w:r>
            <w:r w:rsidR="00C92C11" w:rsidRPr="004006FF">
              <w:rPr>
                <w:color w:val="000000" w:themeColor="text1"/>
                <w:sz w:val="27"/>
                <w:szCs w:val="27"/>
              </w:rPr>
              <w:t>55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6A00AE" w:rsidRPr="004006FF" w:rsidRDefault="006A00AE" w:rsidP="004A2CF7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«О рассмотрении проекта постановления Правительства Свердловской области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 на финансовое обеспечение затрат, связанных с предоставлением социальных услуг в форме социального обслуживания населения на дому, в стационарной или полустационарной форме, срочных социальных услуг, в том числе некоммерческим организациям – исполнителям общественно полезных услуг»</w:t>
            </w:r>
          </w:p>
          <w:p w:rsidR="004A2CF7" w:rsidRPr="004006FF" w:rsidRDefault="004A2CF7" w:rsidP="004A2CF7">
            <w:pPr>
              <w:rPr>
                <w:b/>
                <w:i/>
                <w:color w:val="000000" w:themeColor="text1"/>
                <w:sz w:val="27"/>
                <w:szCs w:val="27"/>
              </w:rPr>
            </w:pPr>
            <w:r w:rsidRPr="004006FF">
              <w:rPr>
                <w:b/>
                <w:i/>
                <w:color w:val="000000" w:themeColor="text1"/>
                <w:sz w:val="27"/>
                <w:szCs w:val="27"/>
              </w:rPr>
              <w:t xml:space="preserve">Герасимова Елена Александровна – </w:t>
            </w:r>
          </w:p>
          <w:p w:rsidR="00E51A4A" w:rsidRDefault="004A2CF7" w:rsidP="004A2CF7">
            <w:pPr>
              <w:rPr>
                <w:rFonts w:eastAsia="Calibri"/>
                <w:sz w:val="27"/>
                <w:szCs w:val="27"/>
                <w:lang w:eastAsia="en-US"/>
              </w:rPr>
            </w:pPr>
            <w:r w:rsidRPr="004006FF">
              <w:rPr>
                <w:rFonts w:eastAsia="Calibri"/>
                <w:sz w:val="27"/>
                <w:szCs w:val="27"/>
                <w:lang w:eastAsia="en-US"/>
              </w:rPr>
              <w:t>начальник отдела стратегического развития и информационного обеспечения</w:t>
            </w:r>
          </w:p>
          <w:p w:rsidR="00495B7E" w:rsidRPr="004006FF" w:rsidRDefault="00495B7E" w:rsidP="004A2CF7">
            <w:pPr>
              <w:rPr>
                <w:color w:val="000000" w:themeColor="text1"/>
                <w:sz w:val="27"/>
                <w:szCs w:val="27"/>
              </w:rPr>
            </w:pPr>
          </w:p>
        </w:tc>
      </w:tr>
      <w:tr w:rsidR="00713D0C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713D0C" w:rsidRPr="004006FF" w:rsidRDefault="00713D0C" w:rsidP="00C92C11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lastRenderedPageBreak/>
              <w:t>15.55–16.05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713D0C" w:rsidRPr="004006FF" w:rsidRDefault="00713D0C" w:rsidP="00713D0C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 xml:space="preserve">«О Перечне правовых актов, содержащих обязательные требования, оценка соблюдения которых является предметом регионального государственного контроля в сфере социального обслуживания в Свердловской области, </w:t>
            </w:r>
          </w:p>
          <w:p w:rsidR="00713D0C" w:rsidRPr="004006FF" w:rsidRDefault="00713D0C" w:rsidP="00713D0C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а также результаты правоприменительной практики контрольно-надзорной деятельности за 2017 год»</w:t>
            </w:r>
          </w:p>
          <w:p w:rsidR="00713D0C" w:rsidRPr="004006FF" w:rsidRDefault="00713D0C" w:rsidP="00713D0C">
            <w:pPr>
              <w:rPr>
                <w:b/>
                <w:i/>
                <w:color w:val="000000" w:themeColor="text1"/>
                <w:sz w:val="27"/>
                <w:szCs w:val="27"/>
              </w:rPr>
            </w:pPr>
            <w:r w:rsidRPr="004006FF">
              <w:rPr>
                <w:b/>
                <w:i/>
                <w:color w:val="000000" w:themeColor="text1"/>
                <w:sz w:val="27"/>
                <w:szCs w:val="27"/>
              </w:rPr>
              <w:t>Илларионов Илья Владимирович –</w:t>
            </w:r>
          </w:p>
          <w:p w:rsidR="00713D0C" w:rsidRDefault="00713D0C" w:rsidP="00713D0C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 xml:space="preserve">начальник отдела технологий социального обслуживания граждан </w:t>
            </w:r>
          </w:p>
          <w:p w:rsidR="00495B7E" w:rsidRPr="004006FF" w:rsidRDefault="00495B7E" w:rsidP="00713D0C">
            <w:pPr>
              <w:rPr>
                <w:color w:val="000000" w:themeColor="text1"/>
                <w:sz w:val="27"/>
                <w:szCs w:val="27"/>
              </w:rPr>
            </w:pPr>
          </w:p>
        </w:tc>
      </w:tr>
      <w:tr w:rsidR="00371CE2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371CE2" w:rsidRPr="004006FF" w:rsidRDefault="00535844" w:rsidP="00713D0C">
            <w:pPr>
              <w:ind w:left="-108"/>
              <w:jc w:val="center"/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1</w:t>
            </w:r>
            <w:r w:rsidR="00713D0C" w:rsidRPr="004006FF">
              <w:rPr>
                <w:color w:val="000000" w:themeColor="text1"/>
                <w:sz w:val="27"/>
                <w:szCs w:val="27"/>
              </w:rPr>
              <w:t>6</w:t>
            </w:r>
            <w:r w:rsidRPr="004006FF">
              <w:rPr>
                <w:color w:val="000000" w:themeColor="text1"/>
                <w:sz w:val="27"/>
                <w:szCs w:val="27"/>
              </w:rPr>
              <w:t>.</w:t>
            </w:r>
            <w:r w:rsidR="00713D0C" w:rsidRPr="004006FF">
              <w:rPr>
                <w:color w:val="000000" w:themeColor="text1"/>
                <w:sz w:val="27"/>
                <w:szCs w:val="27"/>
              </w:rPr>
              <w:t>0</w:t>
            </w:r>
            <w:r w:rsidR="00C92C11" w:rsidRPr="004006FF">
              <w:rPr>
                <w:color w:val="000000" w:themeColor="text1"/>
                <w:sz w:val="27"/>
                <w:szCs w:val="27"/>
              </w:rPr>
              <w:t>5</w:t>
            </w:r>
            <w:r w:rsidRPr="004006FF">
              <w:rPr>
                <w:color w:val="000000" w:themeColor="text1"/>
                <w:sz w:val="27"/>
                <w:szCs w:val="27"/>
              </w:rPr>
              <w:t>–16.</w:t>
            </w:r>
            <w:r w:rsidR="00713D0C" w:rsidRPr="004006FF">
              <w:rPr>
                <w:color w:val="000000" w:themeColor="text1"/>
                <w:sz w:val="27"/>
                <w:szCs w:val="27"/>
              </w:rPr>
              <w:t>10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371CE2" w:rsidRPr="004006FF" w:rsidRDefault="00371CE2" w:rsidP="00371CE2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 xml:space="preserve">«Об итогах выполнения плана мероприятий по противодействию коррупции Министерства социальной политики Свердловской области на 2016–2017 годы в целях оценки эффективности с позиции интересов гражданского </w:t>
            </w:r>
            <w:r w:rsidR="0061431A">
              <w:rPr>
                <w:color w:val="000000" w:themeColor="text1"/>
                <w:sz w:val="27"/>
                <w:szCs w:val="27"/>
              </w:rPr>
              <w:t xml:space="preserve">общества и целевых показателях </w:t>
            </w:r>
            <w:bookmarkStart w:id="0" w:name="_GoBack"/>
            <w:bookmarkEnd w:id="0"/>
            <w:r w:rsidRPr="004006FF">
              <w:rPr>
                <w:color w:val="000000" w:themeColor="text1"/>
                <w:sz w:val="27"/>
                <w:szCs w:val="27"/>
              </w:rPr>
              <w:t>оценки эффективности реализации Плана работы по противодействию коррупции Министерства социальной политики Свердловской области на 2018–2019 годы»</w:t>
            </w:r>
          </w:p>
          <w:p w:rsidR="00371CE2" w:rsidRPr="004006FF" w:rsidRDefault="008138F1" w:rsidP="00371CE2">
            <w:pPr>
              <w:rPr>
                <w:b/>
                <w:i/>
                <w:color w:val="000000" w:themeColor="text1"/>
                <w:sz w:val="27"/>
                <w:szCs w:val="27"/>
              </w:rPr>
            </w:pPr>
            <w:r w:rsidRPr="004006FF">
              <w:rPr>
                <w:b/>
                <w:i/>
                <w:color w:val="000000" w:themeColor="text1"/>
                <w:sz w:val="27"/>
                <w:szCs w:val="27"/>
              </w:rPr>
              <w:t>Захарова Наталья Николаевна</w:t>
            </w:r>
            <w:r w:rsidR="00371CE2" w:rsidRPr="004006FF">
              <w:rPr>
                <w:b/>
                <w:i/>
                <w:color w:val="000000" w:themeColor="text1"/>
                <w:sz w:val="27"/>
                <w:szCs w:val="27"/>
              </w:rPr>
              <w:t xml:space="preserve"> –</w:t>
            </w:r>
          </w:p>
          <w:p w:rsidR="00371CE2" w:rsidRDefault="008138F1" w:rsidP="00371CE2">
            <w:pPr>
              <w:rPr>
                <w:color w:val="000000" w:themeColor="text1"/>
                <w:sz w:val="27"/>
                <w:szCs w:val="27"/>
              </w:rPr>
            </w:pPr>
            <w:r w:rsidRPr="004006FF">
              <w:rPr>
                <w:color w:val="000000" w:themeColor="text1"/>
                <w:sz w:val="27"/>
                <w:szCs w:val="27"/>
              </w:rPr>
              <w:t>начальник</w:t>
            </w:r>
            <w:r w:rsidR="00371CE2" w:rsidRPr="004006FF">
              <w:rPr>
                <w:color w:val="000000" w:themeColor="text1"/>
                <w:sz w:val="27"/>
                <w:szCs w:val="27"/>
              </w:rPr>
              <w:t xml:space="preserve"> отдела государственной службы и кадров</w:t>
            </w:r>
          </w:p>
          <w:p w:rsidR="00495B7E" w:rsidRPr="004006FF" w:rsidRDefault="00495B7E" w:rsidP="00371CE2">
            <w:pPr>
              <w:rPr>
                <w:color w:val="000000" w:themeColor="text1"/>
                <w:sz w:val="27"/>
                <w:szCs w:val="27"/>
              </w:rPr>
            </w:pPr>
          </w:p>
        </w:tc>
      </w:tr>
      <w:tr w:rsidR="007106C5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7106C5" w:rsidRPr="004006FF" w:rsidRDefault="00535844" w:rsidP="00713D0C">
            <w:pPr>
              <w:ind w:left="-108"/>
              <w:jc w:val="center"/>
              <w:rPr>
                <w:sz w:val="27"/>
                <w:szCs w:val="27"/>
              </w:rPr>
            </w:pPr>
            <w:r w:rsidRPr="004006FF">
              <w:rPr>
                <w:sz w:val="27"/>
                <w:szCs w:val="27"/>
              </w:rPr>
              <w:t>16.</w:t>
            </w:r>
            <w:r w:rsidR="00713D0C" w:rsidRPr="004006FF">
              <w:rPr>
                <w:sz w:val="27"/>
                <w:szCs w:val="27"/>
              </w:rPr>
              <w:t>10</w:t>
            </w:r>
            <w:r w:rsidRPr="004006FF">
              <w:rPr>
                <w:sz w:val="27"/>
                <w:szCs w:val="27"/>
              </w:rPr>
              <w:t>–16.</w:t>
            </w:r>
            <w:r w:rsidR="00C92C11" w:rsidRPr="004006FF">
              <w:rPr>
                <w:sz w:val="27"/>
                <w:szCs w:val="27"/>
              </w:rPr>
              <w:t>1</w:t>
            </w:r>
            <w:r w:rsidR="004A2CF7" w:rsidRPr="004006FF">
              <w:rPr>
                <w:sz w:val="27"/>
                <w:szCs w:val="27"/>
              </w:rPr>
              <w:t>5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7106C5" w:rsidRPr="004006FF" w:rsidRDefault="007106C5" w:rsidP="00BB0364">
            <w:pPr>
              <w:rPr>
                <w:rFonts w:eastAsia="Calibri"/>
                <w:color w:val="000000" w:themeColor="text1"/>
                <w:sz w:val="27"/>
                <w:szCs w:val="27"/>
                <w:lang w:eastAsia="en-US"/>
              </w:rPr>
            </w:pPr>
            <w:r w:rsidRPr="004006FF">
              <w:rPr>
                <w:rFonts w:eastAsia="Calibri"/>
                <w:color w:val="000000" w:themeColor="text1"/>
                <w:sz w:val="27"/>
                <w:szCs w:val="27"/>
                <w:lang w:eastAsia="en-US"/>
              </w:rPr>
              <w:t>Обмен мнениями</w:t>
            </w:r>
          </w:p>
        </w:tc>
      </w:tr>
      <w:tr w:rsidR="007106C5" w:rsidRPr="004006FF" w:rsidTr="004006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12" w:type="pct"/>
            <w:gridSpan w:val="2"/>
            <w:shd w:val="clear" w:color="auto" w:fill="auto"/>
            <w:vAlign w:val="center"/>
          </w:tcPr>
          <w:p w:rsidR="007106C5" w:rsidRPr="004006FF" w:rsidRDefault="00535844" w:rsidP="00C92C11">
            <w:pPr>
              <w:ind w:left="-108"/>
              <w:jc w:val="center"/>
              <w:rPr>
                <w:sz w:val="27"/>
                <w:szCs w:val="27"/>
              </w:rPr>
            </w:pPr>
            <w:r w:rsidRPr="004006FF">
              <w:rPr>
                <w:sz w:val="27"/>
                <w:szCs w:val="27"/>
              </w:rPr>
              <w:t>16.</w:t>
            </w:r>
            <w:r w:rsidR="00C92C11" w:rsidRPr="004006FF">
              <w:rPr>
                <w:sz w:val="27"/>
                <w:szCs w:val="27"/>
              </w:rPr>
              <w:t>1</w:t>
            </w:r>
            <w:r w:rsidR="004A2CF7" w:rsidRPr="004006FF">
              <w:rPr>
                <w:sz w:val="27"/>
                <w:szCs w:val="27"/>
              </w:rPr>
              <w:t>5–16.</w:t>
            </w:r>
            <w:r w:rsidR="00C92C11" w:rsidRPr="004006FF">
              <w:rPr>
                <w:sz w:val="27"/>
                <w:szCs w:val="27"/>
              </w:rPr>
              <w:t>2</w:t>
            </w:r>
            <w:r w:rsidR="004A2CF7" w:rsidRPr="004006FF">
              <w:rPr>
                <w:sz w:val="27"/>
                <w:szCs w:val="27"/>
              </w:rPr>
              <w:t>0</w:t>
            </w:r>
          </w:p>
        </w:tc>
        <w:tc>
          <w:tcPr>
            <w:tcW w:w="4288" w:type="pct"/>
            <w:gridSpan w:val="2"/>
            <w:shd w:val="clear" w:color="auto" w:fill="auto"/>
            <w:vAlign w:val="center"/>
          </w:tcPr>
          <w:p w:rsidR="007106C5" w:rsidRPr="004006FF" w:rsidRDefault="007106C5" w:rsidP="00BB0364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7"/>
                <w:szCs w:val="27"/>
              </w:rPr>
            </w:pPr>
            <w:r w:rsidRPr="004006FF">
              <w:rPr>
                <w:rFonts w:ascii="Times New Roman" w:hAnsi="Times New Roman"/>
                <w:b w:val="0"/>
                <w:sz w:val="27"/>
                <w:szCs w:val="27"/>
              </w:rPr>
              <w:t>Подведение итогов заседания</w:t>
            </w:r>
          </w:p>
          <w:p w:rsidR="00F753BB" w:rsidRPr="004006FF" w:rsidRDefault="00F753BB" w:rsidP="00F753BB">
            <w:pPr>
              <w:pStyle w:val="4"/>
              <w:widowControl w:val="0"/>
              <w:rPr>
                <w:rFonts w:ascii="Times New Roman" w:hAnsi="Times New Roman"/>
                <w:i/>
                <w:sz w:val="27"/>
                <w:szCs w:val="27"/>
              </w:rPr>
            </w:pPr>
            <w:r w:rsidRPr="004006FF">
              <w:rPr>
                <w:rFonts w:ascii="Times New Roman" w:hAnsi="Times New Roman"/>
                <w:i/>
                <w:sz w:val="27"/>
                <w:szCs w:val="27"/>
              </w:rPr>
              <w:t xml:space="preserve">Черкасова Марина Георгиевна – </w:t>
            </w:r>
          </w:p>
          <w:p w:rsidR="00F753BB" w:rsidRPr="004006FF" w:rsidRDefault="00F753BB" w:rsidP="00F753BB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7"/>
                <w:szCs w:val="27"/>
              </w:rPr>
            </w:pPr>
            <w:r w:rsidRPr="004006FF">
              <w:rPr>
                <w:rFonts w:ascii="Times New Roman" w:hAnsi="Times New Roman"/>
                <w:b w:val="0"/>
                <w:sz w:val="27"/>
                <w:szCs w:val="27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</w:tc>
      </w:tr>
    </w:tbl>
    <w:p w:rsidR="008E5ABD" w:rsidRPr="004006FF" w:rsidRDefault="008E5ABD" w:rsidP="00BB0364">
      <w:pPr>
        <w:rPr>
          <w:sz w:val="27"/>
          <w:szCs w:val="27"/>
        </w:rPr>
      </w:pPr>
    </w:p>
    <w:sectPr w:rsidR="008E5ABD" w:rsidRPr="004006FF" w:rsidSect="006E6918">
      <w:headerReference w:type="default" r:id="rId8"/>
      <w:headerReference w:type="first" r:id="rId9"/>
      <w:pgSz w:w="11907" w:h="16839" w:code="9"/>
      <w:pgMar w:top="284" w:right="567" w:bottom="1134" w:left="1418" w:header="720" w:footer="720" w:gutter="0"/>
      <w:paperSrc w:first="15" w:other="15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494" w:rsidRDefault="005C7494" w:rsidP="0095564D">
      <w:r>
        <w:separator/>
      </w:r>
    </w:p>
  </w:endnote>
  <w:endnote w:type="continuationSeparator" w:id="0">
    <w:p w:rsidR="005C7494" w:rsidRDefault="005C7494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494" w:rsidRDefault="005C7494" w:rsidP="0095564D">
      <w:r>
        <w:separator/>
      </w:r>
    </w:p>
  </w:footnote>
  <w:footnote w:type="continuationSeparator" w:id="0">
    <w:p w:rsidR="005C7494" w:rsidRDefault="005C7494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6926111"/>
      <w:docPartObj>
        <w:docPartGallery w:val="Page Numbers (Top of Page)"/>
        <w:docPartUnique/>
      </w:docPartObj>
    </w:sdtPr>
    <w:sdtEndPr/>
    <w:sdtContent>
      <w:p w:rsidR="00713D0C" w:rsidRPr="00713D0C" w:rsidRDefault="00713D0C">
        <w:pPr>
          <w:pStyle w:val="af0"/>
          <w:jc w:val="center"/>
        </w:pPr>
        <w:r w:rsidRPr="00713D0C">
          <w:fldChar w:fldCharType="begin"/>
        </w:r>
        <w:r w:rsidRPr="00713D0C">
          <w:instrText>PAGE   \* MERGEFORMAT</w:instrText>
        </w:r>
        <w:r w:rsidRPr="00713D0C">
          <w:fldChar w:fldCharType="separate"/>
        </w:r>
        <w:r w:rsidR="0061431A">
          <w:rPr>
            <w:noProof/>
          </w:rPr>
          <w:t>2</w:t>
        </w:r>
        <w:r w:rsidRPr="00713D0C">
          <w:fldChar w:fldCharType="end"/>
        </w:r>
      </w:p>
    </w:sdtContent>
  </w:sdt>
  <w:p w:rsidR="00713D0C" w:rsidRDefault="00713D0C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0C6" w:rsidRDefault="006040C6">
    <w:pPr>
      <w:pStyle w:val="af0"/>
      <w:jc w:val="center"/>
    </w:pPr>
  </w:p>
  <w:p w:rsidR="006040C6" w:rsidRDefault="006040C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 w15:restartNumberingAfterBreak="0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2952"/>
    <w:rsid w:val="000361DD"/>
    <w:rsid w:val="000433CB"/>
    <w:rsid w:val="00046279"/>
    <w:rsid w:val="00047451"/>
    <w:rsid w:val="000512E6"/>
    <w:rsid w:val="00052883"/>
    <w:rsid w:val="00053BC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FAF"/>
    <w:rsid w:val="00160520"/>
    <w:rsid w:val="0016395B"/>
    <w:rsid w:val="00166974"/>
    <w:rsid w:val="001669BC"/>
    <w:rsid w:val="00171886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A69BB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7C7A"/>
    <w:rsid w:val="001D05F6"/>
    <w:rsid w:val="001D2546"/>
    <w:rsid w:val="001D3EF2"/>
    <w:rsid w:val="001D625F"/>
    <w:rsid w:val="001D63BC"/>
    <w:rsid w:val="001D6C70"/>
    <w:rsid w:val="001E0F2A"/>
    <w:rsid w:val="001E4B43"/>
    <w:rsid w:val="001E67EE"/>
    <w:rsid w:val="001E689E"/>
    <w:rsid w:val="001F199A"/>
    <w:rsid w:val="001F1FE6"/>
    <w:rsid w:val="002027C0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28A7"/>
    <w:rsid w:val="00225666"/>
    <w:rsid w:val="002259DD"/>
    <w:rsid w:val="00225C63"/>
    <w:rsid w:val="002266DB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3CD6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3D01"/>
    <w:rsid w:val="002E45B5"/>
    <w:rsid w:val="002F0DD3"/>
    <w:rsid w:val="002F2062"/>
    <w:rsid w:val="002F323B"/>
    <w:rsid w:val="002F68B8"/>
    <w:rsid w:val="00300005"/>
    <w:rsid w:val="0030090B"/>
    <w:rsid w:val="0030318E"/>
    <w:rsid w:val="003033C1"/>
    <w:rsid w:val="003111C9"/>
    <w:rsid w:val="00311605"/>
    <w:rsid w:val="00312E11"/>
    <w:rsid w:val="00317DDC"/>
    <w:rsid w:val="00320555"/>
    <w:rsid w:val="00320964"/>
    <w:rsid w:val="00321A34"/>
    <w:rsid w:val="0033434C"/>
    <w:rsid w:val="00337CAD"/>
    <w:rsid w:val="00337E37"/>
    <w:rsid w:val="00341401"/>
    <w:rsid w:val="003436BA"/>
    <w:rsid w:val="003443C4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1CE2"/>
    <w:rsid w:val="0037265D"/>
    <w:rsid w:val="00374013"/>
    <w:rsid w:val="00374DC8"/>
    <w:rsid w:val="00376FA5"/>
    <w:rsid w:val="0038197E"/>
    <w:rsid w:val="003836B6"/>
    <w:rsid w:val="003839D1"/>
    <w:rsid w:val="003908BA"/>
    <w:rsid w:val="003910E0"/>
    <w:rsid w:val="003916A8"/>
    <w:rsid w:val="00394847"/>
    <w:rsid w:val="003967E0"/>
    <w:rsid w:val="003A6A3A"/>
    <w:rsid w:val="003B01EF"/>
    <w:rsid w:val="003B1F53"/>
    <w:rsid w:val="003B7CCE"/>
    <w:rsid w:val="003C4EE8"/>
    <w:rsid w:val="003C6256"/>
    <w:rsid w:val="003D009E"/>
    <w:rsid w:val="003D0129"/>
    <w:rsid w:val="003D1B48"/>
    <w:rsid w:val="003D67CF"/>
    <w:rsid w:val="003D6AEB"/>
    <w:rsid w:val="003D6EF3"/>
    <w:rsid w:val="003E7C87"/>
    <w:rsid w:val="003E7F3C"/>
    <w:rsid w:val="003F0C6D"/>
    <w:rsid w:val="003F3528"/>
    <w:rsid w:val="003F56C2"/>
    <w:rsid w:val="004006FF"/>
    <w:rsid w:val="00400FF8"/>
    <w:rsid w:val="00401516"/>
    <w:rsid w:val="00402409"/>
    <w:rsid w:val="004043F1"/>
    <w:rsid w:val="00405415"/>
    <w:rsid w:val="00405D89"/>
    <w:rsid w:val="00406D1D"/>
    <w:rsid w:val="00410712"/>
    <w:rsid w:val="0041423E"/>
    <w:rsid w:val="00415F2A"/>
    <w:rsid w:val="00416E33"/>
    <w:rsid w:val="004179BE"/>
    <w:rsid w:val="00417E7F"/>
    <w:rsid w:val="0042113F"/>
    <w:rsid w:val="004240B5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73C85"/>
    <w:rsid w:val="00476894"/>
    <w:rsid w:val="004811F1"/>
    <w:rsid w:val="004818D6"/>
    <w:rsid w:val="0048491B"/>
    <w:rsid w:val="004867BB"/>
    <w:rsid w:val="00491370"/>
    <w:rsid w:val="00495477"/>
    <w:rsid w:val="00495B7E"/>
    <w:rsid w:val="004A09BF"/>
    <w:rsid w:val="004A2250"/>
    <w:rsid w:val="004A2CF7"/>
    <w:rsid w:val="004A4AA8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15C7"/>
    <w:rsid w:val="004D500D"/>
    <w:rsid w:val="004D5C53"/>
    <w:rsid w:val="004E2D0A"/>
    <w:rsid w:val="004E5E63"/>
    <w:rsid w:val="004F044F"/>
    <w:rsid w:val="004F4A96"/>
    <w:rsid w:val="004F69A4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5844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3AC5"/>
    <w:rsid w:val="005840A2"/>
    <w:rsid w:val="00584539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0DF"/>
    <w:rsid w:val="005B661D"/>
    <w:rsid w:val="005C04F2"/>
    <w:rsid w:val="005C348C"/>
    <w:rsid w:val="005C65BE"/>
    <w:rsid w:val="005C7244"/>
    <w:rsid w:val="005C7458"/>
    <w:rsid w:val="005C7494"/>
    <w:rsid w:val="005D2B6A"/>
    <w:rsid w:val="005D3C50"/>
    <w:rsid w:val="005D7F30"/>
    <w:rsid w:val="005E25F8"/>
    <w:rsid w:val="005E32EF"/>
    <w:rsid w:val="005E4030"/>
    <w:rsid w:val="005E4DD4"/>
    <w:rsid w:val="005E5C34"/>
    <w:rsid w:val="005E7A6F"/>
    <w:rsid w:val="00603D22"/>
    <w:rsid w:val="006040C6"/>
    <w:rsid w:val="00604565"/>
    <w:rsid w:val="00605198"/>
    <w:rsid w:val="0060692E"/>
    <w:rsid w:val="00607874"/>
    <w:rsid w:val="00607DB0"/>
    <w:rsid w:val="00607E42"/>
    <w:rsid w:val="00610D83"/>
    <w:rsid w:val="0061144C"/>
    <w:rsid w:val="00611FAB"/>
    <w:rsid w:val="0061431A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3DB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5EFB"/>
    <w:rsid w:val="00686645"/>
    <w:rsid w:val="006870AC"/>
    <w:rsid w:val="0068731E"/>
    <w:rsid w:val="006905D1"/>
    <w:rsid w:val="006919F7"/>
    <w:rsid w:val="006A00AE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47BB"/>
    <w:rsid w:val="006E4B1C"/>
    <w:rsid w:val="006E5CD5"/>
    <w:rsid w:val="006E6918"/>
    <w:rsid w:val="006F0878"/>
    <w:rsid w:val="006F25A5"/>
    <w:rsid w:val="006F317F"/>
    <w:rsid w:val="006F355C"/>
    <w:rsid w:val="006F69CD"/>
    <w:rsid w:val="006F78ED"/>
    <w:rsid w:val="0070346D"/>
    <w:rsid w:val="00706FF6"/>
    <w:rsid w:val="0071011D"/>
    <w:rsid w:val="007106C5"/>
    <w:rsid w:val="00713283"/>
    <w:rsid w:val="00713D0C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5E21"/>
    <w:rsid w:val="007A7234"/>
    <w:rsid w:val="007B00D7"/>
    <w:rsid w:val="007B088C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1DEF"/>
    <w:rsid w:val="008074DB"/>
    <w:rsid w:val="00811FDD"/>
    <w:rsid w:val="008138F1"/>
    <w:rsid w:val="00815E1B"/>
    <w:rsid w:val="0081692C"/>
    <w:rsid w:val="008208D1"/>
    <w:rsid w:val="00820B56"/>
    <w:rsid w:val="008214A9"/>
    <w:rsid w:val="00821A43"/>
    <w:rsid w:val="008225F2"/>
    <w:rsid w:val="00822781"/>
    <w:rsid w:val="00824D52"/>
    <w:rsid w:val="0082567D"/>
    <w:rsid w:val="0082596D"/>
    <w:rsid w:val="00831994"/>
    <w:rsid w:val="00832F0D"/>
    <w:rsid w:val="00833418"/>
    <w:rsid w:val="00834957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2AA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0C30"/>
    <w:rsid w:val="00901B1C"/>
    <w:rsid w:val="0090333F"/>
    <w:rsid w:val="00904E82"/>
    <w:rsid w:val="00905BAC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4C45"/>
    <w:rsid w:val="009A5AD9"/>
    <w:rsid w:val="009A6659"/>
    <w:rsid w:val="009A7086"/>
    <w:rsid w:val="009B6DCB"/>
    <w:rsid w:val="009B7ECA"/>
    <w:rsid w:val="009C3C6F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30AE5"/>
    <w:rsid w:val="00A3399E"/>
    <w:rsid w:val="00A37E31"/>
    <w:rsid w:val="00A43280"/>
    <w:rsid w:val="00A4448E"/>
    <w:rsid w:val="00A46053"/>
    <w:rsid w:val="00A53E5E"/>
    <w:rsid w:val="00A56942"/>
    <w:rsid w:val="00A56CCB"/>
    <w:rsid w:val="00A63B52"/>
    <w:rsid w:val="00A65635"/>
    <w:rsid w:val="00A658B1"/>
    <w:rsid w:val="00A74FD7"/>
    <w:rsid w:val="00A77EF4"/>
    <w:rsid w:val="00A8443B"/>
    <w:rsid w:val="00A84E96"/>
    <w:rsid w:val="00A90E86"/>
    <w:rsid w:val="00A96805"/>
    <w:rsid w:val="00A96E8A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BEE"/>
    <w:rsid w:val="00B168AF"/>
    <w:rsid w:val="00B16A90"/>
    <w:rsid w:val="00B16C5E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68EB"/>
    <w:rsid w:val="00B520E8"/>
    <w:rsid w:val="00B53689"/>
    <w:rsid w:val="00B53CCF"/>
    <w:rsid w:val="00B5492D"/>
    <w:rsid w:val="00B565EC"/>
    <w:rsid w:val="00B617B5"/>
    <w:rsid w:val="00B6241A"/>
    <w:rsid w:val="00B6264D"/>
    <w:rsid w:val="00B64F8C"/>
    <w:rsid w:val="00B654EF"/>
    <w:rsid w:val="00B655C3"/>
    <w:rsid w:val="00B6665A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41C"/>
    <w:rsid w:val="00BA05E2"/>
    <w:rsid w:val="00BA0C0E"/>
    <w:rsid w:val="00BA2E21"/>
    <w:rsid w:val="00BB0364"/>
    <w:rsid w:val="00BB1214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43F7"/>
    <w:rsid w:val="00C44D81"/>
    <w:rsid w:val="00C4636C"/>
    <w:rsid w:val="00C50498"/>
    <w:rsid w:val="00C55679"/>
    <w:rsid w:val="00C612EA"/>
    <w:rsid w:val="00C61FB4"/>
    <w:rsid w:val="00C72B52"/>
    <w:rsid w:val="00C75D6B"/>
    <w:rsid w:val="00C76220"/>
    <w:rsid w:val="00C80262"/>
    <w:rsid w:val="00C812C3"/>
    <w:rsid w:val="00C85284"/>
    <w:rsid w:val="00C8572A"/>
    <w:rsid w:val="00C92C11"/>
    <w:rsid w:val="00C94942"/>
    <w:rsid w:val="00CA4AA9"/>
    <w:rsid w:val="00CA68AF"/>
    <w:rsid w:val="00CA71B9"/>
    <w:rsid w:val="00CB2007"/>
    <w:rsid w:val="00CB3C29"/>
    <w:rsid w:val="00CB5C8F"/>
    <w:rsid w:val="00CC0325"/>
    <w:rsid w:val="00CC0933"/>
    <w:rsid w:val="00CC1898"/>
    <w:rsid w:val="00CC2AB4"/>
    <w:rsid w:val="00CC2B4F"/>
    <w:rsid w:val="00CC3213"/>
    <w:rsid w:val="00CC33A0"/>
    <w:rsid w:val="00CC41EF"/>
    <w:rsid w:val="00CC429D"/>
    <w:rsid w:val="00CD0232"/>
    <w:rsid w:val="00CD05DC"/>
    <w:rsid w:val="00CD0AEB"/>
    <w:rsid w:val="00CF0BF5"/>
    <w:rsid w:val="00CF1F72"/>
    <w:rsid w:val="00CF48B9"/>
    <w:rsid w:val="00D00D88"/>
    <w:rsid w:val="00D01025"/>
    <w:rsid w:val="00D05585"/>
    <w:rsid w:val="00D169DA"/>
    <w:rsid w:val="00D22250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62D"/>
    <w:rsid w:val="00DC5537"/>
    <w:rsid w:val="00DC7B03"/>
    <w:rsid w:val="00DD642E"/>
    <w:rsid w:val="00DD68D3"/>
    <w:rsid w:val="00DE1635"/>
    <w:rsid w:val="00DF2E40"/>
    <w:rsid w:val="00DF6C6F"/>
    <w:rsid w:val="00E00ADA"/>
    <w:rsid w:val="00E0268B"/>
    <w:rsid w:val="00E03535"/>
    <w:rsid w:val="00E04DB3"/>
    <w:rsid w:val="00E04F50"/>
    <w:rsid w:val="00E07182"/>
    <w:rsid w:val="00E21BE9"/>
    <w:rsid w:val="00E22984"/>
    <w:rsid w:val="00E24F33"/>
    <w:rsid w:val="00E25BE0"/>
    <w:rsid w:val="00E309F6"/>
    <w:rsid w:val="00E338FC"/>
    <w:rsid w:val="00E35C25"/>
    <w:rsid w:val="00E36DCB"/>
    <w:rsid w:val="00E4028F"/>
    <w:rsid w:val="00E44FA6"/>
    <w:rsid w:val="00E46D29"/>
    <w:rsid w:val="00E477E1"/>
    <w:rsid w:val="00E50802"/>
    <w:rsid w:val="00E51A4A"/>
    <w:rsid w:val="00E56BF1"/>
    <w:rsid w:val="00E61CEA"/>
    <w:rsid w:val="00E725C2"/>
    <w:rsid w:val="00E75202"/>
    <w:rsid w:val="00E80C32"/>
    <w:rsid w:val="00E82DCE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B1905"/>
    <w:rsid w:val="00EB2963"/>
    <w:rsid w:val="00EB4A16"/>
    <w:rsid w:val="00EB604C"/>
    <w:rsid w:val="00EC2E16"/>
    <w:rsid w:val="00EC3AB1"/>
    <w:rsid w:val="00EC40E8"/>
    <w:rsid w:val="00EC7D16"/>
    <w:rsid w:val="00ED432E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555F"/>
    <w:rsid w:val="00EF5D67"/>
    <w:rsid w:val="00EF61EA"/>
    <w:rsid w:val="00EF79B9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424F2"/>
    <w:rsid w:val="00F4609D"/>
    <w:rsid w:val="00F51E70"/>
    <w:rsid w:val="00F52F6D"/>
    <w:rsid w:val="00F53911"/>
    <w:rsid w:val="00F56BFC"/>
    <w:rsid w:val="00F62254"/>
    <w:rsid w:val="00F66B05"/>
    <w:rsid w:val="00F728FE"/>
    <w:rsid w:val="00F74C66"/>
    <w:rsid w:val="00F753BB"/>
    <w:rsid w:val="00F8008E"/>
    <w:rsid w:val="00F80EEC"/>
    <w:rsid w:val="00F8162F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600D"/>
    <w:rsid w:val="00FB60DA"/>
    <w:rsid w:val="00FB637A"/>
    <w:rsid w:val="00FC11EB"/>
    <w:rsid w:val="00FC45FC"/>
    <w:rsid w:val="00FC5F73"/>
    <w:rsid w:val="00FC6DA2"/>
    <w:rsid w:val="00FD3001"/>
    <w:rsid w:val="00FD7025"/>
    <w:rsid w:val="00FD79B8"/>
    <w:rsid w:val="00FE30EE"/>
    <w:rsid w:val="00FE4976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A0D61E4-98BE-41A3-8E69-243A689F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40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BF5D0-2FD6-4ABF-86A1-0D7F171F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Илларионова Анна Петровна</cp:lastModifiedBy>
  <cp:revision>49</cp:revision>
  <cp:lastPrinted>2017-11-21T11:21:00Z</cp:lastPrinted>
  <dcterms:created xsi:type="dcterms:W3CDTF">2017-06-07T05:43:00Z</dcterms:created>
  <dcterms:modified xsi:type="dcterms:W3CDTF">2017-12-01T04:54:00Z</dcterms:modified>
</cp:coreProperties>
</file>