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9B7" w:rsidRPr="00786BDB" w:rsidRDefault="006E29B7" w:rsidP="00786BDB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Условия предоставления частичной компенсации расходов на оплату стоимости путевок в организации отдыха детей и их оздоровления:</w:t>
      </w:r>
    </w:p>
    <w:p w:rsidR="006E29B7" w:rsidRPr="00786BDB" w:rsidRDefault="000171FD" w:rsidP="00786BD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Р</w:t>
      </w:r>
      <w:r w:rsidR="006E29B7"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одитель (законный представитель) ребенка в возрасте до 18 лет (далее - заявитель) проживает на территории Свердловской области и не имеет места жительства на территории другого субъекта Российской Федерации, подтвержденного документом о регистрации по месту жительства в пределах Российской Федерации;</w:t>
      </w:r>
    </w:p>
    <w:p w:rsidR="006E29B7" w:rsidRPr="00786BDB" w:rsidRDefault="000171FD" w:rsidP="00786BD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О</w:t>
      </w:r>
      <w:r w:rsidR="006E29B7"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рганизация отдыха детей и их оздоровления включена в реестр организаций отдыха детей и их оздоровления, указанный в части второй статьи 6 Закона Свердловской области от 15 июня 2011 года N 38-ОЗ </w:t>
      </w: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«</w:t>
      </w:r>
      <w:r w:rsidR="006E29B7"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 организации и обеспечении отдыха и оздоровлен</w:t>
      </w: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ия детей в Свердловской области»</w:t>
      </w:r>
      <w:r w:rsidR="006E29B7"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6E29B7" w:rsidRPr="00786BDB" w:rsidRDefault="000171FD" w:rsidP="00786BD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="006E29B7"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утевка в организацию отдыха детей и их оздоровления приобретена заявителем за полную стоимость;</w:t>
      </w:r>
    </w:p>
    <w:p w:rsidR="006E29B7" w:rsidRPr="00786BDB" w:rsidRDefault="000171FD" w:rsidP="00786BD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О</w:t>
      </w:r>
      <w:r w:rsidR="006E29B7"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бращение заявителя за частичной компенсацией последовало не позднее 12 месяцев со дня окончания пребывания ребенка в организации отдыха детей и их оздоровления.</w:t>
      </w:r>
    </w:p>
    <w:p w:rsidR="006E29B7" w:rsidRPr="00786BDB" w:rsidRDefault="006E29B7" w:rsidP="00786BDB">
      <w:pPr>
        <w:spacing w:before="100" w:beforeAutospacing="1" w:after="100" w:afterAutospacing="1"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Размер компенсации расходов: </w:t>
      </w:r>
    </w:p>
    <w:p w:rsidR="006E29B7" w:rsidRPr="00786BDB" w:rsidRDefault="006E29B7" w:rsidP="00786BDB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90% от стоимости приобретенной путевки в организацию отдыха детей и их оздоровления, но не более средней стоимости путевки в организацию отдыха детей и их оздоровления соответствующего вида, установленной Правительством Свердловской области, - на ребенка из семей, среднедушевой доход которых на дату приобретения путевки ниже величины прожиточного минимума на душу населения, установленной в Свердловской области;</w:t>
      </w:r>
    </w:p>
    <w:p w:rsidR="006E29B7" w:rsidRPr="00786BDB" w:rsidRDefault="006E29B7" w:rsidP="00786BDB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50% от стоимости приобретенной путевки в организацию отдыха детей и их оздоровления, но не более средней стоимости путевки в организацию отдыха детей и их оздоровления соответствующего вида, установленной Правительством Свердловской области, - на ребенка из семей, среднедушевой доход которых на дату приобретения путевки составляет от 100 до 150% включительно величины прожиточного минимума на душу населения, установленной в Свердловской области;</w:t>
      </w:r>
    </w:p>
    <w:p w:rsidR="006E29B7" w:rsidRPr="00786BDB" w:rsidRDefault="006E29B7" w:rsidP="00786BDB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30% от стоимости приобретенной путевки в организацию отдыха детей и их оздоровления, но не более средней стоимости путевки в организацию отдыха детей и их оздоровления соответствующего вида, установленной Правительством Свердловской области, - на ребенка из семей, среднедушевой доход которых на дату приобретения путевки составляет от 150 до 200% включительно величины прожиточного минимума на душу населения, установленной в Свердловской области;</w:t>
      </w:r>
    </w:p>
    <w:p w:rsidR="006E29B7" w:rsidRPr="00786BDB" w:rsidRDefault="006E29B7" w:rsidP="00786BDB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25% от стоимости приобретенной путевки в организацию отдыха детей и их оздоровления, но не более средней стоимости путевки в организацию отдыха детей и их оздоровления соответствующего вида, установленной Правительством Свердловской области, - на ребенка из семей, среднедушевой доход которых на дату приобретения путевки составляет свыше 200% величины прожиточного минимума на душу населения, установленной в Свердловской области.</w:t>
      </w:r>
    </w:p>
    <w:p w:rsidR="006E29B7" w:rsidRPr="00786BDB" w:rsidRDefault="006E29B7" w:rsidP="00786BDB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 </w:t>
      </w:r>
      <w:r w:rsid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Перечень документов:</w:t>
      </w:r>
    </w:p>
    <w:p w:rsidR="006E29B7" w:rsidRPr="00786BDB" w:rsidRDefault="006E29B7" w:rsidP="00786BDB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свидетельство о рождении ребенка (по инициативе заявителя);</w:t>
      </w:r>
    </w:p>
    <w:p w:rsidR="006E29B7" w:rsidRPr="00786BDB" w:rsidRDefault="006E29B7" w:rsidP="00786BDB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документы, подтверждающие факт оплаты путевки (договор на приобретение путевки в организацию отдыха детей и их оздоровления и кассовый чек, приходный кассовый ордер, квитанция об оплате) заявителем;</w:t>
      </w:r>
    </w:p>
    <w:p w:rsidR="006E29B7" w:rsidRPr="00786BDB" w:rsidRDefault="006E29B7" w:rsidP="00786BDB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документы, подтверждающие доход заявителя и членов его семьи, за 3 месяца, предшествующих месяцу, в котором была приобретена путевка;</w:t>
      </w:r>
    </w:p>
    <w:p w:rsidR="006E29B7" w:rsidRPr="00786BDB" w:rsidRDefault="006E29B7" w:rsidP="00786BDB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обратный талон к путевке в организацию отдыха детей и их оздоровления, заполненный в установленном порядке;</w:t>
      </w:r>
    </w:p>
    <w:p w:rsidR="006E29B7" w:rsidRPr="00786BDB" w:rsidRDefault="006E29B7" w:rsidP="00786BDB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письменное согласие на обработку персональных данных супруга (супруги) заявителя.</w:t>
      </w:r>
    </w:p>
    <w:p w:rsidR="006E29B7" w:rsidRPr="00786BDB" w:rsidRDefault="006E29B7" w:rsidP="00786BDB">
      <w:pPr>
        <w:spacing w:before="100" w:beforeAutospacing="1" w:after="100" w:afterAutospacing="1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Документы прилагаются в подлинниках либо в нотариально заверенных копиях.</w:t>
      </w: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Заявитель предъявляет паспорт или иной документ, удостоверяющий личность.</w:t>
      </w:r>
      <w:r w:rsidRPr="00786BDB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В случае, если на дату приобретения путевки одному из родителей, состоящих в браке, усыновителю, опекуну или попечителю на ребенка, на которого приобретена путевка, назначено ежемесячное пособие в соответствии с Законом Свердловской области от 14 декабря 2004 года    N 204-ОЗ "О ежемесячном пособии на ребенка" либо если среднедушевой доход семьи на дату приобретения путевки составляет свыше 200 процентов величины прожиточного минимума на душу населения, установленной в Свердловской области, представления документов (справок), необходимых для исчисления среднедушевого дохода семьи, не требуется.</w:t>
      </w:r>
    </w:p>
    <w:p w:rsidR="00786BDB" w:rsidRPr="00786BDB" w:rsidRDefault="00786BDB" w:rsidP="00786BDB">
      <w:pPr>
        <w:spacing w:before="100" w:beforeAutospacing="1" w:after="100" w:afterAutospacing="1"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6BDB"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>Управление организует перечисление выплаты частичной компенсации</w:t>
      </w:r>
      <w:r w:rsidRPr="00786BDB"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 xml:space="preserve"> через кредитные организации с использованием Единой социальной карты или организации почтовой связи по выбору заявителя.</w:t>
      </w:r>
    </w:p>
    <w:p w:rsidR="00CE581D" w:rsidRPr="00786BDB" w:rsidRDefault="00CE581D" w:rsidP="00786BDB">
      <w:pPr>
        <w:spacing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786BDB">
        <w:rPr>
          <w:rFonts w:ascii="Liberation Serif" w:hAnsi="Liberation Serif" w:cs="Liberation Serif"/>
          <w:sz w:val="24"/>
          <w:szCs w:val="24"/>
        </w:rPr>
        <w:t>Заявление и документы могут быть поданы через единый портал государственных и муниципальных услуг или через многофункциональный центр предоставления государственных и муниципальных услуг «Мои документы» по адресам:</w:t>
      </w:r>
    </w:p>
    <w:p w:rsidR="00786BDB" w:rsidRDefault="00CE581D" w:rsidP="00786BD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786BDB">
        <w:rPr>
          <w:rFonts w:ascii="Liberation Serif" w:hAnsi="Liberation Serif" w:cs="Liberation Serif"/>
          <w:sz w:val="24"/>
          <w:szCs w:val="24"/>
        </w:rPr>
        <w:t xml:space="preserve">г. Красноуфимск, ул. </w:t>
      </w:r>
      <w:proofErr w:type="spellStart"/>
      <w:r w:rsidRPr="00786BDB">
        <w:rPr>
          <w:rFonts w:ascii="Liberation Serif" w:hAnsi="Liberation Serif" w:cs="Liberation Serif"/>
          <w:sz w:val="24"/>
          <w:szCs w:val="24"/>
        </w:rPr>
        <w:t>Манчажская</w:t>
      </w:r>
      <w:proofErr w:type="spellEnd"/>
      <w:r w:rsidRPr="00786BDB">
        <w:rPr>
          <w:rFonts w:ascii="Liberation Serif" w:hAnsi="Liberation Serif" w:cs="Liberation Serif"/>
          <w:sz w:val="24"/>
          <w:szCs w:val="24"/>
        </w:rPr>
        <w:t xml:space="preserve">, 15а; </w:t>
      </w:r>
    </w:p>
    <w:p w:rsidR="00786BDB" w:rsidRDefault="00CE581D" w:rsidP="00786BD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786BDB">
        <w:rPr>
          <w:rFonts w:ascii="Liberation Serif" w:hAnsi="Liberation Serif" w:cs="Liberation Serif"/>
          <w:sz w:val="24"/>
          <w:szCs w:val="24"/>
        </w:rPr>
        <w:t>Красноуфимский</w:t>
      </w:r>
      <w:proofErr w:type="spellEnd"/>
      <w:r w:rsidRPr="00786BDB">
        <w:rPr>
          <w:rFonts w:ascii="Liberation Serif" w:hAnsi="Liberation Serif" w:cs="Liberation Serif"/>
          <w:sz w:val="24"/>
          <w:szCs w:val="24"/>
        </w:rPr>
        <w:t xml:space="preserve"> район</w:t>
      </w:r>
      <w:r w:rsidR="00786BDB">
        <w:rPr>
          <w:rFonts w:ascii="Liberation Serif" w:hAnsi="Liberation Serif" w:cs="Liberation Serif"/>
          <w:sz w:val="24"/>
          <w:szCs w:val="24"/>
        </w:rPr>
        <w:t>,</w:t>
      </w:r>
      <w:r w:rsidRPr="00786BDB">
        <w:rPr>
          <w:rFonts w:ascii="Liberation Serif" w:hAnsi="Liberation Serif" w:cs="Liberation Serif"/>
          <w:sz w:val="24"/>
          <w:szCs w:val="24"/>
        </w:rPr>
        <w:t xml:space="preserve"> п. Натальинск, ул. Ленина, 31; </w:t>
      </w:r>
    </w:p>
    <w:p w:rsidR="00786BDB" w:rsidRDefault="00CE581D" w:rsidP="00786BD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786BDB">
        <w:rPr>
          <w:rFonts w:ascii="Liberation Serif" w:hAnsi="Liberation Serif" w:cs="Liberation Serif"/>
          <w:sz w:val="24"/>
          <w:szCs w:val="24"/>
        </w:rPr>
        <w:t>пгт</w:t>
      </w:r>
      <w:proofErr w:type="spellEnd"/>
      <w:r w:rsidRPr="00786BDB">
        <w:rPr>
          <w:rFonts w:ascii="Liberation Serif" w:hAnsi="Liberation Serif" w:cs="Liberation Serif"/>
          <w:sz w:val="24"/>
          <w:szCs w:val="24"/>
        </w:rPr>
        <w:t>. Арти, ул. Рабочей молодежи, 113а; п</w:t>
      </w:r>
    </w:p>
    <w:p w:rsidR="00786BDB" w:rsidRDefault="00CE581D" w:rsidP="00786BD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786BDB">
        <w:rPr>
          <w:rFonts w:ascii="Liberation Serif" w:hAnsi="Liberation Serif" w:cs="Liberation Serif"/>
          <w:sz w:val="24"/>
          <w:szCs w:val="24"/>
        </w:rPr>
        <w:t>гт</w:t>
      </w:r>
      <w:proofErr w:type="spellEnd"/>
      <w:r w:rsidRPr="00786BDB">
        <w:rPr>
          <w:rFonts w:ascii="Liberation Serif" w:hAnsi="Liberation Serif" w:cs="Liberation Serif"/>
          <w:sz w:val="24"/>
          <w:szCs w:val="24"/>
        </w:rPr>
        <w:t xml:space="preserve">. Ачит, ул. Кривозубова, 8.   </w:t>
      </w:r>
    </w:p>
    <w:p w:rsidR="00571118" w:rsidRDefault="00CE581D" w:rsidP="00786BDB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 w:rsidRPr="00786BDB">
        <w:rPr>
          <w:rFonts w:ascii="Liberation Serif" w:hAnsi="Liberation Serif" w:cs="Liberation Serif"/>
          <w:sz w:val="24"/>
          <w:szCs w:val="24"/>
        </w:rPr>
        <w:t>Тел.: (343) 273-00-08</w:t>
      </w:r>
    </w:p>
    <w:p w:rsidR="00786BDB" w:rsidRDefault="00786BDB" w:rsidP="00786BDB">
      <w:pPr>
        <w:rPr>
          <w:rFonts w:ascii="Liberation Serif" w:hAnsi="Liberation Serif" w:cs="Liberation Serif"/>
          <w:sz w:val="24"/>
          <w:szCs w:val="24"/>
        </w:rPr>
      </w:pPr>
      <w:r w:rsidRPr="00786BDB">
        <w:rPr>
          <w:rFonts w:ascii="Liberation Serif" w:hAnsi="Liberation Serif" w:cs="Liberation Serif"/>
          <w:sz w:val="24"/>
          <w:szCs w:val="24"/>
        </w:rPr>
        <w:t xml:space="preserve">        </w:t>
      </w:r>
    </w:p>
    <w:p w:rsidR="00786BDB" w:rsidRDefault="00786BDB" w:rsidP="00786BDB">
      <w:pPr>
        <w:rPr>
          <w:rFonts w:ascii="Liberation Serif" w:hAnsi="Liberation Serif" w:cs="Liberation Serif"/>
          <w:sz w:val="24"/>
          <w:szCs w:val="24"/>
        </w:rPr>
      </w:pPr>
      <w:r w:rsidRPr="00786BDB">
        <w:rPr>
          <w:rFonts w:ascii="Liberation Serif" w:hAnsi="Liberation Serif" w:cs="Liberation Serif"/>
          <w:sz w:val="24"/>
          <w:szCs w:val="24"/>
        </w:rPr>
        <w:t xml:space="preserve">Вопросы и консультации по тел. в Управлении: </w:t>
      </w:r>
    </w:p>
    <w:p w:rsidR="00786BDB" w:rsidRDefault="00786BDB" w:rsidP="00786BDB">
      <w:pPr>
        <w:spacing w:after="0"/>
        <w:rPr>
          <w:rFonts w:ascii="Liberation Serif" w:hAnsi="Liberation Serif" w:cs="Liberation Serif"/>
          <w:sz w:val="24"/>
          <w:szCs w:val="24"/>
        </w:rPr>
      </w:pPr>
      <w:r w:rsidRPr="00786BDB">
        <w:rPr>
          <w:rFonts w:ascii="Liberation Serif" w:hAnsi="Liberation Serif" w:cs="Liberation Serif"/>
          <w:sz w:val="24"/>
          <w:szCs w:val="24"/>
        </w:rPr>
        <w:t>г. Кр</w:t>
      </w:r>
      <w:r>
        <w:rPr>
          <w:rFonts w:ascii="Liberation Serif" w:hAnsi="Liberation Serif" w:cs="Liberation Serif"/>
          <w:sz w:val="24"/>
          <w:szCs w:val="24"/>
        </w:rPr>
        <w:t>асноуфимск -  8 (343 94) 5-21-80</w:t>
      </w:r>
      <w:r w:rsidRPr="00786BDB">
        <w:rPr>
          <w:rFonts w:ascii="Liberation Serif" w:hAnsi="Liberation Serif" w:cs="Liberation Serif"/>
          <w:sz w:val="24"/>
          <w:szCs w:val="24"/>
        </w:rPr>
        <w:t>;</w:t>
      </w:r>
      <w:r>
        <w:rPr>
          <w:rFonts w:ascii="Liberation Serif" w:hAnsi="Liberation Serif" w:cs="Liberation Serif"/>
          <w:sz w:val="24"/>
          <w:szCs w:val="24"/>
        </w:rPr>
        <w:t xml:space="preserve"> 5-21-82; -21-91;</w:t>
      </w:r>
      <w:r w:rsidRPr="00786BDB">
        <w:rPr>
          <w:rFonts w:ascii="Liberation Serif" w:hAnsi="Liberation Serif" w:cs="Liberation Serif"/>
          <w:sz w:val="24"/>
          <w:szCs w:val="24"/>
        </w:rPr>
        <w:t xml:space="preserve"> 5-21-88; </w:t>
      </w:r>
    </w:p>
    <w:p w:rsidR="00786BDB" w:rsidRDefault="00786BDB" w:rsidP="00786BDB">
      <w:pPr>
        <w:spacing w:after="0"/>
        <w:rPr>
          <w:rFonts w:ascii="Liberation Serif" w:hAnsi="Liberation Serif" w:cs="Liberation Serif"/>
          <w:sz w:val="24"/>
          <w:szCs w:val="24"/>
        </w:rPr>
      </w:pPr>
      <w:proofErr w:type="spellStart"/>
      <w:r w:rsidRPr="00786BDB">
        <w:rPr>
          <w:rFonts w:ascii="Liberation Serif" w:hAnsi="Liberation Serif" w:cs="Liberation Serif"/>
          <w:sz w:val="24"/>
          <w:szCs w:val="24"/>
        </w:rPr>
        <w:t>пгт</w:t>
      </w:r>
      <w:proofErr w:type="spellEnd"/>
      <w:r w:rsidRPr="00786BDB">
        <w:rPr>
          <w:rFonts w:ascii="Liberation Serif" w:hAnsi="Liberation Serif" w:cs="Liberation Serif"/>
          <w:sz w:val="24"/>
          <w:szCs w:val="24"/>
        </w:rPr>
        <w:t xml:space="preserve">. Арти – (343 91) 2-24-04; </w:t>
      </w:r>
    </w:p>
    <w:p w:rsidR="00786BDB" w:rsidRPr="00786BDB" w:rsidRDefault="00786BDB" w:rsidP="00786BDB">
      <w:pPr>
        <w:spacing w:after="0"/>
        <w:rPr>
          <w:rFonts w:ascii="Liberation Serif" w:hAnsi="Liberation Serif" w:cs="Liberation Serif"/>
          <w:sz w:val="24"/>
          <w:szCs w:val="24"/>
        </w:rPr>
      </w:pPr>
      <w:proofErr w:type="spellStart"/>
      <w:r w:rsidRPr="00786BDB">
        <w:rPr>
          <w:rFonts w:ascii="Liberation Serif" w:hAnsi="Liberation Serif" w:cs="Liberation Serif"/>
          <w:sz w:val="24"/>
          <w:szCs w:val="24"/>
        </w:rPr>
        <w:t>пгт</w:t>
      </w:r>
      <w:proofErr w:type="spellEnd"/>
      <w:r w:rsidRPr="00786BDB">
        <w:rPr>
          <w:rFonts w:ascii="Liberation Serif" w:hAnsi="Liberation Serif" w:cs="Liberation Serif"/>
          <w:sz w:val="24"/>
          <w:szCs w:val="24"/>
        </w:rPr>
        <w:t>. Ачит – (343 91) 7-14-75.</w:t>
      </w:r>
    </w:p>
    <w:p w:rsidR="00786BDB" w:rsidRPr="00786BDB" w:rsidRDefault="00786BDB" w:rsidP="00786BDB">
      <w:pPr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sectPr w:rsidR="00786BDB" w:rsidRPr="00786B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736C"/>
    <w:multiLevelType w:val="multilevel"/>
    <w:tmpl w:val="76309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2A2DFE"/>
    <w:multiLevelType w:val="multilevel"/>
    <w:tmpl w:val="3146C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3A2552"/>
    <w:multiLevelType w:val="multilevel"/>
    <w:tmpl w:val="E3BAF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9B7"/>
    <w:rsid w:val="00001DE1"/>
    <w:rsid w:val="00002078"/>
    <w:rsid w:val="00002A2D"/>
    <w:rsid w:val="00003752"/>
    <w:rsid w:val="00006816"/>
    <w:rsid w:val="000074FE"/>
    <w:rsid w:val="000171FD"/>
    <w:rsid w:val="00030017"/>
    <w:rsid w:val="000402BA"/>
    <w:rsid w:val="00043196"/>
    <w:rsid w:val="00046DF7"/>
    <w:rsid w:val="00046F89"/>
    <w:rsid w:val="000531AE"/>
    <w:rsid w:val="00054D88"/>
    <w:rsid w:val="00056512"/>
    <w:rsid w:val="000572DD"/>
    <w:rsid w:val="00062164"/>
    <w:rsid w:val="00065FB2"/>
    <w:rsid w:val="000740CB"/>
    <w:rsid w:val="000761E4"/>
    <w:rsid w:val="000775C0"/>
    <w:rsid w:val="000803CD"/>
    <w:rsid w:val="00080EF0"/>
    <w:rsid w:val="00081C49"/>
    <w:rsid w:val="00082620"/>
    <w:rsid w:val="00090AD8"/>
    <w:rsid w:val="000A19BC"/>
    <w:rsid w:val="000A4DEA"/>
    <w:rsid w:val="000A76F7"/>
    <w:rsid w:val="000B1677"/>
    <w:rsid w:val="000B237D"/>
    <w:rsid w:val="000B2906"/>
    <w:rsid w:val="000B68FD"/>
    <w:rsid w:val="000C0C36"/>
    <w:rsid w:val="000C45D8"/>
    <w:rsid w:val="000D2658"/>
    <w:rsid w:val="000E25DC"/>
    <w:rsid w:val="000F30AC"/>
    <w:rsid w:val="000F639D"/>
    <w:rsid w:val="00101C8E"/>
    <w:rsid w:val="00106EE6"/>
    <w:rsid w:val="00125ABF"/>
    <w:rsid w:val="00125ECF"/>
    <w:rsid w:val="00126CF6"/>
    <w:rsid w:val="00131501"/>
    <w:rsid w:val="00142176"/>
    <w:rsid w:val="001472C9"/>
    <w:rsid w:val="00166344"/>
    <w:rsid w:val="00182C3D"/>
    <w:rsid w:val="001831A2"/>
    <w:rsid w:val="001A641C"/>
    <w:rsid w:val="001B15E4"/>
    <w:rsid w:val="001B4D32"/>
    <w:rsid w:val="001C5B45"/>
    <w:rsid w:val="001D567A"/>
    <w:rsid w:val="001E5F6F"/>
    <w:rsid w:val="001F03A5"/>
    <w:rsid w:val="001F1BF1"/>
    <w:rsid w:val="001F3D5A"/>
    <w:rsid w:val="001F4FC3"/>
    <w:rsid w:val="0020389F"/>
    <w:rsid w:val="00203C5F"/>
    <w:rsid w:val="00207FB3"/>
    <w:rsid w:val="002129C2"/>
    <w:rsid w:val="0021550B"/>
    <w:rsid w:val="00215F73"/>
    <w:rsid w:val="0022213A"/>
    <w:rsid w:val="00232451"/>
    <w:rsid w:val="002350D0"/>
    <w:rsid w:val="00236345"/>
    <w:rsid w:val="002542BC"/>
    <w:rsid w:val="00264F95"/>
    <w:rsid w:val="00265097"/>
    <w:rsid w:val="0027528F"/>
    <w:rsid w:val="00282397"/>
    <w:rsid w:val="00284ACA"/>
    <w:rsid w:val="002910F7"/>
    <w:rsid w:val="002A3AB1"/>
    <w:rsid w:val="002A4E62"/>
    <w:rsid w:val="002A6EDB"/>
    <w:rsid w:val="002A7597"/>
    <w:rsid w:val="002A7D71"/>
    <w:rsid w:val="002C04F5"/>
    <w:rsid w:val="002C2900"/>
    <w:rsid w:val="002C6B78"/>
    <w:rsid w:val="002C745A"/>
    <w:rsid w:val="002C7524"/>
    <w:rsid w:val="002D1665"/>
    <w:rsid w:val="002F0718"/>
    <w:rsid w:val="002F3A09"/>
    <w:rsid w:val="003020AD"/>
    <w:rsid w:val="0030582A"/>
    <w:rsid w:val="0031241E"/>
    <w:rsid w:val="00316A8E"/>
    <w:rsid w:val="00317360"/>
    <w:rsid w:val="003208D5"/>
    <w:rsid w:val="00323FCD"/>
    <w:rsid w:val="003241D9"/>
    <w:rsid w:val="0032789E"/>
    <w:rsid w:val="00336CA0"/>
    <w:rsid w:val="003566FD"/>
    <w:rsid w:val="00357404"/>
    <w:rsid w:val="0035743E"/>
    <w:rsid w:val="00361461"/>
    <w:rsid w:val="003624DE"/>
    <w:rsid w:val="00363DAB"/>
    <w:rsid w:val="00363E8B"/>
    <w:rsid w:val="003642B7"/>
    <w:rsid w:val="003721E9"/>
    <w:rsid w:val="00375D84"/>
    <w:rsid w:val="0037710B"/>
    <w:rsid w:val="0038122A"/>
    <w:rsid w:val="00384C5F"/>
    <w:rsid w:val="00390C83"/>
    <w:rsid w:val="003932B6"/>
    <w:rsid w:val="003943DD"/>
    <w:rsid w:val="003A0114"/>
    <w:rsid w:val="003B25F5"/>
    <w:rsid w:val="003D214F"/>
    <w:rsid w:val="003D3BA5"/>
    <w:rsid w:val="003D6C3D"/>
    <w:rsid w:val="003E1F78"/>
    <w:rsid w:val="003E25C9"/>
    <w:rsid w:val="003E44B3"/>
    <w:rsid w:val="003E608F"/>
    <w:rsid w:val="003F0238"/>
    <w:rsid w:val="003F2DA1"/>
    <w:rsid w:val="003F3979"/>
    <w:rsid w:val="00401F08"/>
    <w:rsid w:val="004026CF"/>
    <w:rsid w:val="004104D2"/>
    <w:rsid w:val="00412F79"/>
    <w:rsid w:val="0041496C"/>
    <w:rsid w:val="0042005C"/>
    <w:rsid w:val="004203C2"/>
    <w:rsid w:val="00420C5B"/>
    <w:rsid w:val="00421CFB"/>
    <w:rsid w:val="004270CA"/>
    <w:rsid w:val="00427E0F"/>
    <w:rsid w:val="0043349C"/>
    <w:rsid w:val="00447526"/>
    <w:rsid w:val="00450D51"/>
    <w:rsid w:val="00452DD2"/>
    <w:rsid w:val="004532C2"/>
    <w:rsid w:val="00457E8B"/>
    <w:rsid w:val="00463F00"/>
    <w:rsid w:val="00464DDA"/>
    <w:rsid w:val="00467E7D"/>
    <w:rsid w:val="00471224"/>
    <w:rsid w:val="004906A6"/>
    <w:rsid w:val="00490C68"/>
    <w:rsid w:val="004B51C0"/>
    <w:rsid w:val="004C33B3"/>
    <w:rsid w:val="004C4211"/>
    <w:rsid w:val="004C4F0C"/>
    <w:rsid w:val="004D1F57"/>
    <w:rsid w:val="004D2000"/>
    <w:rsid w:val="004D39B4"/>
    <w:rsid w:val="004D4306"/>
    <w:rsid w:val="004D73E6"/>
    <w:rsid w:val="004F27FE"/>
    <w:rsid w:val="00502D56"/>
    <w:rsid w:val="00512FA4"/>
    <w:rsid w:val="005241D0"/>
    <w:rsid w:val="00525434"/>
    <w:rsid w:val="00530CC5"/>
    <w:rsid w:val="00537E2A"/>
    <w:rsid w:val="0054330B"/>
    <w:rsid w:val="00543652"/>
    <w:rsid w:val="00544E6B"/>
    <w:rsid w:val="00545C4A"/>
    <w:rsid w:val="00546301"/>
    <w:rsid w:val="00550C4C"/>
    <w:rsid w:val="0055133D"/>
    <w:rsid w:val="00551554"/>
    <w:rsid w:val="00554A80"/>
    <w:rsid w:val="00560315"/>
    <w:rsid w:val="00564272"/>
    <w:rsid w:val="00564595"/>
    <w:rsid w:val="00565618"/>
    <w:rsid w:val="00565F48"/>
    <w:rsid w:val="00571FA9"/>
    <w:rsid w:val="00582FC6"/>
    <w:rsid w:val="005912E2"/>
    <w:rsid w:val="005A1FC9"/>
    <w:rsid w:val="005A470F"/>
    <w:rsid w:val="005A55A2"/>
    <w:rsid w:val="005A7A9D"/>
    <w:rsid w:val="005A7F34"/>
    <w:rsid w:val="005B4194"/>
    <w:rsid w:val="005B4381"/>
    <w:rsid w:val="005D532D"/>
    <w:rsid w:val="005E68F8"/>
    <w:rsid w:val="005E6F3A"/>
    <w:rsid w:val="005F4453"/>
    <w:rsid w:val="005F7B07"/>
    <w:rsid w:val="005F7C98"/>
    <w:rsid w:val="0062220F"/>
    <w:rsid w:val="00626640"/>
    <w:rsid w:val="00636D15"/>
    <w:rsid w:val="00642DC7"/>
    <w:rsid w:val="00647296"/>
    <w:rsid w:val="00664258"/>
    <w:rsid w:val="0066683C"/>
    <w:rsid w:val="006679A6"/>
    <w:rsid w:val="006706F1"/>
    <w:rsid w:val="00673FF3"/>
    <w:rsid w:val="006758CF"/>
    <w:rsid w:val="00681E4D"/>
    <w:rsid w:val="00684E8C"/>
    <w:rsid w:val="00690D61"/>
    <w:rsid w:val="00694641"/>
    <w:rsid w:val="006A6FE4"/>
    <w:rsid w:val="006B73E9"/>
    <w:rsid w:val="006D2211"/>
    <w:rsid w:val="006D29E5"/>
    <w:rsid w:val="006D325E"/>
    <w:rsid w:val="006E0498"/>
    <w:rsid w:val="006E29B7"/>
    <w:rsid w:val="006E52D7"/>
    <w:rsid w:val="006E6179"/>
    <w:rsid w:val="0071411E"/>
    <w:rsid w:val="00735EE7"/>
    <w:rsid w:val="0074153C"/>
    <w:rsid w:val="00742048"/>
    <w:rsid w:val="00752948"/>
    <w:rsid w:val="00755F77"/>
    <w:rsid w:val="0076462E"/>
    <w:rsid w:val="00772795"/>
    <w:rsid w:val="00774436"/>
    <w:rsid w:val="00777585"/>
    <w:rsid w:val="00781259"/>
    <w:rsid w:val="007817B5"/>
    <w:rsid w:val="007855B9"/>
    <w:rsid w:val="00786BDB"/>
    <w:rsid w:val="00787DF4"/>
    <w:rsid w:val="00794446"/>
    <w:rsid w:val="007956FD"/>
    <w:rsid w:val="0079631A"/>
    <w:rsid w:val="00796F7B"/>
    <w:rsid w:val="007A4868"/>
    <w:rsid w:val="007A4AA5"/>
    <w:rsid w:val="007A6DD5"/>
    <w:rsid w:val="007B2F05"/>
    <w:rsid w:val="007C0CC4"/>
    <w:rsid w:val="007C13B4"/>
    <w:rsid w:val="007C61CE"/>
    <w:rsid w:val="007D2DEE"/>
    <w:rsid w:val="007E78A7"/>
    <w:rsid w:val="007E7B37"/>
    <w:rsid w:val="007F1612"/>
    <w:rsid w:val="00814C52"/>
    <w:rsid w:val="0081637B"/>
    <w:rsid w:val="00820D3E"/>
    <w:rsid w:val="008336CC"/>
    <w:rsid w:val="008357E7"/>
    <w:rsid w:val="00836287"/>
    <w:rsid w:val="00837B91"/>
    <w:rsid w:val="00837F88"/>
    <w:rsid w:val="00860F90"/>
    <w:rsid w:val="00864C23"/>
    <w:rsid w:val="00875E07"/>
    <w:rsid w:val="008816FE"/>
    <w:rsid w:val="00885AC9"/>
    <w:rsid w:val="00885ADF"/>
    <w:rsid w:val="00887926"/>
    <w:rsid w:val="00895058"/>
    <w:rsid w:val="00897EF1"/>
    <w:rsid w:val="008A121E"/>
    <w:rsid w:val="008A215D"/>
    <w:rsid w:val="008A2A25"/>
    <w:rsid w:val="008C2320"/>
    <w:rsid w:val="008D2015"/>
    <w:rsid w:val="008D75C9"/>
    <w:rsid w:val="008E2EA3"/>
    <w:rsid w:val="008F384A"/>
    <w:rsid w:val="008F3DCE"/>
    <w:rsid w:val="00910F00"/>
    <w:rsid w:val="009116C5"/>
    <w:rsid w:val="009224A0"/>
    <w:rsid w:val="00942BCD"/>
    <w:rsid w:val="009459AD"/>
    <w:rsid w:val="00951100"/>
    <w:rsid w:val="0095569C"/>
    <w:rsid w:val="00963BCC"/>
    <w:rsid w:val="00963C90"/>
    <w:rsid w:val="00971A6D"/>
    <w:rsid w:val="00972F92"/>
    <w:rsid w:val="009735FF"/>
    <w:rsid w:val="00981E19"/>
    <w:rsid w:val="0098437A"/>
    <w:rsid w:val="009871CD"/>
    <w:rsid w:val="009B2D24"/>
    <w:rsid w:val="009C1788"/>
    <w:rsid w:val="009C352D"/>
    <w:rsid w:val="009C6409"/>
    <w:rsid w:val="009D2A70"/>
    <w:rsid w:val="009F290F"/>
    <w:rsid w:val="00A01292"/>
    <w:rsid w:val="00A07372"/>
    <w:rsid w:val="00A1298C"/>
    <w:rsid w:val="00A15E2E"/>
    <w:rsid w:val="00A2214D"/>
    <w:rsid w:val="00A361DD"/>
    <w:rsid w:val="00A40A0F"/>
    <w:rsid w:val="00A43D12"/>
    <w:rsid w:val="00A544BC"/>
    <w:rsid w:val="00A56015"/>
    <w:rsid w:val="00A57270"/>
    <w:rsid w:val="00A619C6"/>
    <w:rsid w:val="00A8326B"/>
    <w:rsid w:val="00A936A2"/>
    <w:rsid w:val="00A94097"/>
    <w:rsid w:val="00AA126F"/>
    <w:rsid w:val="00AA234D"/>
    <w:rsid w:val="00AA7460"/>
    <w:rsid w:val="00AB09D1"/>
    <w:rsid w:val="00AC2033"/>
    <w:rsid w:val="00AC2F24"/>
    <w:rsid w:val="00AE1276"/>
    <w:rsid w:val="00AE3762"/>
    <w:rsid w:val="00AE42DF"/>
    <w:rsid w:val="00AF4F90"/>
    <w:rsid w:val="00B2060D"/>
    <w:rsid w:val="00B221BB"/>
    <w:rsid w:val="00B25A08"/>
    <w:rsid w:val="00B26BAA"/>
    <w:rsid w:val="00B306E3"/>
    <w:rsid w:val="00B31E4A"/>
    <w:rsid w:val="00B37E68"/>
    <w:rsid w:val="00B454E8"/>
    <w:rsid w:val="00B4646A"/>
    <w:rsid w:val="00B51177"/>
    <w:rsid w:val="00B549DF"/>
    <w:rsid w:val="00B62C34"/>
    <w:rsid w:val="00B65EAE"/>
    <w:rsid w:val="00B75242"/>
    <w:rsid w:val="00B753E2"/>
    <w:rsid w:val="00B82D04"/>
    <w:rsid w:val="00B8426A"/>
    <w:rsid w:val="00B87B06"/>
    <w:rsid w:val="00B95790"/>
    <w:rsid w:val="00BA0CC3"/>
    <w:rsid w:val="00BA7199"/>
    <w:rsid w:val="00BC0D9E"/>
    <w:rsid w:val="00BC794E"/>
    <w:rsid w:val="00BF1568"/>
    <w:rsid w:val="00BF33E8"/>
    <w:rsid w:val="00BF6D2B"/>
    <w:rsid w:val="00C256AD"/>
    <w:rsid w:val="00C37364"/>
    <w:rsid w:val="00C438E2"/>
    <w:rsid w:val="00C45F4C"/>
    <w:rsid w:val="00C501D8"/>
    <w:rsid w:val="00C537C1"/>
    <w:rsid w:val="00C5637C"/>
    <w:rsid w:val="00C627DB"/>
    <w:rsid w:val="00C636C1"/>
    <w:rsid w:val="00C71FCE"/>
    <w:rsid w:val="00C720E9"/>
    <w:rsid w:val="00C96420"/>
    <w:rsid w:val="00C965FA"/>
    <w:rsid w:val="00CB341B"/>
    <w:rsid w:val="00CB40E2"/>
    <w:rsid w:val="00CC4563"/>
    <w:rsid w:val="00CD4CEC"/>
    <w:rsid w:val="00CE581D"/>
    <w:rsid w:val="00CE6B92"/>
    <w:rsid w:val="00CF3E98"/>
    <w:rsid w:val="00CF54E7"/>
    <w:rsid w:val="00D01E97"/>
    <w:rsid w:val="00D11DEC"/>
    <w:rsid w:val="00D169E7"/>
    <w:rsid w:val="00D308E5"/>
    <w:rsid w:val="00D322D1"/>
    <w:rsid w:val="00D3422A"/>
    <w:rsid w:val="00D34F03"/>
    <w:rsid w:val="00D57673"/>
    <w:rsid w:val="00D66A58"/>
    <w:rsid w:val="00D67E93"/>
    <w:rsid w:val="00D7228A"/>
    <w:rsid w:val="00D72EED"/>
    <w:rsid w:val="00D74E41"/>
    <w:rsid w:val="00D76AF2"/>
    <w:rsid w:val="00D76FE2"/>
    <w:rsid w:val="00D80D21"/>
    <w:rsid w:val="00D86F4F"/>
    <w:rsid w:val="00D871AF"/>
    <w:rsid w:val="00D90916"/>
    <w:rsid w:val="00DA574B"/>
    <w:rsid w:val="00DA78F0"/>
    <w:rsid w:val="00DB570C"/>
    <w:rsid w:val="00DC6B47"/>
    <w:rsid w:val="00DD3F60"/>
    <w:rsid w:val="00DE0A53"/>
    <w:rsid w:val="00DE27E3"/>
    <w:rsid w:val="00DE5E65"/>
    <w:rsid w:val="00DE5EF3"/>
    <w:rsid w:val="00DF1779"/>
    <w:rsid w:val="00DF4F07"/>
    <w:rsid w:val="00E06848"/>
    <w:rsid w:val="00E12FCF"/>
    <w:rsid w:val="00E14B64"/>
    <w:rsid w:val="00E2798A"/>
    <w:rsid w:val="00E30B50"/>
    <w:rsid w:val="00E3143F"/>
    <w:rsid w:val="00E33ED0"/>
    <w:rsid w:val="00E4237A"/>
    <w:rsid w:val="00E43683"/>
    <w:rsid w:val="00E542FF"/>
    <w:rsid w:val="00E56BAA"/>
    <w:rsid w:val="00E64EE7"/>
    <w:rsid w:val="00E66047"/>
    <w:rsid w:val="00E80337"/>
    <w:rsid w:val="00E82ED8"/>
    <w:rsid w:val="00EA6F96"/>
    <w:rsid w:val="00EB43FB"/>
    <w:rsid w:val="00ED2F0E"/>
    <w:rsid w:val="00EE356F"/>
    <w:rsid w:val="00EF477D"/>
    <w:rsid w:val="00F03840"/>
    <w:rsid w:val="00F159A3"/>
    <w:rsid w:val="00F16E2D"/>
    <w:rsid w:val="00F21121"/>
    <w:rsid w:val="00F23BAA"/>
    <w:rsid w:val="00F344EF"/>
    <w:rsid w:val="00F43A00"/>
    <w:rsid w:val="00F45035"/>
    <w:rsid w:val="00F47628"/>
    <w:rsid w:val="00F54FBA"/>
    <w:rsid w:val="00F558E2"/>
    <w:rsid w:val="00F6145D"/>
    <w:rsid w:val="00F63362"/>
    <w:rsid w:val="00F90EB6"/>
    <w:rsid w:val="00F9534F"/>
    <w:rsid w:val="00FA27B0"/>
    <w:rsid w:val="00FA5822"/>
    <w:rsid w:val="00FA714D"/>
    <w:rsid w:val="00FB14FC"/>
    <w:rsid w:val="00FC0737"/>
    <w:rsid w:val="00FC2E7C"/>
    <w:rsid w:val="00FD20A0"/>
    <w:rsid w:val="00FE44A5"/>
    <w:rsid w:val="00FF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165B9"/>
  <w15:docId w15:val="{E4B744D9-E4C0-4182-97F6-B29BE4DB2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shvn</dc:creator>
  <cp:lastModifiedBy>Веденькова В В</cp:lastModifiedBy>
  <cp:revision>2</cp:revision>
  <dcterms:created xsi:type="dcterms:W3CDTF">2024-02-20T10:17:00Z</dcterms:created>
  <dcterms:modified xsi:type="dcterms:W3CDTF">2024-02-20T10:17:00Z</dcterms:modified>
</cp:coreProperties>
</file>