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D0CCB" w14:textId="77777777" w:rsidR="00D47D86" w:rsidRPr="00337A69" w:rsidRDefault="00D47D86" w:rsidP="005F2239">
      <w:pPr>
        <w:pStyle w:val="western"/>
        <w:spacing w:before="0" w:beforeAutospacing="0"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37A69">
        <w:rPr>
          <w:rFonts w:ascii="Liberation Serif" w:hAnsi="Liberation Serif" w:cs="Liberation Serif"/>
          <w:b/>
          <w:bCs/>
          <w:sz w:val="24"/>
          <w:szCs w:val="24"/>
        </w:rPr>
        <w:t xml:space="preserve">Выдача справки о среднедушевом доходе семьи для предоставления компенсации </w:t>
      </w:r>
      <w:r w:rsidRPr="00337A69">
        <w:rPr>
          <w:rFonts w:ascii="Liberation Serif" w:hAnsi="Liberation Serif" w:cs="Liberation Serif"/>
          <w:b/>
          <w:sz w:val="24"/>
          <w:szCs w:val="24"/>
        </w:rPr>
        <w:t>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</w:t>
      </w:r>
      <w:r w:rsidR="00337A69">
        <w:rPr>
          <w:rFonts w:ascii="Liberation Serif" w:hAnsi="Liberation Serif" w:cs="Liberation Serif"/>
          <w:b/>
          <w:sz w:val="24"/>
          <w:szCs w:val="24"/>
        </w:rPr>
        <w:t>разовательную деятельность</w:t>
      </w:r>
    </w:p>
    <w:p w14:paraId="55609BE4" w14:textId="77777777" w:rsidR="005F2239" w:rsidRPr="00A75718" w:rsidRDefault="005F2239" w:rsidP="005F2239">
      <w:pPr>
        <w:pStyle w:val="western"/>
        <w:spacing w:before="0" w:beforeAutospacing="0" w:after="0" w:line="240" w:lineRule="auto"/>
        <w:jc w:val="center"/>
        <w:rPr>
          <w:b/>
          <w:sz w:val="24"/>
          <w:szCs w:val="24"/>
        </w:rPr>
      </w:pPr>
    </w:p>
    <w:p w14:paraId="764952FD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0" w:name="sub_23802"/>
      <w:bookmarkStart w:id="1" w:name="sub_2002"/>
      <w:r w:rsidRPr="008B07E8">
        <w:rPr>
          <w:rFonts w:ascii="Liberation Serif" w:hAnsi="Liberation Serif" w:cs="Liberation Serif"/>
        </w:rPr>
        <w:t>Компенсация</w:t>
      </w:r>
      <w:r w:rsidRPr="00C14CBB">
        <w:rPr>
          <w:rFonts w:ascii="Liberation Serif" w:hAnsi="Liberation Serif" w:cs="Liberation Serif"/>
        </w:rPr>
        <w:t xml:space="preserve">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="00C14CBB">
        <w:rPr>
          <w:rFonts w:ascii="Liberation Serif" w:hAnsi="Liberation Serif" w:cs="Liberation Serif"/>
        </w:rPr>
        <w:t xml:space="preserve"> </w:t>
      </w:r>
      <w:r w:rsidRPr="008B07E8">
        <w:rPr>
          <w:rFonts w:ascii="Liberation Serif" w:hAnsi="Liberation Serif" w:cs="Liberation Serif"/>
        </w:rPr>
        <w:t xml:space="preserve">предоставляется родителям (законным представителям) детей, </w:t>
      </w:r>
      <w:r w:rsidRPr="008B07E8">
        <w:rPr>
          <w:rFonts w:ascii="Liberation Serif" w:hAnsi="Liberation Serif" w:cs="Liberation Serif"/>
          <w:b/>
        </w:rPr>
        <w:t>посещающих государственные образовательные организации Свердловской области, муниципальные образовательные организации и частные образовательные организации, реализующие образовательную программу дошкольного образования</w:t>
      </w:r>
      <w:r w:rsidRPr="008B07E8">
        <w:rPr>
          <w:rFonts w:ascii="Liberation Serif" w:hAnsi="Liberation Serif" w:cs="Liberation Serif"/>
        </w:rPr>
        <w:t xml:space="preserve">, в случае, если размер среднедушевого дохода семьи не превышает </w:t>
      </w:r>
      <w:r w:rsidRPr="008B07E8">
        <w:rPr>
          <w:rFonts w:ascii="Liberation Serif" w:hAnsi="Liberation Serif" w:cs="Liberation Serif"/>
          <w:b/>
        </w:rPr>
        <w:t xml:space="preserve">полутора </w:t>
      </w:r>
      <w:r w:rsidRPr="00C14CBB">
        <w:rPr>
          <w:rFonts w:ascii="Liberation Serif" w:hAnsi="Liberation Serif" w:cs="Liberation Serif"/>
          <w:b/>
        </w:rPr>
        <w:t>величин прожиточного минимума</w:t>
      </w:r>
      <w:r w:rsidRPr="008B07E8">
        <w:rPr>
          <w:rFonts w:ascii="Liberation Serif" w:hAnsi="Liberation Serif" w:cs="Liberation Serif"/>
          <w:b/>
        </w:rPr>
        <w:t xml:space="preserve"> на душу населения</w:t>
      </w:r>
      <w:r w:rsidRPr="008B07E8">
        <w:rPr>
          <w:rFonts w:ascii="Liberation Serif" w:hAnsi="Liberation Serif" w:cs="Liberation Serif"/>
        </w:rPr>
        <w:t>, установленного в Свердловской области.</w:t>
      </w:r>
    </w:p>
    <w:bookmarkEnd w:id="0"/>
    <w:p w14:paraId="3B47C432" w14:textId="77777777" w:rsidR="00C14CBB" w:rsidRDefault="00C14CBB" w:rsidP="005F2239">
      <w:pPr>
        <w:pStyle w:val="western"/>
        <w:spacing w:before="0" w:beforeAutospacing="0"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4B3E840F" w14:textId="77777777" w:rsidR="00337A69" w:rsidRPr="00C14CBB" w:rsidRDefault="00C14CBB" w:rsidP="005F2239">
      <w:pPr>
        <w:pStyle w:val="western"/>
        <w:spacing w:before="0" w:beforeAutospacing="0" w:after="0" w:line="240" w:lineRule="auto"/>
        <w:ind w:firstLine="720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C14CBB">
        <w:rPr>
          <w:rFonts w:ascii="Liberation Serif" w:hAnsi="Liberation Serif" w:cs="Liberation Serif"/>
          <w:b/>
          <w:i/>
          <w:sz w:val="24"/>
          <w:szCs w:val="24"/>
        </w:rPr>
        <w:t>Порядок обращения:</w:t>
      </w:r>
    </w:p>
    <w:p w14:paraId="385D21BF" w14:textId="77777777" w:rsidR="00337A69" w:rsidRPr="00337A69" w:rsidRDefault="00337A69" w:rsidP="00337A69">
      <w:pPr>
        <w:widowControl/>
        <w:rPr>
          <w:rFonts w:ascii="Liberation Serif" w:hAnsi="Liberation Serif" w:cs="Liberation Serif"/>
        </w:rPr>
      </w:pPr>
      <w:r w:rsidRPr="00337A69">
        <w:rPr>
          <w:rFonts w:ascii="Liberation Serif" w:hAnsi="Liberation Serif" w:cs="Liberation Serif"/>
        </w:rPr>
        <w:t>Заявление о выдаче справки о среднедушевом доходе семьи подается заявителем в управление социальной политики по месту ж</w:t>
      </w:r>
      <w:r w:rsidRPr="00C14CBB">
        <w:rPr>
          <w:rFonts w:ascii="Liberation Serif" w:hAnsi="Liberation Serif" w:cs="Liberation Serif"/>
        </w:rPr>
        <w:t>ительства (по месту пребывания), в том числе через многофункциональный центр предоставления государственных и муниципальных услуг (далее – МФЦ).</w:t>
      </w:r>
    </w:p>
    <w:p w14:paraId="67E45E3F" w14:textId="77777777" w:rsidR="00C14CBB" w:rsidRPr="00C14CBB" w:rsidRDefault="00C14CBB" w:rsidP="00C14CBB">
      <w:pPr>
        <w:pStyle w:val="western"/>
        <w:spacing w:before="0" w:beforeAutospacing="0" w:after="0" w:line="240" w:lineRule="auto"/>
        <w:ind w:firstLine="720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bookmarkStart w:id="2" w:name="sub_10191"/>
      <w:r w:rsidRPr="00C14CBB">
        <w:rPr>
          <w:rFonts w:ascii="Liberation Serif" w:hAnsi="Liberation Serif" w:cs="Liberation Serif"/>
          <w:b/>
          <w:i/>
          <w:sz w:val="24"/>
          <w:szCs w:val="24"/>
        </w:rPr>
        <w:t>Необходимые документы:</w:t>
      </w:r>
    </w:p>
    <w:p w14:paraId="3F008A20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З</w:t>
      </w:r>
      <w:r w:rsidRPr="00043018">
        <w:rPr>
          <w:rFonts w:ascii="Liberation Serif" w:eastAsia="Calibri" w:hAnsi="Liberation Serif" w:cs="Liberation Serif"/>
        </w:rPr>
        <w:t>аявителем предъявляется пас</w:t>
      </w:r>
      <w:r w:rsidRPr="000E1883">
        <w:rPr>
          <w:rFonts w:ascii="Liberation Serif" w:eastAsia="Calibri" w:hAnsi="Liberation Serif" w:cs="Liberation Serif"/>
        </w:rPr>
        <w:t>порт</w:t>
      </w:r>
      <w:r w:rsidRPr="00043018">
        <w:rPr>
          <w:rFonts w:ascii="Liberation Serif" w:eastAsia="Calibri" w:hAnsi="Liberation Serif" w:cs="Liberation Serif"/>
        </w:rPr>
        <w:t xml:space="preserve"> (</w:t>
      </w:r>
      <w:r w:rsidRPr="000E1883">
        <w:rPr>
          <w:rFonts w:ascii="Liberation Serif" w:eastAsia="Calibri" w:hAnsi="Liberation Serif" w:cs="Liberation Serif"/>
        </w:rPr>
        <w:t>иной документ, удостоверяющий личность</w:t>
      </w:r>
      <w:r w:rsidRPr="00043018">
        <w:rPr>
          <w:rFonts w:ascii="Liberation Serif" w:eastAsia="Calibri" w:hAnsi="Liberation Serif" w:cs="Liberation Serif"/>
        </w:rPr>
        <w:t>)</w:t>
      </w:r>
      <w:r w:rsidRPr="000E1883">
        <w:rPr>
          <w:rFonts w:ascii="Liberation Serif" w:eastAsia="Calibri" w:hAnsi="Liberation Serif" w:cs="Liberation Serif"/>
        </w:rPr>
        <w:t>.</w:t>
      </w:r>
    </w:p>
    <w:p w14:paraId="12BFD567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3" w:name="sub_100203"/>
      <w:r w:rsidRPr="000E1883">
        <w:rPr>
          <w:rFonts w:ascii="Liberation Serif" w:eastAsia="Calibri" w:hAnsi="Liberation Serif" w:cs="Liberation Serif"/>
        </w:rPr>
        <w:t>К заявлению прилагаются следующие документы:</w:t>
      </w:r>
    </w:p>
    <w:p w14:paraId="646A99D9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4" w:name="sub_10021"/>
      <w:bookmarkEnd w:id="3"/>
      <w:r w:rsidRPr="000E1883">
        <w:rPr>
          <w:rFonts w:ascii="Liberation Serif" w:eastAsia="Calibri" w:hAnsi="Liberation Serif" w:cs="Liberation Serif"/>
        </w:rPr>
        <w:t>1)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14:paraId="689CF3F8" w14:textId="77777777" w:rsidR="00337A69" w:rsidRPr="00043018" w:rsidRDefault="00337A69" w:rsidP="00337A69">
      <w:pPr>
        <w:rPr>
          <w:rFonts w:ascii="Liberation Serif" w:eastAsia="Calibri" w:hAnsi="Liberation Serif" w:cs="Liberation Serif"/>
        </w:rPr>
      </w:pPr>
      <w:bookmarkStart w:id="5" w:name="sub_10022"/>
      <w:bookmarkEnd w:id="4"/>
      <w:r w:rsidRPr="000E1883">
        <w:rPr>
          <w:rFonts w:ascii="Liberation Serif" w:eastAsia="Calibri" w:hAnsi="Liberation Serif" w:cs="Liberation Serif"/>
        </w:rPr>
        <w:t xml:space="preserve">2) </w:t>
      </w:r>
      <w:bookmarkStart w:id="6" w:name="sub_10023"/>
      <w:bookmarkEnd w:id="5"/>
      <w:r w:rsidRPr="000E1883">
        <w:rPr>
          <w:rFonts w:ascii="Liberation Serif" w:eastAsia="Calibri" w:hAnsi="Liberation Serif" w:cs="Liberation Serif"/>
        </w:rPr>
        <w:t xml:space="preserve">документы, подтверждающие доход заявителя и членов его семьи за 3 календарных месяца, предшествующих </w:t>
      </w:r>
      <w:r>
        <w:rPr>
          <w:rFonts w:ascii="Liberation Serif" w:eastAsia="Calibri" w:hAnsi="Liberation Serif" w:cs="Liberation Serif"/>
        </w:rPr>
        <w:t xml:space="preserve">одному </w:t>
      </w:r>
      <w:r w:rsidRPr="000E1883">
        <w:rPr>
          <w:rFonts w:ascii="Liberation Serif" w:eastAsia="Calibri" w:hAnsi="Liberation Serif" w:cs="Liberation Serif"/>
        </w:rPr>
        <w:t xml:space="preserve">месяцу </w:t>
      </w:r>
      <w:r>
        <w:rPr>
          <w:rFonts w:ascii="Liberation Serif" w:eastAsia="Calibri" w:hAnsi="Liberation Serif" w:cs="Liberation Serif"/>
        </w:rPr>
        <w:t xml:space="preserve">перед месяцем </w:t>
      </w:r>
      <w:r w:rsidRPr="000E1883">
        <w:rPr>
          <w:rFonts w:ascii="Liberation Serif" w:eastAsia="Calibri" w:hAnsi="Liberation Serif" w:cs="Liberation Serif"/>
        </w:rPr>
        <w:t>обращения за выдачей справки о среднедушевом доходе семьи</w:t>
      </w:r>
      <w:bookmarkEnd w:id="6"/>
      <w:r w:rsidRPr="00043018">
        <w:rPr>
          <w:rFonts w:ascii="Liberation Serif" w:eastAsia="Calibri" w:hAnsi="Liberation Serif" w:cs="Liberation Serif"/>
        </w:rPr>
        <w:t>;</w:t>
      </w:r>
    </w:p>
    <w:p w14:paraId="68485EA3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r w:rsidRPr="00043018">
        <w:rPr>
          <w:rFonts w:ascii="Liberation Serif" w:eastAsia="Calibri" w:hAnsi="Liberation Serif" w:cs="Liberation Serif"/>
        </w:rPr>
        <w:t>3</w:t>
      </w:r>
      <w:r w:rsidRPr="000E1883">
        <w:rPr>
          <w:rFonts w:ascii="Liberation Serif" w:eastAsia="Calibri" w:hAnsi="Liberation Serif" w:cs="Liberation Serif"/>
        </w:rPr>
        <w:t>) письменное согласие на обработку персональных данных супруга (супруги) заявителя.</w:t>
      </w:r>
    </w:p>
    <w:p w14:paraId="3B63827C" w14:textId="77777777" w:rsidR="00337A69" w:rsidRPr="00043018" w:rsidRDefault="00337A69" w:rsidP="00337A69">
      <w:pPr>
        <w:rPr>
          <w:rFonts w:ascii="Liberation Serif" w:eastAsia="Calibri" w:hAnsi="Liberation Serif" w:cs="Liberation Serif"/>
          <w:i/>
          <w:iCs/>
          <w:color w:val="353842"/>
          <w:shd w:val="clear" w:color="auto" w:fill="F0F0F0"/>
        </w:rPr>
      </w:pPr>
      <w:r w:rsidRPr="00043018">
        <w:rPr>
          <w:rFonts w:ascii="Liberation Serif" w:eastAsia="Calibri" w:hAnsi="Liberation Serif" w:cs="Liberation Serif"/>
        </w:rPr>
        <w:t>В отдельных случаях:</w:t>
      </w:r>
      <w:r w:rsidRPr="00043018">
        <w:rPr>
          <w:rFonts w:ascii="Liberation Serif" w:eastAsia="Calibri" w:hAnsi="Liberation Serif" w:cs="Liberation Serif"/>
          <w:i/>
          <w:iCs/>
          <w:color w:val="353842"/>
          <w:shd w:val="clear" w:color="auto" w:fill="F0F0F0"/>
        </w:rPr>
        <w:t xml:space="preserve"> </w:t>
      </w:r>
    </w:p>
    <w:p w14:paraId="73919EC5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7" w:name="sub_10025"/>
      <w:r w:rsidRPr="000E1883">
        <w:rPr>
          <w:rFonts w:ascii="Liberation Serif" w:eastAsia="Calibri" w:hAnsi="Liberation Serif" w:cs="Liberation Serif"/>
        </w:rPr>
        <w:t>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- в случае обучения супруга (супруги) заявителя в военной профессиональной образовательной организации или военной образовательной организации высшего образования;</w:t>
      </w:r>
    </w:p>
    <w:p w14:paraId="3484CF99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8" w:name="sub_10026"/>
      <w:bookmarkEnd w:id="7"/>
      <w:r w:rsidRPr="000E1883">
        <w:rPr>
          <w:rFonts w:ascii="Liberation Serif" w:eastAsia="Calibri" w:hAnsi="Liberation Serif" w:cs="Liberation Serif"/>
        </w:rPr>
        <w:t>решение суда о направлении супруга (супруги) заявителя на принудительное лечение либо документ из следственных органов или решение суда о прохождении судебно-медицинской экспертизы - в случае нахождения супруга (супруги) заявителя на принудительном лечении либо прохождения судебно-медицинской экспертизы;</w:t>
      </w:r>
    </w:p>
    <w:p w14:paraId="661CE6F0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9" w:name="sub_100261"/>
      <w:bookmarkEnd w:id="8"/>
      <w:r w:rsidRPr="000E1883">
        <w:rPr>
          <w:rFonts w:ascii="Liberation Serif" w:eastAsia="Calibri" w:hAnsi="Liberation Serif" w:cs="Liberation Serif"/>
        </w:rPr>
        <w:t>документ, подтверждающий приобретение несовершеннолетним ребенком (детьми) дееспособности в полном объеме до достижения возраста 18 лет, - в случае приобретения ребенком (детьми) в возрасте до 18 лет полной дееспособности в соответствии с законодательством Российской Федерации;</w:t>
      </w:r>
    </w:p>
    <w:p w14:paraId="7DD47487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10" w:name="sub_100262"/>
      <w:bookmarkEnd w:id="9"/>
      <w:r w:rsidRPr="000E1883">
        <w:rPr>
          <w:rFonts w:ascii="Liberation Serif" w:eastAsia="Calibri" w:hAnsi="Liberation Serif" w:cs="Liberation Serif"/>
        </w:rPr>
        <w:t>документ, подтверждающий нахождение супруга (супруги) заявителя под арестом, - в случае нахождения супруга (супруги) заявителя под арестом;</w:t>
      </w:r>
    </w:p>
    <w:p w14:paraId="5A875C19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11" w:name="sub_100263"/>
      <w:bookmarkEnd w:id="10"/>
      <w:r w:rsidRPr="000E1883">
        <w:rPr>
          <w:rFonts w:ascii="Liberation Serif" w:eastAsia="Calibri" w:hAnsi="Liberation Serif" w:cs="Liberation Serif"/>
        </w:rPr>
        <w:t>документ, подтверждающий объявление супруга (супруги) заявителя в розыск как подозреваемого, обвиняемого в совершении преступления или как пропавшего без вести, либо решение суда о признании его (ее) безвестно отсутствующим - в случае объявления супруга (супруги) заявителя в розыск как подозреваемого, обвиняемого в совершении преступления или как пропавшего без вести либо признания судом безвестно отсутствующим;</w:t>
      </w:r>
    </w:p>
    <w:p w14:paraId="15E50B11" w14:textId="77777777"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12" w:name="sub_10027"/>
      <w:bookmarkEnd w:id="11"/>
      <w:r w:rsidRPr="000E1883">
        <w:rPr>
          <w:rFonts w:ascii="Liberation Serif" w:eastAsia="Calibri" w:hAnsi="Liberation Serif" w:cs="Liberation Serif"/>
        </w:rPr>
        <w:t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</w:t>
      </w:r>
      <w:r w:rsidRPr="00043018">
        <w:rPr>
          <w:rFonts w:ascii="Liberation Serif" w:eastAsia="Calibri" w:hAnsi="Liberation Serif" w:cs="Liberation Serif"/>
        </w:rPr>
        <w:t>я заявителя через представителя.</w:t>
      </w:r>
    </w:p>
    <w:bookmarkEnd w:id="12"/>
    <w:p w14:paraId="0EE658CE" w14:textId="77777777" w:rsidR="00C73480" w:rsidRPr="00C14CBB" w:rsidRDefault="00337A69" w:rsidP="00337A69">
      <w:pPr>
        <w:ind w:firstLine="567"/>
        <w:rPr>
          <w:rFonts w:ascii="Liberation Serif" w:eastAsia="Calibri" w:hAnsi="Liberation Serif" w:cs="Liberation Serif"/>
        </w:rPr>
      </w:pPr>
      <w:r w:rsidRPr="00043018">
        <w:rPr>
          <w:rFonts w:ascii="Liberation Serif" w:hAnsi="Liberation Serif" w:cs="Liberation Serif"/>
        </w:rPr>
        <w:t xml:space="preserve">Предоставления перечисленных документов не требуется в случае, если </w:t>
      </w:r>
      <w:r w:rsidRPr="000E1883">
        <w:rPr>
          <w:rFonts w:ascii="Liberation Serif" w:eastAsia="Calibri" w:hAnsi="Liberation Serif" w:cs="Liberation Serif"/>
        </w:rPr>
        <w:t>заявителю</w:t>
      </w:r>
      <w:r w:rsidRPr="00043018">
        <w:rPr>
          <w:rFonts w:ascii="Liberation Serif" w:eastAsia="Calibri" w:hAnsi="Liberation Serif" w:cs="Liberation Serif"/>
        </w:rPr>
        <w:t xml:space="preserve"> на ребенка, для которого нужна справка</w:t>
      </w:r>
      <w:r w:rsidRPr="000E1883">
        <w:rPr>
          <w:rFonts w:ascii="Liberation Serif" w:eastAsia="Calibri" w:hAnsi="Liberation Serif" w:cs="Liberation Serif"/>
        </w:rPr>
        <w:t xml:space="preserve">, на день принятия заявления назначено и выплачивается ежемесячное пособие в соответствии с </w:t>
      </w:r>
      <w:r w:rsidRPr="00043018">
        <w:rPr>
          <w:rFonts w:ascii="Liberation Serif" w:eastAsia="Calibri" w:hAnsi="Liberation Serif" w:cs="Liberation Serif"/>
        </w:rPr>
        <w:t>Законом</w:t>
      </w:r>
      <w:r w:rsidRPr="000E1883">
        <w:rPr>
          <w:rFonts w:ascii="Liberation Serif" w:eastAsia="Calibri" w:hAnsi="Liberation Serif" w:cs="Liberation Serif"/>
        </w:rPr>
        <w:t xml:space="preserve"> Свердловской области от 14 декабря 2004 года </w:t>
      </w:r>
      <w:r w:rsidRPr="00043018">
        <w:rPr>
          <w:rFonts w:ascii="Liberation Serif" w:eastAsia="Calibri" w:hAnsi="Liberation Serif" w:cs="Liberation Serif"/>
        </w:rPr>
        <w:t>№</w:t>
      </w:r>
      <w:r w:rsidRPr="000E1883">
        <w:rPr>
          <w:rFonts w:ascii="Liberation Serif" w:eastAsia="Calibri" w:hAnsi="Liberation Serif" w:cs="Liberation Serif"/>
        </w:rPr>
        <w:t> 204-ОЗ "О ежемесячном пособии на ребенка"</w:t>
      </w:r>
      <w:r w:rsidRPr="00043018">
        <w:rPr>
          <w:rFonts w:ascii="Liberation Serif" w:eastAsia="Calibri" w:hAnsi="Liberation Serif" w:cs="Liberation Serif"/>
        </w:rPr>
        <w:t>.</w:t>
      </w:r>
    </w:p>
    <w:p w14:paraId="35E99135" w14:textId="77777777" w:rsidR="00C73480" w:rsidRPr="00C73480" w:rsidRDefault="00C73480" w:rsidP="00C73480">
      <w:pPr>
        <w:widowControl/>
        <w:rPr>
          <w:rFonts w:ascii="Liberation Serif" w:hAnsi="Liberation Serif" w:cs="Liberation Serif"/>
        </w:rPr>
      </w:pPr>
      <w:r w:rsidRPr="00C73480">
        <w:rPr>
          <w:rFonts w:ascii="Liberation Serif" w:hAnsi="Liberation Serif" w:cs="Liberation Serif"/>
        </w:rPr>
        <w:t xml:space="preserve">Доход семьи, учитываемый при исчислении размера среднедушевого дохода семьи для предоставления компенсации, определяется как общая сумма доходов семьи </w:t>
      </w:r>
      <w:r w:rsidRPr="00C73480">
        <w:rPr>
          <w:rFonts w:ascii="Liberation Serif" w:hAnsi="Liberation Serif" w:cs="Liberation Serif"/>
          <w:b/>
        </w:rPr>
        <w:t xml:space="preserve">за три календарных </w:t>
      </w:r>
      <w:r w:rsidRPr="00C73480">
        <w:rPr>
          <w:rFonts w:ascii="Liberation Serif" w:hAnsi="Liberation Serif" w:cs="Liberation Serif"/>
          <w:b/>
        </w:rPr>
        <w:lastRenderedPageBreak/>
        <w:t>месяца, предшествующих одному месяцу перед месяцем обращения</w:t>
      </w:r>
      <w:r w:rsidRPr="00C73480">
        <w:rPr>
          <w:rFonts w:ascii="Liberation Serif" w:hAnsi="Liberation Serif" w:cs="Liberation Serif"/>
        </w:rPr>
        <w:t xml:space="preserve"> за выдачей справки о среднедушевом доходе семьи для предоставления компенсации.</w:t>
      </w:r>
    </w:p>
    <w:p w14:paraId="5C7464D6" w14:textId="77777777" w:rsidR="00C14CBB" w:rsidRDefault="00C14CBB" w:rsidP="008B07E8">
      <w:pPr>
        <w:widowControl/>
        <w:rPr>
          <w:rFonts w:ascii="Liberation Serif" w:hAnsi="Liberation Serif" w:cs="Liberation Serif"/>
          <w:b/>
          <w:i/>
        </w:rPr>
      </w:pPr>
    </w:p>
    <w:p w14:paraId="784D43A0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r w:rsidRPr="008B07E8">
        <w:rPr>
          <w:rFonts w:ascii="Liberation Serif" w:hAnsi="Liberation Serif" w:cs="Liberation Serif"/>
          <w:b/>
          <w:i/>
        </w:rPr>
        <w:t>В состав семьи включаются</w:t>
      </w:r>
      <w:r w:rsidRPr="008B07E8">
        <w:rPr>
          <w:rFonts w:ascii="Liberation Serif" w:hAnsi="Liberation Serif" w:cs="Liberation Serif"/>
        </w:rPr>
        <w:t xml:space="preserve"> родитель (законный представитель), его супруг (супруга), его несовершеннолетние дети, дети, находящиеся под его опекой (попечительством), и его дети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образования).</w:t>
      </w:r>
    </w:p>
    <w:p w14:paraId="472841D1" w14:textId="77777777" w:rsidR="008B07E8" w:rsidRPr="008B07E8" w:rsidRDefault="008B07E8" w:rsidP="008B07E8">
      <w:pPr>
        <w:widowControl/>
        <w:rPr>
          <w:rFonts w:ascii="Liberation Serif" w:hAnsi="Liberation Serif" w:cs="Liberation Serif"/>
          <w:b/>
          <w:i/>
        </w:rPr>
      </w:pPr>
      <w:r w:rsidRPr="008B07E8">
        <w:rPr>
          <w:rFonts w:ascii="Liberation Serif" w:hAnsi="Liberation Serif" w:cs="Liberation Serif"/>
          <w:b/>
          <w:i/>
        </w:rPr>
        <w:t>В состав семьи не включаются:</w:t>
      </w:r>
    </w:p>
    <w:p w14:paraId="6E71CFF5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3" w:name="sub_30031"/>
      <w:r w:rsidRPr="008B07E8">
        <w:rPr>
          <w:rFonts w:ascii="Liberation Serif" w:hAnsi="Liberation Serif" w:cs="Liberation Serif"/>
        </w:rPr>
        <w:t>1) лица, лишенные родительских прав или ограниченные в родительских правах в отношении ребенка (детей), осваивающего (осваивающих) образовательные программы дошкольного образования в организациях, осуществляющих образовательную деятельность;</w:t>
      </w:r>
    </w:p>
    <w:p w14:paraId="1F43CC76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4" w:name="sub_30032"/>
      <w:bookmarkEnd w:id="13"/>
      <w:r w:rsidRPr="008B07E8">
        <w:rPr>
          <w:rFonts w:ascii="Liberation Serif" w:hAnsi="Liberation Serif" w:cs="Liberation Serif"/>
        </w:rPr>
        <w:t>2) лица, находящиеся на полном государственном обеспечении (за исключением заявителя, а также детей, находящихся под его опекой или попечительством);</w:t>
      </w:r>
    </w:p>
    <w:p w14:paraId="0707986C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5" w:name="sub_30033"/>
      <w:bookmarkEnd w:id="14"/>
      <w:r w:rsidRPr="008B07E8">
        <w:rPr>
          <w:rFonts w:ascii="Liberation Serif" w:hAnsi="Liberation Serif" w:cs="Liberation Serif"/>
        </w:rPr>
        <w:t>3) военнослужащие, проходящие военную службу по призыву, а также военнослужащие,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службы;</w:t>
      </w:r>
    </w:p>
    <w:p w14:paraId="496F1AA3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6" w:name="sub_30034"/>
      <w:bookmarkEnd w:id="15"/>
      <w:r w:rsidRPr="008B07E8">
        <w:rPr>
          <w:rFonts w:ascii="Liberation Serif" w:hAnsi="Liberation Serif" w:cs="Liberation Serif"/>
        </w:rPr>
        <w:t>4) лица, отбывающие наказание в виде лишения свободы;</w:t>
      </w:r>
    </w:p>
    <w:p w14:paraId="465DA9EB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7" w:name="sub_30035"/>
      <w:bookmarkEnd w:id="16"/>
      <w:r w:rsidRPr="008B07E8">
        <w:rPr>
          <w:rFonts w:ascii="Liberation Serif" w:hAnsi="Liberation Serif" w:cs="Liberation Serif"/>
        </w:rPr>
        <w:t>5) лица, находящиеся на принудительном лечении по решению суда;</w:t>
      </w:r>
    </w:p>
    <w:p w14:paraId="124C79E2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8" w:name="sub_30036"/>
      <w:bookmarkEnd w:id="17"/>
      <w:r w:rsidRPr="008B07E8">
        <w:rPr>
          <w:rFonts w:ascii="Liberation Serif" w:hAnsi="Liberation Serif" w:cs="Liberation Serif"/>
        </w:rPr>
        <w:t>6) лица, в отношении которых применена мера пресечения в виде заключения под стражу;</w:t>
      </w:r>
    </w:p>
    <w:p w14:paraId="1AECA0F4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9" w:name="sub_30037"/>
      <w:bookmarkEnd w:id="18"/>
      <w:r w:rsidRPr="008B07E8">
        <w:rPr>
          <w:rFonts w:ascii="Liberation Serif" w:hAnsi="Liberation Serif" w:cs="Liberation Serif"/>
        </w:rPr>
        <w:t>7) лица, признанные безвестно отсутствующими или объявленные умершими;</w:t>
      </w:r>
    </w:p>
    <w:p w14:paraId="02E77FEB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20" w:name="sub_30038"/>
      <w:bookmarkEnd w:id="19"/>
      <w:r w:rsidRPr="008B07E8">
        <w:rPr>
          <w:rFonts w:ascii="Liberation Serif" w:hAnsi="Liberation Serif" w:cs="Liberation Serif"/>
        </w:rPr>
        <w:t>8) лица, находящиеся в розыске;</w:t>
      </w:r>
    </w:p>
    <w:p w14:paraId="06231498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21" w:name="sub_30039"/>
      <w:bookmarkEnd w:id="20"/>
      <w:r w:rsidRPr="008B07E8">
        <w:rPr>
          <w:rFonts w:ascii="Liberation Serif" w:hAnsi="Liberation Serif" w:cs="Liberation Serif"/>
        </w:rPr>
        <w:t>9) несовершеннолетние дети заявителя, дети, находящиеся под опекой (попечительством) заявителя, дети заявителя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состоящие в браке.</w:t>
      </w:r>
    </w:p>
    <w:bookmarkEnd w:id="21"/>
    <w:p w14:paraId="0AD9C3DF" w14:textId="77777777"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r w:rsidRPr="008B07E8">
        <w:rPr>
          <w:rFonts w:ascii="Liberation Serif" w:hAnsi="Liberation Serif" w:cs="Liberation Serif"/>
        </w:rPr>
        <w:t>Размер среднедушевого дохода семьи для предоставления компенсации определяется делением общей суммы дохода семьи за расчетный период на 3 и на число членов семьи.</w:t>
      </w:r>
    </w:p>
    <w:p w14:paraId="5F3BF268" w14:textId="77777777" w:rsidR="00C73480" w:rsidRPr="00C14CBB" w:rsidRDefault="00C73480" w:rsidP="00337A69">
      <w:pPr>
        <w:ind w:firstLine="567"/>
        <w:rPr>
          <w:rFonts w:ascii="Liberation Serif" w:eastAsia="Calibri" w:hAnsi="Liberation Serif" w:cs="Liberation Serif"/>
        </w:rPr>
      </w:pPr>
    </w:p>
    <w:bookmarkEnd w:id="1"/>
    <w:bookmarkEnd w:id="2"/>
    <w:p w14:paraId="19CF5767" w14:textId="77777777" w:rsidR="00947DF6" w:rsidRDefault="00947DF6" w:rsidP="00947DF6">
      <w:pPr>
        <w:pStyle w:val="affff1"/>
        <w:spacing w:before="0" w:beforeAutospacing="0" w:after="0" w:line="240" w:lineRule="auto"/>
        <w:jc w:val="center"/>
      </w:pPr>
    </w:p>
    <w:p w14:paraId="4258D246" w14:textId="77777777" w:rsidR="008B07E8" w:rsidRPr="008B07E8" w:rsidRDefault="008B07E8" w:rsidP="00C14CBB">
      <w:pPr>
        <w:widowControl/>
        <w:spacing w:after="100" w:afterAutospacing="1"/>
        <w:ind w:left="142" w:firstLine="0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8B07E8">
        <w:rPr>
          <w:rFonts w:ascii="Liberation Serif" w:hAnsi="Liberation Serif" w:cs="Liberation Serif"/>
          <w:i/>
          <w:sz w:val="22"/>
          <w:szCs w:val="22"/>
        </w:rPr>
        <w:t>Закон Свердловской области от 15 июля 2013 г. N 78-ОЗ "Об образовании в Свердловской области"</w:t>
      </w:r>
    </w:p>
    <w:p w14:paraId="6487A8AF" w14:textId="77777777" w:rsidR="00C14CBB" w:rsidRPr="00C14CBB" w:rsidRDefault="00C14CBB" w:rsidP="00C14CBB">
      <w:pPr>
        <w:widowControl/>
        <w:spacing w:after="100" w:afterAutospacing="1"/>
        <w:ind w:left="142" w:firstLine="0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C14CBB">
        <w:rPr>
          <w:rFonts w:ascii="Liberation Serif" w:hAnsi="Liberation Serif" w:cs="Liberation Serif"/>
          <w:i/>
          <w:sz w:val="22"/>
          <w:szCs w:val="22"/>
        </w:rPr>
        <w:t>Постановление Правительства Свердловской области от 18 декабря 2013 г. N 1548-ПП "О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</w:t>
      </w:r>
    </w:p>
    <w:p w14:paraId="435F38EF" w14:textId="77777777" w:rsidR="00337A69" w:rsidRPr="00C14CBB" w:rsidRDefault="00337A69" w:rsidP="00C14CBB">
      <w:pPr>
        <w:pStyle w:val="afff0"/>
        <w:ind w:left="139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337A69">
        <w:rPr>
          <w:rFonts w:ascii="Liberation Serif" w:hAnsi="Liberation Serif" w:cs="Liberation Serif"/>
          <w:i/>
          <w:sz w:val="22"/>
          <w:szCs w:val="22"/>
        </w:rPr>
        <w:t xml:space="preserve">Приказ Министерства социальной политики Свердловской области от 24 октября 2019 г. </w:t>
      </w:r>
      <w:r w:rsidRPr="00C14CBB">
        <w:rPr>
          <w:rFonts w:ascii="Liberation Serif" w:hAnsi="Liberation Serif" w:cs="Liberation Serif"/>
          <w:i/>
          <w:sz w:val="22"/>
          <w:szCs w:val="22"/>
        </w:rPr>
        <w:t>№</w:t>
      </w:r>
      <w:r w:rsidRPr="00337A69">
        <w:rPr>
          <w:rFonts w:ascii="Liberation Serif" w:hAnsi="Liberation Serif" w:cs="Liberation Serif"/>
          <w:i/>
          <w:sz w:val="22"/>
          <w:szCs w:val="22"/>
        </w:rPr>
        <w:t> 496 "Об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</w:t>
      </w:r>
      <w:r w:rsidRPr="00C14CBB">
        <w:rPr>
          <w:rFonts w:ascii="Liberation Serif" w:hAnsi="Liberation Serif" w:cs="Liberation Serif"/>
          <w:i/>
          <w:sz w:val="22"/>
          <w:szCs w:val="22"/>
        </w:rPr>
        <w:t>существляющих образовательную деятельность"</w:t>
      </w:r>
    </w:p>
    <w:p w14:paraId="3718103A" w14:textId="77777777" w:rsidR="00337A69" w:rsidRPr="00337A69" w:rsidRDefault="00337A69" w:rsidP="00337A69">
      <w:pPr>
        <w:widowControl/>
        <w:ind w:left="139" w:firstLine="0"/>
        <w:jc w:val="left"/>
        <w:rPr>
          <w:rFonts w:ascii="Liberation Serif" w:hAnsi="Liberation Serif" w:cs="Liberation Serif"/>
          <w:i/>
          <w:sz w:val="22"/>
          <w:szCs w:val="22"/>
        </w:rPr>
      </w:pPr>
    </w:p>
    <w:p w14:paraId="31334E06" w14:textId="77777777" w:rsidR="00DE1904" w:rsidRPr="00A75718" w:rsidRDefault="00DE1904" w:rsidP="00337A69">
      <w:pPr>
        <w:pStyle w:val="affff1"/>
        <w:spacing w:before="0" w:beforeAutospacing="0" w:after="0" w:line="240" w:lineRule="auto"/>
        <w:ind w:firstLine="720"/>
      </w:pPr>
    </w:p>
    <w:sectPr w:rsidR="00DE1904" w:rsidRPr="00A75718" w:rsidSect="00C14CBB">
      <w:pgSz w:w="11900" w:h="16800"/>
      <w:pgMar w:top="567" w:right="560" w:bottom="568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32A"/>
    <w:rsid w:val="00001F8D"/>
    <w:rsid w:val="000A53ED"/>
    <w:rsid w:val="000F79D7"/>
    <w:rsid w:val="00153963"/>
    <w:rsid w:val="002F68DB"/>
    <w:rsid w:val="00337A69"/>
    <w:rsid w:val="00451EE8"/>
    <w:rsid w:val="0045332A"/>
    <w:rsid w:val="00502E17"/>
    <w:rsid w:val="0058693E"/>
    <w:rsid w:val="005F2239"/>
    <w:rsid w:val="00656015"/>
    <w:rsid w:val="0078067E"/>
    <w:rsid w:val="008B07E8"/>
    <w:rsid w:val="00947DF6"/>
    <w:rsid w:val="00962E1F"/>
    <w:rsid w:val="00980C31"/>
    <w:rsid w:val="00A75718"/>
    <w:rsid w:val="00BD72EF"/>
    <w:rsid w:val="00C14CBB"/>
    <w:rsid w:val="00C73480"/>
    <w:rsid w:val="00D47D86"/>
    <w:rsid w:val="00DB0F2C"/>
    <w:rsid w:val="00DE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F92747"/>
  <w15:chartTrackingRefBased/>
  <w15:docId w15:val="{14C9DB2D-44A2-49C1-ACF3-67D80E94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affff0">
    <w:name w:val="Информация о версии"/>
    <w:basedOn w:val="afa"/>
    <w:next w:val="a"/>
    <w:uiPriority w:val="99"/>
    <w:rsid w:val="000A53ED"/>
    <w:rPr>
      <w:rFonts w:ascii="Times New Roman CYR" w:hAnsi="Times New Roman CYR" w:cs="Times New Roman CYR"/>
      <w:i/>
      <w:iCs/>
    </w:rPr>
  </w:style>
  <w:style w:type="paragraph" w:customStyle="1" w:styleId="western">
    <w:name w:val="western"/>
    <w:basedOn w:val="a"/>
    <w:rsid w:val="00D47D86"/>
    <w:pPr>
      <w:widowControl/>
      <w:autoSpaceDE/>
      <w:autoSpaceDN/>
      <w:adjustRightInd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sz w:val="22"/>
      <w:szCs w:val="22"/>
    </w:rPr>
  </w:style>
  <w:style w:type="paragraph" w:styleId="affff1">
    <w:name w:val="Normal (Web)"/>
    <w:basedOn w:val="a"/>
    <w:uiPriority w:val="99"/>
    <w:unhideWhenUsed/>
    <w:rsid w:val="00D47D86"/>
    <w:pPr>
      <w:widowControl/>
      <w:autoSpaceDE/>
      <w:autoSpaceDN/>
      <w:adjustRightInd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</w:rPr>
  </w:style>
  <w:style w:type="character" w:styleId="affff2">
    <w:name w:val="Hyperlink"/>
    <w:basedOn w:val="a0"/>
    <w:uiPriority w:val="99"/>
    <w:semiHidden/>
    <w:unhideWhenUsed/>
    <w:rsid w:val="00BD72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1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811</Words>
  <Characters>6028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6826</CharactersWithSpaces>
  <SharedDoc>false</SharedDoc>
  <HLinks>
    <vt:vector size="6" baseType="variant">
      <vt:variant>
        <vt:i4>1441811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http://mobileonline.garant.ru/document/redirect/9319326/0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ksenya hmeleva</cp:lastModifiedBy>
  <cp:revision>6</cp:revision>
  <cp:lastPrinted>2017-07-17T05:44:00Z</cp:lastPrinted>
  <dcterms:created xsi:type="dcterms:W3CDTF">2023-09-14T08:18:00Z</dcterms:created>
  <dcterms:modified xsi:type="dcterms:W3CDTF">2024-02-02T08:06:00Z</dcterms:modified>
</cp:coreProperties>
</file>