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16E" w:rsidRPr="0033260F" w:rsidRDefault="0053516E" w:rsidP="00BF13C4">
      <w:pPr>
        <w:shd w:val="clear" w:color="auto" w:fill="FFFFFF"/>
        <w:spacing w:after="0" w:line="240" w:lineRule="auto"/>
        <w:jc w:val="center"/>
        <w:rPr>
          <w:rFonts w:ascii="Liberation Serif" w:eastAsia="MS Mincho" w:hAnsi="Liberation Serif"/>
          <w:sz w:val="28"/>
          <w:szCs w:val="28"/>
          <w:lang w:eastAsia="ja-JP"/>
        </w:rPr>
      </w:pPr>
      <w:r w:rsidRPr="0033260F">
        <w:rPr>
          <w:rFonts w:ascii="Liberation Serif" w:eastAsia="MS Mincho" w:hAnsi="Liberation Serif"/>
          <w:b/>
          <w:bCs/>
          <w:sz w:val="28"/>
          <w:szCs w:val="28"/>
          <w:u w:val="single"/>
          <w:lang w:eastAsia="ja-JP"/>
        </w:rPr>
        <w:t>Единая социальная карта жителя Свердловской области «</w:t>
      </w:r>
      <w:proofErr w:type="spellStart"/>
      <w:r w:rsidRPr="0033260F">
        <w:rPr>
          <w:rFonts w:ascii="Liberation Serif" w:eastAsia="MS Mincho" w:hAnsi="Liberation Serif"/>
          <w:b/>
          <w:bCs/>
          <w:sz w:val="28"/>
          <w:szCs w:val="28"/>
          <w:u w:val="single"/>
          <w:lang w:eastAsia="ja-JP"/>
        </w:rPr>
        <w:t>Уралочка</w:t>
      </w:r>
      <w:proofErr w:type="spellEnd"/>
      <w:r w:rsidRPr="0033260F">
        <w:rPr>
          <w:rFonts w:ascii="Liberation Serif" w:eastAsia="MS Mincho" w:hAnsi="Liberation Serif"/>
          <w:b/>
          <w:bCs/>
          <w:sz w:val="28"/>
          <w:szCs w:val="28"/>
          <w:u w:val="single"/>
          <w:lang w:eastAsia="ja-JP"/>
        </w:rPr>
        <w:t>»</w:t>
      </w:r>
      <w:r w:rsidR="0033260F" w:rsidRPr="0033260F">
        <w:rPr>
          <w:rFonts w:ascii="Liberation Serif" w:eastAsia="MS Mincho" w:hAnsi="Liberation Serif"/>
          <w:b/>
          <w:bCs/>
          <w:sz w:val="28"/>
          <w:szCs w:val="28"/>
          <w:u w:val="single"/>
          <w:lang w:eastAsia="ja-JP"/>
        </w:rPr>
        <w:t xml:space="preserve"> (ЕСК)</w:t>
      </w:r>
      <w:r w:rsidRPr="0033260F">
        <w:rPr>
          <w:rFonts w:ascii="Liberation Serif" w:eastAsia="MS Mincho" w:hAnsi="Liberation Serif"/>
          <w:bCs/>
          <w:sz w:val="28"/>
          <w:szCs w:val="28"/>
          <w:lang w:eastAsia="ja-JP"/>
        </w:rPr>
        <w:t xml:space="preserve"> </w:t>
      </w:r>
      <w:r w:rsidR="00D54458" w:rsidRPr="0033260F">
        <w:rPr>
          <w:rFonts w:ascii="Liberation Serif" w:eastAsia="MS Mincho" w:hAnsi="Liberation Serif"/>
          <w:bCs/>
          <w:sz w:val="28"/>
          <w:szCs w:val="28"/>
          <w:lang w:eastAsia="ja-JP"/>
        </w:rPr>
        <w:t xml:space="preserve">- это </w:t>
      </w:r>
      <w:r w:rsidRPr="0033260F">
        <w:rPr>
          <w:rFonts w:ascii="Liberation Serif" w:eastAsia="MS Mincho" w:hAnsi="Liberation Serif"/>
          <w:sz w:val="28"/>
          <w:szCs w:val="28"/>
          <w:lang w:eastAsia="ja-JP"/>
        </w:rPr>
        <w:t>единый электронный документ жителя Свердловской области, который повы</w:t>
      </w:r>
      <w:r w:rsidR="0033260F" w:rsidRPr="0033260F">
        <w:rPr>
          <w:rFonts w:ascii="Liberation Serif" w:eastAsia="MS Mincho" w:hAnsi="Liberation Serif"/>
          <w:sz w:val="28"/>
          <w:szCs w:val="28"/>
          <w:lang w:eastAsia="ja-JP"/>
        </w:rPr>
        <w:t xml:space="preserve">шает </w:t>
      </w:r>
      <w:r w:rsidRPr="0033260F">
        <w:rPr>
          <w:rFonts w:ascii="Liberation Serif" w:eastAsia="MS Mincho" w:hAnsi="Liberation Serif"/>
          <w:sz w:val="28"/>
          <w:szCs w:val="28"/>
          <w:lang w:eastAsia="ja-JP"/>
        </w:rPr>
        <w:t>доступность и качество предоставления мер социальной поддержки на основе современных информационных технологий</w:t>
      </w:r>
    </w:p>
    <w:p w:rsidR="0033260F" w:rsidRPr="0033260F" w:rsidRDefault="0033260F" w:rsidP="00BF13C4">
      <w:pPr>
        <w:shd w:val="clear" w:color="auto" w:fill="FFFFFF"/>
        <w:spacing w:after="0" w:line="240" w:lineRule="auto"/>
        <w:jc w:val="center"/>
        <w:rPr>
          <w:rFonts w:ascii="Liberation Serif" w:eastAsia="MS Mincho" w:hAnsi="Liberation Serif"/>
          <w:sz w:val="28"/>
          <w:szCs w:val="28"/>
          <w:lang w:eastAsia="ja-JP"/>
        </w:rPr>
      </w:pPr>
    </w:p>
    <w:p w:rsidR="00D54458" w:rsidRPr="0033260F" w:rsidRDefault="00D54458" w:rsidP="00BF13C4">
      <w:pPr>
        <w:shd w:val="clear" w:color="auto" w:fill="FFFFFF"/>
        <w:spacing w:after="0" w:line="240" w:lineRule="auto"/>
        <w:jc w:val="center"/>
        <w:rPr>
          <w:rFonts w:ascii="Liberation Serif" w:eastAsia="MS Mincho" w:hAnsi="Liberation Serif"/>
          <w:sz w:val="14"/>
          <w:szCs w:val="14"/>
          <w:lang w:eastAsia="ja-JP"/>
        </w:rPr>
      </w:pPr>
    </w:p>
    <w:p w:rsidR="00D54458" w:rsidRPr="0033260F" w:rsidRDefault="00D54458" w:rsidP="00D54458">
      <w:pPr>
        <w:spacing w:after="0"/>
        <w:ind w:firstLine="709"/>
        <w:jc w:val="both"/>
        <w:rPr>
          <w:rFonts w:ascii="Liberation Serif" w:hAnsi="Liberation Serif"/>
          <w:sz w:val="26"/>
          <w:szCs w:val="26"/>
        </w:rPr>
      </w:pPr>
      <w:r w:rsidRPr="0033260F">
        <w:rPr>
          <w:rFonts w:ascii="Liberation Serif" w:hAnsi="Liberation Serif"/>
          <w:sz w:val="26"/>
          <w:szCs w:val="26"/>
        </w:rPr>
        <w:t>Для максимального удобства и реализации прав граждан на территории Свердловской области вводится переходный период в связи с внедрением нового механизма предоставления мер социальной поддержки по проезду.</w:t>
      </w:r>
    </w:p>
    <w:p w:rsidR="00D54458" w:rsidRPr="0033260F" w:rsidRDefault="00D54458" w:rsidP="00D54458">
      <w:pPr>
        <w:ind w:firstLine="708"/>
        <w:jc w:val="both"/>
        <w:rPr>
          <w:rFonts w:ascii="Liberation Serif" w:hAnsi="Liberation Serif"/>
          <w:sz w:val="26"/>
          <w:szCs w:val="26"/>
        </w:rPr>
      </w:pPr>
      <w:r w:rsidRPr="0033260F">
        <w:rPr>
          <w:rFonts w:ascii="Liberation Serif" w:hAnsi="Liberation Serif"/>
          <w:sz w:val="26"/>
          <w:szCs w:val="26"/>
        </w:rPr>
        <w:t xml:space="preserve">Переходный период будет действовать с </w:t>
      </w:r>
      <w:r w:rsidRPr="0033260F">
        <w:rPr>
          <w:rFonts w:ascii="Liberation Serif" w:hAnsi="Liberation Serif"/>
          <w:b/>
          <w:sz w:val="26"/>
          <w:szCs w:val="26"/>
        </w:rPr>
        <w:t>1 июля по 30 ноября 2024 года.</w:t>
      </w:r>
      <w:r w:rsidRPr="0033260F">
        <w:rPr>
          <w:rFonts w:ascii="Liberation Serif" w:hAnsi="Liberation Serif"/>
          <w:sz w:val="26"/>
          <w:szCs w:val="26"/>
        </w:rPr>
        <w:t xml:space="preserve">     </w:t>
      </w:r>
      <w:r w:rsidR="002401C9" w:rsidRPr="0033260F">
        <w:rPr>
          <w:rFonts w:ascii="Liberation Serif" w:hAnsi="Liberation Serif"/>
          <w:sz w:val="26"/>
          <w:szCs w:val="26"/>
        </w:rPr>
        <w:t xml:space="preserve">  </w:t>
      </w:r>
      <w:r w:rsidRPr="0033260F">
        <w:rPr>
          <w:rFonts w:ascii="Liberation Serif" w:hAnsi="Liberation Serif"/>
          <w:sz w:val="26"/>
          <w:szCs w:val="26"/>
        </w:rPr>
        <w:t xml:space="preserve">          Мера социальной поддержки по проезду будет предоставляться как по предъявлении Единой социальной карты и паспорта или иного документа, удостоверяющего личность, так и по предъявлении удостоверения, дающего право на получение мер социальной поддержки.</w:t>
      </w:r>
    </w:p>
    <w:p w:rsidR="00D54458" w:rsidRPr="0033260F" w:rsidRDefault="00D54458" w:rsidP="00D54458">
      <w:pPr>
        <w:ind w:firstLine="708"/>
        <w:jc w:val="both"/>
        <w:rPr>
          <w:rFonts w:ascii="Liberation Serif" w:hAnsi="Liberation Serif"/>
          <w:b/>
          <w:sz w:val="30"/>
          <w:szCs w:val="30"/>
          <w:u w:val="single"/>
        </w:rPr>
      </w:pPr>
      <w:r w:rsidRPr="0033260F">
        <w:rPr>
          <w:rFonts w:ascii="Liberation Serif" w:hAnsi="Liberation Serif"/>
          <w:sz w:val="26"/>
          <w:szCs w:val="26"/>
          <w:u w:val="single"/>
        </w:rPr>
        <w:t>Чтобы воспользоваться льготным проездом, гражданам, для которых такие льготы установлены законодательством Свердловской области,</w:t>
      </w:r>
      <w:r w:rsidR="0033260F">
        <w:rPr>
          <w:rFonts w:ascii="Liberation Serif" w:hAnsi="Liberation Serif"/>
          <w:sz w:val="26"/>
          <w:szCs w:val="26"/>
          <w:u w:val="single"/>
        </w:rPr>
        <w:t xml:space="preserve"> </w:t>
      </w:r>
      <w:r w:rsidR="0033260F" w:rsidRPr="0033260F">
        <w:rPr>
          <w:rFonts w:ascii="Liberation Serif" w:hAnsi="Liberation Serif"/>
          <w:b/>
          <w:sz w:val="26"/>
          <w:szCs w:val="26"/>
          <w:u w:val="single"/>
        </w:rPr>
        <w:t>после 30 ноября 2024 года</w:t>
      </w:r>
      <w:r w:rsidR="0033260F">
        <w:rPr>
          <w:rFonts w:ascii="Liberation Serif" w:hAnsi="Liberation Serif"/>
          <w:sz w:val="26"/>
          <w:szCs w:val="26"/>
          <w:u w:val="single"/>
        </w:rPr>
        <w:t>,</w:t>
      </w:r>
      <w:r w:rsidRPr="0033260F">
        <w:rPr>
          <w:rFonts w:ascii="Liberation Serif" w:hAnsi="Liberation Serif"/>
          <w:sz w:val="24"/>
          <w:szCs w:val="24"/>
          <w:u w:val="single"/>
        </w:rPr>
        <w:t xml:space="preserve"> </w:t>
      </w:r>
      <w:r w:rsidRPr="0033260F">
        <w:rPr>
          <w:rFonts w:ascii="Liberation Serif" w:hAnsi="Liberation Serif"/>
          <w:b/>
          <w:sz w:val="30"/>
          <w:szCs w:val="30"/>
          <w:u w:val="single"/>
        </w:rPr>
        <w:t>необходимо оформить Единую социальную карту «</w:t>
      </w:r>
      <w:proofErr w:type="spellStart"/>
      <w:r w:rsidRPr="0033260F">
        <w:rPr>
          <w:rFonts w:ascii="Liberation Serif" w:hAnsi="Liberation Serif"/>
          <w:b/>
          <w:sz w:val="30"/>
          <w:szCs w:val="30"/>
          <w:u w:val="single"/>
        </w:rPr>
        <w:t>Уралочка</w:t>
      </w:r>
      <w:proofErr w:type="spellEnd"/>
      <w:r w:rsidRPr="0033260F">
        <w:rPr>
          <w:rFonts w:ascii="Liberation Serif" w:hAnsi="Liberation Serif"/>
          <w:b/>
          <w:sz w:val="30"/>
          <w:szCs w:val="30"/>
          <w:u w:val="single"/>
        </w:rPr>
        <w:t>».</w:t>
      </w:r>
    </w:p>
    <w:p w:rsidR="0053516E" w:rsidRPr="0033260F" w:rsidRDefault="0053516E" w:rsidP="00407653">
      <w:pPr>
        <w:shd w:val="clear" w:color="auto" w:fill="FFFFFF"/>
        <w:spacing w:before="240" w:after="0" w:line="240" w:lineRule="auto"/>
        <w:jc w:val="center"/>
        <w:rPr>
          <w:rFonts w:ascii="Liberation Serif" w:eastAsia="MS Mincho" w:hAnsi="Liberation Serif"/>
          <w:sz w:val="32"/>
          <w:szCs w:val="32"/>
          <w:u w:val="single"/>
          <w:lang w:eastAsia="ja-JP"/>
        </w:rPr>
      </w:pPr>
      <w:r w:rsidRPr="0033260F">
        <w:rPr>
          <w:rFonts w:ascii="Liberation Serif" w:eastAsia="MS Mincho" w:hAnsi="Liberation Serif"/>
          <w:sz w:val="32"/>
          <w:szCs w:val="32"/>
          <w:u w:val="single"/>
          <w:lang w:eastAsia="ja-JP"/>
        </w:rPr>
        <w:t>Существует    ДВА ВИДА</w:t>
      </w:r>
      <w:r w:rsidRPr="0033260F">
        <w:rPr>
          <w:rFonts w:ascii="Liberation Serif" w:eastAsia="MS Mincho" w:hAnsi="Liberation Serif"/>
          <w:b/>
          <w:sz w:val="32"/>
          <w:szCs w:val="32"/>
          <w:u w:val="single"/>
          <w:lang w:eastAsia="ja-JP"/>
        </w:rPr>
        <w:t xml:space="preserve">    </w:t>
      </w:r>
      <w:r w:rsidRPr="0033260F">
        <w:rPr>
          <w:rFonts w:ascii="Liberation Serif" w:eastAsia="MS Mincho" w:hAnsi="Liberation Serif"/>
          <w:sz w:val="32"/>
          <w:szCs w:val="32"/>
          <w:u w:val="single"/>
          <w:lang w:eastAsia="ja-JP"/>
        </w:rPr>
        <w:t>карт:</w:t>
      </w:r>
    </w:p>
    <w:p w:rsidR="0053516E" w:rsidRPr="0033260F" w:rsidRDefault="0053516E" w:rsidP="00BD7895">
      <w:pPr>
        <w:shd w:val="clear" w:color="auto" w:fill="FFFFFF"/>
        <w:spacing w:after="0" w:line="240" w:lineRule="auto"/>
        <w:ind w:left="1440"/>
        <w:jc w:val="both"/>
        <w:rPr>
          <w:rFonts w:ascii="Liberation Serif" w:eastAsia="MS Mincho" w:hAnsi="Liberation Serif"/>
          <w:sz w:val="32"/>
          <w:szCs w:val="32"/>
          <w:u w:val="single"/>
          <w:lang w:eastAsia="ja-JP"/>
        </w:rPr>
      </w:pPr>
    </w:p>
    <w:tbl>
      <w:tblPr>
        <w:tblW w:w="10368" w:type="dxa"/>
        <w:tblLook w:val="01E0" w:firstRow="1" w:lastRow="1" w:firstColumn="1" w:lastColumn="1" w:noHBand="0" w:noVBand="0"/>
      </w:tblPr>
      <w:tblGrid>
        <w:gridCol w:w="4608"/>
        <w:gridCol w:w="5760"/>
      </w:tblGrid>
      <w:tr w:rsidR="0053516E" w:rsidRPr="0033260F" w:rsidTr="00BF13C4">
        <w:tc>
          <w:tcPr>
            <w:tcW w:w="4608" w:type="dxa"/>
          </w:tcPr>
          <w:p w:rsidR="0053516E" w:rsidRPr="0033260F" w:rsidRDefault="0053516E" w:rsidP="00EF47E0">
            <w:pPr>
              <w:shd w:val="clear" w:color="auto" w:fill="FFFFFF"/>
              <w:spacing w:after="0" w:line="240" w:lineRule="auto"/>
              <w:jc w:val="center"/>
              <w:rPr>
                <w:rFonts w:ascii="Liberation Serif" w:eastAsia="MS Mincho" w:hAnsi="Liberation Serif"/>
                <w:i/>
                <w:sz w:val="32"/>
                <w:szCs w:val="32"/>
                <w:lang w:eastAsia="ja-JP"/>
              </w:rPr>
            </w:pPr>
            <w:r w:rsidRPr="0033260F">
              <w:rPr>
                <w:rFonts w:ascii="Liberation Serif" w:eastAsia="MS Mincho" w:hAnsi="Liberation Serif"/>
                <w:b/>
                <w:i/>
                <w:sz w:val="32"/>
                <w:szCs w:val="32"/>
                <w:lang w:eastAsia="ja-JP"/>
              </w:rPr>
              <w:t>БАНКОВСКАЯ  ЕСК</w:t>
            </w:r>
            <w:r w:rsidRPr="0033260F">
              <w:rPr>
                <w:rFonts w:ascii="Liberation Serif" w:eastAsia="MS Mincho" w:hAnsi="Liberation Serif"/>
                <w:i/>
                <w:sz w:val="32"/>
                <w:szCs w:val="32"/>
                <w:lang w:eastAsia="ja-JP"/>
              </w:rPr>
              <w:t xml:space="preserve"> </w:t>
            </w:r>
          </w:p>
          <w:p w:rsidR="0033260F" w:rsidRPr="0033260F" w:rsidRDefault="0053516E" w:rsidP="00EF47E0">
            <w:pPr>
              <w:shd w:val="clear" w:color="auto" w:fill="FFFFFF"/>
              <w:spacing w:after="0" w:line="240" w:lineRule="auto"/>
              <w:jc w:val="center"/>
              <w:rPr>
                <w:rFonts w:ascii="Liberation Serif" w:eastAsia="MS Mincho" w:hAnsi="Liberation Serif"/>
                <w:sz w:val="26"/>
                <w:szCs w:val="26"/>
                <w:lang w:eastAsia="ja-JP"/>
              </w:rPr>
            </w:pPr>
            <w:r w:rsidRPr="0033260F">
              <w:rPr>
                <w:rFonts w:ascii="Liberation Serif" w:eastAsia="MS Mincho" w:hAnsi="Liberation Serif"/>
                <w:sz w:val="26"/>
                <w:szCs w:val="26"/>
                <w:lang w:eastAsia="ja-JP"/>
              </w:rPr>
              <w:t xml:space="preserve">выпускается на базе национальной платежной системы «Мир», </w:t>
            </w:r>
          </w:p>
          <w:p w:rsidR="0053516E" w:rsidRPr="0033260F" w:rsidRDefault="0053516E" w:rsidP="00EF47E0">
            <w:pPr>
              <w:shd w:val="clear" w:color="auto" w:fill="FFFFFF"/>
              <w:spacing w:after="0" w:line="240" w:lineRule="auto"/>
              <w:jc w:val="center"/>
              <w:rPr>
                <w:rFonts w:ascii="Liberation Serif" w:eastAsia="MS Mincho" w:hAnsi="Liberation Serif"/>
                <w:sz w:val="26"/>
                <w:szCs w:val="26"/>
                <w:lang w:eastAsia="ja-JP"/>
              </w:rPr>
            </w:pPr>
            <w:r w:rsidRPr="0033260F">
              <w:rPr>
                <w:rFonts w:ascii="Liberation Serif" w:eastAsia="MS Mincho" w:hAnsi="Liberation Serif"/>
                <w:sz w:val="26"/>
                <w:szCs w:val="26"/>
                <w:u w:val="single"/>
                <w:lang w:eastAsia="ja-JP"/>
              </w:rPr>
              <w:t>оформляется и обслуживается бесплатно</w:t>
            </w:r>
            <w:r w:rsidRPr="0033260F">
              <w:rPr>
                <w:rFonts w:ascii="Liberation Serif" w:eastAsia="MS Mincho" w:hAnsi="Liberation Serif"/>
                <w:sz w:val="26"/>
                <w:szCs w:val="26"/>
                <w:lang w:eastAsia="ja-JP"/>
              </w:rPr>
              <w:t>)</w:t>
            </w:r>
          </w:p>
          <w:p w:rsidR="0033260F" w:rsidRPr="0033260F" w:rsidRDefault="0033260F" w:rsidP="00EF47E0">
            <w:pPr>
              <w:shd w:val="clear" w:color="auto" w:fill="FFFFFF"/>
              <w:spacing w:after="0" w:line="240" w:lineRule="auto"/>
              <w:jc w:val="center"/>
              <w:rPr>
                <w:rFonts w:ascii="Liberation Serif" w:eastAsia="MS Mincho" w:hAnsi="Liberation Serif"/>
                <w:sz w:val="24"/>
                <w:szCs w:val="24"/>
                <w:lang w:eastAsia="ja-JP"/>
              </w:rPr>
            </w:pPr>
          </w:p>
          <w:p w:rsidR="0053516E" w:rsidRPr="0033260F" w:rsidRDefault="0053516E" w:rsidP="00EF47E0">
            <w:pPr>
              <w:shd w:val="clear" w:color="auto" w:fill="FFFFFF"/>
              <w:spacing w:after="0" w:line="240" w:lineRule="auto"/>
              <w:jc w:val="both"/>
              <w:rPr>
                <w:rFonts w:ascii="Liberation Serif" w:eastAsia="MS Mincho" w:hAnsi="Liberation Serif"/>
                <w:sz w:val="10"/>
                <w:szCs w:val="10"/>
                <w:lang w:eastAsia="ja-JP"/>
              </w:rPr>
            </w:pPr>
          </w:p>
          <w:p w:rsidR="0053516E" w:rsidRPr="0033260F" w:rsidRDefault="0053516E" w:rsidP="00EF47E0">
            <w:pPr>
              <w:shd w:val="clear" w:color="auto" w:fill="FFFFFF"/>
              <w:spacing w:after="0" w:line="240" w:lineRule="auto"/>
              <w:jc w:val="center"/>
              <w:rPr>
                <w:rFonts w:ascii="Liberation Serif" w:eastAsia="MS Mincho" w:hAnsi="Liberation Serif"/>
                <w:b/>
                <w:i/>
                <w:sz w:val="28"/>
                <w:szCs w:val="28"/>
                <w:u w:val="single"/>
                <w:lang w:eastAsia="ja-JP"/>
              </w:rPr>
            </w:pPr>
            <w:r w:rsidRPr="0033260F">
              <w:rPr>
                <w:rFonts w:ascii="Liberation Serif" w:eastAsia="MS Mincho" w:hAnsi="Liberation Serif"/>
                <w:b/>
                <w:i/>
                <w:sz w:val="28"/>
                <w:szCs w:val="28"/>
                <w:u w:val="single"/>
                <w:lang w:eastAsia="ja-JP"/>
              </w:rPr>
              <w:t>Можно оформить в 8 банках:</w:t>
            </w:r>
          </w:p>
          <w:p w:rsidR="0053516E" w:rsidRPr="0033260F" w:rsidRDefault="0053516E" w:rsidP="00EF47E0">
            <w:pPr>
              <w:shd w:val="clear" w:color="auto" w:fill="FFFFFF"/>
              <w:spacing w:after="0" w:line="240" w:lineRule="auto"/>
              <w:jc w:val="both"/>
              <w:rPr>
                <w:rFonts w:ascii="Liberation Serif" w:eastAsia="MS Mincho" w:hAnsi="Liberation Serif"/>
                <w:sz w:val="28"/>
                <w:szCs w:val="28"/>
                <w:lang w:eastAsia="ja-JP"/>
              </w:rPr>
            </w:pPr>
            <w:r w:rsidRPr="0033260F">
              <w:rPr>
                <w:rFonts w:ascii="Liberation Serif" w:eastAsia="MS Mincho" w:hAnsi="Liberation Serif"/>
                <w:sz w:val="28"/>
                <w:szCs w:val="28"/>
                <w:lang w:eastAsia="ja-JP"/>
              </w:rPr>
              <w:tab/>
              <w:t>- АО "Почта Банк";</w:t>
            </w:r>
          </w:p>
          <w:p w:rsidR="0053516E" w:rsidRPr="0033260F" w:rsidRDefault="0053516E" w:rsidP="00EF47E0">
            <w:pPr>
              <w:shd w:val="clear" w:color="auto" w:fill="FFFFFF"/>
              <w:spacing w:after="0" w:line="240" w:lineRule="auto"/>
              <w:jc w:val="both"/>
              <w:rPr>
                <w:rFonts w:ascii="Liberation Serif" w:eastAsia="MS Mincho" w:hAnsi="Liberation Serif"/>
                <w:sz w:val="28"/>
                <w:szCs w:val="28"/>
                <w:lang w:eastAsia="ja-JP"/>
              </w:rPr>
            </w:pPr>
            <w:r w:rsidRPr="0033260F">
              <w:rPr>
                <w:rFonts w:ascii="Liberation Serif" w:eastAsia="MS Mincho" w:hAnsi="Liberation Serif"/>
                <w:sz w:val="28"/>
                <w:szCs w:val="28"/>
                <w:lang w:eastAsia="ja-JP"/>
              </w:rPr>
              <w:tab/>
              <w:t xml:space="preserve">- ПАО Банк </w:t>
            </w:r>
            <w:proofErr w:type="spellStart"/>
            <w:r w:rsidRPr="0033260F">
              <w:rPr>
                <w:rFonts w:ascii="Liberation Serif" w:eastAsia="MS Mincho" w:hAnsi="Liberation Serif"/>
                <w:sz w:val="28"/>
                <w:szCs w:val="28"/>
                <w:lang w:eastAsia="ja-JP"/>
              </w:rPr>
              <w:t>Синара</w:t>
            </w:r>
            <w:proofErr w:type="spellEnd"/>
            <w:r w:rsidRPr="0033260F">
              <w:rPr>
                <w:rFonts w:ascii="Liberation Serif" w:eastAsia="MS Mincho" w:hAnsi="Liberation Serif"/>
                <w:sz w:val="28"/>
                <w:szCs w:val="28"/>
                <w:lang w:eastAsia="ja-JP"/>
              </w:rPr>
              <w:t>;</w:t>
            </w:r>
          </w:p>
          <w:p w:rsidR="0053516E" w:rsidRPr="0033260F" w:rsidRDefault="0053516E" w:rsidP="00EF47E0">
            <w:pPr>
              <w:shd w:val="clear" w:color="auto" w:fill="FFFFFF"/>
              <w:spacing w:after="0" w:line="240" w:lineRule="auto"/>
              <w:jc w:val="both"/>
              <w:rPr>
                <w:rFonts w:ascii="Liberation Serif" w:eastAsia="MS Mincho" w:hAnsi="Liberation Serif"/>
                <w:sz w:val="28"/>
                <w:szCs w:val="28"/>
                <w:lang w:eastAsia="ja-JP"/>
              </w:rPr>
            </w:pPr>
            <w:r w:rsidRPr="0033260F">
              <w:rPr>
                <w:rFonts w:ascii="Liberation Serif" w:eastAsia="MS Mincho" w:hAnsi="Liberation Serif"/>
                <w:sz w:val="28"/>
                <w:szCs w:val="28"/>
                <w:lang w:eastAsia="ja-JP"/>
              </w:rPr>
              <w:tab/>
              <w:t>- Банк ВТБ (ПАО);</w:t>
            </w:r>
          </w:p>
          <w:p w:rsidR="0053516E" w:rsidRPr="0033260F" w:rsidRDefault="0053516E" w:rsidP="00EF47E0">
            <w:pPr>
              <w:shd w:val="clear" w:color="auto" w:fill="FFFFFF"/>
              <w:spacing w:after="0" w:line="240" w:lineRule="auto"/>
              <w:jc w:val="both"/>
              <w:rPr>
                <w:rFonts w:ascii="Liberation Serif" w:eastAsia="MS Mincho" w:hAnsi="Liberation Serif"/>
                <w:sz w:val="28"/>
                <w:szCs w:val="28"/>
                <w:lang w:eastAsia="ja-JP"/>
              </w:rPr>
            </w:pPr>
            <w:r w:rsidRPr="0033260F">
              <w:rPr>
                <w:rFonts w:ascii="Liberation Serif" w:eastAsia="MS Mincho" w:hAnsi="Liberation Serif"/>
                <w:sz w:val="28"/>
                <w:szCs w:val="28"/>
                <w:lang w:eastAsia="ja-JP"/>
              </w:rPr>
              <w:tab/>
              <w:t>-  ПАО «</w:t>
            </w:r>
            <w:proofErr w:type="spellStart"/>
            <w:r w:rsidRPr="0033260F">
              <w:rPr>
                <w:rFonts w:ascii="Liberation Serif" w:eastAsia="MS Mincho" w:hAnsi="Liberation Serif"/>
                <w:sz w:val="28"/>
                <w:szCs w:val="28"/>
                <w:lang w:eastAsia="ja-JP"/>
              </w:rPr>
              <w:t>Совкомбанк</w:t>
            </w:r>
            <w:proofErr w:type="spellEnd"/>
            <w:r w:rsidRPr="0033260F">
              <w:rPr>
                <w:rFonts w:ascii="Liberation Serif" w:eastAsia="MS Mincho" w:hAnsi="Liberation Serif"/>
                <w:sz w:val="28"/>
                <w:szCs w:val="28"/>
                <w:lang w:eastAsia="ja-JP"/>
              </w:rPr>
              <w:t>»;</w:t>
            </w:r>
          </w:p>
          <w:p w:rsidR="0053516E" w:rsidRPr="0033260F" w:rsidRDefault="0053516E" w:rsidP="00EF47E0">
            <w:pPr>
              <w:shd w:val="clear" w:color="auto" w:fill="FFFFFF"/>
              <w:spacing w:after="0" w:line="240" w:lineRule="auto"/>
              <w:jc w:val="both"/>
              <w:rPr>
                <w:rFonts w:ascii="Liberation Serif" w:eastAsia="MS Mincho" w:hAnsi="Liberation Serif"/>
                <w:sz w:val="28"/>
                <w:szCs w:val="28"/>
                <w:lang w:eastAsia="ja-JP"/>
              </w:rPr>
            </w:pPr>
            <w:r w:rsidRPr="0033260F">
              <w:rPr>
                <w:rFonts w:ascii="Liberation Serif" w:eastAsia="MS Mincho" w:hAnsi="Liberation Serif"/>
                <w:sz w:val="28"/>
                <w:szCs w:val="28"/>
                <w:lang w:eastAsia="ja-JP"/>
              </w:rPr>
              <w:tab/>
              <w:t>- ПАО КБ "</w:t>
            </w:r>
            <w:proofErr w:type="spellStart"/>
            <w:r w:rsidRPr="0033260F">
              <w:rPr>
                <w:rFonts w:ascii="Liberation Serif" w:eastAsia="MS Mincho" w:hAnsi="Liberation Serif"/>
                <w:sz w:val="28"/>
                <w:szCs w:val="28"/>
                <w:lang w:eastAsia="ja-JP"/>
              </w:rPr>
              <w:t>УБРиР</w:t>
            </w:r>
            <w:proofErr w:type="spellEnd"/>
            <w:r w:rsidRPr="0033260F">
              <w:rPr>
                <w:rFonts w:ascii="Liberation Serif" w:eastAsia="MS Mincho" w:hAnsi="Liberation Serif"/>
                <w:sz w:val="28"/>
                <w:szCs w:val="28"/>
                <w:lang w:eastAsia="ja-JP"/>
              </w:rPr>
              <w:t>";</w:t>
            </w:r>
          </w:p>
          <w:p w:rsidR="0053516E" w:rsidRPr="0033260F" w:rsidRDefault="0053516E" w:rsidP="00EF47E0">
            <w:pPr>
              <w:shd w:val="clear" w:color="auto" w:fill="FFFFFF"/>
              <w:spacing w:after="0" w:line="240" w:lineRule="auto"/>
              <w:jc w:val="both"/>
              <w:rPr>
                <w:rFonts w:ascii="Liberation Serif" w:eastAsia="MS Mincho" w:hAnsi="Liberation Serif"/>
                <w:sz w:val="28"/>
                <w:szCs w:val="28"/>
                <w:lang w:eastAsia="ja-JP"/>
              </w:rPr>
            </w:pPr>
            <w:r w:rsidRPr="0033260F">
              <w:rPr>
                <w:rFonts w:ascii="Liberation Serif" w:eastAsia="MS Mincho" w:hAnsi="Liberation Serif"/>
                <w:sz w:val="28"/>
                <w:szCs w:val="28"/>
                <w:lang w:eastAsia="ja-JP"/>
              </w:rPr>
              <w:tab/>
              <w:t>- Банк Газпромбанк (АО);</w:t>
            </w:r>
          </w:p>
          <w:p w:rsidR="0053516E" w:rsidRPr="0033260F" w:rsidRDefault="0053516E" w:rsidP="00EF47E0">
            <w:pPr>
              <w:shd w:val="clear" w:color="auto" w:fill="FFFFFF"/>
              <w:spacing w:after="0" w:line="240" w:lineRule="auto"/>
              <w:jc w:val="both"/>
              <w:rPr>
                <w:rFonts w:ascii="Liberation Serif" w:eastAsia="MS Mincho" w:hAnsi="Liberation Serif"/>
                <w:sz w:val="28"/>
                <w:szCs w:val="28"/>
                <w:lang w:eastAsia="ja-JP"/>
              </w:rPr>
            </w:pPr>
            <w:r w:rsidRPr="0033260F">
              <w:rPr>
                <w:rFonts w:ascii="Liberation Serif" w:eastAsia="MS Mincho" w:hAnsi="Liberation Serif"/>
                <w:sz w:val="28"/>
                <w:szCs w:val="28"/>
                <w:lang w:eastAsia="ja-JP"/>
              </w:rPr>
              <w:tab/>
              <w:t xml:space="preserve">- АО </w:t>
            </w:r>
            <w:proofErr w:type="spellStart"/>
            <w:r w:rsidRPr="0033260F">
              <w:rPr>
                <w:rFonts w:ascii="Liberation Serif" w:eastAsia="MS Mincho" w:hAnsi="Liberation Serif"/>
                <w:sz w:val="28"/>
                <w:szCs w:val="28"/>
                <w:lang w:eastAsia="ja-JP"/>
              </w:rPr>
              <w:t>Россельхозбанк</w:t>
            </w:r>
            <w:proofErr w:type="spellEnd"/>
            <w:r w:rsidRPr="0033260F">
              <w:rPr>
                <w:rFonts w:ascii="Liberation Serif" w:eastAsia="MS Mincho" w:hAnsi="Liberation Serif"/>
                <w:sz w:val="28"/>
                <w:szCs w:val="28"/>
                <w:lang w:eastAsia="ja-JP"/>
              </w:rPr>
              <w:t>;</w:t>
            </w:r>
          </w:p>
          <w:p w:rsidR="0053516E" w:rsidRPr="0033260F" w:rsidRDefault="0053516E" w:rsidP="00EF47E0">
            <w:pPr>
              <w:shd w:val="clear" w:color="auto" w:fill="FFFFFF"/>
              <w:spacing w:after="0" w:line="240" w:lineRule="auto"/>
              <w:ind w:firstLine="720"/>
              <w:rPr>
                <w:rFonts w:ascii="Liberation Serif" w:eastAsia="MS Mincho" w:hAnsi="Liberation Serif"/>
                <w:sz w:val="28"/>
                <w:szCs w:val="28"/>
                <w:lang w:eastAsia="ja-JP"/>
              </w:rPr>
            </w:pPr>
            <w:r w:rsidRPr="0033260F">
              <w:rPr>
                <w:rFonts w:ascii="Liberation Serif" w:eastAsia="MS Mincho" w:hAnsi="Liberation Serif"/>
                <w:sz w:val="28"/>
                <w:szCs w:val="28"/>
                <w:lang w:eastAsia="ja-JP"/>
              </w:rPr>
              <w:t>- ПАО Сбербанк.</w:t>
            </w:r>
          </w:p>
          <w:p w:rsidR="0053516E" w:rsidRPr="0033260F" w:rsidRDefault="0053516E" w:rsidP="00EF47E0">
            <w:pPr>
              <w:shd w:val="clear" w:color="auto" w:fill="FFFFFF"/>
              <w:spacing w:after="0" w:line="240" w:lineRule="auto"/>
              <w:ind w:firstLine="720"/>
              <w:rPr>
                <w:rFonts w:ascii="Liberation Serif" w:eastAsia="MS Mincho" w:hAnsi="Liberation Serif"/>
                <w:sz w:val="14"/>
                <w:szCs w:val="14"/>
                <w:lang w:eastAsia="ja-JP"/>
              </w:rPr>
            </w:pPr>
          </w:p>
        </w:tc>
        <w:tc>
          <w:tcPr>
            <w:tcW w:w="5760" w:type="dxa"/>
          </w:tcPr>
          <w:p w:rsidR="0053516E" w:rsidRPr="0033260F" w:rsidRDefault="0053516E" w:rsidP="00EF47E0">
            <w:pPr>
              <w:shd w:val="clear" w:color="auto" w:fill="FFFFFF"/>
              <w:spacing w:after="0" w:line="240" w:lineRule="auto"/>
              <w:jc w:val="center"/>
              <w:rPr>
                <w:rFonts w:ascii="Liberation Serif" w:eastAsia="MS Mincho" w:hAnsi="Liberation Serif"/>
                <w:b/>
                <w:i/>
                <w:sz w:val="32"/>
                <w:szCs w:val="32"/>
                <w:lang w:eastAsia="ja-JP"/>
              </w:rPr>
            </w:pPr>
            <w:r w:rsidRPr="0033260F">
              <w:rPr>
                <w:rFonts w:ascii="Liberation Serif" w:eastAsia="MS Mincho" w:hAnsi="Liberation Serif"/>
                <w:b/>
                <w:i/>
                <w:sz w:val="32"/>
                <w:szCs w:val="32"/>
                <w:lang w:eastAsia="ja-JP"/>
              </w:rPr>
              <w:t>НЕФИНАНСОВАЯ  ЕСК</w:t>
            </w:r>
          </w:p>
          <w:p w:rsidR="0033260F" w:rsidRPr="0033260F" w:rsidRDefault="0053516E" w:rsidP="00EF47E0">
            <w:pPr>
              <w:shd w:val="clear" w:color="auto" w:fill="FFFFFF"/>
              <w:spacing w:after="0" w:line="240" w:lineRule="auto"/>
              <w:jc w:val="center"/>
              <w:rPr>
                <w:rFonts w:ascii="Liberation Serif" w:eastAsia="MS Mincho" w:hAnsi="Liberation Serif"/>
                <w:sz w:val="26"/>
                <w:szCs w:val="26"/>
                <w:lang w:eastAsia="ja-JP"/>
              </w:rPr>
            </w:pPr>
            <w:r w:rsidRPr="0033260F">
              <w:rPr>
                <w:rFonts w:ascii="Liberation Serif" w:eastAsia="MS Mincho" w:hAnsi="Liberation Serif"/>
                <w:sz w:val="26"/>
                <w:szCs w:val="26"/>
                <w:lang w:eastAsia="ja-JP"/>
              </w:rPr>
              <w:t xml:space="preserve">не является платежным документом, </w:t>
            </w:r>
          </w:p>
          <w:p w:rsidR="0033260F" w:rsidRPr="0033260F" w:rsidRDefault="0053516E" w:rsidP="00EF47E0">
            <w:pPr>
              <w:shd w:val="clear" w:color="auto" w:fill="FFFFFF"/>
              <w:spacing w:after="0" w:line="240" w:lineRule="auto"/>
              <w:jc w:val="center"/>
              <w:rPr>
                <w:rFonts w:ascii="Liberation Serif" w:eastAsia="MS Mincho" w:hAnsi="Liberation Serif"/>
                <w:sz w:val="26"/>
                <w:szCs w:val="26"/>
                <w:lang w:eastAsia="ja-JP"/>
              </w:rPr>
            </w:pPr>
            <w:r w:rsidRPr="0033260F">
              <w:rPr>
                <w:rFonts w:ascii="Liberation Serif" w:eastAsia="MS Mincho" w:hAnsi="Liberation Serif"/>
                <w:sz w:val="26"/>
                <w:szCs w:val="26"/>
                <w:lang w:eastAsia="ja-JP"/>
              </w:rPr>
              <w:t xml:space="preserve">но поддерживает все полезные сервисы </w:t>
            </w:r>
          </w:p>
          <w:p w:rsidR="0053516E" w:rsidRPr="0033260F" w:rsidRDefault="0053516E" w:rsidP="00EF47E0">
            <w:pPr>
              <w:shd w:val="clear" w:color="auto" w:fill="FFFFFF"/>
              <w:spacing w:after="0" w:line="240" w:lineRule="auto"/>
              <w:jc w:val="center"/>
              <w:rPr>
                <w:rFonts w:ascii="Liberation Serif" w:eastAsia="MS Mincho" w:hAnsi="Liberation Serif"/>
                <w:sz w:val="26"/>
                <w:szCs w:val="26"/>
                <w:lang w:eastAsia="ja-JP"/>
              </w:rPr>
            </w:pPr>
            <w:r w:rsidRPr="0033260F">
              <w:rPr>
                <w:rFonts w:ascii="Liberation Serif" w:eastAsia="MS Mincho" w:hAnsi="Liberation Serif"/>
                <w:sz w:val="26"/>
                <w:szCs w:val="26"/>
                <w:lang w:eastAsia="ja-JP"/>
              </w:rPr>
              <w:t>в полном объеме:</w:t>
            </w:r>
          </w:p>
          <w:p w:rsidR="0053516E" w:rsidRPr="0033260F" w:rsidRDefault="0053516E" w:rsidP="00EF47E0">
            <w:pPr>
              <w:shd w:val="clear" w:color="auto" w:fill="FFFFFF"/>
              <w:spacing w:after="0" w:line="240" w:lineRule="auto"/>
              <w:jc w:val="both"/>
              <w:rPr>
                <w:rFonts w:ascii="Liberation Serif" w:eastAsia="MS Mincho" w:hAnsi="Liberation Serif"/>
                <w:sz w:val="14"/>
                <w:szCs w:val="14"/>
                <w:lang w:eastAsia="ja-JP"/>
              </w:rPr>
            </w:pPr>
          </w:p>
          <w:p w:rsidR="0053516E" w:rsidRPr="0033260F" w:rsidRDefault="0053516E" w:rsidP="00EF47E0">
            <w:pPr>
              <w:shd w:val="clear" w:color="auto" w:fill="FFFFFF"/>
              <w:spacing w:after="0" w:line="240" w:lineRule="auto"/>
              <w:jc w:val="both"/>
              <w:rPr>
                <w:rFonts w:ascii="Liberation Serif" w:eastAsia="MS Mincho" w:hAnsi="Liberation Serif"/>
                <w:sz w:val="14"/>
                <w:szCs w:val="14"/>
                <w:lang w:eastAsia="ja-JP"/>
              </w:rPr>
            </w:pPr>
          </w:p>
          <w:p w:rsidR="0033260F" w:rsidRPr="0033260F" w:rsidRDefault="0033260F" w:rsidP="00EF47E0">
            <w:pPr>
              <w:shd w:val="clear" w:color="auto" w:fill="FFFFFF"/>
              <w:spacing w:after="0" w:line="240" w:lineRule="auto"/>
              <w:ind w:left="708"/>
              <w:rPr>
                <w:rFonts w:ascii="Liberation Serif" w:eastAsia="MS Mincho" w:hAnsi="Liberation Serif"/>
                <w:b/>
                <w:i/>
                <w:sz w:val="28"/>
                <w:szCs w:val="28"/>
                <w:u w:val="single"/>
                <w:lang w:eastAsia="ja-JP"/>
              </w:rPr>
            </w:pPr>
          </w:p>
          <w:p w:rsidR="0053516E" w:rsidRPr="0033260F" w:rsidRDefault="0053516E" w:rsidP="00EF47E0">
            <w:pPr>
              <w:shd w:val="clear" w:color="auto" w:fill="FFFFFF"/>
              <w:spacing w:after="0" w:line="240" w:lineRule="auto"/>
              <w:ind w:left="708"/>
              <w:rPr>
                <w:rFonts w:ascii="Liberation Serif" w:eastAsia="MS Mincho" w:hAnsi="Liberation Serif"/>
                <w:b/>
                <w:i/>
                <w:sz w:val="28"/>
                <w:szCs w:val="28"/>
                <w:lang w:eastAsia="ja-JP"/>
              </w:rPr>
            </w:pPr>
            <w:r w:rsidRPr="0033260F">
              <w:rPr>
                <w:rFonts w:ascii="Liberation Serif" w:eastAsia="MS Mincho" w:hAnsi="Liberation Serif"/>
                <w:b/>
                <w:i/>
                <w:sz w:val="28"/>
                <w:szCs w:val="28"/>
                <w:u w:val="single"/>
                <w:lang w:eastAsia="ja-JP"/>
              </w:rPr>
              <w:t>Пункты выдачи:</w:t>
            </w:r>
          </w:p>
          <w:p w:rsidR="0053516E" w:rsidRPr="0033260F" w:rsidRDefault="0053516E" w:rsidP="00EF47E0">
            <w:pPr>
              <w:shd w:val="clear" w:color="auto" w:fill="FFFFFF"/>
              <w:spacing w:after="0" w:line="240" w:lineRule="auto"/>
              <w:rPr>
                <w:rFonts w:ascii="Liberation Serif" w:eastAsia="MS Mincho" w:hAnsi="Liberation Serif"/>
                <w:b/>
                <w:i/>
                <w:sz w:val="10"/>
                <w:szCs w:val="10"/>
                <w:lang w:eastAsia="ja-JP"/>
              </w:rPr>
            </w:pPr>
          </w:p>
          <w:p w:rsidR="0053516E" w:rsidRPr="0033260F" w:rsidRDefault="0053516E" w:rsidP="00BF13C4">
            <w:pPr>
              <w:shd w:val="clear" w:color="auto" w:fill="FFFFFF"/>
              <w:spacing w:after="0" w:line="240" w:lineRule="auto"/>
              <w:rPr>
                <w:rFonts w:ascii="Liberation Serif" w:eastAsia="MS Mincho" w:hAnsi="Liberation Serif"/>
                <w:sz w:val="27"/>
                <w:szCs w:val="27"/>
                <w:lang w:eastAsia="ja-JP"/>
              </w:rPr>
            </w:pPr>
            <w:smartTag w:uri="urn:schemas-microsoft-com:office:smarttags" w:element="metricconverter">
              <w:smartTagPr>
                <w:attr w:name="ProductID" w:val="1. г"/>
              </w:smartTagPr>
              <w:r w:rsidRPr="0033260F">
                <w:rPr>
                  <w:rFonts w:ascii="Liberation Serif" w:eastAsia="MS Mincho" w:hAnsi="Liberation Serif"/>
                  <w:sz w:val="27"/>
                  <w:szCs w:val="27"/>
                  <w:lang w:eastAsia="ja-JP"/>
                </w:rPr>
                <w:t xml:space="preserve">1. </w:t>
              </w:r>
              <w:proofErr w:type="spellStart"/>
              <w:r w:rsidRPr="0033260F">
                <w:rPr>
                  <w:rFonts w:ascii="Liberation Serif" w:eastAsia="MS Mincho" w:hAnsi="Liberation Serif"/>
                  <w:sz w:val="27"/>
                  <w:szCs w:val="27"/>
                  <w:lang w:eastAsia="ja-JP"/>
                </w:rPr>
                <w:t>г</w:t>
              </w:r>
            </w:smartTag>
            <w:r w:rsidRPr="0033260F">
              <w:rPr>
                <w:rFonts w:ascii="Liberation Serif" w:eastAsia="MS Mincho" w:hAnsi="Liberation Serif"/>
                <w:sz w:val="27"/>
                <w:szCs w:val="27"/>
                <w:lang w:eastAsia="ja-JP"/>
              </w:rPr>
              <w:t>.Екатеринбург</w:t>
            </w:r>
            <w:proofErr w:type="spellEnd"/>
            <w:r w:rsidRPr="0033260F">
              <w:rPr>
                <w:rFonts w:ascii="Liberation Serif" w:eastAsia="MS Mincho" w:hAnsi="Liberation Serif"/>
                <w:sz w:val="27"/>
                <w:szCs w:val="27"/>
                <w:lang w:eastAsia="ja-JP"/>
              </w:rPr>
              <w:t xml:space="preserve">, </w:t>
            </w:r>
            <w:proofErr w:type="spellStart"/>
            <w:r w:rsidRPr="0033260F">
              <w:rPr>
                <w:rFonts w:ascii="Liberation Serif" w:eastAsia="MS Mincho" w:hAnsi="Liberation Serif"/>
                <w:sz w:val="27"/>
                <w:szCs w:val="27"/>
                <w:lang w:eastAsia="ja-JP"/>
              </w:rPr>
              <w:t>ул.Машиностроителей</w:t>
            </w:r>
            <w:proofErr w:type="spellEnd"/>
            <w:r w:rsidRPr="0033260F">
              <w:rPr>
                <w:rFonts w:ascii="Liberation Serif" w:eastAsia="MS Mincho" w:hAnsi="Liberation Serif"/>
                <w:sz w:val="27"/>
                <w:szCs w:val="27"/>
                <w:lang w:eastAsia="ja-JP"/>
              </w:rPr>
              <w:t xml:space="preserve">, д.75 </w:t>
            </w:r>
          </w:p>
          <w:p w:rsidR="0053516E" w:rsidRPr="0033260F" w:rsidRDefault="0053516E" w:rsidP="00EF47E0">
            <w:pPr>
              <w:shd w:val="clear" w:color="auto" w:fill="FFFFFF"/>
              <w:spacing w:after="0" w:line="240" w:lineRule="auto"/>
              <w:rPr>
                <w:rFonts w:ascii="Liberation Serif" w:eastAsia="MS Mincho" w:hAnsi="Liberation Serif"/>
                <w:sz w:val="27"/>
                <w:szCs w:val="27"/>
                <w:lang w:eastAsia="ja-JP"/>
              </w:rPr>
            </w:pPr>
            <w:r w:rsidRPr="0033260F">
              <w:rPr>
                <w:rFonts w:ascii="Liberation Serif" w:eastAsia="MS Mincho" w:hAnsi="Liberation Serif"/>
                <w:sz w:val="27"/>
                <w:szCs w:val="27"/>
                <w:lang w:eastAsia="ja-JP"/>
              </w:rPr>
              <w:t>Тел.: 8(343) 222-00-09</w:t>
            </w:r>
          </w:p>
          <w:p w:rsidR="0053516E" w:rsidRPr="0033260F" w:rsidRDefault="0053516E" w:rsidP="00EF47E0">
            <w:pPr>
              <w:shd w:val="clear" w:color="auto" w:fill="FFFFFF"/>
              <w:spacing w:after="0" w:line="240" w:lineRule="auto"/>
              <w:rPr>
                <w:rFonts w:ascii="Liberation Serif" w:eastAsia="MS Mincho" w:hAnsi="Liberation Serif"/>
                <w:sz w:val="27"/>
                <w:szCs w:val="27"/>
                <w:lang w:eastAsia="ja-JP"/>
              </w:rPr>
            </w:pPr>
            <w:smartTag w:uri="urn:schemas-microsoft-com:office:smarttags" w:element="metricconverter">
              <w:smartTagPr>
                <w:attr w:name="ProductID" w:val="3. г"/>
              </w:smartTagPr>
              <w:r w:rsidRPr="0033260F">
                <w:rPr>
                  <w:rFonts w:ascii="Liberation Serif" w:eastAsia="MS Mincho" w:hAnsi="Liberation Serif"/>
                  <w:sz w:val="27"/>
                  <w:szCs w:val="27"/>
                  <w:lang w:eastAsia="ja-JP"/>
                </w:rPr>
                <w:t xml:space="preserve">2. </w:t>
              </w:r>
              <w:proofErr w:type="spellStart"/>
              <w:r w:rsidRPr="0033260F">
                <w:rPr>
                  <w:rFonts w:ascii="Liberation Serif" w:eastAsia="MS Mincho" w:hAnsi="Liberation Serif"/>
                  <w:sz w:val="27"/>
                  <w:szCs w:val="27"/>
                  <w:lang w:eastAsia="ja-JP"/>
                </w:rPr>
                <w:t>г</w:t>
              </w:r>
            </w:smartTag>
            <w:r w:rsidRPr="0033260F">
              <w:rPr>
                <w:rFonts w:ascii="Liberation Serif" w:eastAsia="MS Mincho" w:hAnsi="Liberation Serif"/>
                <w:sz w:val="27"/>
                <w:szCs w:val="27"/>
                <w:lang w:eastAsia="ja-JP"/>
              </w:rPr>
              <w:t>.Екатеринбург</w:t>
            </w:r>
            <w:proofErr w:type="spellEnd"/>
            <w:r w:rsidRPr="0033260F">
              <w:rPr>
                <w:rFonts w:ascii="Liberation Serif" w:eastAsia="MS Mincho" w:hAnsi="Liberation Serif"/>
                <w:sz w:val="27"/>
                <w:szCs w:val="27"/>
                <w:lang w:eastAsia="ja-JP"/>
              </w:rPr>
              <w:t xml:space="preserve">, </w:t>
            </w:r>
            <w:proofErr w:type="spellStart"/>
            <w:r w:rsidRPr="0033260F">
              <w:rPr>
                <w:rFonts w:ascii="Liberation Serif" w:eastAsia="MS Mincho" w:hAnsi="Liberation Serif"/>
                <w:sz w:val="27"/>
                <w:szCs w:val="27"/>
                <w:lang w:eastAsia="ja-JP"/>
              </w:rPr>
              <w:t>ул</w:t>
            </w:r>
            <w:proofErr w:type="spellEnd"/>
            <w:r w:rsidRPr="0033260F">
              <w:rPr>
                <w:rFonts w:ascii="Liberation Serif" w:eastAsia="MS Mincho" w:hAnsi="Liberation Serif"/>
                <w:sz w:val="27"/>
                <w:szCs w:val="27"/>
                <w:lang w:eastAsia="ja-JP"/>
              </w:rPr>
              <w:t xml:space="preserve"> Вокзальная, д.15а </w:t>
            </w:r>
          </w:p>
          <w:p w:rsidR="0053516E" w:rsidRPr="0033260F" w:rsidRDefault="0053516E" w:rsidP="00EF47E0">
            <w:pPr>
              <w:shd w:val="clear" w:color="auto" w:fill="FFFFFF"/>
              <w:spacing w:after="0" w:line="240" w:lineRule="auto"/>
              <w:rPr>
                <w:rFonts w:ascii="Liberation Serif" w:eastAsia="MS Mincho" w:hAnsi="Liberation Serif"/>
                <w:sz w:val="27"/>
                <w:szCs w:val="27"/>
                <w:lang w:eastAsia="ja-JP"/>
              </w:rPr>
            </w:pPr>
            <w:r w:rsidRPr="0033260F">
              <w:rPr>
                <w:rFonts w:ascii="Liberation Serif" w:eastAsia="MS Mincho" w:hAnsi="Liberation Serif"/>
                <w:sz w:val="27"/>
                <w:szCs w:val="27"/>
                <w:lang w:eastAsia="ja-JP"/>
              </w:rPr>
              <w:t>Тел.: 8(343) 385-72-18</w:t>
            </w:r>
          </w:p>
          <w:p w:rsidR="0053516E" w:rsidRPr="0033260F" w:rsidRDefault="0053516E" w:rsidP="00BF13C4">
            <w:pPr>
              <w:shd w:val="clear" w:color="auto" w:fill="FFFFFF"/>
              <w:spacing w:after="0" w:line="240" w:lineRule="auto"/>
              <w:rPr>
                <w:rFonts w:ascii="Liberation Serif" w:eastAsia="MS Mincho" w:hAnsi="Liberation Serif"/>
                <w:sz w:val="27"/>
                <w:szCs w:val="27"/>
                <w:lang w:eastAsia="ja-JP"/>
              </w:rPr>
            </w:pPr>
            <w:smartTag w:uri="urn:schemas-microsoft-com:office:smarttags" w:element="metricconverter">
              <w:smartTagPr>
                <w:attr w:name="ProductID" w:val="3. г"/>
              </w:smartTagPr>
              <w:r w:rsidRPr="0033260F">
                <w:rPr>
                  <w:rFonts w:ascii="Liberation Serif" w:eastAsia="MS Mincho" w:hAnsi="Liberation Serif"/>
                  <w:sz w:val="27"/>
                  <w:szCs w:val="27"/>
                  <w:lang w:eastAsia="ja-JP"/>
                </w:rPr>
                <w:t xml:space="preserve">3. </w:t>
              </w:r>
              <w:proofErr w:type="spellStart"/>
              <w:r w:rsidRPr="0033260F">
                <w:rPr>
                  <w:rFonts w:ascii="Liberation Serif" w:eastAsia="MS Mincho" w:hAnsi="Liberation Serif"/>
                  <w:sz w:val="27"/>
                  <w:szCs w:val="27"/>
                  <w:lang w:eastAsia="ja-JP"/>
                </w:rPr>
                <w:t>г</w:t>
              </w:r>
            </w:smartTag>
            <w:r w:rsidRPr="0033260F">
              <w:rPr>
                <w:rFonts w:ascii="Liberation Serif" w:eastAsia="MS Mincho" w:hAnsi="Liberation Serif"/>
                <w:sz w:val="27"/>
                <w:szCs w:val="27"/>
                <w:lang w:eastAsia="ja-JP"/>
              </w:rPr>
              <w:t>.Верхняя</w:t>
            </w:r>
            <w:proofErr w:type="spellEnd"/>
            <w:r w:rsidRPr="0033260F">
              <w:rPr>
                <w:rFonts w:ascii="Liberation Serif" w:eastAsia="MS Mincho" w:hAnsi="Liberation Serif"/>
                <w:sz w:val="27"/>
                <w:szCs w:val="27"/>
                <w:lang w:eastAsia="ja-JP"/>
              </w:rPr>
              <w:t xml:space="preserve"> Пышма, ул. Юбилейная, д. 22</w:t>
            </w:r>
          </w:p>
          <w:p w:rsidR="0053516E" w:rsidRPr="0033260F" w:rsidRDefault="0053516E" w:rsidP="00BF13C4">
            <w:pPr>
              <w:shd w:val="clear" w:color="auto" w:fill="FFFFFF"/>
              <w:spacing w:after="0" w:line="240" w:lineRule="auto"/>
              <w:rPr>
                <w:rFonts w:ascii="Liberation Serif" w:eastAsia="MS Mincho" w:hAnsi="Liberation Serif"/>
                <w:sz w:val="14"/>
                <w:szCs w:val="14"/>
                <w:u w:val="single"/>
                <w:lang w:eastAsia="ja-JP"/>
              </w:rPr>
            </w:pPr>
            <w:r w:rsidRPr="0033260F">
              <w:rPr>
                <w:rFonts w:ascii="Liberation Serif" w:eastAsia="MS Mincho" w:hAnsi="Liberation Serif"/>
                <w:sz w:val="27"/>
                <w:szCs w:val="27"/>
                <w:lang w:eastAsia="ja-JP"/>
              </w:rPr>
              <w:t>Тел.: 8(34368) 4-46-00</w:t>
            </w:r>
          </w:p>
        </w:tc>
      </w:tr>
      <w:tr w:rsidR="0053516E" w:rsidRPr="0033260F" w:rsidTr="00BF13C4">
        <w:tc>
          <w:tcPr>
            <w:tcW w:w="10368" w:type="dxa"/>
            <w:gridSpan w:val="2"/>
          </w:tcPr>
          <w:p w:rsidR="0033260F" w:rsidRPr="0033260F" w:rsidRDefault="0053516E" w:rsidP="00EF47E0">
            <w:pPr>
              <w:shd w:val="clear" w:color="auto" w:fill="FFFFFF"/>
              <w:spacing w:after="0" w:line="240" w:lineRule="auto"/>
              <w:jc w:val="center"/>
              <w:rPr>
                <w:rFonts w:ascii="Liberation Serif" w:eastAsia="MS Mincho" w:hAnsi="Liberation Serif"/>
                <w:b/>
                <w:i/>
                <w:sz w:val="30"/>
                <w:szCs w:val="30"/>
                <w:lang w:eastAsia="ja-JP"/>
              </w:rPr>
            </w:pPr>
            <w:bookmarkStart w:id="0" w:name="_GoBack"/>
            <w:bookmarkEnd w:id="0"/>
            <w:r w:rsidRPr="0033260F">
              <w:rPr>
                <w:rFonts w:ascii="Liberation Serif" w:eastAsia="MS Mincho" w:hAnsi="Liberation Serif"/>
                <w:b/>
                <w:i/>
                <w:sz w:val="30"/>
                <w:szCs w:val="30"/>
                <w:lang w:eastAsia="ja-JP"/>
              </w:rPr>
              <w:t xml:space="preserve">Для получения ЕСК достаточно двух документов:   </w:t>
            </w:r>
          </w:p>
          <w:p w:rsidR="007B7257" w:rsidRDefault="0053516E" w:rsidP="00EF47E0">
            <w:pPr>
              <w:shd w:val="clear" w:color="auto" w:fill="FFFFFF"/>
              <w:spacing w:after="0" w:line="240" w:lineRule="auto"/>
              <w:jc w:val="center"/>
              <w:rPr>
                <w:rFonts w:ascii="Liberation Serif" w:eastAsia="MS Mincho" w:hAnsi="Liberation Serif"/>
                <w:b/>
                <w:i/>
                <w:sz w:val="30"/>
                <w:szCs w:val="30"/>
                <w:lang w:eastAsia="ja-JP"/>
              </w:rPr>
            </w:pPr>
            <w:r w:rsidRPr="0033260F">
              <w:rPr>
                <w:rFonts w:ascii="Liberation Serif" w:eastAsia="MS Mincho" w:hAnsi="Liberation Serif"/>
                <w:b/>
                <w:i/>
                <w:sz w:val="30"/>
                <w:szCs w:val="30"/>
                <w:lang w:eastAsia="ja-JP"/>
              </w:rPr>
              <w:t xml:space="preserve">ПАСПОРТ </w:t>
            </w:r>
            <w:proofErr w:type="gramStart"/>
            <w:r w:rsidRPr="0033260F">
              <w:rPr>
                <w:rFonts w:ascii="Liberation Serif" w:eastAsia="MS Mincho" w:hAnsi="Liberation Serif"/>
                <w:b/>
                <w:i/>
                <w:sz w:val="30"/>
                <w:szCs w:val="30"/>
                <w:lang w:eastAsia="ja-JP"/>
              </w:rPr>
              <w:t>и  СНИЛС</w:t>
            </w:r>
            <w:proofErr w:type="gramEnd"/>
            <w:r w:rsidRPr="0033260F">
              <w:rPr>
                <w:rFonts w:ascii="Liberation Serif" w:eastAsia="MS Mincho" w:hAnsi="Liberation Serif"/>
                <w:b/>
                <w:i/>
                <w:sz w:val="30"/>
                <w:szCs w:val="30"/>
                <w:lang w:eastAsia="ja-JP"/>
              </w:rPr>
              <w:t>.</w:t>
            </w:r>
          </w:p>
          <w:p w:rsidR="0053516E" w:rsidRPr="0033260F" w:rsidRDefault="007B7257" w:rsidP="00EF47E0">
            <w:pPr>
              <w:shd w:val="clear" w:color="auto" w:fill="FFFFFF"/>
              <w:spacing w:after="0" w:line="240" w:lineRule="auto"/>
              <w:jc w:val="center"/>
              <w:rPr>
                <w:rFonts w:ascii="Liberation Serif" w:eastAsia="MS Mincho" w:hAnsi="Liberation Serif"/>
                <w:b/>
                <w:i/>
                <w:sz w:val="30"/>
                <w:szCs w:val="30"/>
                <w:lang w:eastAsia="ja-JP"/>
              </w:rPr>
            </w:pPr>
            <w:r>
              <w:rPr>
                <w:rFonts w:ascii="Liberation Serif" w:eastAsia="MS Mincho" w:hAnsi="Liberation Serif"/>
                <w:b/>
                <w:i/>
                <w:sz w:val="30"/>
                <w:szCs w:val="30"/>
                <w:lang w:eastAsia="ja-JP"/>
              </w:rPr>
              <w:t xml:space="preserve">Для детей до 14 лет – свидетельство о рождении. </w:t>
            </w:r>
          </w:p>
        </w:tc>
      </w:tr>
    </w:tbl>
    <w:p w:rsidR="0053516E" w:rsidRPr="0033260F" w:rsidRDefault="0053516E" w:rsidP="005C4B2C">
      <w:pPr>
        <w:shd w:val="clear" w:color="auto" w:fill="FFFFFF"/>
        <w:spacing w:after="0" w:line="240" w:lineRule="auto"/>
        <w:ind w:firstLine="708"/>
        <w:jc w:val="both"/>
        <w:rPr>
          <w:rFonts w:ascii="Liberation Serif" w:eastAsia="MS Mincho" w:hAnsi="Liberation Serif"/>
          <w:sz w:val="16"/>
          <w:szCs w:val="16"/>
          <w:lang w:eastAsia="ja-JP"/>
        </w:rPr>
      </w:pPr>
    </w:p>
    <w:p w:rsidR="0033260F" w:rsidRPr="0033260F" w:rsidRDefault="0033260F" w:rsidP="001A7E11">
      <w:pPr>
        <w:shd w:val="clear" w:color="auto" w:fill="FFFFFF"/>
        <w:spacing w:after="0" w:line="240" w:lineRule="auto"/>
        <w:ind w:firstLine="708"/>
        <w:jc w:val="both"/>
        <w:rPr>
          <w:rFonts w:ascii="Liberation Serif" w:eastAsia="MS Mincho" w:hAnsi="Liberation Serif"/>
          <w:b/>
          <w:i/>
          <w:sz w:val="28"/>
          <w:szCs w:val="28"/>
          <w:lang w:eastAsia="ja-JP"/>
        </w:rPr>
      </w:pPr>
    </w:p>
    <w:p w:rsidR="00D74781" w:rsidRPr="0033260F" w:rsidRDefault="0053516E" w:rsidP="00D544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100" w:line="360" w:lineRule="atLeast"/>
        <w:ind w:firstLine="708"/>
        <w:jc w:val="both"/>
        <w:rPr>
          <w:rFonts w:ascii="Liberation Serif" w:eastAsia="MS Mincho" w:hAnsi="Liberation Serif"/>
          <w:b/>
          <w:i/>
          <w:iCs/>
          <w:sz w:val="32"/>
          <w:szCs w:val="32"/>
          <w:lang w:eastAsia="ja-JP"/>
        </w:rPr>
      </w:pPr>
      <w:r w:rsidRPr="0033260F">
        <w:rPr>
          <w:rFonts w:ascii="Liberation Serif" w:eastAsia="MS Mincho" w:hAnsi="Liberation Serif"/>
          <w:b/>
          <w:bCs/>
          <w:i/>
          <w:iCs/>
          <w:sz w:val="32"/>
          <w:szCs w:val="32"/>
          <w:lang w:eastAsia="ja-JP"/>
        </w:rPr>
        <w:t>! </w:t>
      </w:r>
      <w:r w:rsidRPr="0033260F">
        <w:rPr>
          <w:rFonts w:ascii="Liberation Serif" w:eastAsia="MS Mincho" w:hAnsi="Liberation Serif"/>
          <w:b/>
          <w:i/>
          <w:iCs/>
          <w:sz w:val="32"/>
          <w:szCs w:val="32"/>
          <w:lang w:eastAsia="ja-JP"/>
        </w:rPr>
        <w:t>При утере или краже ЕСК «</w:t>
      </w:r>
      <w:proofErr w:type="spellStart"/>
      <w:r w:rsidRPr="0033260F">
        <w:rPr>
          <w:rFonts w:ascii="Liberation Serif" w:eastAsia="MS Mincho" w:hAnsi="Liberation Serif"/>
          <w:b/>
          <w:i/>
          <w:iCs/>
          <w:sz w:val="32"/>
          <w:szCs w:val="32"/>
          <w:lang w:eastAsia="ja-JP"/>
        </w:rPr>
        <w:t>Уралочки</w:t>
      </w:r>
      <w:proofErr w:type="spellEnd"/>
      <w:r w:rsidRPr="0033260F">
        <w:rPr>
          <w:rFonts w:ascii="Liberation Serif" w:eastAsia="MS Mincho" w:hAnsi="Liberation Serif"/>
          <w:b/>
          <w:i/>
          <w:iCs/>
          <w:sz w:val="32"/>
          <w:szCs w:val="32"/>
          <w:lang w:eastAsia="ja-JP"/>
        </w:rPr>
        <w:t>»</w:t>
      </w:r>
      <w:r w:rsidRPr="0033260F">
        <w:rPr>
          <w:rFonts w:ascii="Liberation Serif" w:eastAsia="MS Mincho" w:hAnsi="Liberation Serif"/>
          <w:sz w:val="28"/>
          <w:szCs w:val="28"/>
          <w:lang w:eastAsia="ja-JP"/>
        </w:rPr>
        <w:t xml:space="preserve"> </w:t>
      </w:r>
      <w:r w:rsidRPr="0033260F">
        <w:rPr>
          <w:rFonts w:ascii="Liberation Serif" w:eastAsia="MS Mincho" w:hAnsi="Liberation Serif"/>
          <w:b/>
          <w:i/>
          <w:iCs/>
          <w:sz w:val="32"/>
          <w:szCs w:val="32"/>
          <w:lang w:eastAsia="ja-JP"/>
        </w:rPr>
        <w:t xml:space="preserve">необходимо незамедлительно обратиться в банк или пункт выдачи ЕСК для блокировки карты, после чего карту можно будет </w:t>
      </w:r>
      <w:proofErr w:type="spellStart"/>
      <w:r w:rsidRPr="0033260F">
        <w:rPr>
          <w:rFonts w:ascii="Liberation Serif" w:eastAsia="MS Mincho" w:hAnsi="Liberation Serif"/>
          <w:b/>
          <w:i/>
          <w:iCs/>
          <w:sz w:val="32"/>
          <w:szCs w:val="32"/>
          <w:lang w:eastAsia="ja-JP"/>
        </w:rPr>
        <w:t>перевыпустить</w:t>
      </w:r>
      <w:proofErr w:type="spellEnd"/>
      <w:r w:rsidRPr="0033260F">
        <w:rPr>
          <w:rFonts w:ascii="Liberation Serif" w:eastAsia="MS Mincho" w:hAnsi="Liberation Serif"/>
          <w:b/>
          <w:i/>
          <w:iCs/>
          <w:sz w:val="32"/>
          <w:szCs w:val="32"/>
          <w:lang w:eastAsia="ja-JP"/>
        </w:rPr>
        <w:t>.</w:t>
      </w:r>
    </w:p>
    <w:p w:rsidR="0033260F" w:rsidRPr="0033260F" w:rsidRDefault="0033260F" w:rsidP="00D74781">
      <w:pPr>
        <w:jc w:val="both"/>
        <w:rPr>
          <w:rFonts w:ascii="Liberation Serif" w:eastAsia="MS Mincho" w:hAnsi="Liberation Serif"/>
          <w:sz w:val="28"/>
          <w:szCs w:val="28"/>
          <w:lang w:eastAsia="ja-JP"/>
        </w:rPr>
      </w:pPr>
    </w:p>
    <w:p w:rsidR="00D54458" w:rsidRPr="0033260F" w:rsidRDefault="00D74781" w:rsidP="0033260F">
      <w:pPr>
        <w:jc w:val="both"/>
        <w:rPr>
          <w:rFonts w:ascii="Liberation Serif" w:eastAsia="MS Mincho" w:hAnsi="Liberation Serif"/>
          <w:sz w:val="32"/>
          <w:szCs w:val="32"/>
          <w:lang w:eastAsia="ja-JP"/>
        </w:rPr>
      </w:pPr>
      <w:r w:rsidRPr="0033260F">
        <w:rPr>
          <w:rFonts w:ascii="Liberation Serif" w:eastAsia="MS Mincho" w:hAnsi="Liberation Serif"/>
          <w:sz w:val="24"/>
          <w:szCs w:val="24"/>
          <w:lang w:eastAsia="ja-JP"/>
        </w:rPr>
        <w:t>Дополнительную информацию о возможностях ЕСК и пунктах выдачи можно посмотреть на сайте «</w:t>
      </w:r>
      <w:r w:rsidRPr="0033260F">
        <w:rPr>
          <w:rFonts w:ascii="Liberation Serif" w:hAnsi="Liberation Serif"/>
          <w:sz w:val="24"/>
          <w:szCs w:val="24"/>
        </w:rPr>
        <w:t xml:space="preserve">Единой социальной карты Свердловской области» </w:t>
      </w:r>
      <w:r w:rsidRPr="0033260F">
        <w:rPr>
          <w:rFonts w:ascii="Liberation Serif" w:eastAsia="MS Mincho" w:hAnsi="Liberation Serif"/>
          <w:sz w:val="24"/>
          <w:szCs w:val="24"/>
          <w:lang w:eastAsia="ja-JP"/>
        </w:rPr>
        <w:t xml:space="preserve"> </w:t>
      </w:r>
      <w:hyperlink r:id="rId5" w:history="1">
        <w:r w:rsidRPr="0033260F">
          <w:rPr>
            <w:rStyle w:val="a6"/>
            <w:rFonts w:ascii="Liberation Serif" w:eastAsia="MS Mincho" w:hAnsi="Liberation Serif"/>
            <w:sz w:val="24"/>
            <w:szCs w:val="24"/>
            <w:lang w:eastAsia="ja-JP"/>
          </w:rPr>
          <w:t>https://eskso.ru/holder</w:t>
        </w:r>
      </w:hyperlink>
    </w:p>
    <w:sectPr w:rsidR="00D54458" w:rsidRPr="0033260F" w:rsidSect="0033260F">
      <w:pgSz w:w="11906" w:h="16838"/>
      <w:pgMar w:top="719" w:right="849" w:bottom="426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D92FEB"/>
    <w:multiLevelType w:val="multilevel"/>
    <w:tmpl w:val="2FCE7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E2D1DB1"/>
    <w:multiLevelType w:val="multilevel"/>
    <w:tmpl w:val="74D48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2066FE2"/>
    <w:multiLevelType w:val="multilevel"/>
    <w:tmpl w:val="12246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993146D"/>
    <w:multiLevelType w:val="hybridMultilevel"/>
    <w:tmpl w:val="A5E00210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642B24B4"/>
    <w:multiLevelType w:val="multilevel"/>
    <w:tmpl w:val="84AAD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1910D91"/>
    <w:multiLevelType w:val="multilevel"/>
    <w:tmpl w:val="53009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1DB20D7"/>
    <w:multiLevelType w:val="multilevel"/>
    <w:tmpl w:val="1F846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C6D"/>
    <w:rsid w:val="000E2609"/>
    <w:rsid w:val="000F7C51"/>
    <w:rsid w:val="00125133"/>
    <w:rsid w:val="001A7E11"/>
    <w:rsid w:val="002401C9"/>
    <w:rsid w:val="002A1933"/>
    <w:rsid w:val="002D5C90"/>
    <w:rsid w:val="002F0B96"/>
    <w:rsid w:val="003123A3"/>
    <w:rsid w:val="0033260F"/>
    <w:rsid w:val="00335A9F"/>
    <w:rsid w:val="0037637D"/>
    <w:rsid w:val="003974B3"/>
    <w:rsid w:val="004005E1"/>
    <w:rsid w:val="00407653"/>
    <w:rsid w:val="00474863"/>
    <w:rsid w:val="004B190B"/>
    <w:rsid w:val="005175F3"/>
    <w:rsid w:val="005277B2"/>
    <w:rsid w:val="0053516E"/>
    <w:rsid w:val="005374F3"/>
    <w:rsid w:val="00567101"/>
    <w:rsid w:val="00596BBC"/>
    <w:rsid w:val="005C356A"/>
    <w:rsid w:val="005C4B2C"/>
    <w:rsid w:val="00671DA3"/>
    <w:rsid w:val="00676B4E"/>
    <w:rsid w:val="0074389A"/>
    <w:rsid w:val="00744CD4"/>
    <w:rsid w:val="007B7257"/>
    <w:rsid w:val="0080339A"/>
    <w:rsid w:val="008331B8"/>
    <w:rsid w:val="0083428D"/>
    <w:rsid w:val="008D055C"/>
    <w:rsid w:val="008E254A"/>
    <w:rsid w:val="009677B1"/>
    <w:rsid w:val="009857C8"/>
    <w:rsid w:val="00992538"/>
    <w:rsid w:val="009C36E4"/>
    <w:rsid w:val="009F1D1C"/>
    <w:rsid w:val="00A54A37"/>
    <w:rsid w:val="00A65B69"/>
    <w:rsid w:val="00A950A3"/>
    <w:rsid w:val="00AD6FF4"/>
    <w:rsid w:val="00B11B10"/>
    <w:rsid w:val="00B24FFC"/>
    <w:rsid w:val="00B95C64"/>
    <w:rsid w:val="00BB1C6E"/>
    <w:rsid w:val="00BD7895"/>
    <w:rsid w:val="00BF13C4"/>
    <w:rsid w:val="00C57044"/>
    <w:rsid w:val="00CE6C6D"/>
    <w:rsid w:val="00CF641D"/>
    <w:rsid w:val="00D27EF7"/>
    <w:rsid w:val="00D54458"/>
    <w:rsid w:val="00D74781"/>
    <w:rsid w:val="00DB6156"/>
    <w:rsid w:val="00DC2AFF"/>
    <w:rsid w:val="00DF5D46"/>
    <w:rsid w:val="00E440D3"/>
    <w:rsid w:val="00E87A33"/>
    <w:rsid w:val="00ED7F52"/>
    <w:rsid w:val="00EF4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22E7A973-9181-40BE-A83A-3C1E2C64A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4A37"/>
    <w:pPr>
      <w:spacing w:after="160" w:line="259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9F1D1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basedOn w:val="a0"/>
    <w:uiPriority w:val="99"/>
    <w:qFormat/>
    <w:rsid w:val="009F1D1C"/>
    <w:rPr>
      <w:rFonts w:cs="Times New Roman"/>
      <w:b/>
      <w:bCs/>
    </w:rPr>
  </w:style>
  <w:style w:type="paragraph" w:customStyle="1" w:styleId="articledecorationfirst">
    <w:name w:val="article_decoration_first"/>
    <w:basedOn w:val="a"/>
    <w:uiPriority w:val="99"/>
    <w:rsid w:val="00C57044"/>
    <w:pPr>
      <w:spacing w:before="100" w:beforeAutospacing="1" w:after="100" w:afterAutospacing="1" w:line="240" w:lineRule="auto"/>
    </w:pPr>
    <w:rPr>
      <w:rFonts w:ascii="Times New Roman" w:eastAsia="MS Mincho" w:hAnsi="Times New Roman"/>
      <w:sz w:val="24"/>
      <w:szCs w:val="24"/>
      <w:lang w:eastAsia="ja-JP"/>
    </w:rPr>
  </w:style>
  <w:style w:type="paragraph" w:customStyle="1" w:styleId="articledecorationlast">
    <w:name w:val="article_decoration_last"/>
    <w:basedOn w:val="a"/>
    <w:uiPriority w:val="99"/>
    <w:rsid w:val="00C57044"/>
    <w:pPr>
      <w:spacing w:before="100" w:beforeAutospacing="1" w:after="100" w:afterAutospacing="1" w:line="240" w:lineRule="auto"/>
    </w:pPr>
    <w:rPr>
      <w:rFonts w:ascii="Times New Roman" w:eastAsia="MS Mincho" w:hAnsi="Times New Roman"/>
      <w:sz w:val="24"/>
      <w:szCs w:val="24"/>
      <w:lang w:eastAsia="ja-JP"/>
    </w:rPr>
  </w:style>
  <w:style w:type="character" w:styleId="a5">
    <w:name w:val="Emphasis"/>
    <w:basedOn w:val="a0"/>
    <w:uiPriority w:val="99"/>
    <w:qFormat/>
    <w:locked/>
    <w:rsid w:val="00C57044"/>
    <w:rPr>
      <w:rFonts w:cs="Times New Roman"/>
      <w:i/>
      <w:iCs/>
    </w:rPr>
  </w:style>
  <w:style w:type="character" w:styleId="a6">
    <w:name w:val="Hyperlink"/>
    <w:basedOn w:val="a0"/>
    <w:uiPriority w:val="99"/>
    <w:rsid w:val="00C57044"/>
    <w:rPr>
      <w:rFonts w:cs="Times New Roman"/>
      <w:color w:val="0000FF"/>
      <w:u w:val="single"/>
    </w:rPr>
  </w:style>
  <w:style w:type="character" w:customStyle="1" w:styleId="font-sansfont-mediumtext-white">
    <w:name w:val="font-sans font-medium text-white"/>
    <w:basedOn w:val="a0"/>
    <w:uiPriority w:val="99"/>
    <w:rsid w:val="002A1933"/>
    <w:rPr>
      <w:rFonts w:cs="Times New Roman"/>
    </w:rPr>
  </w:style>
  <w:style w:type="paragraph" w:styleId="a7">
    <w:name w:val="Balloon Text"/>
    <w:basedOn w:val="a"/>
    <w:link w:val="a8"/>
    <w:uiPriority w:val="99"/>
    <w:semiHidden/>
    <w:rsid w:val="000F7C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0F7C51"/>
    <w:rPr>
      <w:rFonts w:ascii="Segoe UI" w:hAnsi="Segoe UI" w:cs="Segoe UI"/>
      <w:sz w:val="18"/>
      <w:szCs w:val="18"/>
      <w:lang w:eastAsia="en-US"/>
    </w:rPr>
  </w:style>
  <w:style w:type="table" w:styleId="a9">
    <w:name w:val="Table Grid"/>
    <w:basedOn w:val="a1"/>
    <w:uiPriority w:val="99"/>
    <w:locked/>
    <w:rsid w:val="00BD7895"/>
    <w:pPr>
      <w:spacing w:after="160" w:line="259" w:lineRule="auto"/>
    </w:pPr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3763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763772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763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763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3763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3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3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3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763773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76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763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3763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3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76378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</w:divsChild>
    </w:div>
    <w:div w:id="1443763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76378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763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3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76378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763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skso.ru/holde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276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Единая социальная карта жителя Свердловской области «Уралочка»</vt:lpstr>
    </vt:vector>
  </TitlesOfParts>
  <Company>SPecialiST RePack</Company>
  <LinksUpToDate>false</LinksUpToDate>
  <CharactersWithSpaces>2167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Единая социальная карта жителя Свердловской области «Уралочка»</dc:title>
  <dc:creator>Воропаева_В_А</dc:creator>
  <cp:lastModifiedBy>Воропаева В А</cp:lastModifiedBy>
  <cp:revision>4</cp:revision>
  <cp:lastPrinted>2023-11-20T05:54:00Z</cp:lastPrinted>
  <dcterms:created xsi:type="dcterms:W3CDTF">2024-01-10T07:47:00Z</dcterms:created>
  <dcterms:modified xsi:type="dcterms:W3CDTF">2024-02-06T12:29:00Z</dcterms:modified>
</cp:coreProperties>
</file>