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0AB" w:rsidRDefault="00DF3F93" w:rsidP="00DF3F93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ПРОТОКОЛ</w:t>
      </w:r>
    </w:p>
    <w:p w:rsidR="00DF3F93" w:rsidRDefault="00DF3F93" w:rsidP="00DF3F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DF3F93" w:rsidRDefault="00DF3F93" w:rsidP="00A34F6B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заседания комиссии государственного автономного стационарного учреждения социального обслуживания Свердловской области «Североуральский психоневрологический интернат» </w:t>
      </w:r>
      <w:r w:rsidR="00A34F6B">
        <w:rPr>
          <w:rFonts w:ascii="Liberation Serif" w:hAnsi="Liberation Serif"/>
          <w:b/>
          <w:sz w:val="24"/>
          <w:szCs w:val="24"/>
        </w:rPr>
        <w:t>по противодействию коррупции</w:t>
      </w:r>
    </w:p>
    <w:p w:rsidR="00DF3F93" w:rsidRDefault="00DF3F93" w:rsidP="00DF3F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DF3F93" w:rsidRDefault="00DF3F93" w:rsidP="00DF3F93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г. Североуральск</w:t>
      </w:r>
    </w:p>
    <w:p w:rsidR="00DF3F93" w:rsidRDefault="00DF3F93" w:rsidP="00DF3F93">
      <w:pPr>
        <w:jc w:val="center"/>
        <w:rPr>
          <w:rFonts w:ascii="Liberation Serif" w:hAnsi="Liberation Serif"/>
          <w:sz w:val="24"/>
          <w:szCs w:val="24"/>
        </w:rPr>
      </w:pPr>
    </w:p>
    <w:p w:rsidR="00DF3F93" w:rsidRDefault="00DF3F93" w:rsidP="00DF3F93">
      <w:pPr>
        <w:jc w:val="lef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2</w:t>
      </w:r>
      <w:r w:rsidR="00AB3DED">
        <w:rPr>
          <w:rFonts w:ascii="Liberation Serif" w:hAnsi="Liberation Serif"/>
          <w:sz w:val="24"/>
          <w:szCs w:val="24"/>
        </w:rPr>
        <w:t>3 января 2024</w:t>
      </w:r>
      <w:r>
        <w:rPr>
          <w:rFonts w:ascii="Liberation Serif" w:hAnsi="Liberation Serif"/>
          <w:sz w:val="24"/>
          <w:szCs w:val="24"/>
        </w:rPr>
        <w:t xml:space="preserve"> г.                                                                                                                       № 1</w:t>
      </w:r>
    </w:p>
    <w:p w:rsidR="00DF3F93" w:rsidRDefault="00DF3F93" w:rsidP="00DF3F93">
      <w:pPr>
        <w:jc w:val="left"/>
        <w:rPr>
          <w:rFonts w:ascii="Liberation Serif" w:hAnsi="Liberation Serif"/>
          <w:sz w:val="24"/>
          <w:szCs w:val="24"/>
        </w:rPr>
      </w:pPr>
    </w:p>
    <w:p w:rsidR="00DF3F93" w:rsidRDefault="00DF3F93" w:rsidP="006110F5">
      <w:pPr>
        <w:spacing w:line="360" w:lineRule="auto"/>
        <w:jc w:val="lef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Присутствовали: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7"/>
        <w:gridCol w:w="296"/>
        <w:gridCol w:w="5197"/>
      </w:tblGrid>
      <w:tr w:rsidR="00DF3F93" w:rsidTr="00AB3DED">
        <w:tc>
          <w:tcPr>
            <w:tcW w:w="4077" w:type="dxa"/>
          </w:tcPr>
          <w:p w:rsidR="00DF3F93" w:rsidRDefault="00DF3F93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Председатель комиссии</w:t>
            </w:r>
          </w:p>
        </w:tc>
        <w:tc>
          <w:tcPr>
            <w:tcW w:w="296" w:type="dxa"/>
          </w:tcPr>
          <w:p w:rsidR="00DF3F93" w:rsidRDefault="00DF3F93" w:rsidP="006110F5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197" w:type="dxa"/>
          </w:tcPr>
          <w:p w:rsidR="00DF3F93" w:rsidRDefault="00DF3F93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В.Ю. Федоров – директор ГАУ «Североуральский ПНИ</w:t>
            </w:r>
          </w:p>
        </w:tc>
      </w:tr>
      <w:tr w:rsidR="00DF3F93" w:rsidTr="00AB3DED">
        <w:tc>
          <w:tcPr>
            <w:tcW w:w="4077" w:type="dxa"/>
          </w:tcPr>
          <w:p w:rsidR="00DF3F93" w:rsidRDefault="00DF3F93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Заместитель председателя комиссии</w:t>
            </w:r>
          </w:p>
        </w:tc>
        <w:tc>
          <w:tcPr>
            <w:tcW w:w="296" w:type="dxa"/>
          </w:tcPr>
          <w:p w:rsidR="00DF3F93" w:rsidRDefault="00DF3F93" w:rsidP="006110F5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197" w:type="dxa"/>
          </w:tcPr>
          <w:p w:rsidR="00DF3F93" w:rsidRDefault="0095471D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Г.В. Орлова – заместитель директора по общим вопросам</w:t>
            </w:r>
          </w:p>
        </w:tc>
      </w:tr>
      <w:tr w:rsidR="00DF3F93" w:rsidTr="00AB3DED">
        <w:tc>
          <w:tcPr>
            <w:tcW w:w="4077" w:type="dxa"/>
          </w:tcPr>
          <w:p w:rsidR="00DF3F93" w:rsidRDefault="00DF3F93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Секретарь комиссии</w:t>
            </w:r>
          </w:p>
        </w:tc>
        <w:tc>
          <w:tcPr>
            <w:tcW w:w="296" w:type="dxa"/>
          </w:tcPr>
          <w:p w:rsidR="00DF3F93" w:rsidRDefault="00DF3F93" w:rsidP="006110F5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197" w:type="dxa"/>
          </w:tcPr>
          <w:p w:rsidR="00DF3F93" w:rsidRDefault="0095471D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Н.А.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Гаврик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– специалист по кадрам</w:t>
            </w:r>
          </w:p>
        </w:tc>
      </w:tr>
      <w:tr w:rsidR="00DF3F93" w:rsidTr="00AB3DED">
        <w:tc>
          <w:tcPr>
            <w:tcW w:w="4077" w:type="dxa"/>
          </w:tcPr>
          <w:p w:rsidR="00DF3F93" w:rsidRDefault="00DF3F93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Члены комиссии</w:t>
            </w:r>
          </w:p>
        </w:tc>
        <w:tc>
          <w:tcPr>
            <w:tcW w:w="296" w:type="dxa"/>
          </w:tcPr>
          <w:p w:rsidR="00DF3F93" w:rsidRDefault="00DF3F93" w:rsidP="006110F5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197" w:type="dxa"/>
          </w:tcPr>
          <w:p w:rsidR="00DF3F93" w:rsidRDefault="0095471D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И.С. Клокова – главный бухгалтер</w:t>
            </w:r>
          </w:p>
        </w:tc>
      </w:tr>
      <w:tr w:rsidR="00DF3F93" w:rsidTr="00AB3DED">
        <w:tc>
          <w:tcPr>
            <w:tcW w:w="4077" w:type="dxa"/>
          </w:tcPr>
          <w:p w:rsidR="00DF3F93" w:rsidRDefault="00DF3F93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6" w:type="dxa"/>
          </w:tcPr>
          <w:p w:rsidR="00DF3F93" w:rsidRDefault="00DF3F93" w:rsidP="006110F5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197" w:type="dxa"/>
          </w:tcPr>
          <w:p w:rsidR="00DF3F93" w:rsidRDefault="0095471D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М.С. Резниченко – и.о. юрисконсульта</w:t>
            </w:r>
          </w:p>
        </w:tc>
      </w:tr>
      <w:tr w:rsidR="0095471D" w:rsidTr="00AB3DED">
        <w:tc>
          <w:tcPr>
            <w:tcW w:w="4077" w:type="dxa"/>
          </w:tcPr>
          <w:p w:rsidR="0095471D" w:rsidRDefault="0095471D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6" w:type="dxa"/>
          </w:tcPr>
          <w:p w:rsidR="0095471D" w:rsidRDefault="0095471D" w:rsidP="006110F5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</w:p>
        </w:tc>
        <w:tc>
          <w:tcPr>
            <w:tcW w:w="5197" w:type="dxa"/>
          </w:tcPr>
          <w:p w:rsidR="0095471D" w:rsidRDefault="0095471D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Ю.Ю. Моисеевич – специалист по закупкам</w:t>
            </w:r>
          </w:p>
        </w:tc>
      </w:tr>
    </w:tbl>
    <w:p w:rsidR="00DF3F93" w:rsidRDefault="00DF3F93" w:rsidP="006110F5">
      <w:pPr>
        <w:spacing w:line="360" w:lineRule="auto"/>
        <w:jc w:val="left"/>
        <w:rPr>
          <w:rFonts w:ascii="Liberation Serif" w:hAnsi="Liberation Serif"/>
          <w:sz w:val="24"/>
          <w:szCs w:val="24"/>
        </w:rPr>
      </w:pPr>
    </w:p>
    <w:p w:rsidR="00DF3F93" w:rsidRDefault="00DF3F93" w:rsidP="006110F5">
      <w:pPr>
        <w:spacing w:line="360" w:lineRule="auto"/>
        <w:jc w:val="center"/>
        <w:rPr>
          <w:rFonts w:ascii="Liberation Serif" w:hAnsi="Liberation Serif"/>
          <w:sz w:val="24"/>
          <w:szCs w:val="24"/>
        </w:rPr>
      </w:pPr>
    </w:p>
    <w:p w:rsidR="0095471D" w:rsidRDefault="0095471D" w:rsidP="006110F5">
      <w:pPr>
        <w:spacing w:line="360" w:lineRule="auto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ПОВЕСТКА ДНЯ</w:t>
      </w:r>
    </w:p>
    <w:p w:rsidR="0095471D" w:rsidRDefault="0095471D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</w:p>
    <w:p w:rsidR="00690BAA" w:rsidRDefault="0095471D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О результатах исполнения плана мероприятий по противодействию коррупции ГАУ «Североуральский психоневрологический интер</w:t>
      </w:r>
      <w:r w:rsidR="00AB3DED">
        <w:rPr>
          <w:rFonts w:ascii="Liberation Serif" w:hAnsi="Liberation Serif"/>
          <w:sz w:val="24"/>
          <w:szCs w:val="24"/>
        </w:rPr>
        <w:t>нат» на 2021 – 2024 годы за 2023</w:t>
      </w:r>
      <w:r>
        <w:rPr>
          <w:rFonts w:ascii="Liberation Serif" w:hAnsi="Liberation Serif"/>
          <w:sz w:val="24"/>
          <w:szCs w:val="24"/>
        </w:rPr>
        <w:t xml:space="preserve"> год</w:t>
      </w:r>
      <w:r w:rsidR="00690BAA">
        <w:rPr>
          <w:rFonts w:ascii="Liberation Serif" w:hAnsi="Liberation Serif"/>
          <w:sz w:val="24"/>
          <w:szCs w:val="24"/>
        </w:rPr>
        <w:t>.</w:t>
      </w:r>
    </w:p>
    <w:p w:rsidR="00690BAA" w:rsidRDefault="00690BAA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690BAA" w:rsidRDefault="00690BAA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СЛУШАЛИ: </w:t>
      </w:r>
    </w:p>
    <w:p w:rsidR="0093214B" w:rsidRDefault="00690BAA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Г.В. Орлова – заместителя директора по общим вопросам, должностное лицо ответственное за организацию и координацию работы по противодействию коррупции в ГАУ «Североуральский психоневрологический интернат» представила п</w:t>
      </w:r>
      <w:r w:rsidR="00AB3DED">
        <w:rPr>
          <w:rFonts w:ascii="Liberation Serif" w:hAnsi="Liberation Serif"/>
          <w:sz w:val="24"/>
          <w:szCs w:val="24"/>
        </w:rPr>
        <w:t>роект отчета о выполнении в 2023</w:t>
      </w:r>
      <w:r>
        <w:rPr>
          <w:rFonts w:ascii="Liberation Serif" w:hAnsi="Liberation Serif"/>
          <w:sz w:val="24"/>
          <w:szCs w:val="24"/>
        </w:rPr>
        <w:t xml:space="preserve"> году Плана мероприятий по противодействию коррупции ГАУ «Североуральский </w:t>
      </w:r>
      <w:r w:rsidR="0093214B">
        <w:rPr>
          <w:rFonts w:ascii="Liberation Serif" w:hAnsi="Liberation Serif"/>
          <w:sz w:val="24"/>
          <w:szCs w:val="24"/>
        </w:rPr>
        <w:t>психоневрологический интернат» на 2021-2024 годы.</w:t>
      </w:r>
    </w:p>
    <w:p w:rsidR="006110F5" w:rsidRDefault="006110F5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93214B" w:rsidRDefault="0093214B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РЕШИЛИ:</w:t>
      </w:r>
    </w:p>
    <w:p w:rsidR="0093214B" w:rsidRDefault="0093214B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1. Дать положительное</w:t>
      </w:r>
      <w:r w:rsidR="00AB3DED">
        <w:rPr>
          <w:rFonts w:ascii="Liberation Serif" w:hAnsi="Liberation Serif"/>
          <w:sz w:val="24"/>
          <w:szCs w:val="24"/>
        </w:rPr>
        <w:t xml:space="preserve"> заключение об исполнении в 2023</w:t>
      </w:r>
      <w:r>
        <w:rPr>
          <w:rFonts w:ascii="Liberation Serif" w:hAnsi="Liberation Serif"/>
          <w:sz w:val="24"/>
          <w:szCs w:val="24"/>
        </w:rPr>
        <w:t xml:space="preserve"> году Плана мероприятий по противодействию коррупции ГАУ «Североуральский психоневрологический интернат» на 2021-2024 годы.</w:t>
      </w:r>
    </w:p>
    <w:p w:rsidR="0093214B" w:rsidRDefault="0093214B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lastRenderedPageBreak/>
        <w:t xml:space="preserve">          2. Предст</w:t>
      </w:r>
      <w:r w:rsidR="00AB3DED">
        <w:rPr>
          <w:rFonts w:ascii="Liberation Serif" w:hAnsi="Liberation Serif"/>
          <w:sz w:val="24"/>
          <w:szCs w:val="24"/>
        </w:rPr>
        <w:t>авить отчета о выполнении в 2023</w:t>
      </w:r>
      <w:r>
        <w:rPr>
          <w:rFonts w:ascii="Liberation Serif" w:hAnsi="Liberation Serif"/>
          <w:sz w:val="24"/>
          <w:szCs w:val="24"/>
        </w:rPr>
        <w:t xml:space="preserve"> году Плана мероприятий по противодействию коррупции ГАУ «Североуральский психоневрологический интернат» на 2021-2024 годы в текущей редакции на подпись директору ГАУ «Североуральский ПНИ» В.Ю. Федорову.</w:t>
      </w:r>
    </w:p>
    <w:p w:rsidR="0093214B" w:rsidRDefault="0093214B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3</w:t>
      </w:r>
      <w:r w:rsidR="00AB3DED">
        <w:rPr>
          <w:rFonts w:ascii="Liberation Serif" w:hAnsi="Liberation Serif"/>
          <w:sz w:val="24"/>
          <w:szCs w:val="24"/>
        </w:rPr>
        <w:t>. Поручить системному администратору</w:t>
      </w:r>
      <w:r>
        <w:rPr>
          <w:rFonts w:ascii="Liberation Serif" w:hAnsi="Liberation Serif"/>
          <w:sz w:val="24"/>
          <w:szCs w:val="24"/>
        </w:rPr>
        <w:t xml:space="preserve"> ГАУ «Се</w:t>
      </w:r>
      <w:r w:rsidR="00AB3DED">
        <w:rPr>
          <w:rFonts w:ascii="Liberation Serif" w:hAnsi="Liberation Serif"/>
          <w:sz w:val="24"/>
          <w:szCs w:val="24"/>
        </w:rPr>
        <w:t>вероуральский ПНИ» А.А. Семенову</w:t>
      </w:r>
      <w:r>
        <w:rPr>
          <w:rFonts w:ascii="Liberation Serif" w:hAnsi="Liberation Serif"/>
          <w:sz w:val="24"/>
          <w:szCs w:val="24"/>
        </w:rPr>
        <w:t xml:space="preserve"> разместить на официальном сайте учреждения </w:t>
      </w:r>
      <w:hyperlink r:id="rId5" w:history="1">
        <w:r w:rsidRPr="003A0D91">
          <w:rPr>
            <w:rStyle w:val="a5"/>
            <w:rFonts w:ascii="Liberation Serif" w:hAnsi="Liberation Serif"/>
            <w:sz w:val="24"/>
            <w:szCs w:val="24"/>
          </w:rPr>
          <w:t>https://zabota016.msp.midural.ru/</w:t>
        </w:r>
      </w:hyperlink>
      <w:r w:rsidR="00AB3DED">
        <w:rPr>
          <w:rFonts w:ascii="Liberation Serif" w:hAnsi="Liberation Serif"/>
          <w:sz w:val="24"/>
          <w:szCs w:val="24"/>
        </w:rPr>
        <w:t xml:space="preserve"> в срок до 24 января 2024</w:t>
      </w:r>
      <w:r>
        <w:rPr>
          <w:rFonts w:ascii="Liberation Serif" w:hAnsi="Liberation Serif"/>
          <w:sz w:val="24"/>
          <w:szCs w:val="24"/>
        </w:rPr>
        <w:t xml:space="preserve"> года:</w:t>
      </w:r>
    </w:p>
    <w:p w:rsidR="0093214B" w:rsidRDefault="0093214B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- текст  отчета о выполн</w:t>
      </w:r>
      <w:r w:rsidR="00AB3DED">
        <w:rPr>
          <w:rFonts w:ascii="Liberation Serif" w:hAnsi="Liberation Serif"/>
          <w:sz w:val="24"/>
          <w:szCs w:val="24"/>
        </w:rPr>
        <w:t>ении в 2023</w:t>
      </w:r>
      <w:bookmarkStart w:id="0" w:name="_GoBack"/>
      <w:bookmarkEnd w:id="0"/>
      <w:r>
        <w:rPr>
          <w:rFonts w:ascii="Liberation Serif" w:hAnsi="Liberation Serif"/>
          <w:sz w:val="24"/>
          <w:szCs w:val="24"/>
        </w:rPr>
        <w:t xml:space="preserve"> году Плана мероприятий по противодействию коррупции ГАУ «Североуральский психоневрологический интернат» на 2021-2024 годы;</w:t>
      </w:r>
    </w:p>
    <w:p w:rsidR="0093214B" w:rsidRDefault="0093214B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- протокол настоящего заседания.</w:t>
      </w:r>
    </w:p>
    <w:p w:rsidR="006110F5" w:rsidRDefault="006110F5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6110F5" w:rsidRDefault="006110F5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6110F5" w:rsidRDefault="006110F5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6110F5" w:rsidRDefault="006110F5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Председатель комиссии                                                                                          В.Ю. Федоров</w:t>
      </w:r>
    </w:p>
    <w:p w:rsidR="006110F5" w:rsidRDefault="006110F5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6110F5" w:rsidRDefault="006110F5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Секретарь комиссии                                                                                                Н.А.</w:t>
      </w:r>
      <w:r w:rsidR="00465D9F">
        <w:rPr>
          <w:rFonts w:ascii="Liberation Serif" w:hAnsi="Liberation Serif"/>
          <w:sz w:val="24"/>
          <w:szCs w:val="24"/>
        </w:rPr>
        <w:t xml:space="preserve"> </w:t>
      </w:r>
      <w:proofErr w:type="gramStart"/>
      <w:r>
        <w:rPr>
          <w:rFonts w:ascii="Liberation Serif" w:hAnsi="Liberation Serif"/>
          <w:sz w:val="24"/>
          <w:szCs w:val="24"/>
        </w:rPr>
        <w:t>Гаврик</w:t>
      </w:r>
      <w:proofErr w:type="gramEnd"/>
    </w:p>
    <w:p w:rsidR="0093214B" w:rsidRDefault="0093214B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95471D" w:rsidRPr="00DF3F93" w:rsidRDefault="0095471D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</w:p>
    <w:sectPr w:rsidR="0095471D" w:rsidRPr="00DF3F93" w:rsidSect="00DF3F9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9C0"/>
    <w:rsid w:val="004279C0"/>
    <w:rsid w:val="00465D9F"/>
    <w:rsid w:val="006110F5"/>
    <w:rsid w:val="00690BAA"/>
    <w:rsid w:val="0093214B"/>
    <w:rsid w:val="0095471D"/>
    <w:rsid w:val="00A34F6B"/>
    <w:rsid w:val="00AB3DED"/>
    <w:rsid w:val="00D270AB"/>
    <w:rsid w:val="00DF3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3F9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3214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3214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3F9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3214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3214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zabota016.msp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6</cp:revision>
  <cp:lastPrinted>2024-01-24T10:48:00Z</cp:lastPrinted>
  <dcterms:created xsi:type="dcterms:W3CDTF">2023-01-25T05:59:00Z</dcterms:created>
  <dcterms:modified xsi:type="dcterms:W3CDTF">2024-01-24T10:49:00Z</dcterms:modified>
</cp:coreProperties>
</file>