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0FE" w:rsidRPr="003C20FA" w:rsidRDefault="00C440FE" w:rsidP="004C1C5A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40FE" w:rsidRPr="00C440FE" w:rsidRDefault="00C440FE" w:rsidP="004C1C5A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40FE" w:rsidRPr="00C440FE" w:rsidRDefault="00C440FE" w:rsidP="004C1C5A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40FE" w:rsidRPr="008142C0" w:rsidRDefault="00C440FE" w:rsidP="004C1C5A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FFFFFF" w:themeColor="background1"/>
          <w:sz w:val="28"/>
          <w:szCs w:val="28"/>
          <w:lang w:eastAsia="ru-RU"/>
        </w:rPr>
      </w:pPr>
    </w:p>
    <w:p w:rsidR="00C440FE" w:rsidRPr="008142C0" w:rsidRDefault="00C440FE" w:rsidP="004C1C5A">
      <w:pPr>
        <w:tabs>
          <w:tab w:val="right" w:pos="9923"/>
        </w:tabs>
        <w:spacing w:after="0" w:line="216" w:lineRule="auto"/>
        <w:rPr>
          <w:rFonts w:ascii="Times New Roman" w:eastAsia="Calibri" w:hAnsi="Times New Roman" w:cs="Times New Roman"/>
          <w:b/>
          <w:color w:val="FFFFFF" w:themeColor="background1"/>
          <w:sz w:val="28"/>
          <w:szCs w:val="28"/>
        </w:rPr>
      </w:pP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____________________</w:t>
      </w: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ab/>
      </w:r>
      <w:r w:rsidR="0084502D"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№ </w:t>
      </w:r>
      <w:r w:rsidR="003D3014"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0763</w:t>
      </w:r>
    </w:p>
    <w:p w:rsidR="00C440FE" w:rsidRPr="008142C0" w:rsidRDefault="00C440FE" w:rsidP="004C1C5A">
      <w:pPr>
        <w:spacing w:after="0" w:line="216" w:lineRule="auto"/>
        <w:jc w:val="center"/>
        <w:rPr>
          <w:rFonts w:ascii="Times New Roman" w:eastAsia="Calibri" w:hAnsi="Times New Roman" w:cs="Times New Roman"/>
          <w:b/>
          <w:color w:val="FFFFFF" w:themeColor="background1"/>
          <w:sz w:val="28"/>
          <w:szCs w:val="28"/>
        </w:rPr>
      </w:pP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г. Екатеринбург</w:t>
      </w:r>
    </w:p>
    <w:p w:rsidR="00C440FE" w:rsidRPr="00C440FE" w:rsidRDefault="00C440FE" w:rsidP="004C1C5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440FE" w:rsidRPr="00C440FE" w:rsidRDefault="00C440FE" w:rsidP="004C1C5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D3892" w:rsidRPr="002415D4" w:rsidRDefault="00174831" w:rsidP="004C1C5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5D4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415D4" w:rsidRPr="002415D4">
        <w:rPr>
          <w:rFonts w:ascii="Times New Roman" w:hAnsi="Times New Roman" w:cs="Times New Roman"/>
          <w:b/>
          <w:sz w:val="28"/>
          <w:szCs w:val="28"/>
        </w:rPr>
        <w:t>внесении изменений в</w:t>
      </w:r>
      <w:r w:rsidRPr="002415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4DFC" w:rsidRPr="002415D4">
        <w:rPr>
          <w:rFonts w:ascii="Times New Roman" w:hAnsi="Times New Roman" w:cs="Times New Roman"/>
          <w:b/>
          <w:sz w:val="28"/>
          <w:szCs w:val="28"/>
        </w:rPr>
        <w:t>отд</w:t>
      </w:r>
      <w:r w:rsidRPr="002415D4">
        <w:rPr>
          <w:rFonts w:ascii="Times New Roman" w:hAnsi="Times New Roman" w:cs="Times New Roman"/>
          <w:b/>
          <w:sz w:val="28"/>
          <w:szCs w:val="28"/>
        </w:rPr>
        <w:t>ельны</w:t>
      </w:r>
      <w:r w:rsidR="002415D4" w:rsidRPr="002415D4">
        <w:rPr>
          <w:rFonts w:ascii="Times New Roman" w:hAnsi="Times New Roman" w:cs="Times New Roman"/>
          <w:b/>
          <w:sz w:val="28"/>
          <w:szCs w:val="28"/>
        </w:rPr>
        <w:t>е</w:t>
      </w:r>
      <w:r w:rsidRPr="002415D4">
        <w:rPr>
          <w:rFonts w:ascii="Times New Roman" w:hAnsi="Times New Roman" w:cs="Times New Roman"/>
          <w:b/>
          <w:sz w:val="28"/>
          <w:szCs w:val="28"/>
        </w:rPr>
        <w:t xml:space="preserve"> правовы</w:t>
      </w:r>
      <w:r w:rsidR="002415D4" w:rsidRPr="002415D4">
        <w:rPr>
          <w:rFonts w:ascii="Times New Roman" w:hAnsi="Times New Roman" w:cs="Times New Roman"/>
          <w:b/>
          <w:sz w:val="28"/>
          <w:szCs w:val="28"/>
        </w:rPr>
        <w:t>е</w:t>
      </w:r>
      <w:r w:rsidRPr="002415D4">
        <w:rPr>
          <w:rFonts w:ascii="Times New Roman" w:hAnsi="Times New Roman" w:cs="Times New Roman"/>
          <w:b/>
          <w:sz w:val="28"/>
          <w:szCs w:val="28"/>
        </w:rPr>
        <w:t xml:space="preserve"> акт</w:t>
      </w:r>
      <w:r w:rsidR="002415D4" w:rsidRPr="002415D4">
        <w:rPr>
          <w:rFonts w:ascii="Times New Roman" w:hAnsi="Times New Roman" w:cs="Times New Roman"/>
          <w:b/>
          <w:sz w:val="28"/>
          <w:szCs w:val="28"/>
        </w:rPr>
        <w:t>ы</w:t>
      </w:r>
      <w:r w:rsidR="000B4DFC" w:rsidRPr="002415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15D4" w:rsidRPr="002415D4">
        <w:rPr>
          <w:rFonts w:ascii="Times New Roman" w:hAnsi="Times New Roman" w:cs="Times New Roman"/>
          <w:b/>
          <w:sz w:val="28"/>
          <w:szCs w:val="28"/>
        </w:rPr>
        <w:t xml:space="preserve">Правительства </w:t>
      </w:r>
      <w:r w:rsidR="000B4DFC" w:rsidRPr="002415D4">
        <w:rPr>
          <w:rFonts w:ascii="Times New Roman" w:hAnsi="Times New Roman" w:cs="Times New Roman"/>
          <w:b/>
          <w:sz w:val="28"/>
          <w:szCs w:val="28"/>
        </w:rPr>
        <w:t>Свердловской области в сфере социального обслуживания</w:t>
      </w:r>
    </w:p>
    <w:p w:rsidR="00552679" w:rsidRPr="002415D4" w:rsidRDefault="00552679" w:rsidP="004C1C5A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2679" w:rsidRPr="002415D4" w:rsidRDefault="00552679" w:rsidP="004C1C5A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4524D" w:rsidRPr="002415D4" w:rsidRDefault="00136199" w:rsidP="004C1C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415D4">
        <w:rPr>
          <w:rFonts w:ascii="Times New Roman" w:hAnsi="Times New Roman" w:cs="Times New Roman"/>
          <w:sz w:val="28"/>
          <w:szCs w:val="28"/>
        </w:rPr>
        <w:t>В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Pr="002415D4">
        <w:rPr>
          <w:rFonts w:ascii="Times New Roman" w:hAnsi="Times New Roman" w:cs="Times New Roman"/>
          <w:sz w:val="28"/>
          <w:szCs w:val="28"/>
        </w:rPr>
        <w:t>соответствии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D915BB" w:rsidRPr="002415D4">
        <w:rPr>
          <w:rFonts w:ascii="Times New Roman" w:hAnsi="Times New Roman" w:cs="Times New Roman"/>
          <w:sz w:val="28"/>
          <w:szCs w:val="28"/>
        </w:rPr>
        <w:t xml:space="preserve">с </w:t>
      </w:r>
      <w:r w:rsidR="00FE0561">
        <w:rPr>
          <w:rFonts w:ascii="Times New Roman" w:hAnsi="Times New Roman" w:cs="Times New Roman"/>
          <w:sz w:val="28"/>
          <w:szCs w:val="28"/>
        </w:rPr>
        <w:t>О</w:t>
      </w:r>
      <w:r w:rsidR="002655ED" w:rsidRPr="002415D4">
        <w:rPr>
          <w:rFonts w:ascii="Times New Roman" w:hAnsi="Times New Roman" w:cs="Times New Roman"/>
          <w:sz w:val="28"/>
          <w:szCs w:val="28"/>
        </w:rPr>
        <w:t>бластным</w:t>
      </w:r>
      <w:r w:rsidR="000F511D" w:rsidRPr="002415D4">
        <w:rPr>
          <w:rFonts w:ascii="Times New Roman" w:hAnsi="Times New Roman" w:cs="Times New Roman"/>
          <w:sz w:val="28"/>
          <w:szCs w:val="28"/>
        </w:rPr>
        <w:t>и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0F511D" w:rsidRPr="002415D4">
        <w:rPr>
          <w:rFonts w:ascii="Times New Roman" w:hAnsi="Times New Roman" w:cs="Times New Roman"/>
          <w:sz w:val="28"/>
          <w:szCs w:val="28"/>
        </w:rPr>
        <w:t>законами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2655ED" w:rsidRPr="002415D4">
        <w:rPr>
          <w:rFonts w:ascii="Times New Roman" w:hAnsi="Times New Roman" w:cs="Times New Roman"/>
          <w:sz w:val="28"/>
          <w:szCs w:val="28"/>
        </w:rPr>
        <w:t>от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2655ED" w:rsidRPr="002415D4">
        <w:rPr>
          <w:rFonts w:ascii="Times New Roman" w:hAnsi="Times New Roman" w:cs="Times New Roman"/>
          <w:sz w:val="28"/>
          <w:szCs w:val="28"/>
        </w:rPr>
        <w:t>10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2655ED" w:rsidRPr="002415D4">
        <w:rPr>
          <w:rFonts w:ascii="Times New Roman" w:hAnsi="Times New Roman" w:cs="Times New Roman"/>
          <w:sz w:val="28"/>
          <w:szCs w:val="28"/>
        </w:rPr>
        <w:t>апреля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2655ED" w:rsidRPr="002415D4">
        <w:rPr>
          <w:rFonts w:ascii="Times New Roman" w:hAnsi="Times New Roman" w:cs="Times New Roman"/>
          <w:sz w:val="28"/>
          <w:szCs w:val="28"/>
        </w:rPr>
        <w:t>1995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2655ED" w:rsidRPr="002415D4">
        <w:rPr>
          <w:rFonts w:ascii="Times New Roman" w:hAnsi="Times New Roman" w:cs="Times New Roman"/>
          <w:sz w:val="28"/>
          <w:szCs w:val="28"/>
        </w:rPr>
        <w:t>года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№ </w:t>
      </w:r>
      <w:r w:rsidR="002655ED" w:rsidRPr="002415D4">
        <w:rPr>
          <w:rFonts w:ascii="Times New Roman" w:hAnsi="Times New Roman" w:cs="Times New Roman"/>
          <w:sz w:val="28"/>
          <w:szCs w:val="28"/>
        </w:rPr>
        <w:t>9</w:t>
      </w:r>
      <w:r w:rsidR="00D915BB" w:rsidRPr="002415D4">
        <w:rPr>
          <w:rFonts w:ascii="Times New Roman" w:hAnsi="Times New Roman" w:cs="Times New Roman"/>
          <w:sz w:val="28"/>
          <w:szCs w:val="28"/>
        </w:rPr>
        <w:t>-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ОЗ </w:t>
      </w:r>
      <w:r w:rsidR="002655ED" w:rsidRPr="002415D4">
        <w:rPr>
          <w:rFonts w:ascii="Times New Roman" w:hAnsi="Times New Roman" w:cs="Times New Roman"/>
          <w:sz w:val="28"/>
          <w:szCs w:val="28"/>
        </w:rPr>
        <w:t>«Об</w:t>
      </w:r>
      <w:r w:rsidR="00D915BB" w:rsidRPr="002415D4">
        <w:rPr>
          <w:rFonts w:ascii="Times New Roman" w:hAnsi="Times New Roman" w:cs="Times New Roman"/>
          <w:sz w:val="28"/>
          <w:szCs w:val="28"/>
        </w:rPr>
        <w:t> </w:t>
      </w:r>
      <w:r w:rsidR="002655ED" w:rsidRPr="002415D4">
        <w:rPr>
          <w:rFonts w:ascii="Times New Roman" w:hAnsi="Times New Roman" w:cs="Times New Roman"/>
          <w:sz w:val="28"/>
          <w:szCs w:val="28"/>
        </w:rPr>
        <w:t>управлении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2655ED" w:rsidRPr="002415D4">
        <w:rPr>
          <w:rFonts w:ascii="Times New Roman" w:hAnsi="Times New Roman" w:cs="Times New Roman"/>
          <w:sz w:val="28"/>
          <w:szCs w:val="28"/>
        </w:rPr>
        <w:t>государственной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2655ED" w:rsidRPr="002415D4">
        <w:rPr>
          <w:rFonts w:ascii="Times New Roman" w:hAnsi="Times New Roman" w:cs="Times New Roman"/>
          <w:sz w:val="28"/>
          <w:szCs w:val="28"/>
        </w:rPr>
        <w:t>собственностью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2655ED" w:rsidRPr="002415D4">
        <w:rPr>
          <w:rFonts w:ascii="Times New Roman" w:hAnsi="Times New Roman" w:cs="Times New Roman"/>
          <w:sz w:val="28"/>
          <w:szCs w:val="28"/>
        </w:rPr>
        <w:t>Свердловской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2655ED" w:rsidRPr="002415D4">
        <w:rPr>
          <w:rFonts w:ascii="Times New Roman" w:hAnsi="Times New Roman" w:cs="Times New Roman"/>
          <w:sz w:val="28"/>
          <w:szCs w:val="28"/>
        </w:rPr>
        <w:t>области</w:t>
      </w:r>
      <w:r w:rsidR="00E920C3" w:rsidRPr="002415D4">
        <w:rPr>
          <w:rFonts w:ascii="Times New Roman" w:hAnsi="Times New Roman" w:cs="Times New Roman"/>
          <w:sz w:val="28"/>
          <w:szCs w:val="28"/>
        </w:rPr>
        <w:t>»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E920C3" w:rsidRPr="002415D4">
        <w:rPr>
          <w:rFonts w:ascii="Times New Roman" w:hAnsi="Times New Roman" w:cs="Times New Roman"/>
          <w:sz w:val="28"/>
          <w:szCs w:val="28"/>
        </w:rPr>
        <w:t>и</w:t>
      </w:r>
      <w:r w:rsidR="00D915BB" w:rsidRPr="002415D4">
        <w:rPr>
          <w:rFonts w:ascii="Times New Roman" w:hAnsi="Times New Roman" w:cs="Times New Roman"/>
          <w:sz w:val="28"/>
          <w:szCs w:val="28"/>
        </w:rPr>
        <w:t> </w:t>
      </w:r>
      <w:r w:rsidR="002655ED" w:rsidRPr="002415D4">
        <w:rPr>
          <w:rFonts w:ascii="Times New Roman" w:hAnsi="Times New Roman" w:cs="Times New Roman"/>
          <w:sz w:val="28"/>
          <w:szCs w:val="28"/>
        </w:rPr>
        <w:t>от</w:t>
      </w:r>
      <w:r w:rsidR="00D915BB" w:rsidRPr="002415D4">
        <w:rPr>
          <w:rFonts w:ascii="Times New Roman" w:hAnsi="Times New Roman" w:cs="Times New Roman"/>
          <w:sz w:val="28"/>
          <w:szCs w:val="28"/>
        </w:rPr>
        <w:t> </w:t>
      </w:r>
      <w:r w:rsidR="002655ED" w:rsidRPr="002415D4">
        <w:rPr>
          <w:rFonts w:ascii="Times New Roman" w:hAnsi="Times New Roman" w:cs="Times New Roman"/>
          <w:sz w:val="28"/>
          <w:szCs w:val="28"/>
        </w:rPr>
        <w:t>10</w:t>
      </w:r>
      <w:r w:rsidR="00D915BB" w:rsidRPr="002415D4">
        <w:rPr>
          <w:rFonts w:ascii="Times New Roman" w:hAnsi="Times New Roman" w:cs="Times New Roman"/>
          <w:sz w:val="28"/>
          <w:szCs w:val="28"/>
        </w:rPr>
        <w:t> </w:t>
      </w:r>
      <w:r w:rsidR="002655ED" w:rsidRPr="002415D4">
        <w:rPr>
          <w:rFonts w:ascii="Times New Roman" w:hAnsi="Times New Roman" w:cs="Times New Roman"/>
          <w:sz w:val="28"/>
          <w:szCs w:val="28"/>
        </w:rPr>
        <w:t>марта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2655ED" w:rsidRPr="002415D4">
        <w:rPr>
          <w:rFonts w:ascii="Times New Roman" w:hAnsi="Times New Roman" w:cs="Times New Roman"/>
          <w:sz w:val="28"/>
          <w:szCs w:val="28"/>
        </w:rPr>
        <w:t>1999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2655ED" w:rsidRPr="002415D4">
        <w:rPr>
          <w:rFonts w:ascii="Times New Roman" w:hAnsi="Times New Roman" w:cs="Times New Roman"/>
          <w:sz w:val="28"/>
          <w:szCs w:val="28"/>
        </w:rPr>
        <w:t>года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№ </w:t>
      </w:r>
      <w:r w:rsidRPr="002415D4">
        <w:rPr>
          <w:rFonts w:ascii="Times New Roman" w:hAnsi="Times New Roman" w:cs="Times New Roman"/>
          <w:sz w:val="28"/>
          <w:szCs w:val="28"/>
        </w:rPr>
        <w:t>4</w:t>
      </w:r>
      <w:r w:rsidR="00D915BB" w:rsidRPr="002415D4">
        <w:rPr>
          <w:rFonts w:ascii="Times New Roman" w:hAnsi="Times New Roman" w:cs="Times New Roman"/>
          <w:sz w:val="28"/>
          <w:szCs w:val="28"/>
        </w:rPr>
        <w:t>-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ОЗ </w:t>
      </w:r>
      <w:r w:rsidRPr="002415D4">
        <w:rPr>
          <w:rFonts w:ascii="Times New Roman" w:hAnsi="Times New Roman" w:cs="Times New Roman"/>
          <w:sz w:val="28"/>
          <w:szCs w:val="28"/>
        </w:rPr>
        <w:t>«О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Pr="002415D4">
        <w:rPr>
          <w:rFonts w:ascii="Times New Roman" w:hAnsi="Times New Roman" w:cs="Times New Roman"/>
          <w:sz w:val="28"/>
          <w:szCs w:val="28"/>
        </w:rPr>
        <w:t>правовых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Pr="002415D4">
        <w:rPr>
          <w:rFonts w:ascii="Times New Roman" w:hAnsi="Times New Roman" w:cs="Times New Roman"/>
          <w:sz w:val="28"/>
          <w:szCs w:val="28"/>
        </w:rPr>
        <w:t>актах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Pr="002415D4">
        <w:rPr>
          <w:rFonts w:ascii="Times New Roman" w:hAnsi="Times New Roman" w:cs="Times New Roman"/>
          <w:sz w:val="28"/>
          <w:szCs w:val="28"/>
        </w:rPr>
        <w:t>в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Pr="002415D4">
        <w:rPr>
          <w:rFonts w:ascii="Times New Roman" w:hAnsi="Times New Roman" w:cs="Times New Roman"/>
          <w:sz w:val="28"/>
          <w:szCs w:val="28"/>
        </w:rPr>
        <w:t>Свердловской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Pr="002415D4">
        <w:rPr>
          <w:rFonts w:ascii="Times New Roman" w:hAnsi="Times New Roman" w:cs="Times New Roman"/>
          <w:sz w:val="28"/>
          <w:szCs w:val="28"/>
        </w:rPr>
        <w:t>области»</w:t>
      </w:r>
      <w:r w:rsidR="00E920C3" w:rsidRPr="002415D4">
        <w:rPr>
          <w:rFonts w:ascii="Times New Roman" w:hAnsi="Times New Roman" w:cs="Times New Roman"/>
          <w:sz w:val="28"/>
          <w:szCs w:val="28"/>
        </w:rPr>
        <w:t>,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D915BB" w:rsidRPr="00FE0561">
        <w:rPr>
          <w:rFonts w:ascii="Times New Roman" w:hAnsi="Times New Roman" w:cs="Times New Roman"/>
          <w:sz w:val="28"/>
          <w:szCs w:val="28"/>
        </w:rPr>
        <w:t>по</w:t>
      </w:r>
      <w:r w:rsidR="00D915BB" w:rsidRPr="002415D4">
        <w:rPr>
          <w:rFonts w:ascii="Times New Roman" w:hAnsi="Times New Roman" w:cs="Times New Roman"/>
          <w:sz w:val="28"/>
          <w:szCs w:val="28"/>
        </w:rPr>
        <w:t>становлени</w:t>
      </w:r>
      <w:r w:rsidR="00FE1CFD">
        <w:rPr>
          <w:rFonts w:ascii="Times New Roman" w:hAnsi="Times New Roman" w:cs="Times New Roman"/>
          <w:sz w:val="28"/>
          <w:szCs w:val="28"/>
        </w:rPr>
        <w:t>я</w:t>
      </w:r>
      <w:r w:rsidR="00D915BB" w:rsidRPr="002415D4">
        <w:rPr>
          <w:rFonts w:ascii="Times New Roman" w:hAnsi="Times New Roman" w:cs="Times New Roman"/>
          <w:sz w:val="28"/>
          <w:szCs w:val="28"/>
        </w:rPr>
        <w:t>м</w:t>
      </w:r>
      <w:r w:rsidR="00FE1CFD">
        <w:rPr>
          <w:rFonts w:ascii="Times New Roman" w:hAnsi="Times New Roman" w:cs="Times New Roman"/>
          <w:sz w:val="28"/>
          <w:szCs w:val="28"/>
        </w:rPr>
        <w:t>и</w:t>
      </w:r>
      <w:r w:rsidR="007E45AA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D915BB" w:rsidRPr="002415D4">
        <w:rPr>
          <w:rFonts w:ascii="Times New Roman" w:hAnsi="Times New Roman" w:cs="Times New Roman"/>
          <w:sz w:val="28"/>
          <w:szCs w:val="28"/>
        </w:rPr>
        <w:t xml:space="preserve">Правительства </w:t>
      </w:r>
      <w:r w:rsidR="007E45AA" w:rsidRPr="002415D4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FE0561" w:rsidRPr="00FE0561">
        <w:rPr>
          <w:rFonts w:ascii="Times New Roman" w:hAnsi="Times New Roman" w:cs="Times New Roman"/>
          <w:sz w:val="28"/>
          <w:szCs w:val="28"/>
        </w:rPr>
        <w:t xml:space="preserve">от 22.12.2016 </w:t>
      </w:r>
      <w:r w:rsidR="00FE0561">
        <w:rPr>
          <w:rFonts w:ascii="Times New Roman" w:hAnsi="Times New Roman" w:cs="Times New Roman"/>
          <w:sz w:val="28"/>
          <w:szCs w:val="28"/>
        </w:rPr>
        <w:t>№</w:t>
      </w:r>
      <w:r w:rsidR="00FE0561" w:rsidRPr="00FE0561">
        <w:rPr>
          <w:rFonts w:ascii="Times New Roman" w:hAnsi="Times New Roman" w:cs="Times New Roman"/>
          <w:sz w:val="28"/>
          <w:szCs w:val="28"/>
        </w:rPr>
        <w:t xml:space="preserve"> 889-ПП "О внесении изменений в Постановления Правительства Свердловской области от 15.12.2010 </w:t>
      </w:r>
      <w:r w:rsidR="00FE0561">
        <w:rPr>
          <w:rFonts w:ascii="Times New Roman" w:hAnsi="Times New Roman" w:cs="Times New Roman"/>
          <w:sz w:val="28"/>
          <w:szCs w:val="28"/>
        </w:rPr>
        <w:t>№ 1800-ПП «</w:t>
      </w:r>
      <w:r w:rsidR="00FE0561" w:rsidRPr="00FE0561">
        <w:rPr>
          <w:rFonts w:ascii="Times New Roman" w:hAnsi="Times New Roman" w:cs="Times New Roman"/>
          <w:sz w:val="28"/>
          <w:szCs w:val="28"/>
        </w:rPr>
        <w:t>Об утверждении Порядка утверждения уставов государственных бюджетных и казенных учреждений Свердловской области</w:t>
      </w:r>
      <w:proofErr w:type="gramEnd"/>
      <w:r w:rsidR="00FE0561" w:rsidRPr="00FE05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0561" w:rsidRPr="00FE0561">
        <w:rPr>
          <w:rFonts w:ascii="Times New Roman" w:hAnsi="Times New Roman" w:cs="Times New Roman"/>
          <w:sz w:val="28"/>
          <w:szCs w:val="28"/>
        </w:rPr>
        <w:t>и внесения в них изменений</w:t>
      </w:r>
      <w:r w:rsidR="00FE0561">
        <w:rPr>
          <w:rFonts w:ascii="Times New Roman" w:hAnsi="Times New Roman" w:cs="Times New Roman"/>
          <w:sz w:val="28"/>
          <w:szCs w:val="28"/>
        </w:rPr>
        <w:t>»</w:t>
      </w:r>
      <w:r w:rsidR="00FE0561" w:rsidRPr="00FE0561">
        <w:rPr>
          <w:rFonts w:ascii="Times New Roman" w:hAnsi="Times New Roman" w:cs="Times New Roman"/>
          <w:sz w:val="28"/>
          <w:szCs w:val="28"/>
        </w:rPr>
        <w:t xml:space="preserve"> и от 17.05.2011 </w:t>
      </w:r>
      <w:r w:rsidR="00FE0561">
        <w:rPr>
          <w:rFonts w:ascii="Times New Roman" w:hAnsi="Times New Roman" w:cs="Times New Roman"/>
          <w:sz w:val="28"/>
          <w:szCs w:val="28"/>
        </w:rPr>
        <w:t>№</w:t>
      </w:r>
      <w:r w:rsidR="00FE0561" w:rsidRPr="00FE0561">
        <w:rPr>
          <w:rFonts w:ascii="Times New Roman" w:hAnsi="Times New Roman" w:cs="Times New Roman"/>
          <w:sz w:val="28"/>
          <w:szCs w:val="28"/>
        </w:rPr>
        <w:t xml:space="preserve"> 556-ПП </w:t>
      </w:r>
      <w:r w:rsidR="00FE0561">
        <w:rPr>
          <w:rFonts w:ascii="Times New Roman" w:hAnsi="Times New Roman" w:cs="Times New Roman"/>
          <w:sz w:val="28"/>
          <w:szCs w:val="28"/>
        </w:rPr>
        <w:t>«</w:t>
      </w:r>
      <w:r w:rsidR="00FE0561" w:rsidRPr="00FE0561">
        <w:rPr>
          <w:rFonts w:ascii="Times New Roman" w:hAnsi="Times New Roman" w:cs="Times New Roman"/>
          <w:sz w:val="28"/>
          <w:szCs w:val="28"/>
        </w:rPr>
        <w:t>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</w:t>
      </w:r>
      <w:r w:rsidR="00FE0561">
        <w:rPr>
          <w:rFonts w:ascii="Times New Roman" w:hAnsi="Times New Roman" w:cs="Times New Roman"/>
          <w:sz w:val="28"/>
          <w:szCs w:val="28"/>
        </w:rPr>
        <w:t>»</w:t>
      </w:r>
      <w:r w:rsidR="00FE1CFD">
        <w:rPr>
          <w:rFonts w:ascii="Times New Roman" w:hAnsi="Times New Roman" w:cs="Times New Roman"/>
          <w:sz w:val="28"/>
          <w:szCs w:val="28"/>
        </w:rPr>
        <w:t xml:space="preserve"> и </w:t>
      </w:r>
      <w:r w:rsidR="00FE1CFD" w:rsidRPr="00FE1CFD">
        <w:rPr>
          <w:rFonts w:ascii="Times New Roman" w:hAnsi="Times New Roman" w:cs="Times New Roman"/>
          <w:sz w:val="28"/>
          <w:szCs w:val="28"/>
        </w:rPr>
        <w:t xml:space="preserve">от 24.08.2017 </w:t>
      </w:r>
      <w:r w:rsidR="00FE1CFD">
        <w:rPr>
          <w:rFonts w:ascii="Times New Roman" w:hAnsi="Times New Roman" w:cs="Times New Roman"/>
          <w:sz w:val="28"/>
          <w:szCs w:val="28"/>
        </w:rPr>
        <w:t>№</w:t>
      </w:r>
      <w:r w:rsidR="00FE1CFD" w:rsidRPr="00FE1CFD">
        <w:rPr>
          <w:rFonts w:ascii="Times New Roman" w:hAnsi="Times New Roman" w:cs="Times New Roman"/>
          <w:sz w:val="28"/>
          <w:szCs w:val="28"/>
        </w:rPr>
        <w:t xml:space="preserve"> 608-ПП </w:t>
      </w:r>
      <w:r w:rsidR="00FE1CFD">
        <w:rPr>
          <w:rFonts w:ascii="Times New Roman" w:hAnsi="Times New Roman" w:cs="Times New Roman"/>
          <w:sz w:val="28"/>
          <w:szCs w:val="28"/>
        </w:rPr>
        <w:t>«</w:t>
      </w:r>
      <w:r w:rsidR="00FE1CFD" w:rsidRPr="00FE1CFD">
        <w:rPr>
          <w:rFonts w:ascii="Times New Roman" w:hAnsi="Times New Roman" w:cs="Times New Roman"/>
          <w:sz w:val="28"/>
          <w:szCs w:val="28"/>
        </w:rPr>
        <w:t xml:space="preserve">О реорганизации государственного автономного учреждения социального обслуживания </w:t>
      </w:r>
      <w:r w:rsidR="00FE1CFD">
        <w:rPr>
          <w:rFonts w:ascii="Times New Roman" w:hAnsi="Times New Roman" w:cs="Times New Roman"/>
          <w:sz w:val="28"/>
          <w:szCs w:val="28"/>
        </w:rPr>
        <w:t>населения Свердловской области «</w:t>
      </w:r>
      <w:r w:rsidR="00FE1CFD" w:rsidRPr="00FE1CFD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Камышловского района</w:t>
      </w:r>
      <w:r w:rsidR="00FE1CFD">
        <w:rPr>
          <w:rFonts w:ascii="Times New Roman" w:hAnsi="Times New Roman" w:cs="Times New Roman"/>
          <w:sz w:val="28"/>
          <w:szCs w:val="28"/>
        </w:rPr>
        <w:t>»</w:t>
      </w:r>
      <w:r w:rsidR="00FE1CFD" w:rsidRPr="00FE1CFD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государственного автономного стационарного учреждения социального обслуживания населения Свердловской</w:t>
      </w:r>
      <w:proofErr w:type="gramEnd"/>
      <w:r w:rsidR="00FE1CFD" w:rsidRPr="00FE1CFD">
        <w:rPr>
          <w:rFonts w:ascii="Times New Roman" w:hAnsi="Times New Roman" w:cs="Times New Roman"/>
          <w:sz w:val="28"/>
          <w:szCs w:val="28"/>
        </w:rPr>
        <w:t xml:space="preserve"> области </w:t>
      </w:r>
      <w:r w:rsidR="00FE1CFD">
        <w:rPr>
          <w:rFonts w:ascii="Times New Roman" w:hAnsi="Times New Roman" w:cs="Times New Roman"/>
          <w:sz w:val="28"/>
          <w:szCs w:val="28"/>
        </w:rPr>
        <w:t>«</w:t>
      </w:r>
      <w:r w:rsidR="00FE1CFD" w:rsidRPr="00FE1CFD">
        <w:rPr>
          <w:rFonts w:ascii="Times New Roman" w:hAnsi="Times New Roman" w:cs="Times New Roman"/>
          <w:sz w:val="28"/>
          <w:szCs w:val="28"/>
        </w:rPr>
        <w:t>Октябрьский дом-интернат для престарелых и инвалидов</w:t>
      </w:r>
      <w:r w:rsidR="00FE1CFD">
        <w:rPr>
          <w:rFonts w:ascii="Times New Roman" w:hAnsi="Times New Roman" w:cs="Times New Roman"/>
          <w:sz w:val="28"/>
          <w:szCs w:val="28"/>
        </w:rPr>
        <w:t>»</w:t>
      </w:r>
      <w:r w:rsidR="00F3363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3547BF" w:rsidRPr="002415D4">
        <w:rPr>
          <w:rFonts w:ascii="Times New Roman" w:hAnsi="Times New Roman" w:cs="Times New Roman"/>
          <w:sz w:val="28"/>
          <w:szCs w:val="28"/>
        </w:rPr>
        <w:t>Правительство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3547BF" w:rsidRPr="002415D4">
        <w:rPr>
          <w:rFonts w:ascii="Times New Roman" w:hAnsi="Times New Roman" w:cs="Times New Roman"/>
          <w:sz w:val="28"/>
          <w:szCs w:val="28"/>
        </w:rPr>
        <w:t>Свердловской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3547BF" w:rsidRPr="002415D4">
        <w:rPr>
          <w:rFonts w:ascii="Times New Roman" w:hAnsi="Times New Roman" w:cs="Times New Roman"/>
          <w:sz w:val="28"/>
          <w:szCs w:val="28"/>
        </w:rPr>
        <w:t>области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267D" w:rsidRPr="002415D4" w:rsidRDefault="00C4524D" w:rsidP="004C1C5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15D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2760C" w:rsidRPr="002415D4" w:rsidRDefault="00174831" w:rsidP="00174831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t>1.</w:t>
      </w:r>
      <w:r w:rsidR="005E1BB7" w:rsidRPr="002415D4">
        <w:rPr>
          <w:rFonts w:ascii="Times New Roman" w:hAnsi="Times New Roman" w:cs="Times New Roman"/>
          <w:sz w:val="28"/>
          <w:szCs w:val="28"/>
        </w:rPr>
        <w:t> </w:t>
      </w:r>
      <w:r w:rsidR="002415D4" w:rsidRPr="002415D4">
        <w:rPr>
          <w:rFonts w:ascii="Times New Roman" w:hAnsi="Times New Roman" w:cs="Times New Roman"/>
          <w:sz w:val="28"/>
          <w:szCs w:val="28"/>
        </w:rPr>
        <w:t>Внести в постановление Правительства Свердловской области от </w:t>
      </w:r>
      <w:r w:rsidR="000B08B1">
        <w:rPr>
          <w:rFonts w:ascii="Times New Roman" w:hAnsi="Times New Roman" w:cs="Times New Roman"/>
          <w:sz w:val="28"/>
          <w:szCs w:val="28"/>
        </w:rPr>
        <w:t>03</w:t>
      </w:r>
      <w:r w:rsidR="002415D4" w:rsidRPr="002415D4">
        <w:rPr>
          <w:rFonts w:ascii="Times New Roman" w:hAnsi="Times New Roman" w:cs="Times New Roman"/>
          <w:sz w:val="28"/>
          <w:szCs w:val="28"/>
        </w:rPr>
        <w:t>.</w:t>
      </w:r>
      <w:r w:rsidR="000B08B1">
        <w:rPr>
          <w:rFonts w:ascii="Times New Roman" w:hAnsi="Times New Roman" w:cs="Times New Roman"/>
          <w:sz w:val="28"/>
          <w:szCs w:val="28"/>
        </w:rPr>
        <w:t>12</w:t>
      </w:r>
      <w:r w:rsidR="002415D4" w:rsidRPr="002415D4">
        <w:rPr>
          <w:rFonts w:ascii="Times New Roman" w:hAnsi="Times New Roman" w:cs="Times New Roman"/>
          <w:sz w:val="28"/>
          <w:szCs w:val="28"/>
        </w:rPr>
        <w:t>.201</w:t>
      </w:r>
      <w:r w:rsidR="000B08B1">
        <w:rPr>
          <w:rFonts w:ascii="Times New Roman" w:hAnsi="Times New Roman" w:cs="Times New Roman"/>
          <w:sz w:val="28"/>
          <w:szCs w:val="28"/>
        </w:rPr>
        <w:t>3</w:t>
      </w:r>
      <w:r w:rsidR="002415D4" w:rsidRPr="002415D4">
        <w:rPr>
          <w:rFonts w:ascii="Times New Roman" w:hAnsi="Times New Roman" w:cs="Times New Roman"/>
          <w:sz w:val="28"/>
          <w:szCs w:val="28"/>
        </w:rPr>
        <w:t xml:space="preserve"> № </w:t>
      </w:r>
      <w:r w:rsidR="000B08B1">
        <w:rPr>
          <w:rFonts w:ascii="Times New Roman" w:hAnsi="Times New Roman" w:cs="Times New Roman"/>
          <w:sz w:val="28"/>
          <w:szCs w:val="28"/>
        </w:rPr>
        <w:t>1456</w:t>
      </w:r>
      <w:r w:rsidR="002415D4" w:rsidRPr="002415D4">
        <w:rPr>
          <w:rFonts w:ascii="Times New Roman" w:hAnsi="Times New Roman" w:cs="Times New Roman"/>
          <w:sz w:val="28"/>
          <w:szCs w:val="28"/>
        </w:rPr>
        <w:t xml:space="preserve">-ПП </w:t>
      </w:r>
      <w:r w:rsidR="00FE1CFD">
        <w:rPr>
          <w:rFonts w:ascii="Times New Roman" w:hAnsi="Times New Roman" w:cs="Times New Roman"/>
          <w:sz w:val="28"/>
          <w:szCs w:val="28"/>
        </w:rPr>
        <w:t>«</w:t>
      </w:r>
      <w:r w:rsidR="000B08B1" w:rsidRPr="000B08B1">
        <w:rPr>
          <w:rFonts w:ascii="Times New Roman" w:hAnsi="Times New Roman" w:cs="Times New Roman"/>
          <w:sz w:val="28"/>
          <w:szCs w:val="28"/>
        </w:rPr>
        <w:t xml:space="preserve">О создании государственного автономного стационарного учреждения социального обслуживания населения Свердловской области </w:t>
      </w:r>
      <w:r w:rsidR="00FE1CFD">
        <w:rPr>
          <w:rFonts w:ascii="Times New Roman" w:hAnsi="Times New Roman" w:cs="Times New Roman"/>
          <w:sz w:val="28"/>
          <w:szCs w:val="28"/>
        </w:rPr>
        <w:t>«</w:t>
      </w:r>
      <w:r w:rsidR="000B08B1" w:rsidRPr="000B08B1">
        <w:rPr>
          <w:rFonts w:ascii="Times New Roman" w:hAnsi="Times New Roman" w:cs="Times New Roman"/>
          <w:sz w:val="28"/>
          <w:szCs w:val="28"/>
        </w:rPr>
        <w:t>Октябрьский дом-интернат для престарелых и инвалидов</w:t>
      </w:r>
      <w:r w:rsidR="00FE1CFD">
        <w:rPr>
          <w:rFonts w:ascii="Times New Roman" w:hAnsi="Times New Roman" w:cs="Times New Roman"/>
          <w:sz w:val="28"/>
          <w:szCs w:val="28"/>
        </w:rPr>
        <w:t>»</w:t>
      </w:r>
      <w:r w:rsidR="000B08B1" w:rsidRPr="000B08B1">
        <w:rPr>
          <w:rFonts w:ascii="Times New Roman" w:hAnsi="Times New Roman" w:cs="Times New Roman"/>
          <w:sz w:val="28"/>
          <w:szCs w:val="28"/>
        </w:rPr>
        <w:t xml:space="preserve"> путем изменения типа существующего Государственного бюджетного стационарного учреждения социального обслуживания </w:t>
      </w:r>
      <w:r w:rsidR="00FE1CFD">
        <w:rPr>
          <w:rFonts w:ascii="Times New Roman" w:hAnsi="Times New Roman" w:cs="Times New Roman"/>
          <w:sz w:val="28"/>
          <w:szCs w:val="28"/>
        </w:rPr>
        <w:t>населения Свердловской области «</w:t>
      </w:r>
      <w:r w:rsidR="000B08B1" w:rsidRPr="000B08B1">
        <w:rPr>
          <w:rFonts w:ascii="Times New Roman" w:hAnsi="Times New Roman" w:cs="Times New Roman"/>
          <w:sz w:val="28"/>
          <w:szCs w:val="28"/>
        </w:rPr>
        <w:t>Октябрьский дом-интернат для престарелых и инвалидов</w:t>
      </w:r>
      <w:r w:rsidR="000B08B1">
        <w:rPr>
          <w:rFonts w:ascii="Times New Roman" w:hAnsi="Times New Roman" w:cs="Times New Roman"/>
          <w:sz w:val="28"/>
          <w:szCs w:val="28"/>
        </w:rPr>
        <w:t>»</w:t>
      </w:r>
      <w:r w:rsidR="002415D4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2415D4" w:rsidRPr="000B08B1">
        <w:rPr>
          <w:rFonts w:ascii="Times New Roman" w:hAnsi="Times New Roman" w:cs="Times New Roman"/>
          <w:sz w:val="28"/>
          <w:szCs w:val="28"/>
        </w:rPr>
        <w:t>(</w:t>
      </w:r>
      <w:r w:rsidR="000B08B1" w:rsidRPr="000B08B1">
        <w:rPr>
          <w:rFonts w:ascii="Times New Roman" w:hAnsi="Times New Roman" w:cs="Times New Roman"/>
          <w:sz w:val="28"/>
          <w:szCs w:val="28"/>
        </w:rPr>
        <w:t>Собрание законодательства Свердловской области, 2014, № 12-3, ст. 2320</w:t>
      </w:r>
      <w:r w:rsidR="002415D4" w:rsidRPr="000B08B1">
        <w:rPr>
          <w:rFonts w:ascii="Times New Roman" w:hAnsi="Times New Roman" w:cs="Times New Roman"/>
          <w:sz w:val="28"/>
          <w:szCs w:val="28"/>
        </w:rPr>
        <w:t>)</w:t>
      </w:r>
      <w:r w:rsidR="002415D4">
        <w:rPr>
          <w:rFonts w:ascii="Times New Roman" w:hAnsi="Times New Roman" w:cs="Times New Roman"/>
          <w:sz w:val="28"/>
          <w:szCs w:val="28"/>
        </w:rPr>
        <w:t xml:space="preserve"> (далее – постановление </w:t>
      </w:r>
      <w:r w:rsidR="002415D4" w:rsidRPr="002415D4">
        <w:rPr>
          <w:rFonts w:ascii="Times New Roman" w:hAnsi="Times New Roman" w:cs="Times New Roman"/>
          <w:sz w:val="28"/>
          <w:szCs w:val="28"/>
        </w:rPr>
        <w:t>Правительства Свердловской области от </w:t>
      </w:r>
      <w:r w:rsidR="000B08B1">
        <w:rPr>
          <w:rFonts w:ascii="Times New Roman" w:hAnsi="Times New Roman" w:cs="Times New Roman"/>
          <w:sz w:val="28"/>
          <w:szCs w:val="28"/>
        </w:rPr>
        <w:t>03</w:t>
      </w:r>
      <w:r w:rsidR="002415D4" w:rsidRPr="002415D4">
        <w:rPr>
          <w:rFonts w:ascii="Times New Roman" w:hAnsi="Times New Roman" w:cs="Times New Roman"/>
          <w:sz w:val="28"/>
          <w:szCs w:val="28"/>
        </w:rPr>
        <w:t>.</w:t>
      </w:r>
      <w:r w:rsidR="000B08B1">
        <w:rPr>
          <w:rFonts w:ascii="Times New Roman" w:hAnsi="Times New Roman" w:cs="Times New Roman"/>
          <w:sz w:val="28"/>
          <w:szCs w:val="28"/>
        </w:rPr>
        <w:t>12</w:t>
      </w:r>
      <w:r w:rsidR="002415D4" w:rsidRPr="002415D4">
        <w:rPr>
          <w:rFonts w:ascii="Times New Roman" w:hAnsi="Times New Roman" w:cs="Times New Roman"/>
          <w:sz w:val="28"/>
          <w:szCs w:val="28"/>
        </w:rPr>
        <w:t>.201</w:t>
      </w:r>
      <w:r w:rsidR="000B08B1">
        <w:rPr>
          <w:rFonts w:ascii="Times New Roman" w:hAnsi="Times New Roman" w:cs="Times New Roman"/>
          <w:sz w:val="28"/>
          <w:szCs w:val="28"/>
        </w:rPr>
        <w:t>3</w:t>
      </w:r>
      <w:r w:rsidR="002415D4" w:rsidRPr="002415D4">
        <w:rPr>
          <w:rFonts w:ascii="Times New Roman" w:hAnsi="Times New Roman" w:cs="Times New Roman"/>
          <w:sz w:val="28"/>
          <w:szCs w:val="28"/>
        </w:rPr>
        <w:t xml:space="preserve"> № </w:t>
      </w:r>
      <w:r w:rsidR="000B08B1">
        <w:rPr>
          <w:rFonts w:ascii="Times New Roman" w:hAnsi="Times New Roman" w:cs="Times New Roman"/>
          <w:sz w:val="28"/>
          <w:szCs w:val="28"/>
        </w:rPr>
        <w:t>1456</w:t>
      </w:r>
      <w:r w:rsidR="002415D4" w:rsidRPr="002415D4">
        <w:rPr>
          <w:rFonts w:ascii="Times New Roman" w:hAnsi="Times New Roman" w:cs="Times New Roman"/>
          <w:sz w:val="28"/>
          <w:szCs w:val="28"/>
        </w:rPr>
        <w:t>-ПП</w:t>
      </w:r>
      <w:r w:rsidR="002415D4">
        <w:rPr>
          <w:rFonts w:ascii="Times New Roman" w:hAnsi="Times New Roman" w:cs="Times New Roman"/>
          <w:sz w:val="28"/>
          <w:szCs w:val="28"/>
        </w:rPr>
        <w:t>) следующие изменения:</w:t>
      </w:r>
      <w:r w:rsidR="00DC6D27" w:rsidRPr="002415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1E27" w:rsidRPr="000B08B1" w:rsidRDefault="00A511BB" w:rsidP="00BB6A9D">
      <w:pPr>
        <w:pStyle w:val="a9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8B1">
        <w:rPr>
          <w:rFonts w:ascii="Times New Roman" w:hAnsi="Times New Roman" w:cs="Times New Roman"/>
          <w:sz w:val="28"/>
          <w:szCs w:val="28"/>
        </w:rPr>
        <w:t>пункт 2 и</w:t>
      </w:r>
      <w:r w:rsidR="00586629" w:rsidRPr="000B08B1">
        <w:rPr>
          <w:rFonts w:ascii="Times New Roman" w:hAnsi="Times New Roman" w:cs="Times New Roman"/>
          <w:sz w:val="28"/>
          <w:szCs w:val="28"/>
        </w:rPr>
        <w:t xml:space="preserve"> подпункт 2 пункта 4 </w:t>
      </w:r>
      <w:r w:rsidR="002415D4" w:rsidRPr="000B08B1">
        <w:rPr>
          <w:rFonts w:ascii="Times New Roman" w:hAnsi="Times New Roman" w:cs="Times New Roman"/>
          <w:sz w:val="28"/>
          <w:szCs w:val="28"/>
        </w:rPr>
        <w:t>признать утратившими силу</w:t>
      </w:r>
      <w:r w:rsidR="00821E27" w:rsidRPr="000B08B1">
        <w:rPr>
          <w:rFonts w:ascii="Times New Roman" w:hAnsi="Times New Roman" w:cs="Times New Roman"/>
          <w:sz w:val="28"/>
          <w:szCs w:val="28"/>
        </w:rPr>
        <w:t>;</w:t>
      </w:r>
    </w:p>
    <w:p w:rsidR="002415D4" w:rsidRDefault="002415D4" w:rsidP="00BB6A9D">
      <w:pPr>
        <w:pStyle w:val="a9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</w:t>
      </w:r>
      <w:r w:rsidR="000B08B1">
        <w:rPr>
          <w:rFonts w:ascii="Times New Roman" w:hAnsi="Times New Roman" w:cs="Times New Roman"/>
          <w:sz w:val="28"/>
          <w:szCs w:val="28"/>
        </w:rPr>
        <w:t>8</w:t>
      </w:r>
      <w:r w:rsidR="00A768E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A768E4" w:rsidRDefault="00A768E4" w:rsidP="00A768E4">
      <w:pPr>
        <w:pStyle w:val="a9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B08B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 Контроль за исполнением настоящего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br/>
        <w:t>на Заместителя Губернатора Свердловской области П.В. 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.».</w:t>
      </w:r>
    </w:p>
    <w:p w:rsidR="00586629" w:rsidRDefault="00A768E4" w:rsidP="00167D8C">
      <w:pPr>
        <w:pStyle w:val="a9"/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 Признать утратившим силу </w:t>
      </w:r>
      <w:r w:rsidR="00167D8C" w:rsidRPr="00167D8C">
        <w:rPr>
          <w:rFonts w:ascii="Times New Roman" w:hAnsi="Times New Roman" w:cs="Times New Roman"/>
          <w:sz w:val="28"/>
          <w:szCs w:val="28"/>
        </w:rPr>
        <w:t xml:space="preserve">Устав государственного автономного стационарного учреждения социального обслуживания населения Свердловской области </w:t>
      </w:r>
      <w:r w:rsidR="00FE1CFD">
        <w:rPr>
          <w:rFonts w:ascii="Times New Roman" w:hAnsi="Times New Roman" w:cs="Times New Roman"/>
          <w:sz w:val="28"/>
          <w:szCs w:val="28"/>
        </w:rPr>
        <w:t>«</w:t>
      </w:r>
      <w:r w:rsidR="00167D8C" w:rsidRPr="00167D8C">
        <w:rPr>
          <w:rFonts w:ascii="Times New Roman" w:hAnsi="Times New Roman" w:cs="Times New Roman"/>
          <w:sz w:val="28"/>
          <w:szCs w:val="28"/>
        </w:rPr>
        <w:t>Октябрьский дом-интернат для престарелых и инвалидов</w:t>
      </w:r>
      <w:r w:rsidR="00FE1CFD">
        <w:rPr>
          <w:rFonts w:ascii="Times New Roman" w:hAnsi="Times New Roman" w:cs="Times New Roman"/>
          <w:sz w:val="28"/>
          <w:szCs w:val="28"/>
        </w:rPr>
        <w:t>»</w:t>
      </w:r>
      <w:r w:rsidR="001F16B3" w:rsidRPr="00A768E4">
        <w:rPr>
          <w:rFonts w:ascii="Times New Roman" w:hAnsi="Times New Roman" w:cs="Times New Roman"/>
          <w:sz w:val="28"/>
          <w:szCs w:val="28"/>
        </w:rPr>
        <w:t>, утвержденный постановлением Правительства Свердловской</w:t>
      </w:r>
      <w:r w:rsidR="00167D8C">
        <w:rPr>
          <w:rFonts w:ascii="Times New Roman" w:hAnsi="Times New Roman" w:cs="Times New Roman"/>
          <w:sz w:val="28"/>
          <w:szCs w:val="28"/>
        </w:rPr>
        <w:t xml:space="preserve"> области от 03.12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167D8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167D8C">
        <w:rPr>
          <w:rFonts w:ascii="Times New Roman" w:hAnsi="Times New Roman" w:cs="Times New Roman"/>
          <w:sz w:val="28"/>
          <w:szCs w:val="28"/>
        </w:rPr>
        <w:t>1456</w:t>
      </w:r>
      <w:r>
        <w:rPr>
          <w:rFonts w:ascii="Times New Roman" w:hAnsi="Times New Roman" w:cs="Times New Roman"/>
          <w:sz w:val="28"/>
          <w:szCs w:val="28"/>
        </w:rPr>
        <w:t>-ПП.</w:t>
      </w:r>
    </w:p>
    <w:p w:rsidR="00A768E4" w:rsidRPr="00A768E4" w:rsidRDefault="00A768E4" w:rsidP="00A768E4">
      <w:pPr>
        <w:pStyle w:val="a9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A768E4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768E4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 </w:t>
      </w:r>
      <w:r w:rsidR="00167D8C">
        <w:rPr>
          <w:rFonts w:ascii="Times New Roman" w:hAnsi="Times New Roman" w:cs="Times New Roman"/>
          <w:sz w:val="28"/>
          <w:szCs w:val="28"/>
        </w:rPr>
        <w:t>19</w:t>
      </w:r>
      <w:r w:rsidRPr="00A768E4">
        <w:rPr>
          <w:rFonts w:ascii="Times New Roman" w:hAnsi="Times New Roman" w:cs="Times New Roman"/>
          <w:sz w:val="28"/>
          <w:szCs w:val="28"/>
        </w:rPr>
        <w:t>.</w:t>
      </w:r>
      <w:r w:rsidR="00167D8C">
        <w:rPr>
          <w:rFonts w:ascii="Times New Roman" w:hAnsi="Times New Roman" w:cs="Times New Roman"/>
          <w:sz w:val="28"/>
          <w:szCs w:val="28"/>
        </w:rPr>
        <w:t>08</w:t>
      </w:r>
      <w:r w:rsidRPr="00A768E4">
        <w:rPr>
          <w:rFonts w:ascii="Times New Roman" w:hAnsi="Times New Roman" w:cs="Times New Roman"/>
          <w:sz w:val="28"/>
          <w:szCs w:val="28"/>
        </w:rPr>
        <w:t xml:space="preserve">.2015 № </w:t>
      </w:r>
      <w:r w:rsidR="00167D8C">
        <w:rPr>
          <w:rFonts w:ascii="Times New Roman" w:hAnsi="Times New Roman" w:cs="Times New Roman"/>
          <w:sz w:val="28"/>
          <w:szCs w:val="28"/>
        </w:rPr>
        <w:t>746</w:t>
      </w:r>
      <w:r w:rsidRPr="00A768E4">
        <w:rPr>
          <w:rFonts w:ascii="Times New Roman" w:hAnsi="Times New Roman" w:cs="Times New Roman"/>
          <w:sz w:val="28"/>
          <w:szCs w:val="28"/>
        </w:rPr>
        <w:t xml:space="preserve">-ПП </w:t>
      </w:r>
      <w:r w:rsidR="00FE1CFD">
        <w:rPr>
          <w:rFonts w:ascii="Times New Roman" w:hAnsi="Times New Roman" w:cs="Times New Roman"/>
          <w:sz w:val="28"/>
          <w:szCs w:val="28"/>
        </w:rPr>
        <w:t>«</w:t>
      </w:r>
      <w:r w:rsidR="00167D8C" w:rsidRPr="00167D8C">
        <w:rPr>
          <w:rFonts w:ascii="Times New Roman" w:hAnsi="Times New Roman" w:cs="Times New Roman"/>
          <w:sz w:val="28"/>
          <w:szCs w:val="28"/>
        </w:rPr>
        <w:t xml:space="preserve">О создании государственного автономного учреждения социального обслуживания населения Свердловской области </w:t>
      </w:r>
      <w:r w:rsidR="00FE1CFD">
        <w:rPr>
          <w:rFonts w:ascii="Times New Roman" w:hAnsi="Times New Roman" w:cs="Times New Roman"/>
          <w:sz w:val="28"/>
          <w:szCs w:val="28"/>
        </w:rPr>
        <w:t>«</w:t>
      </w:r>
      <w:r w:rsidR="00167D8C" w:rsidRPr="00167D8C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Камышловского района</w:t>
      </w:r>
      <w:r w:rsidR="00FE1CFD">
        <w:rPr>
          <w:rFonts w:ascii="Times New Roman" w:hAnsi="Times New Roman" w:cs="Times New Roman"/>
          <w:sz w:val="28"/>
          <w:szCs w:val="28"/>
        </w:rPr>
        <w:t>»</w:t>
      </w:r>
      <w:r w:rsidR="00167D8C" w:rsidRPr="00167D8C">
        <w:rPr>
          <w:rFonts w:ascii="Times New Roman" w:hAnsi="Times New Roman" w:cs="Times New Roman"/>
          <w:sz w:val="28"/>
          <w:szCs w:val="28"/>
        </w:rPr>
        <w:t xml:space="preserve"> путем изменения типа существующего Государственного бюджетного учреждения социального обслуживания </w:t>
      </w:r>
      <w:r w:rsidR="00FE1CFD">
        <w:rPr>
          <w:rFonts w:ascii="Times New Roman" w:hAnsi="Times New Roman" w:cs="Times New Roman"/>
          <w:sz w:val="28"/>
          <w:szCs w:val="28"/>
        </w:rPr>
        <w:t>населения Свердловской области «</w:t>
      </w:r>
      <w:r w:rsidR="00167D8C" w:rsidRPr="00167D8C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Камышловского района</w:t>
      </w:r>
      <w:r w:rsidR="00FE1CFD">
        <w:rPr>
          <w:rFonts w:ascii="Times New Roman" w:hAnsi="Times New Roman" w:cs="Times New Roman"/>
          <w:sz w:val="28"/>
          <w:szCs w:val="28"/>
        </w:rPr>
        <w:t>»</w:t>
      </w:r>
      <w:r w:rsidR="00167D8C" w:rsidRPr="00167D8C">
        <w:rPr>
          <w:rFonts w:ascii="Times New Roman" w:hAnsi="Times New Roman" w:cs="Times New Roman"/>
          <w:sz w:val="28"/>
          <w:szCs w:val="28"/>
        </w:rPr>
        <w:t xml:space="preserve"> </w:t>
      </w:r>
      <w:r w:rsidRPr="00167D8C">
        <w:rPr>
          <w:rFonts w:ascii="Times New Roman" w:hAnsi="Times New Roman" w:cs="Times New Roman"/>
          <w:sz w:val="28"/>
          <w:szCs w:val="28"/>
        </w:rPr>
        <w:t>(</w:t>
      </w:r>
      <w:r w:rsidR="00167D8C" w:rsidRPr="00167D8C">
        <w:rPr>
          <w:rFonts w:ascii="Times New Roman" w:hAnsi="Times New Roman" w:cs="Times New Roman"/>
          <w:sz w:val="28"/>
          <w:szCs w:val="28"/>
        </w:rPr>
        <w:t xml:space="preserve">Собрание законодательства Свердловской области, 2016, </w:t>
      </w:r>
      <w:r w:rsidR="00167D8C">
        <w:rPr>
          <w:rFonts w:ascii="Times New Roman" w:hAnsi="Times New Roman" w:cs="Times New Roman"/>
          <w:sz w:val="28"/>
          <w:szCs w:val="28"/>
        </w:rPr>
        <w:t>№ 8-1</w:t>
      </w:r>
      <w:r w:rsidR="00167D8C" w:rsidRPr="00167D8C">
        <w:rPr>
          <w:rFonts w:ascii="Times New Roman" w:hAnsi="Times New Roman" w:cs="Times New Roman"/>
          <w:sz w:val="28"/>
          <w:szCs w:val="28"/>
        </w:rPr>
        <w:t>, ст. 1307</w:t>
      </w:r>
      <w:r w:rsidRPr="00A768E4">
        <w:rPr>
          <w:rFonts w:ascii="Times New Roman" w:hAnsi="Times New Roman" w:cs="Times New Roman"/>
          <w:sz w:val="28"/>
          <w:szCs w:val="28"/>
        </w:rPr>
        <w:t>)</w:t>
      </w:r>
      <w:r w:rsidR="00A511BB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A511BB" w:rsidRPr="00A511BB">
        <w:rPr>
          <w:rFonts w:ascii="Times New Roman" w:hAnsi="Times New Roman" w:cs="Times New Roman"/>
          <w:sz w:val="28"/>
          <w:szCs w:val="28"/>
        </w:rPr>
        <w:t>постановление Правительства Свердловской области от </w:t>
      </w:r>
      <w:r w:rsidR="00167D8C">
        <w:rPr>
          <w:rFonts w:ascii="Times New Roman" w:hAnsi="Times New Roman" w:cs="Times New Roman"/>
          <w:sz w:val="28"/>
          <w:szCs w:val="28"/>
        </w:rPr>
        <w:t>19.08</w:t>
      </w:r>
      <w:r w:rsidR="00A511BB" w:rsidRPr="00A511BB">
        <w:rPr>
          <w:rFonts w:ascii="Times New Roman" w:hAnsi="Times New Roman" w:cs="Times New Roman"/>
          <w:sz w:val="28"/>
          <w:szCs w:val="28"/>
        </w:rPr>
        <w:t>.2015</w:t>
      </w:r>
      <w:proofErr w:type="gramEnd"/>
      <w:r w:rsidR="00A511BB" w:rsidRPr="00A511BB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="00167D8C">
        <w:rPr>
          <w:rFonts w:ascii="Times New Roman" w:hAnsi="Times New Roman" w:cs="Times New Roman"/>
          <w:sz w:val="28"/>
          <w:szCs w:val="28"/>
        </w:rPr>
        <w:t>746</w:t>
      </w:r>
      <w:r w:rsidR="00A511BB" w:rsidRPr="00A511BB">
        <w:rPr>
          <w:rFonts w:ascii="Times New Roman" w:hAnsi="Times New Roman" w:cs="Times New Roman"/>
          <w:sz w:val="28"/>
          <w:szCs w:val="28"/>
        </w:rPr>
        <w:t>-ПП</w:t>
      </w:r>
      <w:r w:rsidR="00A511BB">
        <w:rPr>
          <w:rFonts w:ascii="Times New Roman" w:hAnsi="Times New Roman" w:cs="Times New Roman"/>
          <w:sz w:val="28"/>
          <w:szCs w:val="28"/>
        </w:rPr>
        <w:t>) следующие изменения:</w:t>
      </w:r>
      <w:proofErr w:type="gramEnd"/>
    </w:p>
    <w:p w:rsidR="00A511BB" w:rsidRPr="00A511BB" w:rsidRDefault="00A511BB" w:rsidP="00A511BB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пункт 2 и</w:t>
      </w:r>
      <w:r w:rsidR="001F16B3" w:rsidRPr="00A511BB">
        <w:rPr>
          <w:rFonts w:ascii="Times New Roman" w:hAnsi="Times New Roman" w:cs="Times New Roman"/>
          <w:sz w:val="28"/>
          <w:szCs w:val="28"/>
        </w:rPr>
        <w:t xml:space="preserve"> подпункт 2 пункта </w:t>
      </w:r>
      <w:r w:rsidR="00EF6823" w:rsidRPr="00A511BB">
        <w:rPr>
          <w:rFonts w:ascii="Times New Roman" w:hAnsi="Times New Roman" w:cs="Times New Roman"/>
          <w:sz w:val="28"/>
          <w:szCs w:val="28"/>
        </w:rPr>
        <w:t>5</w:t>
      </w:r>
      <w:r w:rsidR="001F16B3" w:rsidRPr="00A511BB">
        <w:rPr>
          <w:rFonts w:ascii="Times New Roman" w:hAnsi="Times New Roman" w:cs="Times New Roman"/>
          <w:sz w:val="28"/>
          <w:szCs w:val="28"/>
        </w:rPr>
        <w:t xml:space="preserve"> </w:t>
      </w:r>
      <w:r w:rsidRPr="00A511BB">
        <w:rPr>
          <w:rFonts w:ascii="Times New Roman" w:hAnsi="Times New Roman" w:cs="Times New Roman"/>
          <w:sz w:val="28"/>
          <w:szCs w:val="28"/>
        </w:rPr>
        <w:t>признать утратившими силу;</w:t>
      </w:r>
    </w:p>
    <w:p w:rsidR="00A511BB" w:rsidRPr="00A511BB" w:rsidRDefault="00A511BB" w:rsidP="00A511BB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Pr="00A511BB">
        <w:rPr>
          <w:rFonts w:ascii="Times New Roman" w:hAnsi="Times New Roman" w:cs="Times New Roman"/>
          <w:sz w:val="28"/>
          <w:szCs w:val="28"/>
        </w:rPr>
        <w:t>пункт 9 изложить в следующей редакции:</w:t>
      </w:r>
    </w:p>
    <w:p w:rsidR="001F16B3" w:rsidRPr="00A511BB" w:rsidRDefault="00A511BB" w:rsidP="00A511BB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«9. </w:t>
      </w:r>
      <w:r w:rsidRPr="00A511BB">
        <w:rPr>
          <w:rFonts w:ascii="Times New Roman" w:hAnsi="Times New Roman" w:cs="Times New Roman"/>
          <w:sz w:val="28"/>
          <w:szCs w:val="28"/>
        </w:rPr>
        <w:t>Контроль за исполнением наст</w:t>
      </w:r>
      <w:r>
        <w:rPr>
          <w:rFonts w:ascii="Times New Roman" w:hAnsi="Times New Roman" w:cs="Times New Roman"/>
          <w:sz w:val="28"/>
          <w:szCs w:val="28"/>
        </w:rPr>
        <w:t xml:space="preserve">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A511BB">
        <w:rPr>
          <w:rFonts w:ascii="Times New Roman" w:hAnsi="Times New Roman" w:cs="Times New Roman"/>
          <w:sz w:val="28"/>
          <w:szCs w:val="28"/>
        </w:rPr>
        <w:t xml:space="preserve">на Заместителя Губернатора Свердловской области П.В. </w:t>
      </w:r>
      <w:proofErr w:type="spellStart"/>
      <w:r w:rsidRPr="00A511BB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Pr="00A511BB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1A81" w:rsidRPr="00A511BB" w:rsidRDefault="00A511BB" w:rsidP="00167D8C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A511BB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 w:rsidR="001F16B3" w:rsidRPr="00A511BB">
        <w:rPr>
          <w:rFonts w:ascii="Times New Roman" w:hAnsi="Times New Roman" w:cs="Times New Roman"/>
          <w:sz w:val="28"/>
          <w:szCs w:val="28"/>
        </w:rPr>
        <w:t xml:space="preserve">Устав </w:t>
      </w:r>
      <w:r w:rsidR="00167D8C" w:rsidRPr="00167D8C">
        <w:rPr>
          <w:rFonts w:ascii="Times New Roman" w:hAnsi="Times New Roman" w:cs="Times New Roman"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</w:t>
      </w:r>
      <w:r w:rsidR="00FE1CFD">
        <w:rPr>
          <w:rFonts w:ascii="Times New Roman" w:hAnsi="Times New Roman" w:cs="Times New Roman"/>
          <w:sz w:val="28"/>
          <w:szCs w:val="28"/>
        </w:rPr>
        <w:t>«</w:t>
      </w:r>
      <w:r w:rsidR="00167D8C" w:rsidRPr="00167D8C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</w:t>
      </w:r>
      <w:r w:rsidR="00FE1CFD">
        <w:rPr>
          <w:rFonts w:ascii="Times New Roman" w:hAnsi="Times New Roman" w:cs="Times New Roman"/>
          <w:sz w:val="28"/>
          <w:szCs w:val="28"/>
        </w:rPr>
        <w:t xml:space="preserve"> населения Камышловского района»</w:t>
      </w:r>
      <w:r w:rsidR="001F16B3" w:rsidRPr="00A511BB">
        <w:rPr>
          <w:rFonts w:ascii="Times New Roman" w:hAnsi="Times New Roman" w:cs="Times New Roman"/>
          <w:sz w:val="28"/>
          <w:szCs w:val="28"/>
        </w:rPr>
        <w:t>, утвержденный постановлением Правите</w:t>
      </w:r>
      <w:r w:rsidR="00167D8C">
        <w:rPr>
          <w:rFonts w:ascii="Times New Roman" w:hAnsi="Times New Roman" w:cs="Times New Roman"/>
          <w:sz w:val="28"/>
          <w:szCs w:val="28"/>
        </w:rPr>
        <w:t>льства Свердловской области от 19</w:t>
      </w:r>
      <w:r w:rsidR="001F16B3" w:rsidRPr="00A511BB">
        <w:rPr>
          <w:rFonts w:ascii="Times New Roman" w:hAnsi="Times New Roman" w:cs="Times New Roman"/>
          <w:sz w:val="28"/>
          <w:szCs w:val="28"/>
        </w:rPr>
        <w:t>.0</w:t>
      </w:r>
      <w:r w:rsidR="00167D8C">
        <w:rPr>
          <w:rFonts w:ascii="Times New Roman" w:hAnsi="Times New Roman" w:cs="Times New Roman"/>
          <w:sz w:val="28"/>
          <w:szCs w:val="28"/>
        </w:rPr>
        <w:t>8</w:t>
      </w:r>
      <w:r w:rsidR="001F16B3" w:rsidRPr="00A511BB">
        <w:rPr>
          <w:rFonts w:ascii="Times New Roman" w:hAnsi="Times New Roman" w:cs="Times New Roman"/>
          <w:sz w:val="28"/>
          <w:szCs w:val="28"/>
        </w:rPr>
        <w:t xml:space="preserve">.2015 № </w:t>
      </w:r>
      <w:r w:rsidR="00167D8C">
        <w:rPr>
          <w:rFonts w:ascii="Times New Roman" w:hAnsi="Times New Roman" w:cs="Times New Roman"/>
          <w:sz w:val="28"/>
          <w:szCs w:val="28"/>
        </w:rPr>
        <w:t>746</w:t>
      </w:r>
      <w:r w:rsidR="001F16B3" w:rsidRPr="00A511BB">
        <w:rPr>
          <w:rFonts w:ascii="Times New Roman" w:hAnsi="Times New Roman" w:cs="Times New Roman"/>
          <w:sz w:val="28"/>
          <w:szCs w:val="28"/>
        </w:rPr>
        <w:t>-ПП</w:t>
      </w:r>
      <w:r w:rsidR="005D6EA7" w:rsidRPr="00A511BB">
        <w:rPr>
          <w:rFonts w:ascii="Times New Roman" w:hAnsi="Times New Roman" w:cs="Times New Roman"/>
          <w:sz w:val="28"/>
          <w:szCs w:val="28"/>
        </w:rPr>
        <w:t>.</w:t>
      </w:r>
    </w:p>
    <w:p w:rsidR="00AD5DF8" w:rsidRPr="002415D4" w:rsidRDefault="009973F3" w:rsidP="00174831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E1BB7" w:rsidRPr="002415D4">
        <w:rPr>
          <w:rFonts w:ascii="Times New Roman" w:hAnsi="Times New Roman" w:cs="Times New Roman"/>
          <w:sz w:val="28"/>
          <w:szCs w:val="28"/>
        </w:rPr>
        <w:t>. </w:t>
      </w:r>
      <w:r w:rsidR="00C91B1F" w:rsidRPr="002415D4">
        <w:rPr>
          <w:rFonts w:ascii="Times New Roman" w:hAnsi="Times New Roman" w:cs="Times New Roman"/>
          <w:sz w:val="28"/>
          <w:szCs w:val="28"/>
        </w:rPr>
        <w:t>Министерству социально</w:t>
      </w:r>
      <w:r w:rsidR="00174831" w:rsidRPr="002415D4">
        <w:rPr>
          <w:rFonts w:ascii="Times New Roman" w:hAnsi="Times New Roman" w:cs="Times New Roman"/>
          <w:sz w:val="28"/>
          <w:szCs w:val="28"/>
        </w:rPr>
        <w:t>й политики Свердловской области</w:t>
      </w:r>
      <w:r w:rsidR="00C91B1F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000C91" w:rsidRPr="002415D4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516031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C91B1F" w:rsidRPr="002415D4">
        <w:rPr>
          <w:rFonts w:ascii="Times New Roman" w:hAnsi="Times New Roman" w:cs="Times New Roman"/>
          <w:sz w:val="28"/>
          <w:szCs w:val="28"/>
        </w:rPr>
        <w:t xml:space="preserve">став </w:t>
      </w:r>
      <w:r w:rsidR="00167D8C" w:rsidRPr="00167D8C">
        <w:rPr>
          <w:rFonts w:ascii="Times New Roman" w:hAnsi="Times New Roman" w:cs="Times New Roman"/>
          <w:sz w:val="28"/>
          <w:szCs w:val="28"/>
        </w:rPr>
        <w:t xml:space="preserve">государственного автономного учреждения социального обслуживания </w:t>
      </w:r>
      <w:r w:rsidR="00FE1CFD">
        <w:rPr>
          <w:rFonts w:ascii="Times New Roman" w:hAnsi="Times New Roman" w:cs="Times New Roman"/>
          <w:sz w:val="28"/>
          <w:szCs w:val="28"/>
        </w:rPr>
        <w:t>населения Свердловской области «</w:t>
      </w:r>
      <w:r w:rsidR="00167D8C" w:rsidRPr="00167D8C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Камышловского района</w:t>
      </w:r>
      <w:r w:rsidR="00FE1CFD">
        <w:rPr>
          <w:rFonts w:ascii="Times New Roman" w:hAnsi="Times New Roman" w:cs="Times New Roman"/>
          <w:sz w:val="28"/>
          <w:szCs w:val="28"/>
        </w:rPr>
        <w:t>»</w:t>
      </w:r>
      <w:r w:rsidR="00AD5DF8" w:rsidRPr="002415D4">
        <w:rPr>
          <w:rFonts w:ascii="Times New Roman" w:hAnsi="Times New Roman" w:cs="Times New Roman"/>
          <w:sz w:val="28"/>
          <w:szCs w:val="28"/>
        </w:rPr>
        <w:t>.</w:t>
      </w:r>
    </w:p>
    <w:p w:rsidR="009973F3" w:rsidRDefault="009973F3" w:rsidP="005E1BB7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E1BB7" w:rsidRPr="002415D4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C54DB1" w:rsidRPr="002415D4" w:rsidRDefault="009973F3" w:rsidP="005E1BB7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="00A75061" w:rsidRPr="002415D4">
        <w:rPr>
          <w:rFonts w:ascii="Times New Roman" w:hAnsi="Times New Roman" w:cs="Times New Roman"/>
          <w:sz w:val="28"/>
          <w:szCs w:val="28"/>
        </w:rPr>
        <w:t>Настоящее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A75061" w:rsidRPr="002415D4">
        <w:rPr>
          <w:rFonts w:ascii="Times New Roman" w:hAnsi="Times New Roman" w:cs="Times New Roman"/>
          <w:sz w:val="28"/>
          <w:szCs w:val="28"/>
        </w:rPr>
        <w:t>постановление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A75061" w:rsidRPr="002415D4">
        <w:rPr>
          <w:rFonts w:ascii="Times New Roman" w:hAnsi="Times New Roman" w:cs="Times New Roman"/>
          <w:sz w:val="28"/>
          <w:szCs w:val="28"/>
        </w:rPr>
        <w:t>опубликовать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390504" w:rsidRPr="002415D4">
        <w:rPr>
          <w:rFonts w:ascii="Times New Roman" w:hAnsi="Times New Roman" w:cs="Times New Roman"/>
          <w:sz w:val="28"/>
          <w:szCs w:val="28"/>
        </w:rPr>
        <w:t>на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390504" w:rsidRPr="002415D4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390504" w:rsidRPr="002415D4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="00AD5DF8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6E6FFD" w:rsidRPr="002415D4">
        <w:rPr>
          <w:rFonts w:ascii="Times New Roman" w:hAnsi="Times New Roman" w:cs="Times New Roman"/>
          <w:sz w:val="28"/>
          <w:szCs w:val="28"/>
        </w:rPr>
        <w:t>интернет-портале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6E6FFD" w:rsidRPr="002415D4">
        <w:rPr>
          <w:rFonts w:ascii="Times New Roman" w:hAnsi="Times New Roman" w:cs="Times New Roman"/>
          <w:sz w:val="28"/>
          <w:szCs w:val="28"/>
        </w:rPr>
        <w:t>правовой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6E6FFD" w:rsidRPr="002415D4">
        <w:rPr>
          <w:rFonts w:ascii="Times New Roman" w:hAnsi="Times New Roman" w:cs="Times New Roman"/>
          <w:sz w:val="28"/>
          <w:szCs w:val="28"/>
        </w:rPr>
        <w:t>информации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6E6FFD" w:rsidRPr="002415D4">
        <w:rPr>
          <w:rFonts w:ascii="Times New Roman" w:hAnsi="Times New Roman" w:cs="Times New Roman"/>
          <w:sz w:val="28"/>
          <w:szCs w:val="28"/>
        </w:rPr>
        <w:t>Свердловской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6E6FFD" w:rsidRPr="002415D4">
        <w:rPr>
          <w:rFonts w:ascii="Times New Roman" w:hAnsi="Times New Roman" w:cs="Times New Roman"/>
          <w:sz w:val="28"/>
          <w:szCs w:val="28"/>
        </w:rPr>
        <w:t>области»</w:t>
      </w:r>
      <w:r w:rsidR="0084502D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6E6FFD" w:rsidRPr="002415D4">
        <w:rPr>
          <w:rFonts w:ascii="Times New Roman" w:hAnsi="Times New Roman" w:cs="Times New Roman"/>
          <w:sz w:val="28"/>
          <w:szCs w:val="28"/>
        </w:rPr>
        <w:t>(</w:t>
      </w:r>
      <w:r w:rsidR="006E6FFD" w:rsidRPr="002415D4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E6FFD" w:rsidRPr="002415D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E6FFD" w:rsidRPr="002415D4">
        <w:rPr>
          <w:rFonts w:ascii="Times New Roman" w:hAnsi="Times New Roman" w:cs="Times New Roman"/>
          <w:sz w:val="28"/>
          <w:szCs w:val="28"/>
          <w:lang w:val="en-US"/>
        </w:rPr>
        <w:t>pravo</w:t>
      </w:r>
      <w:proofErr w:type="spellEnd"/>
      <w:r w:rsidR="006E6FFD" w:rsidRPr="002415D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E6FFD" w:rsidRPr="002415D4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E6FFD" w:rsidRPr="002415D4">
        <w:rPr>
          <w:rFonts w:ascii="Times New Roman" w:hAnsi="Times New Roman" w:cs="Times New Roman"/>
          <w:sz w:val="28"/>
          <w:szCs w:val="28"/>
        </w:rPr>
        <w:t>66.</w:t>
      </w:r>
      <w:proofErr w:type="spellStart"/>
      <w:r w:rsidR="006E6FFD" w:rsidRPr="002415D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E6FFD" w:rsidRPr="002415D4">
        <w:rPr>
          <w:rFonts w:ascii="Times New Roman" w:hAnsi="Times New Roman" w:cs="Times New Roman"/>
          <w:sz w:val="28"/>
          <w:szCs w:val="28"/>
        </w:rPr>
        <w:t>)</w:t>
      </w:r>
      <w:r w:rsidR="00A75061" w:rsidRPr="002415D4">
        <w:rPr>
          <w:rFonts w:ascii="Times New Roman" w:hAnsi="Times New Roman" w:cs="Times New Roman"/>
          <w:sz w:val="28"/>
          <w:szCs w:val="28"/>
        </w:rPr>
        <w:t>.</w:t>
      </w:r>
    </w:p>
    <w:p w:rsidR="006D1B32" w:rsidRPr="002415D4" w:rsidRDefault="006D1B32" w:rsidP="004C1C5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6E6FFD" w:rsidRPr="002415D4" w:rsidRDefault="006E6FFD" w:rsidP="004C1C5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E410C6" w:rsidRDefault="00AD5DF8" w:rsidP="004C1C5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t>Губернатор</w:t>
      </w:r>
      <w:r w:rsidR="00E77129" w:rsidRPr="002415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5DF8" w:rsidRPr="002415D4" w:rsidRDefault="00AD5DF8" w:rsidP="004C1C5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E77129" w:rsidRPr="002415D4">
        <w:rPr>
          <w:rFonts w:ascii="Times New Roman" w:hAnsi="Times New Roman" w:cs="Times New Roman"/>
          <w:sz w:val="28"/>
          <w:szCs w:val="28"/>
        </w:rPr>
        <w:tab/>
      </w:r>
      <w:r w:rsidR="00E77129" w:rsidRPr="002415D4">
        <w:rPr>
          <w:rFonts w:ascii="Times New Roman" w:hAnsi="Times New Roman" w:cs="Times New Roman"/>
          <w:sz w:val="28"/>
          <w:szCs w:val="28"/>
        </w:rPr>
        <w:tab/>
      </w:r>
      <w:r w:rsidR="00E77129" w:rsidRPr="002415D4">
        <w:rPr>
          <w:rFonts w:ascii="Times New Roman" w:hAnsi="Times New Roman" w:cs="Times New Roman"/>
          <w:sz w:val="28"/>
          <w:szCs w:val="28"/>
        </w:rPr>
        <w:tab/>
      </w:r>
      <w:r w:rsidR="00E77129" w:rsidRPr="002415D4">
        <w:rPr>
          <w:rFonts w:ascii="Times New Roman" w:hAnsi="Times New Roman" w:cs="Times New Roman"/>
          <w:sz w:val="28"/>
          <w:szCs w:val="28"/>
        </w:rPr>
        <w:tab/>
      </w:r>
      <w:r w:rsidR="00E77129" w:rsidRPr="002415D4">
        <w:rPr>
          <w:rFonts w:ascii="Times New Roman" w:hAnsi="Times New Roman" w:cs="Times New Roman"/>
          <w:sz w:val="28"/>
          <w:szCs w:val="28"/>
        </w:rPr>
        <w:tab/>
      </w:r>
      <w:r w:rsidR="002415D4">
        <w:rPr>
          <w:rFonts w:ascii="Times New Roman" w:hAnsi="Times New Roman" w:cs="Times New Roman"/>
          <w:sz w:val="28"/>
          <w:szCs w:val="28"/>
        </w:rPr>
        <w:t xml:space="preserve">    </w:t>
      </w:r>
      <w:r w:rsidR="00FE1CFD">
        <w:rPr>
          <w:rFonts w:ascii="Times New Roman" w:hAnsi="Times New Roman" w:cs="Times New Roman"/>
          <w:sz w:val="28"/>
          <w:szCs w:val="28"/>
        </w:rPr>
        <w:t xml:space="preserve"> </w:t>
      </w:r>
      <w:r w:rsidR="00E410C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E1CFD">
        <w:rPr>
          <w:rFonts w:ascii="Times New Roman" w:hAnsi="Times New Roman" w:cs="Times New Roman"/>
          <w:sz w:val="28"/>
          <w:szCs w:val="28"/>
        </w:rPr>
        <w:t xml:space="preserve">      </w:t>
      </w:r>
      <w:r w:rsidR="002415D4">
        <w:rPr>
          <w:rFonts w:ascii="Times New Roman" w:hAnsi="Times New Roman" w:cs="Times New Roman"/>
          <w:sz w:val="28"/>
          <w:szCs w:val="28"/>
        </w:rPr>
        <w:t xml:space="preserve"> </w:t>
      </w:r>
      <w:r w:rsidRPr="002415D4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Pr="002415D4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DC355B" w:rsidRPr="002415D4" w:rsidRDefault="006D1B32" w:rsidP="00410F17">
      <w:pPr>
        <w:tabs>
          <w:tab w:val="right" w:pos="9921"/>
        </w:tabs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br w:type="page"/>
      </w:r>
    </w:p>
    <w:p w:rsidR="00817CD3" w:rsidRDefault="00817CD3" w:rsidP="004C1C5A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8"/>
          <w:szCs w:val="28"/>
        </w:rPr>
        <w:sectPr w:rsidR="00817CD3" w:rsidSect="006920F4">
          <w:headerReference w:type="default" r:id="rId9"/>
          <w:pgSz w:w="11906" w:h="16838"/>
          <w:pgMar w:top="1134" w:right="566" w:bottom="1134" w:left="1418" w:header="709" w:footer="709" w:gutter="0"/>
          <w:cols w:space="708"/>
          <w:titlePg/>
          <w:docGrid w:linePitch="360"/>
        </w:sectPr>
      </w:pPr>
    </w:p>
    <w:p w:rsidR="00817CD3" w:rsidRPr="00817CD3" w:rsidRDefault="005212E0" w:rsidP="005212E0">
      <w:pPr>
        <w:tabs>
          <w:tab w:val="left" w:pos="3795"/>
          <w:tab w:val="center" w:pos="4960"/>
        </w:tabs>
        <w:spacing w:after="0" w:line="211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ab/>
        <w:t xml:space="preserve">ЛИСТ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СОГЛАСОВАНИЯ</w:t>
      </w:r>
    </w:p>
    <w:p w:rsidR="00817CD3" w:rsidRPr="00817CD3" w:rsidRDefault="00817CD3" w:rsidP="004C1C5A">
      <w:pPr>
        <w:spacing w:after="0" w:line="211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</w:t>
      </w:r>
      <w:r w:rsidR="00845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постановления</w:t>
      </w:r>
      <w:r w:rsidR="00845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Правительства</w:t>
      </w:r>
      <w:r w:rsidR="00845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Свердловской</w:t>
      </w:r>
      <w:r w:rsidR="00845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области</w:t>
      </w:r>
    </w:p>
    <w:p w:rsidR="00817CD3" w:rsidRPr="00817CD3" w:rsidRDefault="00817CD3" w:rsidP="004C1C5A">
      <w:pPr>
        <w:autoSpaceDE w:val="0"/>
        <w:autoSpaceDN w:val="0"/>
        <w:adjustRightInd w:val="0"/>
        <w:spacing w:after="0" w:line="211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Style w:val="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55"/>
        <w:gridCol w:w="6768"/>
      </w:tblGrid>
      <w:tr w:rsidR="00817CD3" w:rsidRPr="00817CD3" w:rsidTr="00410F17">
        <w:tc>
          <w:tcPr>
            <w:tcW w:w="3155" w:type="dxa"/>
          </w:tcPr>
          <w:p w:rsidR="00817CD3" w:rsidRPr="00817CD3" w:rsidRDefault="00817CD3" w:rsidP="005212E0">
            <w:pPr>
              <w:spacing w:line="211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17CD3">
              <w:rPr>
                <w:rFonts w:ascii="Times New Roman" w:eastAsia="Times New Roman" w:hAnsi="Times New Roman" w:cs="Times New Roman"/>
                <w:bCs/>
                <w:lang w:eastAsia="ru-RU"/>
              </w:rPr>
              <w:t>Наименование</w:t>
            </w:r>
            <w:r w:rsidR="005212E0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проекта </w:t>
            </w:r>
            <w:r w:rsidRPr="00817CD3">
              <w:rPr>
                <w:rFonts w:ascii="Times New Roman" w:eastAsia="Times New Roman" w:hAnsi="Times New Roman" w:cs="Times New Roman"/>
                <w:bCs/>
                <w:lang w:eastAsia="ru-RU"/>
              </w:rPr>
              <w:t>постановления:</w:t>
            </w:r>
          </w:p>
        </w:tc>
        <w:tc>
          <w:tcPr>
            <w:tcW w:w="6768" w:type="dxa"/>
          </w:tcPr>
          <w:p w:rsidR="00817CD3" w:rsidRPr="00E06206" w:rsidRDefault="00817CD3" w:rsidP="00174831">
            <w:pPr>
              <w:spacing w:line="211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6206">
              <w:rPr>
                <w:rFonts w:ascii="Times New Roman" w:eastAsia="Times New Roman" w:hAnsi="Times New Roman" w:cs="Times New Roman"/>
                <w:b/>
                <w:lang w:eastAsia="ru-RU"/>
              </w:rPr>
              <w:t>«</w:t>
            </w:r>
            <w:r w:rsidR="009973F3" w:rsidRPr="009973F3">
              <w:rPr>
                <w:rFonts w:ascii="Times New Roman" w:eastAsia="Times New Roman" w:hAnsi="Times New Roman" w:cs="Times New Roman"/>
                <w:b/>
                <w:lang w:eastAsia="ru-RU"/>
              </w:rPr>
              <w:t>О внесении изменений в отдельные правовые акты Правительства Свердловской области в сфере социального обслуживания</w:t>
            </w:r>
            <w:r w:rsidR="0023390C" w:rsidRPr="00E06206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</w:p>
        </w:tc>
      </w:tr>
    </w:tbl>
    <w:p w:rsidR="00817CD3" w:rsidRDefault="00817CD3" w:rsidP="004C1C5A">
      <w:pPr>
        <w:spacing w:after="0" w:line="211" w:lineRule="auto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tbl>
      <w:tblPr>
        <w:tblW w:w="10065" w:type="dxa"/>
        <w:tblBorders>
          <w:top w:val="single" w:sz="6" w:space="0" w:color="auto"/>
          <w:bottom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11"/>
        <w:gridCol w:w="2001"/>
        <w:gridCol w:w="1276"/>
        <w:gridCol w:w="1130"/>
        <w:gridCol w:w="2386"/>
        <w:gridCol w:w="142"/>
      </w:tblGrid>
      <w:tr w:rsidR="00410F17" w:rsidRPr="00410F17" w:rsidTr="005212E0">
        <w:tc>
          <w:tcPr>
            <w:tcW w:w="3119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Должность</w:t>
            </w:r>
          </w:p>
        </w:tc>
        <w:tc>
          <w:tcPr>
            <w:tcW w:w="201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Инициалы и фамилия</w:t>
            </w:r>
          </w:p>
        </w:tc>
        <w:tc>
          <w:tcPr>
            <w:tcW w:w="49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Сроки и результаты согласования</w:t>
            </w:r>
          </w:p>
        </w:tc>
      </w:tr>
      <w:tr w:rsidR="00410F17" w:rsidRPr="00410F17" w:rsidTr="005212E0">
        <w:tc>
          <w:tcPr>
            <w:tcW w:w="3119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t>Дата поступ</w:t>
            </w: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softHyphen/>
              <w:t>ления на согласование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t>Дата</w:t>
            </w:r>
          </w:p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t>согласования</w:t>
            </w: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t>Замечания и подпись</w:t>
            </w:r>
          </w:p>
        </w:tc>
      </w:tr>
      <w:tr w:rsidR="00410F17" w:rsidRPr="00410F17" w:rsidTr="005212E0"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Первый Заместитель</w:t>
            </w:r>
          </w:p>
          <w:p w:rsidR="00410F17" w:rsidRDefault="00410F17" w:rsidP="00F02EB7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Губернатора Свердловской области</w:t>
            </w:r>
          </w:p>
          <w:p w:rsidR="00F02EB7" w:rsidRPr="00410F17" w:rsidRDefault="00F02EB7" w:rsidP="00F02EB7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А.В. Орлов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</w:tr>
      <w:tr w:rsidR="00410F17" w:rsidRPr="00410F17" w:rsidTr="005212E0"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0F17" w:rsidRPr="00410F17" w:rsidRDefault="00410F17" w:rsidP="00F02EB7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В.Г. Тунгусов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</w:tr>
      <w:tr w:rsidR="00410F17" w:rsidRPr="00410F17" w:rsidTr="002D6215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proofErr w:type="gramStart"/>
            <w:r w:rsidRPr="00410F17">
              <w:rPr>
                <w:rFonts w:ascii="Times New Roman CYR" w:eastAsia="Calibri" w:hAnsi="Times New Roman CYR" w:cs="Times New Roman CYR"/>
              </w:rPr>
              <w:t>Ответственный</w:t>
            </w:r>
            <w:proofErr w:type="gramEnd"/>
            <w:r w:rsidRPr="00410F17">
              <w:rPr>
                <w:rFonts w:ascii="Times New Roman CYR" w:eastAsia="Calibri" w:hAnsi="Times New Roman CYR" w:cs="Times New Roman CYR"/>
              </w:rPr>
              <w:t xml:space="preserve"> за содержание</w:t>
            </w:r>
          </w:p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проекта постановления:</w:t>
            </w: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 xml:space="preserve">Министр социальной политики Свердловской области </w:t>
            </w:r>
          </w:p>
          <w:p w:rsidR="00410F17" w:rsidRPr="00BB6A9D" w:rsidRDefault="00BB6A9D" w:rsidP="00410F17">
            <w:pPr>
              <w:tabs>
                <w:tab w:val="center" w:pos="1529"/>
                <w:tab w:val="center" w:pos="4292"/>
              </w:tabs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iCs/>
              </w:rPr>
            </w:pPr>
            <w:r>
              <w:rPr>
                <w:rFonts w:ascii="Times New Roman CYR" w:eastAsia="Calibri" w:hAnsi="Times New Roman CYR" w:cs="Times New Roman CYR"/>
                <w:iCs/>
              </w:rPr>
              <w:t>А.В. Злоказов</w:t>
            </w:r>
          </w:p>
        </w:tc>
      </w:tr>
      <w:tr w:rsidR="00410F17" w:rsidRPr="00410F17" w:rsidTr="002D6215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Исполнители:</w:t>
            </w: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0F17" w:rsidRPr="00410F17" w:rsidRDefault="005212E0" w:rsidP="005212E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iCs/>
                <w:sz w:val="20"/>
                <w:szCs w:val="20"/>
              </w:rPr>
            </w:pP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Лалетина Жанна Геннадьевна</w:t>
            </w:r>
            <w:r w:rsidR="00410F17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, 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 и. о. </w:t>
            </w:r>
            <w:r w:rsidR="00410F17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начальник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а</w:t>
            </w:r>
            <w:r w:rsidR="00410F17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 </w:t>
            </w:r>
            <w:proofErr w:type="gramStart"/>
            <w:r w:rsidR="00410F17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отдела организации деятельности учреждений социального обслуживания Министерства социальной политики Свердловской</w:t>
            </w:r>
            <w:proofErr w:type="gramEnd"/>
            <w:r w:rsidR="00410F17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 области, (343) 312-00-08 (доб. 0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32</w:t>
            </w:r>
            <w:r w:rsidR="00410F17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), </w:t>
            </w:r>
            <w:hyperlink r:id="rId10" w:history="1">
              <w:r w:rsidRPr="005212E0">
                <w:rPr>
                  <w:rStyle w:val="ac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zh.laletina@egov66.ru</w:t>
              </w:r>
            </w:hyperlink>
            <w:r w:rsidRPr="005212E0">
              <w:t xml:space="preserve"> </w:t>
            </w:r>
          </w:p>
        </w:tc>
      </w:tr>
      <w:tr w:rsidR="00410F17" w:rsidRPr="00410F17" w:rsidTr="002D6215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410F17" w:rsidRPr="00410F17" w:rsidRDefault="00410F17" w:rsidP="00410F17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10F17" w:rsidRPr="00410F17" w:rsidRDefault="005212E0" w:rsidP="00410F17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Налимова Олеся Валерьевна</w:t>
            </w:r>
            <w:r w:rsidR="00410F17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, 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старший инженер</w:t>
            </w:r>
            <w:r w:rsidR="00410F17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 </w:t>
            </w:r>
            <w:proofErr w:type="gramStart"/>
            <w:r w:rsidR="00410F17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отдела организации деятельности учреждений социального обслуживания Министерства социальной политики Свердловской области</w:t>
            </w:r>
            <w:proofErr w:type="gramEnd"/>
            <w:r w:rsidR="00410F17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, </w:t>
            </w:r>
          </w:p>
          <w:p w:rsidR="00410F17" w:rsidRPr="005212E0" w:rsidRDefault="00410F17" w:rsidP="005212E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iCs/>
                <w:sz w:val="20"/>
                <w:szCs w:val="20"/>
              </w:rPr>
            </w:pP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(343) 312-00-08 (доб. 1</w:t>
            </w:r>
            <w:r w:rsidR="005212E0">
              <w:rPr>
                <w:rFonts w:ascii="Times New Roman CYR" w:eastAsia="Calibri" w:hAnsi="Times New Roman CYR" w:cs="Times New Roman CYR"/>
                <w:sz w:val="20"/>
                <w:szCs w:val="20"/>
              </w:rPr>
              <w:t>68</w:t>
            </w: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), </w:t>
            </w:r>
            <w:r w:rsidR="005212E0">
              <w:rPr>
                <w:rFonts w:ascii="Times New Roman CYR" w:eastAsia="Calibri" w:hAnsi="Times New Roman CYR" w:cs="Times New Roman CYR"/>
                <w:sz w:val="20"/>
                <w:szCs w:val="20"/>
                <w:lang w:val="en-US"/>
              </w:rPr>
              <w:t>o</w:t>
            </w:r>
            <w:r w:rsidR="005212E0" w:rsidRPr="005212E0">
              <w:rPr>
                <w:rFonts w:ascii="Times New Roman CYR" w:eastAsia="Calibri" w:hAnsi="Times New Roman CYR" w:cs="Times New Roman CYR"/>
                <w:sz w:val="20"/>
                <w:szCs w:val="20"/>
              </w:rPr>
              <w:t>.</w:t>
            </w:r>
            <w:proofErr w:type="spellStart"/>
            <w:r w:rsidR="005212E0">
              <w:rPr>
                <w:rFonts w:ascii="Times New Roman CYR" w:eastAsia="Calibri" w:hAnsi="Times New Roman CYR" w:cs="Times New Roman CYR"/>
                <w:sz w:val="20"/>
                <w:szCs w:val="20"/>
                <w:lang w:val="en-US"/>
              </w:rPr>
              <w:t>nalimova</w:t>
            </w:r>
            <w:proofErr w:type="spellEnd"/>
            <w:r w:rsidR="005212E0" w:rsidRPr="005212E0">
              <w:rPr>
                <w:rFonts w:ascii="Times New Roman CYR" w:eastAsia="Calibri" w:hAnsi="Times New Roman CYR" w:cs="Times New Roman CYR"/>
                <w:sz w:val="20"/>
                <w:szCs w:val="20"/>
              </w:rPr>
              <w:t>@</w:t>
            </w:r>
            <w:proofErr w:type="spellStart"/>
            <w:r w:rsidR="005212E0">
              <w:rPr>
                <w:rFonts w:ascii="Times New Roman CYR" w:eastAsia="Calibri" w:hAnsi="Times New Roman CYR" w:cs="Times New Roman CYR"/>
                <w:sz w:val="20"/>
                <w:szCs w:val="20"/>
                <w:lang w:val="en-US"/>
              </w:rPr>
              <w:t>egov</w:t>
            </w:r>
            <w:proofErr w:type="spellEnd"/>
            <w:r w:rsidR="005212E0" w:rsidRPr="005212E0">
              <w:rPr>
                <w:rFonts w:ascii="Times New Roman CYR" w:eastAsia="Calibri" w:hAnsi="Times New Roman CYR" w:cs="Times New Roman CYR"/>
                <w:sz w:val="20"/>
                <w:szCs w:val="20"/>
              </w:rPr>
              <w:t>66.</w:t>
            </w:r>
            <w:proofErr w:type="spellStart"/>
            <w:r w:rsidR="005212E0">
              <w:rPr>
                <w:rFonts w:ascii="Times New Roman CYR" w:eastAsia="Calibri" w:hAnsi="Times New Roman CYR" w:cs="Times New Roman CYR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</w:tbl>
    <w:p w:rsidR="00410F17" w:rsidRPr="00817CD3" w:rsidRDefault="00410F17" w:rsidP="004C1C5A">
      <w:pPr>
        <w:spacing w:after="0" w:line="211" w:lineRule="auto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817CD3" w:rsidRPr="00097DD8" w:rsidRDefault="00817CD3" w:rsidP="00097DD8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"/>
          <w:szCs w:val="2"/>
        </w:rPr>
      </w:pPr>
    </w:p>
    <w:sectPr w:rsidR="00817CD3" w:rsidRPr="00097DD8" w:rsidSect="0017504D">
      <w:pgSz w:w="11906" w:h="16838"/>
      <w:pgMar w:top="709" w:right="1418" w:bottom="102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391" w:rsidRDefault="00047391" w:rsidP="00552679">
      <w:pPr>
        <w:spacing w:after="0" w:line="240" w:lineRule="auto"/>
      </w:pPr>
      <w:r>
        <w:separator/>
      </w:r>
    </w:p>
  </w:endnote>
  <w:endnote w:type="continuationSeparator" w:id="0">
    <w:p w:rsidR="00047391" w:rsidRDefault="00047391" w:rsidP="00552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391" w:rsidRDefault="00047391" w:rsidP="00552679">
      <w:pPr>
        <w:spacing w:after="0" w:line="240" w:lineRule="auto"/>
      </w:pPr>
      <w:r>
        <w:separator/>
      </w:r>
    </w:p>
  </w:footnote>
  <w:footnote w:type="continuationSeparator" w:id="0">
    <w:p w:rsidR="00047391" w:rsidRDefault="00047391" w:rsidP="00552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79862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47391" w:rsidRPr="003D5856" w:rsidRDefault="00047391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D585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D585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D585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1603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D585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E01"/>
    <w:multiLevelType w:val="hybridMultilevel"/>
    <w:tmpl w:val="E56C15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D33F8"/>
    <w:multiLevelType w:val="hybridMultilevel"/>
    <w:tmpl w:val="BB482A2C"/>
    <w:lvl w:ilvl="0" w:tplc="40D8EC4E">
      <w:start w:val="1"/>
      <w:numFmt w:val="decimal"/>
      <w:lvlText w:val="%1."/>
      <w:lvlJc w:val="center"/>
      <w:pPr>
        <w:ind w:left="43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11E35425"/>
    <w:multiLevelType w:val="hybridMultilevel"/>
    <w:tmpl w:val="AFD85D46"/>
    <w:lvl w:ilvl="0" w:tplc="04190011">
      <w:start w:val="1"/>
      <w:numFmt w:val="decimal"/>
      <w:lvlText w:val="%1)"/>
      <w:lvlJc w:val="left"/>
      <w:pPr>
        <w:ind w:left="43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1909359B"/>
    <w:multiLevelType w:val="hybridMultilevel"/>
    <w:tmpl w:val="20B4E27C"/>
    <w:lvl w:ilvl="0" w:tplc="312480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B06DF3"/>
    <w:multiLevelType w:val="hybridMultilevel"/>
    <w:tmpl w:val="76089D56"/>
    <w:lvl w:ilvl="0" w:tplc="40D8EC4E">
      <w:start w:val="1"/>
      <w:numFmt w:val="decimal"/>
      <w:lvlText w:val="%1."/>
      <w:lvlJc w:val="center"/>
      <w:pPr>
        <w:ind w:left="1070" w:hanging="360"/>
      </w:pPr>
      <w:rPr>
        <w:rFonts w:hint="default"/>
        <w:b w:val="0"/>
      </w:rPr>
    </w:lvl>
    <w:lvl w:ilvl="1" w:tplc="A4A82D56">
      <w:start w:val="1"/>
      <w:numFmt w:val="decimal"/>
      <w:lvlText w:val="%2)"/>
      <w:lvlJc w:val="left"/>
      <w:pPr>
        <w:ind w:left="1125" w:hanging="1125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BCE7050"/>
    <w:multiLevelType w:val="hybridMultilevel"/>
    <w:tmpl w:val="0F3A700C"/>
    <w:lvl w:ilvl="0" w:tplc="2BE8F186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i w:val="0"/>
        <w:sz w:val="28"/>
        <w:szCs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801F94"/>
    <w:multiLevelType w:val="hybridMultilevel"/>
    <w:tmpl w:val="665C6E42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B8141D8"/>
    <w:multiLevelType w:val="hybridMultilevel"/>
    <w:tmpl w:val="47760EDA"/>
    <w:lvl w:ilvl="0" w:tplc="1A06A0F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i w:val="0"/>
        <w:color w:val="auto"/>
        <w:sz w:val="28"/>
        <w:szCs w:val="28"/>
        <w:u w:val="none"/>
      </w:rPr>
    </w:lvl>
    <w:lvl w:ilvl="1" w:tplc="BC24212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  <w:i w:val="0"/>
        <w:sz w:val="24"/>
        <w:u w:val="none"/>
      </w:rPr>
    </w:lvl>
    <w:lvl w:ilvl="2" w:tplc="EC5888EE">
      <w:start w:val="1"/>
      <w:numFmt w:val="decimal"/>
      <w:lvlText w:val="%3)"/>
      <w:lvlJc w:val="left"/>
      <w:pPr>
        <w:ind w:left="3072" w:hanging="1092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ED4C1E"/>
    <w:multiLevelType w:val="hybridMultilevel"/>
    <w:tmpl w:val="F072FC7C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47FD0019"/>
    <w:multiLevelType w:val="hybridMultilevel"/>
    <w:tmpl w:val="FF9CB4B6"/>
    <w:lvl w:ilvl="0" w:tplc="40D8EC4E">
      <w:start w:val="1"/>
      <w:numFmt w:val="decimal"/>
      <w:lvlText w:val="%1."/>
      <w:lvlJc w:val="center"/>
      <w:pPr>
        <w:ind w:left="43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>
    <w:nsid w:val="52805254"/>
    <w:multiLevelType w:val="hybridMultilevel"/>
    <w:tmpl w:val="B87C1006"/>
    <w:lvl w:ilvl="0" w:tplc="503C95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38556CB"/>
    <w:multiLevelType w:val="hybridMultilevel"/>
    <w:tmpl w:val="54C8DCAC"/>
    <w:lvl w:ilvl="0" w:tplc="0A0840C6">
      <w:start w:val="2"/>
      <w:numFmt w:val="decimal"/>
      <w:lvlText w:val="%1."/>
      <w:lvlJc w:val="left"/>
      <w:pPr>
        <w:ind w:left="107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6DB28EF"/>
    <w:multiLevelType w:val="hybridMultilevel"/>
    <w:tmpl w:val="04A6CE3C"/>
    <w:lvl w:ilvl="0" w:tplc="04190011">
      <w:start w:val="1"/>
      <w:numFmt w:val="decimal"/>
      <w:lvlText w:val="%1)"/>
      <w:lvlJc w:val="left"/>
      <w:pPr>
        <w:ind w:left="43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>
    <w:nsid w:val="6B055FD9"/>
    <w:multiLevelType w:val="hybridMultilevel"/>
    <w:tmpl w:val="DD5A6D78"/>
    <w:lvl w:ilvl="0" w:tplc="E514D9BE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2"/>
  </w:num>
  <w:num w:numId="5">
    <w:abstractNumId w:val="4"/>
  </w:num>
  <w:num w:numId="6">
    <w:abstractNumId w:val="13"/>
  </w:num>
  <w:num w:numId="7">
    <w:abstractNumId w:val="0"/>
  </w:num>
  <w:num w:numId="8">
    <w:abstractNumId w:val="6"/>
  </w:num>
  <w:num w:numId="9">
    <w:abstractNumId w:val="10"/>
  </w:num>
  <w:num w:numId="10">
    <w:abstractNumId w:val="7"/>
  </w:num>
  <w:num w:numId="11">
    <w:abstractNumId w:val="5"/>
  </w:num>
  <w:num w:numId="12">
    <w:abstractNumId w:val="8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61E"/>
    <w:rsid w:val="00000C91"/>
    <w:rsid w:val="00002C52"/>
    <w:rsid w:val="00010FEC"/>
    <w:rsid w:val="000134CB"/>
    <w:rsid w:val="00014EF1"/>
    <w:rsid w:val="00020128"/>
    <w:rsid w:val="00022B3C"/>
    <w:rsid w:val="00026633"/>
    <w:rsid w:val="00036A07"/>
    <w:rsid w:val="00043640"/>
    <w:rsid w:val="000449E9"/>
    <w:rsid w:val="00047391"/>
    <w:rsid w:val="000510F3"/>
    <w:rsid w:val="00051E59"/>
    <w:rsid w:val="0005396E"/>
    <w:rsid w:val="00061258"/>
    <w:rsid w:val="00064A34"/>
    <w:rsid w:val="00073EFE"/>
    <w:rsid w:val="00075D91"/>
    <w:rsid w:val="00076FE1"/>
    <w:rsid w:val="00077F4F"/>
    <w:rsid w:val="0008219C"/>
    <w:rsid w:val="000824B4"/>
    <w:rsid w:val="00086B3E"/>
    <w:rsid w:val="00090315"/>
    <w:rsid w:val="00090736"/>
    <w:rsid w:val="00092546"/>
    <w:rsid w:val="000956EC"/>
    <w:rsid w:val="00097DD8"/>
    <w:rsid w:val="000A0ED8"/>
    <w:rsid w:val="000A2458"/>
    <w:rsid w:val="000A368E"/>
    <w:rsid w:val="000A5F5E"/>
    <w:rsid w:val="000B08B1"/>
    <w:rsid w:val="000B1752"/>
    <w:rsid w:val="000B4DFC"/>
    <w:rsid w:val="000B59D2"/>
    <w:rsid w:val="000B5E55"/>
    <w:rsid w:val="000D63C2"/>
    <w:rsid w:val="000D6B7F"/>
    <w:rsid w:val="000E33A6"/>
    <w:rsid w:val="000E3727"/>
    <w:rsid w:val="000E3F5B"/>
    <w:rsid w:val="000E44B2"/>
    <w:rsid w:val="000E5E58"/>
    <w:rsid w:val="000F511D"/>
    <w:rsid w:val="000F7B09"/>
    <w:rsid w:val="00100CB5"/>
    <w:rsid w:val="001012D7"/>
    <w:rsid w:val="001043CC"/>
    <w:rsid w:val="00111B5C"/>
    <w:rsid w:val="00114558"/>
    <w:rsid w:val="001228A9"/>
    <w:rsid w:val="00126855"/>
    <w:rsid w:val="001276E9"/>
    <w:rsid w:val="00127CD8"/>
    <w:rsid w:val="001306B5"/>
    <w:rsid w:val="00130C5C"/>
    <w:rsid w:val="001311A3"/>
    <w:rsid w:val="00132118"/>
    <w:rsid w:val="00132D0F"/>
    <w:rsid w:val="00136199"/>
    <w:rsid w:val="00145CFA"/>
    <w:rsid w:val="00147A42"/>
    <w:rsid w:val="00151690"/>
    <w:rsid w:val="00152960"/>
    <w:rsid w:val="00152FCA"/>
    <w:rsid w:val="00153254"/>
    <w:rsid w:val="00156928"/>
    <w:rsid w:val="00156A09"/>
    <w:rsid w:val="00160E62"/>
    <w:rsid w:val="00161DBC"/>
    <w:rsid w:val="001644FA"/>
    <w:rsid w:val="00165000"/>
    <w:rsid w:val="00165A00"/>
    <w:rsid w:val="00167D8C"/>
    <w:rsid w:val="00172C36"/>
    <w:rsid w:val="00173609"/>
    <w:rsid w:val="00174300"/>
    <w:rsid w:val="00174831"/>
    <w:rsid w:val="00174D17"/>
    <w:rsid w:val="0017504D"/>
    <w:rsid w:val="00177410"/>
    <w:rsid w:val="00177517"/>
    <w:rsid w:val="00177C2A"/>
    <w:rsid w:val="00180B49"/>
    <w:rsid w:val="00186F9D"/>
    <w:rsid w:val="00187219"/>
    <w:rsid w:val="00191B4E"/>
    <w:rsid w:val="00196285"/>
    <w:rsid w:val="001A0E36"/>
    <w:rsid w:val="001A46BC"/>
    <w:rsid w:val="001A68D0"/>
    <w:rsid w:val="001B192F"/>
    <w:rsid w:val="001B1F95"/>
    <w:rsid w:val="001B25A8"/>
    <w:rsid w:val="001B449B"/>
    <w:rsid w:val="001C36FA"/>
    <w:rsid w:val="001C4507"/>
    <w:rsid w:val="001C4B83"/>
    <w:rsid w:val="001D2C1A"/>
    <w:rsid w:val="001D54E0"/>
    <w:rsid w:val="001D64F1"/>
    <w:rsid w:val="001D6B1A"/>
    <w:rsid w:val="001D73ED"/>
    <w:rsid w:val="001D7497"/>
    <w:rsid w:val="001E1AF6"/>
    <w:rsid w:val="001F16B3"/>
    <w:rsid w:val="00201A81"/>
    <w:rsid w:val="00204AE2"/>
    <w:rsid w:val="0020538F"/>
    <w:rsid w:val="002112F3"/>
    <w:rsid w:val="002117B5"/>
    <w:rsid w:val="00211A4E"/>
    <w:rsid w:val="00213AC0"/>
    <w:rsid w:val="00215852"/>
    <w:rsid w:val="00215D62"/>
    <w:rsid w:val="002168B1"/>
    <w:rsid w:val="002231F6"/>
    <w:rsid w:val="002275E6"/>
    <w:rsid w:val="0023390C"/>
    <w:rsid w:val="00234CF1"/>
    <w:rsid w:val="002415D4"/>
    <w:rsid w:val="0024466D"/>
    <w:rsid w:val="00247F78"/>
    <w:rsid w:val="00251227"/>
    <w:rsid w:val="00253254"/>
    <w:rsid w:val="0025341E"/>
    <w:rsid w:val="002607E8"/>
    <w:rsid w:val="002655ED"/>
    <w:rsid w:val="00265A10"/>
    <w:rsid w:val="00266C03"/>
    <w:rsid w:val="00272542"/>
    <w:rsid w:val="00273367"/>
    <w:rsid w:val="002737DB"/>
    <w:rsid w:val="002768FB"/>
    <w:rsid w:val="00280C0E"/>
    <w:rsid w:val="002810F9"/>
    <w:rsid w:val="00282742"/>
    <w:rsid w:val="002845B8"/>
    <w:rsid w:val="00285088"/>
    <w:rsid w:val="002875C8"/>
    <w:rsid w:val="00291A82"/>
    <w:rsid w:val="0029584F"/>
    <w:rsid w:val="002A530E"/>
    <w:rsid w:val="002A6013"/>
    <w:rsid w:val="002B1327"/>
    <w:rsid w:val="002B607D"/>
    <w:rsid w:val="002B75C8"/>
    <w:rsid w:val="002C0BBD"/>
    <w:rsid w:val="002C51D5"/>
    <w:rsid w:val="002D574E"/>
    <w:rsid w:val="002E4636"/>
    <w:rsid w:val="002F1245"/>
    <w:rsid w:val="002F3039"/>
    <w:rsid w:val="002F4AA4"/>
    <w:rsid w:val="00300B37"/>
    <w:rsid w:val="00301543"/>
    <w:rsid w:val="0030210B"/>
    <w:rsid w:val="00303B97"/>
    <w:rsid w:val="003042E1"/>
    <w:rsid w:val="0030518D"/>
    <w:rsid w:val="00306D34"/>
    <w:rsid w:val="00311B88"/>
    <w:rsid w:val="0031428C"/>
    <w:rsid w:val="00315E7F"/>
    <w:rsid w:val="00317B73"/>
    <w:rsid w:val="003218FB"/>
    <w:rsid w:val="00326287"/>
    <w:rsid w:val="003274D3"/>
    <w:rsid w:val="00334987"/>
    <w:rsid w:val="003419FB"/>
    <w:rsid w:val="00342016"/>
    <w:rsid w:val="00345828"/>
    <w:rsid w:val="00347D1C"/>
    <w:rsid w:val="00354107"/>
    <w:rsid w:val="003547BF"/>
    <w:rsid w:val="003632A9"/>
    <w:rsid w:val="003828A3"/>
    <w:rsid w:val="00390504"/>
    <w:rsid w:val="00391E80"/>
    <w:rsid w:val="003A12B0"/>
    <w:rsid w:val="003A728D"/>
    <w:rsid w:val="003B2297"/>
    <w:rsid w:val="003B3BD2"/>
    <w:rsid w:val="003B4F27"/>
    <w:rsid w:val="003B54F3"/>
    <w:rsid w:val="003C1242"/>
    <w:rsid w:val="003C20FA"/>
    <w:rsid w:val="003C58A8"/>
    <w:rsid w:val="003C6100"/>
    <w:rsid w:val="003C6CCD"/>
    <w:rsid w:val="003D26F6"/>
    <w:rsid w:val="003D3014"/>
    <w:rsid w:val="003D5856"/>
    <w:rsid w:val="003E0B44"/>
    <w:rsid w:val="003E5093"/>
    <w:rsid w:val="003F38D5"/>
    <w:rsid w:val="004036CE"/>
    <w:rsid w:val="00410F17"/>
    <w:rsid w:val="00412EA7"/>
    <w:rsid w:val="0042049F"/>
    <w:rsid w:val="00426944"/>
    <w:rsid w:val="0042756C"/>
    <w:rsid w:val="0042763C"/>
    <w:rsid w:val="00430D9C"/>
    <w:rsid w:val="00437E47"/>
    <w:rsid w:val="00444C49"/>
    <w:rsid w:val="00447E12"/>
    <w:rsid w:val="00462B07"/>
    <w:rsid w:val="004636D0"/>
    <w:rsid w:val="00466D9F"/>
    <w:rsid w:val="0047116A"/>
    <w:rsid w:val="00475616"/>
    <w:rsid w:val="0048375B"/>
    <w:rsid w:val="004A5F22"/>
    <w:rsid w:val="004A5FD3"/>
    <w:rsid w:val="004B0878"/>
    <w:rsid w:val="004B0A35"/>
    <w:rsid w:val="004B13E4"/>
    <w:rsid w:val="004B1579"/>
    <w:rsid w:val="004B5FEF"/>
    <w:rsid w:val="004C0A4A"/>
    <w:rsid w:val="004C1C5A"/>
    <w:rsid w:val="004C777F"/>
    <w:rsid w:val="004E1C0D"/>
    <w:rsid w:val="004E3D9C"/>
    <w:rsid w:val="004E4ECA"/>
    <w:rsid w:val="004F22AF"/>
    <w:rsid w:val="004F4656"/>
    <w:rsid w:val="00501E6C"/>
    <w:rsid w:val="00512A4B"/>
    <w:rsid w:val="00515D54"/>
    <w:rsid w:val="00516031"/>
    <w:rsid w:val="005171C5"/>
    <w:rsid w:val="005212E0"/>
    <w:rsid w:val="00522303"/>
    <w:rsid w:val="00523A9A"/>
    <w:rsid w:val="0052489D"/>
    <w:rsid w:val="0052760C"/>
    <w:rsid w:val="00534AC3"/>
    <w:rsid w:val="0054455C"/>
    <w:rsid w:val="00552679"/>
    <w:rsid w:val="00557A7B"/>
    <w:rsid w:val="00557B43"/>
    <w:rsid w:val="00566BD8"/>
    <w:rsid w:val="005708FE"/>
    <w:rsid w:val="005743AF"/>
    <w:rsid w:val="00574A2C"/>
    <w:rsid w:val="00574D66"/>
    <w:rsid w:val="00586629"/>
    <w:rsid w:val="005902F5"/>
    <w:rsid w:val="0059267D"/>
    <w:rsid w:val="00595DD9"/>
    <w:rsid w:val="005A027B"/>
    <w:rsid w:val="005A2BC6"/>
    <w:rsid w:val="005A32FD"/>
    <w:rsid w:val="005A3407"/>
    <w:rsid w:val="005B26AB"/>
    <w:rsid w:val="005B2C4F"/>
    <w:rsid w:val="005B4F6B"/>
    <w:rsid w:val="005B5822"/>
    <w:rsid w:val="005C1563"/>
    <w:rsid w:val="005C1AF8"/>
    <w:rsid w:val="005C4F9E"/>
    <w:rsid w:val="005C6613"/>
    <w:rsid w:val="005D25C0"/>
    <w:rsid w:val="005D2A8A"/>
    <w:rsid w:val="005D6EA7"/>
    <w:rsid w:val="005E0BAA"/>
    <w:rsid w:val="005E1BB7"/>
    <w:rsid w:val="005E4B51"/>
    <w:rsid w:val="005F2FBC"/>
    <w:rsid w:val="005F38D8"/>
    <w:rsid w:val="006066CC"/>
    <w:rsid w:val="0061571C"/>
    <w:rsid w:val="00615ADC"/>
    <w:rsid w:val="006203A1"/>
    <w:rsid w:val="00624227"/>
    <w:rsid w:val="006326A4"/>
    <w:rsid w:val="00632BAB"/>
    <w:rsid w:val="00635BAE"/>
    <w:rsid w:val="006419B6"/>
    <w:rsid w:val="00644287"/>
    <w:rsid w:val="00650664"/>
    <w:rsid w:val="00656344"/>
    <w:rsid w:val="00657B4A"/>
    <w:rsid w:val="00680717"/>
    <w:rsid w:val="00682E29"/>
    <w:rsid w:val="006920F4"/>
    <w:rsid w:val="006A0742"/>
    <w:rsid w:val="006A2F31"/>
    <w:rsid w:val="006A4AC5"/>
    <w:rsid w:val="006A5A14"/>
    <w:rsid w:val="006A757B"/>
    <w:rsid w:val="006C2BE8"/>
    <w:rsid w:val="006C7841"/>
    <w:rsid w:val="006C7B5E"/>
    <w:rsid w:val="006D1B32"/>
    <w:rsid w:val="006D3892"/>
    <w:rsid w:val="006E334D"/>
    <w:rsid w:val="006E5272"/>
    <w:rsid w:val="006E61E7"/>
    <w:rsid w:val="006E6FFD"/>
    <w:rsid w:val="006F79A6"/>
    <w:rsid w:val="007052A0"/>
    <w:rsid w:val="007121BD"/>
    <w:rsid w:val="00715B53"/>
    <w:rsid w:val="00717306"/>
    <w:rsid w:val="00717405"/>
    <w:rsid w:val="0072086E"/>
    <w:rsid w:val="00721CE7"/>
    <w:rsid w:val="00723B17"/>
    <w:rsid w:val="00732845"/>
    <w:rsid w:val="007417DF"/>
    <w:rsid w:val="00750374"/>
    <w:rsid w:val="00765C2F"/>
    <w:rsid w:val="00766E7B"/>
    <w:rsid w:val="00773548"/>
    <w:rsid w:val="00774E41"/>
    <w:rsid w:val="0077522D"/>
    <w:rsid w:val="00785569"/>
    <w:rsid w:val="0078761E"/>
    <w:rsid w:val="0079042B"/>
    <w:rsid w:val="007A0204"/>
    <w:rsid w:val="007A23BA"/>
    <w:rsid w:val="007A4268"/>
    <w:rsid w:val="007A47C3"/>
    <w:rsid w:val="007A6054"/>
    <w:rsid w:val="007B02EA"/>
    <w:rsid w:val="007B1D11"/>
    <w:rsid w:val="007B4EF5"/>
    <w:rsid w:val="007B7E36"/>
    <w:rsid w:val="007C25EA"/>
    <w:rsid w:val="007C6404"/>
    <w:rsid w:val="007C7FF5"/>
    <w:rsid w:val="007D0B6D"/>
    <w:rsid w:val="007D722A"/>
    <w:rsid w:val="007E45AA"/>
    <w:rsid w:val="007E5458"/>
    <w:rsid w:val="007E6762"/>
    <w:rsid w:val="007E7E09"/>
    <w:rsid w:val="007F030C"/>
    <w:rsid w:val="00802EA7"/>
    <w:rsid w:val="00804BDF"/>
    <w:rsid w:val="008057DF"/>
    <w:rsid w:val="00806ED7"/>
    <w:rsid w:val="008077DA"/>
    <w:rsid w:val="008142C0"/>
    <w:rsid w:val="00815E20"/>
    <w:rsid w:val="00817CD3"/>
    <w:rsid w:val="00820DC8"/>
    <w:rsid w:val="008213EE"/>
    <w:rsid w:val="00821E27"/>
    <w:rsid w:val="00826764"/>
    <w:rsid w:val="00830FC0"/>
    <w:rsid w:val="008314FB"/>
    <w:rsid w:val="00833D19"/>
    <w:rsid w:val="00835EF1"/>
    <w:rsid w:val="008439B1"/>
    <w:rsid w:val="0084502D"/>
    <w:rsid w:val="008450CF"/>
    <w:rsid w:val="00851501"/>
    <w:rsid w:val="008671B6"/>
    <w:rsid w:val="008717F8"/>
    <w:rsid w:val="008751D2"/>
    <w:rsid w:val="00886B1D"/>
    <w:rsid w:val="00887049"/>
    <w:rsid w:val="008A2754"/>
    <w:rsid w:val="008A2D15"/>
    <w:rsid w:val="008A4D8C"/>
    <w:rsid w:val="008B132C"/>
    <w:rsid w:val="008B1347"/>
    <w:rsid w:val="008B3171"/>
    <w:rsid w:val="008B4271"/>
    <w:rsid w:val="008B7B72"/>
    <w:rsid w:val="008B7D64"/>
    <w:rsid w:val="008D23FC"/>
    <w:rsid w:val="008E102F"/>
    <w:rsid w:val="008E5E2E"/>
    <w:rsid w:val="008F5DD9"/>
    <w:rsid w:val="009038DD"/>
    <w:rsid w:val="00910D4D"/>
    <w:rsid w:val="00911841"/>
    <w:rsid w:val="00912C6C"/>
    <w:rsid w:val="00912D57"/>
    <w:rsid w:val="00926CEF"/>
    <w:rsid w:val="009454E8"/>
    <w:rsid w:val="00945AE6"/>
    <w:rsid w:val="009462DA"/>
    <w:rsid w:val="00946DF2"/>
    <w:rsid w:val="00947BBC"/>
    <w:rsid w:val="00950566"/>
    <w:rsid w:val="00965CA2"/>
    <w:rsid w:val="009735B4"/>
    <w:rsid w:val="009757E5"/>
    <w:rsid w:val="009761E1"/>
    <w:rsid w:val="0098381D"/>
    <w:rsid w:val="00994128"/>
    <w:rsid w:val="009973F3"/>
    <w:rsid w:val="009A4934"/>
    <w:rsid w:val="009B06DE"/>
    <w:rsid w:val="009B25FD"/>
    <w:rsid w:val="009C0D52"/>
    <w:rsid w:val="009D7044"/>
    <w:rsid w:val="009E4367"/>
    <w:rsid w:val="009F2269"/>
    <w:rsid w:val="009F2AE5"/>
    <w:rsid w:val="00A024DD"/>
    <w:rsid w:val="00A1265E"/>
    <w:rsid w:val="00A139BD"/>
    <w:rsid w:val="00A148BD"/>
    <w:rsid w:val="00A2251C"/>
    <w:rsid w:val="00A2733A"/>
    <w:rsid w:val="00A27FE6"/>
    <w:rsid w:val="00A43541"/>
    <w:rsid w:val="00A511BB"/>
    <w:rsid w:val="00A51FB8"/>
    <w:rsid w:val="00A557CA"/>
    <w:rsid w:val="00A74094"/>
    <w:rsid w:val="00A75061"/>
    <w:rsid w:val="00A768E4"/>
    <w:rsid w:val="00A76F53"/>
    <w:rsid w:val="00A830A4"/>
    <w:rsid w:val="00A83F05"/>
    <w:rsid w:val="00AA1B40"/>
    <w:rsid w:val="00AA2DB8"/>
    <w:rsid w:val="00AA7108"/>
    <w:rsid w:val="00AB575E"/>
    <w:rsid w:val="00AC2FAC"/>
    <w:rsid w:val="00AC6014"/>
    <w:rsid w:val="00AC707C"/>
    <w:rsid w:val="00AD2446"/>
    <w:rsid w:val="00AD5C75"/>
    <w:rsid w:val="00AD5DF8"/>
    <w:rsid w:val="00AE0F64"/>
    <w:rsid w:val="00AE74FA"/>
    <w:rsid w:val="00AF3931"/>
    <w:rsid w:val="00AF55E4"/>
    <w:rsid w:val="00AF597D"/>
    <w:rsid w:val="00AF5F4E"/>
    <w:rsid w:val="00AF6852"/>
    <w:rsid w:val="00AF6E88"/>
    <w:rsid w:val="00AF77C9"/>
    <w:rsid w:val="00B07EB4"/>
    <w:rsid w:val="00B15729"/>
    <w:rsid w:val="00B25D4E"/>
    <w:rsid w:val="00B275DC"/>
    <w:rsid w:val="00B27C9C"/>
    <w:rsid w:val="00B34680"/>
    <w:rsid w:val="00B3559A"/>
    <w:rsid w:val="00B410A2"/>
    <w:rsid w:val="00B41357"/>
    <w:rsid w:val="00B4341E"/>
    <w:rsid w:val="00B43E47"/>
    <w:rsid w:val="00B47021"/>
    <w:rsid w:val="00B528CC"/>
    <w:rsid w:val="00B530C0"/>
    <w:rsid w:val="00B60907"/>
    <w:rsid w:val="00B60D85"/>
    <w:rsid w:val="00B61B08"/>
    <w:rsid w:val="00BA333E"/>
    <w:rsid w:val="00BB0BE9"/>
    <w:rsid w:val="00BB39E6"/>
    <w:rsid w:val="00BB412A"/>
    <w:rsid w:val="00BB5F3C"/>
    <w:rsid w:val="00BB6072"/>
    <w:rsid w:val="00BB6A9D"/>
    <w:rsid w:val="00BB756F"/>
    <w:rsid w:val="00BC77B0"/>
    <w:rsid w:val="00BD1972"/>
    <w:rsid w:val="00BD331F"/>
    <w:rsid w:val="00BD642D"/>
    <w:rsid w:val="00BE0D37"/>
    <w:rsid w:val="00BE2ABB"/>
    <w:rsid w:val="00BE5942"/>
    <w:rsid w:val="00BF1110"/>
    <w:rsid w:val="00BF2540"/>
    <w:rsid w:val="00BF3B27"/>
    <w:rsid w:val="00BF3BA0"/>
    <w:rsid w:val="00C170AD"/>
    <w:rsid w:val="00C2086E"/>
    <w:rsid w:val="00C2124F"/>
    <w:rsid w:val="00C253D5"/>
    <w:rsid w:val="00C336DA"/>
    <w:rsid w:val="00C42206"/>
    <w:rsid w:val="00C42287"/>
    <w:rsid w:val="00C440FE"/>
    <w:rsid w:val="00C4524D"/>
    <w:rsid w:val="00C51A15"/>
    <w:rsid w:val="00C54DB1"/>
    <w:rsid w:val="00C55E63"/>
    <w:rsid w:val="00C62C0E"/>
    <w:rsid w:val="00C72B20"/>
    <w:rsid w:val="00C73C72"/>
    <w:rsid w:val="00C75D6B"/>
    <w:rsid w:val="00C77266"/>
    <w:rsid w:val="00C84E48"/>
    <w:rsid w:val="00C85022"/>
    <w:rsid w:val="00C86FED"/>
    <w:rsid w:val="00C91B1F"/>
    <w:rsid w:val="00C95D00"/>
    <w:rsid w:val="00CA0B8A"/>
    <w:rsid w:val="00CA118B"/>
    <w:rsid w:val="00CA4D26"/>
    <w:rsid w:val="00CA5C93"/>
    <w:rsid w:val="00CB036A"/>
    <w:rsid w:val="00CB3FFE"/>
    <w:rsid w:val="00CB4016"/>
    <w:rsid w:val="00CC44A4"/>
    <w:rsid w:val="00CC64F4"/>
    <w:rsid w:val="00CD1C8C"/>
    <w:rsid w:val="00CD3D56"/>
    <w:rsid w:val="00CD5996"/>
    <w:rsid w:val="00CE2866"/>
    <w:rsid w:val="00CE6E35"/>
    <w:rsid w:val="00CE7F37"/>
    <w:rsid w:val="00D01076"/>
    <w:rsid w:val="00D01F4A"/>
    <w:rsid w:val="00D02222"/>
    <w:rsid w:val="00D15087"/>
    <w:rsid w:val="00D20957"/>
    <w:rsid w:val="00D32A60"/>
    <w:rsid w:val="00D36AB8"/>
    <w:rsid w:val="00D5798C"/>
    <w:rsid w:val="00D603B6"/>
    <w:rsid w:val="00D62282"/>
    <w:rsid w:val="00D62B25"/>
    <w:rsid w:val="00D7361A"/>
    <w:rsid w:val="00D770BE"/>
    <w:rsid w:val="00D851EC"/>
    <w:rsid w:val="00D915BB"/>
    <w:rsid w:val="00D940D4"/>
    <w:rsid w:val="00D96079"/>
    <w:rsid w:val="00D97DD6"/>
    <w:rsid w:val="00DA52F5"/>
    <w:rsid w:val="00DA63B4"/>
    <w:rsid w:val="00DB2DEE"/>
    <w:rsid w:val="00DB3F65"/>
    <w:rsid w:val="00DB497E"/>
    <w:rsid w:val="00DB6D9B"/>
    <w:rsid w:val="00DC2EFD"/>
    <w:rsid w:val="00DC355B"/>
    <w:rsid w:val="00DC3A71"/>
    <w:rsid w:val="00DC3FCF"/>
    <w:rsid w:val="00DC6D27"/>
    <w:rsid w:val="00DD5EF6"/>
    <w:rsid w:val="00DE662E"/>
    <w:rsid w:val="00DF2EB7"/>
    <w:rsid w:val="00DF793C"/>
    <w:rsid w:val="00E06206"/>
    <w:rsid w:val="00E10063"/>
    <w:rsid w:val="00E2577A"/>
    <w:rsid w:val="00E2640C"/>
    <w:rsid w:val="00E304BA"/>
    <w:rsid w:val="00E31EDB"/>
    <w:rsid w:val="00E3485A"/>
    <w:rsid w:val="00E35746"/>
    <w:rsid w:val="00E379A7"/>
    <w:rsid w:val="00E410C6"/>
    <w:rsid w:val="00E4706D"/>
    <w:rsid w:val="00E553B4"/>
    <w:rsid w:val="00E55E8F"/>
    <w:rsid w:val="00E70436"/>
    <w:rsid w:val="00E724EC"/>
    <w:rsid w:val="00E73532"/>
    <w:rsid w:val="00E759E9"/>
    <w:rsid w:val="00E77129"/>
    <w:rsid w:val="00E920C3"/>
    <w:rsid w:val="00E922DD"/>
    <w:rsid w:val="00EA441F"/>
    <w:rsid w:val="00EA683C"/>
    <w:rsid w:val="00EB0918"/>
    <w:rsid w:val="00EB1A19"/>
    <w:rsid w:val="00EB1DC3"/>
    <w:rsid w:val="00EB2081"/>
    <w:rsid w:val="00EB3FF2"/>
    <w:rsid w:val="00EB48D2"/>
    <w:rsid w:val="00EB7021"/>
    <w:rsid w:val="00EC12FB"/>
    <w:rsid w:val="00EC6B87"/>
    <w:rsid w:val="00ED055A"/>
    <w:rsid w:val="00EE0618"/>
    <w:rsid w:val="00EF2094"/>
    <w:rsid w:val="00EF6823"/>
    <w:rsid w:val="00EF7C72"/>
    <w:rsid w:val="00F02EB7"/>
    <w:rsid w:val="00F0528B"/>
    <w:rsid w:val="00F0546D"/>
    <w:rsid w:val="00F1108C"/>
    <w:rsid w:val="00F21BD2"/>
    <w:rsid w:val="00F23B4C"/>
    <w:rsid w:val="00F25E6A"/>
    <w:rsid w:val="00F26558"/>
    <w:rsid w:val="00F26871"/>
    <w:rsid w:val="00F3363D"/>
    <w:rsid w:val="00F348C2"/>
    <w:rsid w:val="00F34E23"/>
    <w:rsid w:val="00F3577B"/>
    <w:rsid w:val="00F46B92"/>
    <w:rsid w:val="00F51372"/>
    <w:rsid w:val="00F65773"/>
    <w:rsid w:val="00F759BA"/>
    <w:rsid w:val="00F75B04"/>
    <w:rsid w:val="00F86890"/>
    <w:rsid w:val="00F92D6E"/>
    <w:rsid w:val="00F9376B"/>
    <w:rsid w:val="00F97A86"/>
    <w:rsid w:val="00FA08BD"/>
    <w:rsid w:val="00FA0C13"/>
    <w:rsid w:val="00FA1582"/>
    <w:rsid w:val="00FA7E84"/>
    <w:rsid w:val="00FB503F"/>
    <w:rsid w:val="00FB6F4D"/>
    <w:rsid w:val="00FB711E"/>
    <w:rsid w:val="00FC1092"/>
    <w:rsid w:val="00FC5D72"/>
    <w:rsid w:val="00FD2A90"/>
    <w:rsid w:val="00FD5EFC"/>
    <w:rsid w:val="00FE0561"/>
    <w:rsid w:val="00FE1CFD"/>
    <w:rsid w:val="00FE76AD"/>
    <w:rsid w:val="00FF5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52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2679"/>
  </w:style>
  <w:style w:type="paragraph" w:styleId="a7">
    <w:name w:val="footer"/>
    <w:basedOn w:val="a"/>
    <w:link w:val="a8"/>
    <w:uiPriority w:val="99"/>
    <w:unhideWhenUsed/>
    <w:rsid w:val="00552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2679"/>
  </w:style>
  <w:style w:type="paragraph" w:styleId="a9">
    <w:name w:val="List Paragraph"/>
    <w:basedOn w:val="a"/>
    <w:uiPriority w:val="34"/>
    <w:qFormat/>
    <w:rsid w:val="00A75061"/>
    <w:pPr>
      <w:ind w:left="720"/>
      <w:contextualSpacing/>
    </w:pPr>
  </w:style>
  <w:style w:type="paragraph" w:styleId="aa">
    <w:name w:val="No Spacing"/>
    <w:uiPriority w:val="1"/>
    <w:qFormat/>
    <w:rsid w:val="00BB6072"/>
    <w:pPr>
      <w:spacing w:after="0" w:line="240" w:lineRule="auto"/>
    </w:pPr>
  </w:style>
  <w:style w:type="table" w:styleId="ab">
    <w:name w:val="Table Grid"/>
    <w:basedOn w:val="a1"/>
    <w:uiPriority w:val="59"/>
    <w:rsid w:val="00036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A368E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b"/>
    <w:uiPriority w:val="59"/>
    <w:rsid w:val="00817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52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2679"/>
  </w:style>
  <w:style w:type="paragraph" w:styleId="a7">
    <w:name w:val="footer"/>
    <w:basedOn w:val="a"/>
    <w:link w:val="a8"/>
    <w:uiPriority w:val="99"/>
    <w:unhideWhenUsed/>
    <w:rsid w:val="00552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2679"/>
  </w:style>
  <w:style w:type="paragraph" w:styleId="a9">
    <w:name w:val="List Paragraph"/>
    <w:basedOn w:val="a"/>
    <w:uiPriority w:val="34"/>
    <w:qFormat/>
    <w:rsid w:val="00A75061"/>
    <w:pPr>
      <w:ind w:left="720"/>
      <w:contextualSpacing/>
    </w:pPr>
  </w:style>
  <w:style w:type="paragraph" w:styleId="aa">
    <w:name w:val="No Spacing"/>
    <w:uiPriority w:val="1"/>
    <w:qFormat/>
    <w:rsid w:val="00BB6072"/>
    <w:pPr>
      <w:spacing w:after="0" w:line="240" w:lineRule="auto"/>
    </w:pPr>
  </w:style>
  <w:style w:type="table" w:styleId="ab">
    <w:name w:val="Table Grid"/>
    <w:basedOn w:val="a1"/>
    <w:uiPriority w:val="59"/>
    <w:rsid w:val="00036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A368E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b"/>
    <w:uiPriority w:val="59"/>
    <w:rsid w:val="00817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1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zh.laletina@egov66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DA70B-1707-4315-9B9B-D28B146A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0763</vt:lpstr>
    </vt:vector>
  </TitlesOfParts>
  <Company>SPecialiST RePack</Company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0763</dc:title>
  <dc:subject>ОИД УВПА</dc:subject>
  <dc:creator>Новгородова М.С.</dc:creator>
  <cp:keywords>эталон</cp:keywords>
  <dc:description>к.б.</dc:description>
  <cp:lastModifiedBy>Налимова Олеся Валерьевна</cp:lastModifiedBy>
  <cp:revision>8</cp:revision>
  <cp:lastPrinted>2018-01-09T12:06:00Z</cp:lastPrinted>
  <dcterms:created xsi:type="dcterms:W3CDTF">2018-01-09T11:02:00Z</dcterms:created>
  <dcterms:modified xsi:type="dcterms:W3CDTF">2018-01-10T12:34:00Z</dcterms:modified>
  <cp:category>20.09;03.11</cp:category>
</cp:coreProperties>
</file>