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81"/>
        <w:gridCol w:w="4774"/>
      </w:tblGrid>
      <w:tr w:rsidR="00B76C4E" w14:paraId="00C72F79" w14:textId="77777777" w:rsidTr="00584C29">
        <w:tc>
          <w:tcPr>
            <w:tcW w:w="4955" w:type="dxa"/>
          </w:tcPr>
          <w:p w14:paraId="35AB8639" w14:textId="77777777" w:rsidR="00B76C4E" w:rsidRDefault="00B76C4E" w:rsidP="001D7DEB">
            <w:pPr>
              <w:autoSpaceDE w:val="0"/>
              <w:autoSpaceDN w:val="0"/>
              <w:adjustRightInd w:val="0"/>
              <w:ind w:hanging="113"/>
              <w:outlineLvl w:val="0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14:paraId="10491792" w14:textId="77777777" w:rsidR="00B76C4E" w:rsidRPr="00E2433B" w:rsidRDefault="00B76C4E" w:rsidP="00584C29">
            <w:pPr>
              <w:autoSpaceDE w:val="0"/>
              <w:autoSpaceDN w:val="0"/>
              <w:adjustRightInd w:val="0"/>
              <w:ind w:left="461" w:firstLine="5"/>
              <w:outlineLvl w:val="0"/>
              <w:rPr>
                <w:sz w:val="27"/>
                <w:szCs w:val="27"/>
              </w:rPr>
            </w:pPr>
            <w:r w:rsidRPr="00E2433B">
              <w:rPr>
                <w:sz w:val="27"/>
                <w:szCs w:val="27"/>
              </w:rPr>
              <w:t>Приложение № 2</w:t>
            </w:r>
          </w:p>
          <w:p w14:paraId="5F19EDDD" w14:textId="77777777" w:rsidR="00B76C4E" w:rsidRPr="00620564" w:rsidRDefault="00B76C4E" w:rsidP="00584C29">
            <w:pPr>
              <w:autoSpaceDE w:val="0"/>
              <w:autoSpaceDN w:val="0"/>
              <w:adjustRightInd w:val="0"/>
              <w:ind w:left="461" w:right="-144"/>
              <w:rPr>
                <w:sz w:val="27"/>
                <w:szCs w:val="27"/>
              </w:rPr>
            </w:pPr>
            <w:r w:rsidRPr="00E2433B">
              <w:rPr>
                <w:sz w:val="27"/>
                <w:szCs w:val="27"/>
              </w:rPr>
              <w:t>к п</w:t>
            </w:r>
            <w:r>
              <w:rPr>
                <w:sz w:val="27"/>
                <w:szCs w:val="27"/>
              </w:rPr>
              <w:t>орядку</w:t>
            </w:r>
            <w:r w:rsidRPr="00E2433B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 xml:space="preserve">организации работы по проведению оценки </w:t>
            </w:r>
            <w:r w:rsidRPr="00E2433B">
              <w:rPr>
                <w:sz w:val="27"/>
                <w:szCs w:val="27"/>
              </w:rPr>
              <w:t xml:space="preserve">эффективности деятельности государственных </w:t>
            </w:r>
            <w:r>
              <w:rPr>
                <w:sz w:val="27"/>
                <w:szCs w:val="27"/>
              </w:rPr>
              <w:t>организаций</w:t>
            </w:r>
            <w:r w:rsidRPr="00E2433B">
              <w:rPr>
                <w:sz w:val="27"/>
                <w:szCs w:val="27"/>
              </w:rPr>
              <w:t xml:space="preserve"> социального об</w:t>
            </w:r>
            <w:r>
              <w:rPr>
                <w:sz w:val="27"/>
                <w:szCs w:val="27"/>
              </w:rPr>
              <w:t>служивания Свердловской области</w:t>
            </w:r>
          </w:p>
        </w:tc>
      </w:tr>
    </w:tbl>
    <w:p w14:paraId="7474F5EB" w14:textId="77777777" w:rsidR="00B76C4E" w:rsidRDefault="00B76C4E" w:rsidP="00B76C4E">
      <w:pPr>
        <w:autoSpaceDE w:val="0"/>
        <w:autoSpaceDN w:val="0"/>
        <w:adjustRightInd w:val="0"/>
        <w:outlineLvl w:val="0"/>
        <w:rPr>
          <w:sz w:val="28"/>
          <w:szCs w:val="28"/>
        </w:rPr>
      </w:pPr>
    </w:p>
    <w:p w14:paraId="460B24B8" w14:textId="77777777" w:rsidR="00B76C4E" w:rsidRPr="00E2433B" w:rsidRDefault="00B76C4E" w:rsidP="00B76C4E">
      <w:pPr>
        <w:autoSpaceDE w:val="0"/>
        <w:autoSpaceDN w:val="0"/>
        <w:adjustRightInd w:val="0"/>
        <w:ind w:right="-144"/>
        <w:rPr>
          <w:sz w:val="27"/>
          <w:szCs w:val="27"/>
        </w:rPr>
      </w:pPr>
    </w:p>
    <w:p w14:paraId="348C7EE3" w14:textId="65AC96F5" w:rsidR="00B76C4E" w:rsidRPr="00E2433B" w:rsidRDefault="00B76C4E" w:rsidP="00B76C4E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Доклад руководителя (</w:t>
      </w:r>
      <w:r w:rsidR="00957AAF">
        <w:rPr>
          <w:sz w:val="27"/>
          <w:szCs w:val="27"/>
        </w:rPr>
        <w:t>Директор</w:t>
      </w:r>
      <w:r w:rsidRPr="00E2433B">
        <w:rPr>
          <w:sz w:val="27"/>
          <w:szCs w:val="27"/>
        </w:rPr>
        <w:t>)</w:t>
      </w:r>
    </w:p>
    <w:p w14:paraId="0CEC8E5A" w14:textId="77777777" w:rsidR="00B76C4E" w:rsidRPr="005F15CC" w:rsidRDefault="00B52253" w:rsidP="00B76C4E">
      <w:pPr>
        <w:autoSpaceDE w:val="0"/>
        <w:autoSpaceDN w:val="0"/>
        <w:adjustRightInd w:val="0"/>
        <w:jc w:val="center"/>
        <w:rPr>
          <w:sz w:val="27"/>
          <w:szCs w:val="27"/>
          <w:u w:val="single"/>
        </w:rPr>
      </w:pPr>
      <w:r>
        <w:rPr>
          <w:sz w:val="27"/>
          <w:szCs w:val="27"/>
          <w:u w:val="single"/>
        </w:rPr>
        <w:t>Потапешкина Ксения Евгеньевна</w:t>
      </w:r>
    </w:p>
    <w:p w14:paraId="6A1DDBE6" w14:textId="77777777" w:rsidR="00B76C4E" w:rsidRPr="00E2433B" w:rsidRDefault="00B76C4E" w:rsidP="00B76C4E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14:paraId="1689F228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14:paraId="451B95B7" w14:textId="77777777" w:rsidR="00B76C4E" w:rsidRPr="005F15CC" w:rsidRDefault="005F15CC" w:rsidP="00B76C4E">
      <w:pPr>
        <w:autoSpaceDE w:val="0"/>
        <w:autoSpaceDN w:val="0"/>
        <w:adjustRightInd w:val="0"/>
        <w:jc w:val="center"/>
        <w:rPr>
          <w:sz w:val="27"/>
          <w:szCs w:val="27"/>
          <w:u w:val="single"/>
        </w:rPr>
      </w:pPr>
      <w:r w:rsidRPr="005F15CC">
        <w:rPr>
          <w:sz w:val="27"/>
          <w:szCs w:val="27"/>
          <w:u w:val="single"/>
        </w:rPr>
        <w:t>ГКУ «СРЦН Нижнесергинского района»</w:t>
      </w:r>
    </w:p>
    <w:p w14:paraId="4E4B5543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14:paraId="3B12C5A1" w14:textId="7F0DB211" w:rsidR="00B76C4E" w:rsidRPr="005F15CC" w:rsidRDefault="005F15CC" w:rsidP="00B76C4E">
      <w:pPr>
        <w:autoSpaceDE w:val="0"/>
        <w:autoSpaceDN w:val="0"/>
        <w:adjustRightInd w:val="0"/>
        <w:jc w:val="center"/>
        <w:rPr>
          <w:sz w:val="27"/>
          <w:szCs w:val="27"/>
          <w:u w:val="single"/>
        </w:rPr>
      </w:pPr>
      <w:r w:rsidRPr="00CD63CD">
        <w:rPr>
          <w:sz w:val="27"/>
          <w:szCs w:val="27"/>
          <w:u w:val="single"/>
        </w:rPr>
        <w:t>з</w:t>
      </w:r>
      <w:r w:rsidR="00B76C4E" w:rsidRPr="00CD63CD">
        <w:rPr>
          <w:sz w:val="27"/>
          <w:szCs w:val="27"/>
          <w:u w:val="single"/>
        </w:rPr>
        <w:t>а</w:t>
      </w:r>
      <w:r w:rsidRPr="00CD63CD">
        <w:rPr>
          <w:sz w:val="27"/>
          <w:szCs w:val="27"/>
          <w:u w:val="single"/>
        </w:rPr>
        <w:t xml:space="preserve"> </w:t>
      </w:r>
      <w:r w:rsidR="00E3427F">
        <w:rPr>
          <w:sz w:val="27"/>
          <w:szCs w:val="27"/>
          <w:u w:val="single"/>
          <w:lang w:val="en-US"/>
        </w:rPr>
        <w:t>IV</w:t>
      </w:r>
      <w:r w:rsidR="003F720A" w:rsidRPr="00CD63CD">
        <w:rPr>
          <w:sz w:val="27"/>
          <w:szCs w:val="27"/>
          <w:u w:val="single"/>
        </w:rPr>
        <w:t xml:space="preserve"> </w:t>
      </w:r>
      <w:r w:rsidR="0038182B" w:rsidRPr="00CD63CD">
        <w:rPr>
          <w:sz w:val="27"/>
          <w:szCs w:val="27"/>
          <w:u w:val="single"/>
        </w:rPr>
        <w:t>квартал 202</w:t>
      </w:r>
      <w:r w:rsidR="002D2720" w:rsidRPr="00CD63CD">
        <w:rPr>
          <w:sz w:val="27"/>
          <w:szCs w:val="27"/>
          <w:u w:val="single"/>
        </w:rPr>
        <w:t>3</w:t>
      </w:r>
      <w:r w:rsidRPr="00CD63CD">
        <w:rPr>
          <w:sz w:val="27"/>
          <w:szCs w:val="27"/>
          <w:u w:val="single"/>
        </w:rPr>
        <w:t xml:space="preserve"> г.</w:t>
      </w:r>
    </w:p>
    <w:p w14:paraId="5A34869B" w14:textId="77777777" w:rsidR="00B76C4E" w:rsidRPr="00E2433B" w:rsidRDefault="00B76C4E" w:rsidP="00B76C4E">
      <w:pPr>
        <w:autoSpaceDE w:val="0"/>
        <w:autoSpaceDN w:val="0"/>
        <w:adjustRightInd w:val="0"/>
      </w:pPr>
      <w:r w:rsidRPr="00E2433B">
        <w:rPr>
          <w:sz w:val="27"/>
          <w:szCs w:val="27"/>
        </w:rPr>
        <w:t xml:space="preserve">                                                             </w:t>
      </w:r>
      <w:r w:rsidRPr="00E2433B">
        <w:t>(отчетный период)</w:t>
      </w:r>
    </w:p>
    <w:p w14:paraId="2C1CCF56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</w:p>
    <w:p w14:paraId="684AE6B7" w14:textId="77777777" w:rsidR="00B76C4E" w:rsidRPr="00E2433B" w:rsidRDefault="00B76C4E" w:rsidP="00B76C4E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14:paraId="1C81D778" w14:textId="77777777" w:rsidR="00B76C4E" w:rsidRPr="00E2433B" w:rsidRDefault="00B76C4E" w:rsidP="00B76C4E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4"/>
        <w:gridCol w:w="4819"/>
      </w:tblGrid>
      <w:tr w:rsidR="00B76C4E" w:rsidRPr="00E2433B" w14:paraId="34B199B8" w14:textId="77777777" w:rsidTr="00B76C4E">
        <w:tc>
          <w:tcPr>
            <w:tcW w:w="5104" w:type="dxa"/>
            <w:shd w:val="clear" w:color="auto" w:fill="auto"/>
          </w:tcPr>
          <w:p w14:paraId="3C33DA08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  <w:shd w:val="clear" w:color="auto" w:fill="auto"/>
          </w:tcPr>
          <w:p w14:paraId="2C402AAB" w14:textId="77777777" w:rsidR="00B76C4E" w:rsidRPr="00E2433B" w:rsidRDefault="005F15CC" w:rsidP="005F15CC">
            <w:pPr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r w:rsidRPr="005F15CC">
              <w:t>государственное казенное учреждение социального обслуживания Свердловской области</w:t>
            </w:r>
            <w:r>
              <w:t xml:space="preserve"> </w:t>
            </w:r>
            <w:r w:rsidRPr="005F15CC">
              <w:t>«Социально-реабилитационный центр для несовершеннолетних Нижнесергинского района»</w:t>
            </w:r>
          </w:p>
        </w:tc>
      </w:tr>
      <w:tr w:rsidR="00B76C4E" w:rsidRPr="00E2433B" w14:paraId="4904EABE" w14:textId="77777777" w:rsidTr="00B76C4E">
        <w:tc>
          <w:tcPr>
            <w:tcW w:w="5104" w:type="dxa"/>
            <w:shd w:val="clear" w:color="auto" w:fill="auto"/>
          </w:tcPr>
          <w:p w14:paraId="1C62F925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  <w:shd w:val="clear" w:color="auto" w:fill="auto"/>
          </w:tcPr>
          <w:p w14:paraId="1BFCB6FE" w14:textId="77777777" w:rsidR="00B76C4E" w:rsidRP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 xml:space="preserve">Устав </w:t>
            </w:r>
          </w:p>
        </w:tc>
      </w:tr>
      <w:tr w:rsidR="00B76C4E" w:rsidRPr="00E2433B" w14:paraId="6789D0BA" w14:textId="77777777" w:rsidTr="00B76C4E">
        <w:tc>
          <w:tcPr>
            <w:tcW w:w="5104" w:type="dxa"/>
            <w:shd w:val="clear" w:color="auto" w:fill="auto"/>
          </w:tcPr>
          <w:p w14:paraId="5CAE44E7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  <w:shd w:val="clear" w:color="auto" w:fill="auto"/>
          </w:tcPr>
          <w:p w14:paraId="24962F81" w14:textId="77777777" w:rsid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 xml:space="preserve">Свердловская область </w:t>
            </w:r>
          </w:p>
          <w:p w14:paraId="30A93CAF" w14:textId="77777777" w:rsidR="00B76C4E" w:rsidRP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>г. Нижние Серги ул. Ленина д.14</w:t>
            </w:r>
          </w:p>
        </w:tc>
      </w:tr>
      <w:tr w:rsidR="00B76C4E" w:rsidRPr="00E2433B" w14:paraId="285A00EE" w14:textId="77777777" w:rsidTr="00B76C4E">
        <w:tc>
          <w:tcPr>
            <w:tcW w:w="5104" w:type="dxa"/>
            <w:shd w:val="clear" w:color="auto" w:fill="auto"/>
          </w:tcPr>
          <w:p w14:paraId="2D195087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  <w:shd w:val="clear" w:color="auto" w:fill="auto"/>
          </w:tcPr>
          <w:p w14:paraId="3F332688" w14:textId="77777777" w:rsidR="00B76C4E" w:rsidRPr="005F15CC" w:rsidRDefault="005F15CC" w:rsidP="00584C29">
            <w:pPr>
              <w:autoSpaceDE w:val="0"/>
              <w:autoSpaceDN w:val="0"/>
              <w:adjustRightInd w:val="0"/>
            </w:pPr>
            <w:r w:rsidRPr="005F15CC">
              <w:t>Деятельность по уходу с обеспечением проживания прочая</w:t>
            </w:r>
          </w:p>
        </w:tc>
      </w:tr>
      <w:tr w:rsidR="00B76C4E" w:rsidRPr="00E2433B" w14:paraId="1BFEDB53" w14:textId="77777777" w:rsidTr="00B76C4E">
        <w:tc>
          <w:tcPr>
            <w:tcW w:w="5104" w:type="dxa"/>
            <w:shd w:val="clear" w:color="auto" w:fill="auto"/>
          </w:tcPr>
          <w:p w14:paraId="1FE275EA" w14:textId="2046962A" w:rsidR="00B76C4E" w:rsidRPr="00E2433B" w:rsidRDefault="00B76C4E" w:rsidP="007209F4">
            <w:pPr>
              <w:autoSpaceDE w:val="0"/>
              <w:autoSpaceDN w:val="0"/>
              <w:adjustRightInd w:val="0"/>
            </w:pPr>
            <w:r w:rsidRPr="00E2433B">
              <w:t>ФИО руководителя (</w:t>
            </w:r>
            <w:r w:rsidR="007209F4">
              <w:t>директор</w:t>
            </w:r>
            <w:r w:rsidRPr="00E2433B">
              <w:t>)</w:t>
            </w:r>
          </w:p>
        </w:tc>
        <w:tc>
          <w:tcPr>
            <w:tcW w:w="4819" w:type="dxa"/>
            <w:shd w:val="clear" w:color="auto" w:fill="auto"/>
          </w:tcPr>
          <w:p w14:paraId="4DD26879" w14:textId="28CD43F1" w:rsidR="00B76C4E" w:rsidRPr="005F15CC" w:rsidRDefault="00F82CFA" w:rsidP="005F15CC">
            <w:pPr>
              <w:autoSpaceDE w:val="0"/>
              <w:autoSpaceDN w:val="0"/>
              <w:adjustRightInd w:val="0"/>
            </w:pPr>
            <w:r>
              <w:t>Потапешкина Ксения Евгеньевна</w:t>
            </w:r>
          </w:p>
        </w:tc>
      </w:tr>
      <w:tr w:rsidR="00B76C4E" w:rsidRPr="00E2433B" w14:paraId="273997AB" w14:textId="77777777" w:rsidTr="00B76C4E">
        <w:tc>
          <w:tcPr>
            <w:tcW w:w="5104" w:type="dxa"/>
            <w:shd w:val="clear" w:color="auto" w:fill="auto"/>
          </w:tcPr>
          <w:p w14:paraId="1B30D22D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14:paraId="3AFBC5B7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14:paraId="67DCCE40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14:paraId="1CE1661D" w14:textId="77777777" w:rsidR="00B76C4E" w:rsidRPr="00E2433B" w:rsidRDefault="00B76C4E" w:rsidP="00584C29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  <w:shd w:val="clear" w:color="auto" w:fill="auto"/>
          </w:tcPr>
          <w:p w14:paraId="2965B03E" w14:textId="77777777" w:rsidR="007209F4" w:rsidRDefault="007209F4" w:rsidP="007209F4">
            <w:pPr>
              <w:autoSpaceDE w:val="0"/>
              <w:autoSpaceDN w:val="0"/>
              <w:adjustRightInd w:val="0"/>
            </w:pPr>
            <w:r>
              <w:t>Трудовой договор от 23.03.2023 № 23-д</w:t>
            </w:r>
          </w:p>
          <w:p w14:paraId="0E17197D" w14:textId="1030F7A9" w:rsidR="00B76C4E" w:rsidRPr="005F15CC" w:rsidRDefault="005F15CC" w:rsidP="007209F4">
            <w:pPr>
              <w:autoSpaceDE w:val="0"/>
              <w:autoSpaceDN w:val="0"/>
              <w:adjustRightInd w:val="0"/>
            </w:pPr>
            <w:r>
              <w:t xml:space="preserve">с </w:t>
            </w:r>
            <w:r w:rsidR="007209F4">
              <w:t>27.</w:t>
            </w:r>
            <w:r>
              <w:t>0</w:t>
            </w:r>
            <w:r w:rsidR="007209F4">
              <w:t>3</w:t>
            </w:r>
            <w:r>
              <w:t>.20</w:t>
            </w:r>
            <w:r w:rsidR="00F82CFA">
              <w:t>2</w:t>
            </w:r>
            <w:r w:rsidR="007209F4">
              <w:t>3</w:t>
            </w:r>
            <w:r>
              <w:t xml:space="preserve"> г.</w:t>
            </w:r>
            <w:r w:rsidR="009B59AF">
              <w:t xml:space="preserve"> </w:t>
            </w:r>
            <w:r w:rsidR="007209F4">
              <w:t>по 26.03.2024 г.</w:t>
            </w:r>
          </w:p>
        </w:tc>
      </w:tr>
    </w:tbl>
    <w:p w14:paraId="677C4AFE" w14:textId="77777777" w:rsidR="00B76C4E" w:rsidRPr="00E2433B" w:rsidRDefault="00B76C4E" w:rsidP="00B76C4E">
      <w:pPr>
        <w:autoSpaceDE w:val="0"/>
        <w:autoSpaceDN w:val="0"/>
        <w:adjustRightInd w:val="0"/>
        <w:rPr>
          <w:sz w:val="12"/>
          <w:szCs w:val="12"/>
        </w:rPr>
      </w:pPr>
    </w:p>
    <w:p w14:paraId="2655E43E" w14:textId="77777777" w:rsidR="00B76C4E" w:rsidRPr="00E2433B" w:rsidRDefault="00B76C4E" w:rsidP="00B76C4E">
      <w:pPr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  <w:r w:rsidRPr="00E2433B">
        <w:rPr>
          <w:sz w:val="27"/>
          <w:szCs w:val="27"/>
        </w:rPr>
        <w:t xml:space="preserve">В текстовой части </w:t>
      </w:r>
      <w:r>
        <w:rPr>
          <w:sz w:val="27"/>
          <w:szCs w:val="27"/>
        </w:rPr>
        <w:t>излагается описание</w:t>
      </w:r>
      <w:r w:rsidRPr="00E2433B">
        <w:rPr>
          <w:sz w:val="27"/>
          <w:szCs w:val="27"/>
        </w:rPr>
        <w:t xml:space="preserve"> вид</w:t>
      </w:r>
      <w:r>
        <w:rPr>
          <w:sz w:val="27"/>
          <w:szCs w:val="27"/>
        </w:rPr>
        <w:t>ов</w:t>
      </w:r>
      <w:r w:rsidRPr="00E2433B">
        <w:rPr>
          <w:sz w:val="27"/>
          <w:szCs w:val="27"/>
        </w:rPr>
        <w:t xml:space="preserve"> деятельности в организации, количеств</w:t>
      </w:r>
      <w:r>
        <w:rPr>
          <w:sz w:val="27"/>
          <w:szCs w:val="27"/>
        </w:rPr>
        <w:t>а</w:t>
      </w:r>
      <w:r w:rsidRPr="00E2433B">
        <w:rPr>
          <w:sz w:val="27"/>
          <w:szCs w:val="27"/>
        </w:rPr>
        <w:t xml:space="preserve"> клиентов</w:t>
      </w:r>
      <w:r>
        <w:rPr>
          <w:sz w:val="27"/>
          <w:szCs w:val="27"/>
        </w:rPr>
        <w:t xml:space="preserve"> организации на отчетную дату, задач</w:t>
      </w:r>
      <w:r w:rsidRPr="00E2433B">
        <w:rPr>
          <w:sz w:val="27"/>
          <w:szCs w:val="27"/>
        </w:rPr>
        <w:t>, поставленных в отчетном периоде</w:t>
      </w:r>
      <w:r>
        <w:rPr>
          <w:sz w:val="27"/>
          <w:szCs w:val="27"/>
        </w:rPr>
        <w:t>,</w:t>
      </w:r>
      <w:r w:rsidRPr="00E2433B">
        <w:rPr>
          <w:sz w:val="27"/>
          <w:szCs w:val="27"/>
        </w:rPr>
        <w:t xml:space="preserve"> и их исполнении.</w:t>
      </w:r>
    </w:p>
    <w:p w14:paraId="4821DC90" w14:textId="77777777" w:rsidR="00B76C4E" w:rsidRPr="00E2433B" w:rsidRDefault="00B76C4E" w:rsidP="00B76C4E">
      <w:pPr>
        <w:autoSpaceDE w:val="0"/>
        <w:autoSpaceDN w:val="0"/>
        <w:adjustRightInd w:val="0"/>
        <w:ind w:firstLine="851"/>
        <w:jc w:val="both"/>
        <w:rPr>
          <w:sz w:val="27"/>
          <w:szCs w:val="27"/>
        </w:rPr>
      </w:pPr>
    </w:p>
    <w:p w14:paraId="56176970" w14:textId="77777777" w:rsidR="00B76C4E" w:rsidRPr="00E2433B" w:rsidRDefault="00B76C4E" w:rsidP="00B76C4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2. Выполнение ключевых показателей эффективности деятельности организации</w:t>
      </w:r>
    </w:p>
    <w:tbl>
      <w:tblPr>
        <w:tblpPr w:leftFromText="180" w:rightFromText="180" w:vertAnchor="text" w:horzAnchor="margin" w:tblpXSpec="center" w:tblpY="112"/>
        <w:tblW w:w="99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4990"/>
        <w:gridCol w:w="2948"/>
        <w:gridCol w:w="1276"/>
      </w:tblGrid>
      <w:tr w:rsidR="0061324D" w:rsidRPr="00E2433B" w14:paraId="41AA67EB" w14:textId="77777777" w:rsidTr="0061324D">
        <w:tc>
          <w:tcPr>
            <w:tcW w:w="738" w:type="dxa"/>
            <w:shd w:val="clear" w:color="auto" w:fill="auto"/>
          </w:tcPr>
          <w:p w14:paraId="5B34C175" w14:textId="77777777" w:rsidR="0061324D" w:rsidRPr="00E2433B" w:rsidRDefault="0061324D" w:rsidP="0061324D">
            <w:pPr>
              <w:jc w:val="center"/>
            </w:pPr>
            <w:r w:rsidRPr="00E2433B">
              <w:t>№ п/п</w:t>
            </w:r>
          </w:p>
        </w:tc>
        <w:tc>
          <w:tcPr>
            <w:tcW w:w="4990" w:type="dxa"/>
            <w:shd w:val="clear" w:color="auto" w:fill="auto"/>
          </w:tcPr>
          <w:p w14:paraId="11EE8231" w14:textId="77777777" w:rsidR="0061324D" w:rsidRPr="00E2433B" w:rsidRDefault="0061324D" w:rsidP="0061324D">
            <w:pPr>
              <w:jc w:val="center"/>
              <w:rPr>
                <w:strike/>
              </w:rPr>
            </w:pPr>
            <w:r w:rsidRPr="00E2433B">
              <w:t>Наименование ключевого показателя</w:t>
            </w:r>
          </w:p>
        </w:tc>
        <w:tc>
          <w:tcPr>
            <w:tcW w:w="2948" w:type="dxa"/>
            <w:shd w:val="clear" w:color="auto" w:fill="auto"/>
          </w:tcPr>
          <w:p w14:paraId="06055FBB" w14:textId="77777777" w:rsidR="0061324D" w:rsidRPr="00E2433B" w:rsidRDefault="0061324D" w:rsidP="0061324D">
            <w:pPr>
              <w:jc w:val="center"/>
            </w:pPr>
            <w:r w:rsidRPr="00E2433B">
              <w:t>Критерии оценки,</w:t>
            </w:r>
          </w:p>
          <w:p w14:paraId="173638D1" w14:textId="77777777" w:rsidR="0061324D" w:rsidRPr="00E2433B" w:rsidRDefault="0061324D" w:rsidP="0061324D">
            <w:pPr>
              <w:jc w:val="center"/>
            </w:pPr>
            <w:r w:rsidRPr="00E2433B">
              <w:t>единица измерения</w:t>
            </w:r>
          </w:p>
        </w:tc>
        <w:tc>
          <w:tcPr>
            <w:tcW w:w="1276" w:type="dxa"/>
            <w:shd w:val="clear" w:color="auto" w:fill="auto"/>
          </w:tcPr>
          <w:p w14:paraId="162E6007" w14:textId="77777777" w:rsidR="0061324D" w:rsidRPr="00E2433B" w:rsidRDefault="0061324D" w:rsidP="0061324D">
            <w:pPr>
              <w:ind w:right="-108" w:hanging="108"/>
              <w:jc w:val="center"/>
            </w:pPr>
            <w:r w:rsidRPr="00E2433B">
              <w:t>Исполнение</w:t>
            </w:r>
          </w:p>
          <w:p w14:paraId="0C26A591" w14:textId="77777777" w:rsidR="0061324D" w:rsidRPr="00E2433B" w:rsidRDefault="0061324D" w:rsidP="0061324D">
            <w:pPr>
              <w:ind w:right="-108" w:hanging="108"/>
              <w:jc w:val="center"/>
            </w:pPr>
            <w:r w:rsidRPr="00E2433B">
              <w:t>показателя</w:t>
            </w:r>
          </w:p>
        </w:tc>
      </w:tr>
    </w:tbl>
    <w:p w14:paraId="41617DB5" w14:textId="77777777" w:rsidR="00B76C4E" w:rsidRPr="00972A67" w:rsidRDefault="00B76C4E" w:rsidP="00B76C4E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14:paraId="542072B4" w14:textId="77777777" w:rsidR="00B76C4E" w:rsidRPr="00E2433B" w:rsidRDefault="00B76C4E" w:rsidP="00B76C4E">
      <w:pPr>
        <w:rPr>
          <w:sz w:val="12"/>
          <w:szCs w:val="12"/>
        </w:rPr>
      </w:pPr>
    </w:p>
    <w:tbl>
      <w:tblPr>
        <w:tblW w:w="995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5216"/>
        <w:gridCol w:w="2268"/>
        <w:gridCol w:w="1731"/>
      </w:tblGrid>
      <w:tr w:rsidR="00B76C4E" w:rsidRPr="00E2433B" w14:paraId="70F3EC8D" w14:textId="77777777" w:rsidTr="002011F0">
        <w:trPr>
          <w:tblHeader/>
        </w:trPr>
        <w:tc>
          <w:tcPr>
            <w:tcW w:w="738" w:type="dxa"/>
            <w:shd w:val="clear" w:color="auto" w:fill="auto"/>
          </w:tcPr>
          <w:p w14:paraId="7BDD3715" w14:textId="77777777" w:rsidR="00B76C4E" w:rsidRPr="00E2433B" w:rsidRDefault="00B76C4E" w:rsidP="00584C29">
            <w:pPr>
              <w:jc w:val="center"/>
            </w:pPr>
            <w:r w:rsidRPr="00E2433B">
              <w:t>1</w:t>
            </w:r>
          </w:p>
        </w:tc>
        <w:tc>
          <w:tcPr>
            <w:tcW w:w="5216" w:type="dxa"/>
            <w:shd w:val="clear" w:color="auto" w:fill="auto"/>
          </w:tcPr>
          <w:p w14:paraId="70971CB5" w14:textId="77777777" w:rsidR="00B76C4E" w:rsidRPr="00E2433B" w:rsidRDefault="00B76C4E" w:rsidP="00584C29">
            <w:pPr>
              <w:jc w:val="center"/>
            </w:pPr>
            <w:r w:rsidRPr="00E2433B">
              <w:t>2</w:t>
            </w:r>
          </w:p>
        </w:tc>
        <w:tc>
          <w:tcPr>
            <w:tcW w:w="2268" w:type="dxa"/>
            <w:shd w:val="clear" w:color="auto" w:fill="auto"/>
          </w:tcPr>
          <w:p w14:paraId="70354429" w14:textId="77777777" w:rsidR="00B76C4E" w:rsidRPr="00E2433B" w:rsidRDefault="00B76C4E" w:rsidP="00584C29">
            <w:pPr>
              <w:jc w:val="center"/>
            </w:pPr>
            <w:r w:rsidRPr="00E2433B">
              <w:t>3</w:t>
            </w:r>
          </w:p>
        </w:tc>
        <w:tc>
          <w:tcPr>
            <w:tcW w:w="1731" w:type="dxa"/>
            <w:shd w:val="clear" w:color="auto" w:fill="auto"/>
          </w:tcPr>
          <w:p w14:paraId="4684D533" w14:textId="77777777" w:rsidR="00B76C4E" w:rsidRPr="00E2433B" w:rsidRDefault="00B76C4E" w:rsidP="00584C29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B76C4E" w:rsidRPr="00CA7002" w14:paraId="5EC22095" w14:textId="77777777" w:rsidTr="00B76C4E">
        <w:tc>
          <w:tcPr>
            <w:tcW w:w="9953" w:type="dxa"/>
            <w:gridSpan w:val="4"/>
            <w:shd w:val="clear" w:color="auto" w:fill="auto"/>
          </w:tcPr>
          <w:p w14:paraId="58C6D40F" w14:textId="77777777" w:rsidR="00B76C4E" w:rsidRPr="00CA7002" w:rsidRDefault="00B76C4E" w:rsidP="00B76C4E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B76C4E" w:rsidRPr="00E2433B" w14:paraId="0013F301" w14:textId="77777777" w:rsidTr="002011F0">
        <w:tc>
          <w:tcPr>
            <w:tcW w:w="738" w:type="dxa"/>
            <w:shd w:val="clear" w:color="auto" w:fill="auto"/>
          </w:tcPr>
          <w:p w14:paraId="5868EBDD" w14:textId="77777777" w:rsidR="00B76C4E" w:rsidRPr="00E2433B" w:rsidRDefault="00B76C4E" w:rsidP="00584C29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shd w:val="clear" w:color="auto" w:fill="auto"/>
          </w:tcPr>
          <w:p w14:paraId="4C2D612A" w14:textId="77777777" w:rsidR="00B76C4E" w:rsidRPr="00E2433B" w:rsidRDefault="00B76C4E" w:rsidP="00584C29">
            <w:pPr>
              <w:ind w:right="-108"/>
            </w:pPr>
            <w:r w:rsidRPr="00E2433B">
              <w:t xml:space="preserve">Отсутствие обоснованных жалоб граждан на качество предоставления социальных услуг организацией, в том числе от сотрудников </w:t>
            </w:r>
            <w:r w:rsidRPr="00E2433B">
              <w:lastRenderedPageBreak/>
              <w:t>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268" w:type="dxa"/>
            <w:shd w:val="clear" w:color="auto" w:fill="auto"/>
          </w:tcPr>
          <w:p w14:paraId="03F566F9" w14:textId="77777777" w:rsidR="00B76C4E" w:rsidRPr="00E2433B" w:rsidRDefault="00B76C4E" w:rsidP="00584C29">
            <w:r w:rsidRPr="00E2433B">
              <w:lastRenderedPageBreak/>
              <w:t xml:space="preserve">отсутствие обоснованных жалоб </w:t>
            </w:r>
          </w:p>
          <w:p w14:paraId="787C0258" w14:textId="77777777" w:rsidR="00B76C4E" w:rsidRPr="00E2433B" w:rsidRDefault="00B76C4E" w:rsidP="00584C29">
            <w:pPr>
              <w:rPr>
                <w:sz w:val="18"/>
                <w:szCs w:val="18"/>
              </w:rPr>
            </w:pPr>
          </w:p>
          <w:p w14:paraId="4872EA65" w14:textId="77777777" w:rsidR="00B76C4E" w:rsidRPr="00E2433B" w:rsidRDefault="00B76C4E" w:rsidP="00584C29">
            <w:r w:rsidRPr="00E2433B">
              <w:lastRenderedPageBreak/>
              <w:t>наличие обоснованных жалоб в отчетный период</w:t>
            </w:r>
          </w:p>
        </w:tc>
        <w:tc>
          <w:tcPr>
            <w:tcW w:w="1731" w:type="dxa"/>
            <w:shd w:val="clear" w:color="auto" w:fill="auto"/>
          </w:tcPr>
          <w:p w14:paraId="7B970B6A" w14:textId="6719C405" w:rsidR="009B59AF" w:rsidRPr="009B59AF" w:rsidRDefault="00055DB8" w:rsidP="009B59AF">
            <w:pPr>
              <w:jc w:val="center"/>
            </w:pPr>
            <w:r>
              <w:lastRenderedPageBreak/>
              <w:t>5</w:t>
            </w:r>
          </w:p>
          <w:p w14:paraId="6C9DE2D5" w14:textId="77777777" w:rsidR="00B76C4E" w:rsidRPr="00E2433B" w:rsidRDefault="00B76C4E" w:rsidP="00584C29">
            <w:pPr>
              <w:jc w:val="center"/>
            </w:pPr>
          </w:p>
        </w:tc>
      </w:tr>
      <w:tr w:rsidR="00B76C4E" w:rsidRPr="00E2433B" w14:paraId="6CA33AD9" w14:textId="77777777" w:rsidTr="00B76C4E">
        <w:tc>
          <w:tcPr>
            <w:tcW w:w="9953" w:type="dxa"/>
            <w:gridSpan w:val="4"/>
            <w:shd w:val="clear" w:color="auto" w:fill="auto"/>
          </w:tcPr>
          <w:p w14:paraId="185E16F4" w14:textId="77777777" w:rsidR="00B76C4E" w:rsidRPr="00E2433B" w:rsidRDefault="00B76C4E" w:rsidP="00584C29">
            <w:r w:rsidRPr="00E2433B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E353F5" w:rsidRPr="00E2433B" w14:paraId="6F04178F" w14:textId="77777777" w:rsidTr="002011F0">
        <w:trPr>
          <w:trHeight w:val="2370"/>
        </w:trPr>
        <w:tc>
          <w:tcPr>
            <w:tcW w:w="738" w:type="dxa"/>
            <w:vMerge w:val="restart"/>
            <w:shd w:val="clear" w:color="auto" w:fill="auto"/>
          </w:tcPr>
          <w:p w14:paraId="4D1584C5" w14:textId="77777777" w:rsidR="00E353F5" w:rsidRPr="00E2433B" w:rsidRDefault="00E353F5" w:rsidP="00584C29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5216" w:type="dxa"/>
            <w:vMerge w:val="restart"/>
            <w:shd w:val="clear" w:color="auto" w:fill="auto"/>
          </w:tcPr>
          <w:p w14:paraId="4D935D98" w14:textId="77777777" w:rsidR="00E353F5" w:rsidRPr="00E2433B" w:rsidRDefault="00E353F5" w:rsidP="00584C29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</w:p>
        </w:tc>
        <w:tc>
          <w:tcPr>
            <w:tcW w:w="2268" w:type="dxa"/>
            <w:shd w:val="clear" w:color="auto" w:fill="auto"/>
          </w:tcPr>
          <w:p w14:paraId="297A7CDE" w14:textId="77777777" w:rsidR="00E353F5" w:rsidRDefault="00E353F5" w:rsidP="00584C29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официальном сайте для размещения информации </w:t>
            </w:r>
          </w:p>
          <w:p w14:paraId="5B1512A9" w14:textId="77777777" w:rsidR="00E353F5" w:rsidRPr="00E2433B" w:rsidRDefault="00E353F5" w:rsidP="00584C29"/>
        </w:tc>
        <w:tc>
          <w:tcPr>
            <w:tcW w:w="1731" w:type="dxa"/>
            <w:shd w:val="clear" w:color="auto" w:fill="auto"/>
          </w:tcPr>
          <w:p w14:paraId="5279B835" w14:textId="77777777" w:rsidR="00E353F5" w:rsidRPr="009B59AF" w:rsidRDefault="00E353F5" w:rsidP="009B59AF">
            <w:pPr>
              <w:jc w:val="center"/>
            </w:pPr>
            <w:r>
              <w:t>4</w:t>
            </w:r>
            <w:r w:rsidRPr="009B59AF">
              <w:t xml:space="preserve"> </w:t>
            </w:r>
          </w:p>
          <w:p w14:paraId="229CA8CA" w14:textId="77777777" w:rsidR="00E353F5" w:rsidRPr="00E2433B" w:rsidRDefault="00E353F5" w:rsidP="00584C29">
            <w:pPr>
              <w:jc w:val="center"/>
            </w:pPr>
          </w:p>
        </w:tc>
      </w:tr>
      <w:tr w:rsidR="00E353F5" w:rsidRPr="00E2433B" w14:paraId="7B7C120E" w14:textId="77777777" w:rsidTr="002011F0">
        <w:trPr>
          <w:trHeight w:val="1425"/>
        </w:trPr>
        <w:tc>
          <w:tcPr>
            <w:tcW w:w="738" w:type="dxa"/>
            <w:vMerge/>
            <w:shd w:val="clear" w:color="auto" w:fill="auto"/>
          </w:tcPr>
          <w:p w14:paraId="0B08C269" w14:textId="77777777" w:rsidR="00E353F5" w:rsidRPr="00E2433B" w:rsidRDefault="00E353F5" w:rsidP="00584C29">
            <w:pPr>
              <w:jc w:val="center"/>
            </w:pPr>
          </w:p>
        </w:tc>
        <w:tc>
          <w:tcPr>
            <w:tcW w:w="5216" w:type="dxa"/>
            <w:vMerge/>
            <w:shd w:val="clear" w:color="auto" w:fill="auto"/>
          </w:tcPr>
          <w:p w14:paraId="6A16FA8D" w14:textId="77777777" w:rsidR="00E353F5" w:rsidRPr="00E2433B" w:rsidRDefault="00E353F5" w:rsidP="00584C29"/>
        </w:tc>
        <w:tc>
          <w:tcPr>
            <w:tcW w:w="2268" w:type="dxa"/>
            <w:shd w:val="clear" w:color="auto" w:fill="auto"/>
          </w:tcPr>
          <w:p w14:paraId="0E96ED36" w14:textId="77777777" w:rsidR="00E353F5" w:rsidRPr="00E2433B" w:rsidRDefault="00E353F5" w:rsidP="00E353F5">
            <w:r w:rsidRPr="00E2433B">
              <w:t>отсутствие своевременной</w:t>
            </w:r>
          </w:p>
          <w:p w14:paraId="4F16D901" w14:textId="77777777" w:rsidR="00E353F5" w:rsidRPr="00E2433B" w:rsidRDefault="00E353F5" w:rsidP="00E353F5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14:paraId="3A8FD188" w14:textId="77777777" w:rsidR="00E353F5" w:rsidRPr="00E2433B" w:rsidRDefault="00E353F5" w:rsidP="00E353F5">
            <w:r w:rsidRPr="00E2433B">
              <w:t xml:space="preserve">об организации на официальном сайте </w:t>
            </w:r>
          </w:p>
        </w:tc>
        <w:tc>
          <w:tcPr>
            <w:tcW w:w="1731" w:type="dxa"/>
            <w:shd w:val="clear" w:color="auto" w:fill="auto"/>
          </w:tcPr>
          <w:p w14:paraId="3A6623E6" w14:textId="77777777" w:rsidR="00E353F5" w:rsidRDefault="00E353F5" w:rsidP="00584C29">
            <w:pPr>
              <w:jc w:val="center"/>
            </w:pPr>
          </w:p>
        </w:tc>
      </w:tr>
      <w:tr w:rsidR="00B76C4E" w:rsidRPr="00E2433B" w14:paraId="2A401126" w14:textId="77777777" w:rsidTr="00B76C4E">
        <w:tc>
          <w:tcPr>
            <w:tcW w:w="9953" w:type="dxa"/>
            <w:gridSpan w:val="4"/>
            <w:shd w:val="clear" w:color="auto" w:fill="auto"/>
          </w:tcPr>
          <w:p w14:paraId="61CDABAE" w14:textId="67B80E3A" w:rsidR="00B76C4E" w:rsidRPr="00E2433B" w:rsidRDefault="00BA79BB" w:rsidP="00BA79BB">
            <w:r>
              <w:t>Размещение организациями на официальном сайте в сети Интернет (bus.gov.ru) информации, установленной постановлением Правительства Российской Федерации от 24.11.2014 № 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«Интернет», приказом Министерства финансов Российской Федерации от 21.07.2011 No 86н «Об утверждении порядка предоставления информации государственным (муниципальным) учреждением, ее размещения на официальном сайте в сети Интернет и ведения указанного сайта», приказами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 и от 19.01.2018 № 12 «О передаче права по размещению на официальном сайте для размещения информации о государственных и муниципальных учреждениях в информационно-телекоммуникационной сети «Интернет» документов о деятельности государственных учреждений, подведомственных Министерству социальной политики Свердловской области, этим государственным учреждениям и об утверждении Порядка проведения мониторинга размещения на официальном сайте для размещения информации о государственных и муниципальных учрежд</w:t>
            </w:r>
            <w:r w:rsidR="00957AAF">
              <w:t>ениях в инфор</w:t>
            </w:r>
            <w:r>
              <w:t>мационно</w:t>
            </w:r>
            <w:r w:rsidR="00957AAF">
              <w:t>-телекоммуникационной сети «Интер</w:t>
            </w:r>
            <w:r w:rsidR="00DB574D">
              <w:t xml:space="preserve">нет» </w:t>
            </w:r>
            <w:proofErr w:type="spellStart"/>
            <w:r w:rsidR="00DB574D">
              <w:t>акау</w:t>
            </w:r>
            <w:r>
              <w:t>нтов</w:t>
            </w:r>
            <w:proofErr w:type="spellEnd"/>
            <w:r>
              <w:t xml:space="preserve"> о деятельности</w:t>
            </w:r>
            <w:r w:rsidR="00957AAF">
              <w:t xml:space="preserve"> </w:t>
            </w:r>
            <w:r>
              <w:t>государственных учреждений, перечня государственных учреждений, ответственных за проведение мониторинга размещения на официальном сайте для размещения информации о государственных и муниципальных учреждениях в информационно</w:t>
            </w:r>
            <w:r w:rsidR="00957AAF">
              <w:t>-</w:t>
            </w:r>
            <w:r>
              <w:t>телекоммуникационной сети «Интернет» документов о деятельности государственных учреждений»</w:t>
            </w:r>
          </w:p>
        </w:tc>
      </w:tr>
      <w:tr w:rsidR="006235E5" w:rsidRPr="00E2433B" w14:paraId="4B51FF81" w14:textId="77777777" w:rsidTr="002011F0">
        <w:tc>
          <w:tcPr>
            <w:tcW w:w="738" w:type="dxa"/>
            <w:shd w:val="clear" w:color="auto" w:fill="auto"/>
          </w:tcPr>
          <w:p w14:paraId="76DE9799" w14:textId="77777777" w:rsidR="006235E5" w:rsidRPr="00E2433B" w:rsidRDefault="006235E5" w:rsidP="006235E5">
            <w:pPr>
              <w:jc w:val="center"/>
            </w:pPr>
            <w:r w:rsidRPr="00645502">
              <w:t>1.3.</w:t>
            </w:r>
          </w:p>
        </w:tc>
        <w:tc>
          <w:tcPr>
            <w:tcW w:w="5216" w:type="dxa"/>
            <w:shd w:val="clear" w:color="auto" w:fill="auto"/>
          </w:tcPr>
          <w:p w14:paraId="546ABCA5" w14:textId="77777777" w:rsidR="006235E5" w:rsidRPr="00E2433B" w:rsidRDefault="006235E5" w:rsidP="006235E5">
            <w:pPr>
              <w:rPr>
                <w:strike/>
              </w:rPr>
            </w:pPr>
            <w:r w:rsidRPr="00E2433B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268" w:type="dxa"/>
            <w:shd w:val="clear" w:color="auto" w:fill="auto"/>
          </w:tcPr>
          <w:p w14:paraId="1DD3EDB8" w14:textId="77777777" w:rsidR="006235E5" w:rsidRPr="00670DE3" w:rsidRDefault="006235E5" w:rsidP="006235E5">
            <w:r w:rsidRPr="00670DE3">
              <w:t>соблюдение сроков и/или качества предоставления отчетных данных</w:t>
            </w:r>
          </w:p>
          <w:p w14:paraId="66537545" w14:textId="77777777" w:rsidR="006235E5" w:rsidRPr="005428F4" w:rsidRDefault="006235E5" w:rsidP="006235E5">
            <w:pPr>
              <w:rPr>
                <w:sz w:val="18"/>
                <w:szCs w:val="18"/>
              </w:rPr>
            </w:pPr>
          </w:p>
          <w:p w14:paraId="2AC6D892" w14:textId="77777777" w:rsidR="006235E5" w:rsidRDefault="006235E5" w:rsidP="006235E5">
            <w:r w:rsidRPr="00670DE3">
              <w:t>нарушение сроков и/или не качественное предоставления отчетных данных</w:t>
            </w:r>
          </w:p>
          <w:p w14:paraId="296F2039" w14:textId="77777777" w:rsidR="006235E5" w:rsidRPr="00670DE3" w:rsidRDefault="006235E5" w:rsidP="006235E5">
            <w:pPr>
              <w:rPr>
                <w:sz w:val="12"/>
                <w:szCs w:val="12"/>
              </w:rPr>
            </w:pPr>
          </w:p>
        </w:tc>
        <w:tc>
          <w:tcPr>
            <w:tcW w:w="1731" w:type="dxa"/>
            <w:shd w:val="clear" w:color="auto" w:fill="auto"/>
          </w:tcPr>
          <w:p w14:paraId="2733F39D" w14:textId="77777777" w:rsidR="006235E5" w:rsidRPr="000C7AAC" w:rsidRDefault="006235E5" w:rsidP="006235E5">
            <w:pPr>
              <w:jc w:val="center"/>
            </w:pPr>
            <w:r w:rsidRPr="000C7AAC">
              <w:lastRenderedPageBreak/>
              <w:t>5</w:t>
            </w:r>
          </w:p>
          <w:p w14:paraId="0F159DC3" w14:textId="77777777" w:rsidR="006235E5" w:rsidRPr="000C7AAC" w:rsidRDefault="006235E5" w:rsidP="006235E5">
            <w:pPr>
              <w:jc w:val="center"/>
            </w:pPr>
            <w:r w:rsidRPr="000C7AAC">
              <w:t xml:space="preserve">Отчетность в качественном </w:t>
            </w:r>
            <w:r w:rsidRPr="000C7AAC">
              <w:lastRenderedPageBreak/>
              <w:t>исполнении сдается в срок</w:t>
            </w:r>
          </w:p>
        </w:tc>
      </w:tr>
      <w:tr w:rsidR="006235E5" w:rsidRPr="00E2433B" w14:paraId="3BCAE445" w14:textId="77777777" w:rsidTr="002011F0">
        <w:trPr>
          <w:trHeight w:val="456"/>
        </w:trPr>
        <w:tc>
          <w:tcPr>
            <w:tcW w:w="738" w:type="dxa"/>
            <w:shd w:val="clear" w:color="auto" w:fill="auto"/>
          </w:tcPr>
          <w:p w14:paraId="23C3E483" w14:textId="77777777" w:rsidR="006235E5" w:rsidRPr="00645502" w:rsidRDefault="006235E5" w:rsidP="006235E5">
            <w:pPr>
              <w:jc w:val="center"/>
            </w:pPr>
            <w:r w:rsidRPr="00645502">
              <w:lastRenderedPageBreak/>
              <w:t>1.4.</w:t>
            </w:r>
          </w:p>
        </w:tc>
        <w:tc>
          <w:tcPr>
            <w:tcW w:w="5216" w:type="dxa"/>
            <w:shd w:val="clear" w:color="auto" w:fill="auto"/>
          </w:tcPr>
          <w:p w14:paraId="2D22379A" w14:textId="77777777" w:rsidR="006235E5" w:rsidRPr="00E2433B" w:rsidRDefault="006235E5" w:rsidP="006235E5">
            <w:r w:rsidRPr="00E2433B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268" w:type="dxa"/>
            <w:shd w:val="clear" w:color="auto" w:fill="auto"/>
          </w:tcPr>
          <w:p w14:paraId="14BBE9C3" w14:textId="77777777" w:rsidR="006235E5" w:rsidRPr="00670DE3" w:rsidRDefault="006235E5" w:rsidP="006235E5">
            <w:r w:rsidRPr="00670DE3">
              <w:t>соблюдение сроков и/или качества предоставления отчетных данных и информации</w:t>
            </w:r>
          </w:p>
          <w:p w14:paraId="08039704" w14:textId="77777777" w:rsidR="006235E5" w:rsidRPr="005428F4" w:rsidRDefault="006235E5" w:rsidP="006235E5">
            <w:pPr>
              <w:rPr>
                <w:sz w:val="18"/>
                <w:szCs w:val="18"/>
              </w:rPr>
            </w:pPr>
          </w:p>
          <w:p w14:paraId="0CC51846" w14:textId="77777777" w:rsidR="006235E5" w:rsidRDefault="006235E5" w:rsidP="006235E5">
            <w:r>
              <w:t>нарушение сроков и/или не</w:t>
            </w:r>
            <w:r w:rsidRPr="00670DE3">
              <w:t>качественное предоставлени</w:t>
            </w:r>
            <w:r>
              <w:t>е</w:t>
            </w:r>
            <w:r w:rsidRPr="00670DE3">
              <w:t xml:space="preserve"> отчетных данных и информации</w:t>
            </w:r>
          </w:p>
          <w:p w14:paraId="0040E22B" w14:textId="77777777" w:rsidR="006235E5" w:rsidRPr="00670DE3" w:rsidRDefault="006235E5" w:rsidP="006235E5"/>
        </w:tc>
        <w:tc>
          <w:tcPr>
            <w:tcW w:w="1731" w:type="dxa"/>
            <w:shd w:val="clear" w:color="auto" w:fill="auto"/>
          </w:tcPr>
          <w:p w14:paraId="54312997" w14:textId="77777777" w:rsidR="006235E5" w:rsidRPr="000C7AAC" w:rsidRDefault="006235E5" w:rsidP="006235E5">
            <w:pPr>
              <w:jc w:val="center"/>
            </w:pPr>
            <w:r w:rsidRPr="000C7AAC">
              <w:t>5</w:t>
            </w:r>
          </w:p>
          <w:p w14:paraId="7D1578DE" w14:textId="77777777" w:rsidR="006235E5" w:rsidRPr="000C7AAC" w:rsidRDefault="006235E5" w:rsidP="006235E5">
            <w:pPr>
              <w:jc w:val="center"/>
            </w:pPr>
            <w:r w:rsidRPr="000C7AAC">
              <w:t>Отчетность в качественном исполнении сдается в срок</w:t>
            </w:r>
          </w:p>
        </w:tc>
      </w:tr>
      <w:tr w:rsidR="006235E5" w:rsidRPr="00E2433B" w14:paraId="5EE396B2" w14:textId="77777777" w:rsidTr="002011F0">
        <w:trPr>
          <w:trHeight w:val="456"/>
        </w:trPr>
        <w:tc>
          <w:tcPr>
            <w:tcW w:w="738" w:type="dxa"/>
            <w:shd w:val="clear" w:color="auto" w:fill="auto"/>
          </w:tcPr>
          <w:p w14:paraId="71A3FC36" w14:textId="77777777" w:rsidR="006235E5" w:rsidRPr="00E2433B" w:rsidRDefault="006235E5" w:rsidP="006235E5">
            <w:pPr>
              <w:jc w:val="center"/>
            </w:pPr>
            <w:r w:rsidRPr="00645502">
              <w:t>1.5.</w:t>
            </w:r>
          </w:p>
        </w:tc>
        <w:tc>
          <w:tcPr>
            <w:tcW w:w="5216" w:type="dxa"/>
            <w:shd w:val="clear" w:color="auto" w:fill="auto"/>
          </w:tcPr>
          <w:p w14:paraId="3B0F98F5" w14:textId="77777777" w:rsidR="006235E5" w:rsidRPr="006235E5" w:rsidRDefault="006235E5" w:rsidP="006235E5">
            <w:pPr>
              <w:rPr>
                <w:strike/>
              </w:rPr>
            </w:pPr>
            <w:r w:rsidRPr="006235E5">
              <w:t>Наличие просроченной дебиторской и (или) кредиторской задолженности</w:t>
            </w:r>
          </w:p>
        </w:tc>
        <w:tc>
          <w:tcPr>
            <w:tcW w:w="2268" w:type="dxa"/>
            <w:shd w:val="clear" w:color="auto" w:fill="auto"/>
          </w:tcPr>
          <w:p w14:paraId="606BB3DD" w14:textId="77777777" w:rsidR="006235E5" w:rsidRPr="006235E5" w:rsidRDefault="006235E5" w:rsidP="006235E5">
            <w:r w:rsidRPr="006235E5">
              <w:t>отсутствие задолженности</w:t>
            </w:r>
          </w:p>
          <w:p w14:paraId="1EDFFC5B" w14:textId="77777777" w:rsidR="006235E5" w:rsidRPr="006235E5" w:rsidRDefault="006235E5" w:rsidP="006235E5">
            <w:pPr>
              <w:rPr>
                <w:sz w:val="18"/>
                <w:szCs w:val="18"/>
              </w:rPr>
            </w:pPr>
          </w:p>
          <w:p w14:paraId="11E0E516" w14:textId="77777777" w:rsidR="006235E5" w:rsidRPr="006235E5" w:rsidRDefault="006235E5" w:rsidP="006235E5">
            <w:r w:rsidRPr="006235E5">
              <w:t>наличие задолженности</w:t>
            </w:r>
          </w:p>
          <w:p w14:paraId="7BC12F0A" w14:textId="77777777" w:rsidR="006235E5" w:rsidRPr="006235E5" w:rsidRDefault="006235E5" w:rsidP="006235E5"/>
          <w:p w14:paraId="3D369FB9" w14:textId="77777777" w:rsidR="006235E5" w:rsidRPr="006235E5" w:rsidRDefault="006235E5" w:rsidP="006235E5"/>
        </w:tc>
        <w:tc>
          <w:tcPr>
            <w:tcW w:w="1731" w:type="dxa"/>
            <w:shd w:val="clear" w:color="auto" w:fill="auto"/>
          </w:tcPr>
          <w:p w14:paraId="739A573E" w14:textId="77777777" w:rsidR="006235E5" w:rsidRPr="00B04021" w:rsidRDefault="006235E5" w:rsidP="006235E5">
            <w:pPr>
              <w:jc w:val="center"/>
            </w:pPr>
            <w:r w:rsidRPr="00B04021">
              <w:t>6</w:t>
            </w:r>
          </w:p>
          <w:p w14:paraId="0311D9F7" w14:textId="77777777" w:rsidR="006235E5" w:rsidRPr="001E32B9" w:rsidRDefault="006235E5" w:rsidP="006235E5">
            <w:pPr>
              <w:jc w:val="center"/>
              <w:rPr>
                <w:highlight w:val="yellow"/>
              </w:rPr>
            </w:pPr>
            <w:r w:rsidRPr="00B04021">
              <w:t xml:space="preserve">Просроченной дебиторской и кредиторской задолженности </w:t>
            </w:r>
            <w:r w:rsidRPr="00B04021">
              <w:rPr>
                <w:b/>
              </w:rPr>
              <w:t>нет</w:t>
            </w:r>
          </w:p>
        </w:tc>
      </w:tr>
      <w:tr w:rsidR="006235E5" w:rsidRPr="00E2433B" w14:paraId="687DBC18" w14:textId="77777777" w:rsidTr="002011F0">
        <w:tc>
          <w:tcPr>
            <w:tcW w:w="738" w:type="dxa"/>
            <w:shd w:val="clear" w:color="auto" w:fill="auto"/>
          </w:tcPr>
          <w:p w14:paraId="5C190CD2" w14:textId="77777777" w:rsidR="006235E5" w:rsidRPr="00DB574D" w:rsidRDefault="006235E5" w:rsidP="006235E5">
            <w:pPr>
              <w:jc w:val="center"/>
            </w:pPr>
            <w:r w:rsidRPr="00DB574D">
              <w:t>1.6.</w:t>
            </w:r>
          </w:p>
        </w:tc>
        <w:tc>
          <w:tcPr>
            <w:tcW w:w="5216" w:type="dxa"/>
            <w:shd w:val="clear" w:color="auto" w:fill="auto"/>
          </w:tcPr>
          <w:p w14:paraId="480DC32F" w14:textId="77777777" w:rsidR="006235E5" w:rsidRPr="00DB574D" w:rsidRDefault="006235E5" w:rsidP="006235E5">
            <w:pPr>
              <w:ind w:right="-108"/>
            </w:pPr>
          </w:p>
          <w:p w14:paraId="5305B552" w14:textId="77777777" w:rsidR="006235E5" w:rsidRPr="00DB574D" w:rsidRDefault="006235E5" w:rsidP="006235E5">
            <w:pPr>
              <w:ind w:right="-108"/>
              <w:rPr>
                <w:b/>
              </w:rPr>
            </w:pPr>
            <w:r w:rsidRPr="00DB574D">
              <w:rPr>
                <w:b/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сохранение достигнутого соотношения между уровнем среднемесячной заработной платы отдельных категорий работников и уровнем среднемесячного дохода от трудовой деятельности по Свердловской области в соответствии с </w:t>
            </w:r>
            <w:hyperlink r:id="rId6" w:history="1">
              <w:r w:rsidRPr="00DB574D">
                <w:rPr>
                  <w:b/>
                  <w:color w:val="000000" w:themeColor="text1"/>
                  <w:spacing w:val="2"/>
                  <w:sz w:val="21"/>
                  <w:szCs w:val="21"/>
                  <w:u w:val="single"/>
                  <w:shd w:val="clear" w:color="auto" w:fill="FFFFFF"/>
                </w:rPr>
                <w:t>Указами Президента Российской Федерации от 7 мая 2012 года N 597 "О мероприятиях по реализации государственной социальной политики"</w:t>
              </w:r>
            </w:hyperlink>
            <w:r w:rsidRPr="00DB574D">
              <w:rPr>
                <w:b/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 и </w:t>
            </w:r>
            <w:hyperlink r:id="rId7" w:history="1">
              <w:r w:rsidRPr="00DB574D">
                <w:rPr>
                  <w:b/>
                  <w:color w:val="000000" w:themeColor="text1"/>
                  <w:spacing w:val="2"/>
                  <w:sz w:val="21"/>
                  <w:szCs w:val="21"/>
                  <w:u w:val="single"/>
                  <w:shd w:val="clear" w:color="auto" w:fill="FFFFFF"/>
                </w:rPr>
                <w:t>от 28 декабря 2012 года N 1688 "О некоторых мерах по реализации государственной политики в сфере защиты детей-сирот и детей, оставшихся без попечения родителей";"</w:t>
              </w:r>
            </w:hyperlink>
          </w:p>
        </w:tc>
        <w:tc>
          <w:tcPr>
            <w:tcW w:w="2268" w:type="dxa"/>
            <w:shd w:val="clear" w:color="auto" w:fill="auto"/>
          </w:tcPr>
          <w:p w14:paraId="1D09DD10" w14:textId="77777777" w:rsidR="006235E5" w:rsidRPr="00E2433B" w:rsidRDefault="006235E5" w:rsidP="006235E5">
            <w:r>
              <w:t>выполнение показателя по всем категориям работников</w:t>
            </w:r>
          </w:p>
          <w:p w14:paraId="1E727339" w14:textId="77777777" w:rsidR="006235E5" w:rsidRPr="00E2433B" w:rsidRDefault="006235E5" w:rsidP="006235E5"/>
          <w:p w14:paraId="27BB2554" w14:textId="77777777" w:rsidR="006235E5" w:rsidRPr="00E2433B" w:rsidRDefault="006235E5" w:rsidP="006235E5">
            <w:r>
              <w:t>не выполнение показателя по всем или какой-либо категории работников</w:t>
            </w:r>
          </w:p>
          <w:p w14:paraId="5193D644" w14:textId="77777777" w:rsidR="006235E5" w:rsidRPr="00E2433B" w:rsidRDefault="006235E5" w:rsidP="006235E5"/>
          <w:p w14:paraId="2F8FC4DF" w14:textId="77777777" w:rsidR="006235E5" w:rsidRPr="00E2433B" w:rsidRDefault="006235E5" w:rsidP="006235E5"/>
        </w:tc>
        <w:tc>
          <w:tcPr>
            <w:tcW w:w="1731" w:type="dxa"/>
            <w:shd w:val="clear" w:color="auto" w:fill="auto"/>
          </w:tcPr>
          <w:p w14:paraId="39807481" w14:textId="77777777" w:rsidR="006235E5" w:rsidRPr="002821B7" w:rsidRDefault="006235E5" w:rsidP="006235E5">
            <w:pPr>
              <w:jc w:val="center"/>
            </w:pPr>
            <w:r w:rsidRPr="002821B7">
              <w:t>7</w:t>
            </w:r>
          </w:p>
          <w:p w14:paraId="10025C5F" w14:textId="3128C335" w:rsidR="006235E5" w:rsidRPr="002821B7" w:rsidRDefault="006235E5" w:rsidP="006235E5">
            <w:pPr>
              <w:jc w:val="center"/>
            </w:pPr>
            <w:r w:rsidRPr="002821B7">
              <w:t xml:space="preserve">Окончательный результат показателя норматива среднемесячной заработной платы специалистов определяется </w:t>
            </w:r>
            <w:r w:rsidRPr="002821B7">
              <w:rPr>
                <w:b/>
              </w:rPr>
              <w:t xml:space="preserve">по </w:t>
            </w:r>
            <w:proofErr w:type="gramStart"/>
            <w:r w:rsidRPr="002821B7">
              <w:rPr>
                <w:b/>
              </w:rPr>
              <w:t>показателям  Медицинская</w:t>
            </w:r>
            <w:proofErr w:type="gramEnd"/>
            <w:r w:rsidRPr="002821B7">
              <w:rPr>
                <w:b/>
              </w:rPr>
              <w:t xml:space="preserve"> сестра</w:t>
            </w:r>
            <w:r w:rsidRPr="002821B7">
              <w:t xml:space="preserve"> – с/м в ГКУ «СРЦН Нижнесергинского района» </w:t>
            </w:r>
            <w:r w:rsidR="00363F7D">
              <w:t>53497,10</w:t>
            </w:r>
            <w:r w:rsidRPr="002821B7">
              <w:t xml:space="preserve"> (с/м по «дорожной карте» </w:t>
            </w:r>
            <w:r w:rsidR="00363F7D">
              <w:t>52732,00</w:t>
            </w:r>
            <w:r w:rsidRPr="002821B7">
              <w:t>).</w:t>
            </w:r>
          </w:p>
          <w:p w14:paraId="459E6461" w14:textId="2E8348F2" w:rsidR="006235E5" w:rsidRPr="002821B7" w:rsidRDefault="006235E5" w:rsidP="00363F7D">
            <w:pPr>
              <w:jc w:val="center"/>
            </w:pPr>
            <w:r w:rsidRPr="002821B7">
              <w:rPr>
                <w:b/>
              </w:rPr>
              <w:t xml:space="preserve">Врач </w:t>
            </w:r>
            <w:r w:rsidRPr="002821B7">
              <w:t xml:space="preserve"> - с/м в ГКУ «СРЦН Нижнесергинского района» </w:t>
            </w:r>
            <w:r w:rsidR="00363F7D">
              <w:t>19110</w:t>
            </w:r>
            <w:r w:rsidR="005D75B2">
              <w:t>,00</w:t>
            </w:r>
            <w:r w:rsidRPr="002821B7">
              <w:t xml:space="preserve"> </w:t>
            </w:r>
            <w:r w:rsidR="009D7B4F">
              <w:t xml:space="preserve">– внеш. </w:t>
            </w:r>
            <w:r w:rsidR="009D7B4F">
              <w:lastRenderedPageBreak/>
              <w:t xml:space="preserve">совместитель -0,5 ст. </w:t>
            </w:r>
            <w:r w:rsidRPr="002821B7">
              <w:t xml:space="preserve">(с/м  по «дорожной карте» - </w:t>
            </w:r>
            <w:r w:rsidR="00363F7D">
              <w:t>105464,00</w:t>
            </w:r>
            <w:r w:rsidR="00517389" w:rsidRPr="002821B7">
              <w:t>)</w:t>
            </w:r>
          </w:p>
        </w:tc>
      </w:tr>
      <w:tr w:rsidR="006235E5" w:rsidRPr="00E2433B" w14:paraId="0C382FC1" w14:textId="77777777" w:rsidTr="00B76C4E">
        <w:tc>
          <w:tcPr>
            <w:tcW w:w="9953" w:type="dxa"/>
            <w:gridSpan w:val="4"/>
            <w:shd w:val="clear" w:color="auto" w:fill="auto"/>
          </w:tcPr>
          <w:p w14:paraId="3AA5E346" w14:textId="77777777" w:rsidR="006235E5" w:rsidRPr="008916DA" w:rsidRDefault="006235E5" w:rsidP="006235E5">
            <w:r w:rsidRPr="008916DA">
              <w:lastRenderedPageBreak/>
              <w:t xml:space="preserve">К=ЗПСОЦ/ЗПСО*100, где </w:t>
            </w:r>
          </w:p>
          <w:p w14:paraId="090CC641" w14:textId="77777777" w:rsidR="006235E5" w:rsidRPr="008916DA" w:rsidRDefault="006235E5" w:rsidP="006235E5">
            <w:r w:rsidRPr="008916DA"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14:paraId="4A1E6C93" w14:textId="77777777" w:rsidR="006235E5" w:rsidRPr="008916DA" w:rsidRDefault="006235E5" w:rsidP="006235E5">
            <w:r w:rsidRPr="008916DA">
              <w:t>ЗПСО – величина  среднемесячного дохода от трудовой деятельности по Свердловской области</w:t>
            </w:r>
          </w:p>
        </w:tc>
      </w:tr>
      <w:tr w:rsidR="006235E5" w:rsidRPr="00E2433B" w14:paraId="0E1DB561" w14:textId="77777777" w:rsidTr="002011F0">
        <w:tc>
          <w:tcPr>
            <w:tcW w:w="738" w:type="dxa"/>
            <w:shd w:val="clear" w:color="auto" w:fill="auto"/>
          </w:tcPr>
          <w:p w14:paraId="628CA540" w14:textId="77777777" w:rsidR="006235E5" w:rsidRPr="00E2433B" w:rsidRDefault="006235E5" w:rsidP="006235E5">
            <w:pPr>
              <w:jc w:val="center"/>
            </w:pPr>
            <w:r w:rsidRPr="00DB574D">
              <w:t>1.7.</w:t>
            </w:r>
          </w:p>
        </w:tc>
        <w:tc>
          <w:tcPr>
            <w:tcW w:w="5216" w:type="dxa"/>
            <w:shd w:val="clear" w:color="auto" w:fill="auto"/>
          </w:tcPr>
          <w:p w14:paraId="48AC738C" w14:textId="77777777" w:rsidR="006235E5" w:rsidRPr="008916DA" w:rsidRDefault="006235E5" w:rsidP="006235E5">
            <w:pPr>
              <w:ind w:right="-108"/>
              <w:rPr>
                <w:strike/>
              </w:rPr>
            </w:pPr>
            <w:r w:rsidRPr="008916DA">
              <w:t xml:space="preserve">Соблюдение предельной доли оплаты труда работников административно-управленческого и персонала в фонде оплаты труда организации, </w:t>
            </w:r>
            <w:r w:rsidRPr="008916DA">
              <w:rPr>
                <w:color w:val="2D2D2D"/>
                <w:spacing w:val="2"/>
                <w:sz w:val="21"/>
                <w:szCs w:val="21"/>
                <w:shd w:val="clear" w:color="auto" w:fill="FFFFFF"/>
              </w:rPr>
              <w:t>"в соответствии с Приказом Министерства труда и социальной защиты Российской Федерации от 01.07.2013 N 287 "О методических рекомендациях по разработке органами государственной власти субъектов Российской Федерации и органами местного самоуправления показателей эффективности деятельности подведомственных</w:t>
            </w:r>
            <w:r w:rsidRPr="008916DA">
              <w:rPr>
                <w:rFonts w:ascii="Arial" w:hAnsi="Arial" w:cs="Arial"/>
                <w:color w:val="2D2D2D"/>
                <w:spacing w:val="2"/>
                <w:sz w:val="21"/>
                <w:szCs w:val="21"/>
                <w:shd w:val="clear" w:color="auto" w:fill="FFFFFF"/>
              </w:rPr>
              <w:t xml:space="preserve"> </w:t>
            </w:r>
            <w:r w:rsidRPr="008916DA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государственных (муниципальных) учреждений социального обслуживания населения, их руководителей и работников по видам учреждений и основным категориям работников" (далее - </w:t>
            </w:r>
            <w:hyperlink r:id="rId8" w:history="1">
              <w:r w:rsidRPr="008916DA">
                <w:rPr>
                  <w:color w:val="000000" w:themeColor="text1"/>
                  <w:spacing w:val="2"/>
                  <w:sz w:val="21"/>
                  <w:szCs w:val="21"/>
                  <w:u w:val="single"/>
                  <w:shd w:val="clear" w:color="auto" w:fill="FFFFFF"/>
                </w:rPr>
                <w:t>Приказ Министерства труда и социальной защиты Российской Федерации от 01.07.2013 N 287</w:t>
              </w:r>
            </w:hyperlink>
            <w:r w:rsidRPr="008916DA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)";</w:t>
            </w:r>
          </w:p>
        </w:tc>
        <w:tc>
          <w:tcPr>
            <w:tcW w:w="2268" w:type="dxa"/>
            <w:shd w:val="clear" w:color="auto" w:fill="auto"/>
          </w:tcPr>
          <w:p w14:paraId="1AD99FE6" w14:textId="77777777" w:rsidR="006235E5" w:rsidRPr="008916DA" w:rsidRDefault="006235E5" w:rsidP="006235E5">
            <w:r w:rsidRPr="008916DA">
              <w:t xml:space="preserve">не более 40 % </w:t>
            </w:r>
          </w:p>
          <w:p w14:paraId="29D7EC75" w14:textId="77777777" w:rsidR="006235E5" w:rsidRPr="008916DA" w:rsidRDefault="006235E5" w:rsidP="006235E5"/>
          <w:p w14:paraId="5B971D4B" w14:textId="77777777" w:rsidR="006235E5" w:rsidRPr="008916DA" w:rsidRDefault="006235E5" w:rsidP="006235E5">
            <w:r w:rsidRPr="008916DA">
              <w:t>более 40 %</w:t>
            </w:r>
          </w:p>
        </w:tc>
        <w:tc>
          <w:tcPr>
            <w:tcW w:w="1731" w:type="dxa"/>
            <w:shd w:val="clear" w:color="auto" w:fill="auto"/>
          </w:tcPr>
          <w:p w14:paraId="4F4BA973" w14:textId="77777777" w:rsidR="006235E5" w:rsidRPr="008916DA" w:rsidRDefault="006235E5" w:rsidP="006235E5">
            <w:pPr>
              <w:jc w:val="center"/>
            </w:pPr>
            <w:r w:rsidRPr="008916DA">
              <w:t>6</w:t>
            </w:r>
          </w:p>
          <w:p w14:paraId="24B08D80" w14:textId="65A864D1" w:rsidR="00517389" w:rsidRPr="008916DA" w:rsidRDefault="008916DA" w:rsidP="00517389">
            <w:pPr>
              <w:jc w:val="center"/>
            </w:pPr>
            <w:r w:rsidRPr="008916DA">
              <w:t>1</w:t>
            </w:r>
            <w:r w:rsidR="004A443C">
              <w:t>4</w:t>
            </w:r>
            <w:r w:rsidR="00162764" w:rsidRPr="008916DA">
              <w:t>%</w:t>
            </w:r>
            <w:r w:rsidR="006235E5" w:rsidRPr="008916DA">
              <w:t xml:space="preserve"> – что соответствует показателю не более 40 % Ф1 – Фонд оплаты труда административно-управленческого персонала </w:t>
            </w:r>
            <w:r w:rsidR="004A443C">
              <w:t>2740,4</w:t>
            </w:r>
            <w:r w:rsidR="006235E5" w:rsidRPr="008916DA">
              <w:t xml:space="preserve"> </w:t>
            </w:r>
            <w:proofErr w:type="spellStart"/>
            <w:proofErr w:type="gramStart"/>
            <w:r w:rsidR="006235E5" w:rsidRPr="008916DA">
              <w:t>тыс.руб</w:t>
            </w:r>
            <w:proofErr w:type="spellEnd"/>
            <w:proofErr w:type="gramEnd"/>
            <w:r w:rsidR="006235E5" w:rsidRPr="008916DA">
              <w:t xml:space="preserve"> </w:t>
            </w:r>
          </w:p>
          <w:p w14:paraId="2431307B" w14:textId="21610DED" w:rsidR="006235E5" w:rsidRPr="008916DA" w:rsidRDefault="006235E5" w:rsidP="004A443C">
            <w:pPr>
              <w:jc w:val="center"/>
            </w:pPr>
            <w:r w:rsidRPr="008916DA">
              <w:t xml:space="preserve">Ф2 – общий фонд оплаты труда работников учреждения </w:t>
            </w:r>
            <w:r w:rsidR="004A443C">
              <w:t>19238,5</w:t>
            </w:r>
            <w:r w:rsidRPr="008916DA">
              <w:t xml:space="preserve"> тыс. руб.</w:t>
            </w:r>
          </w:p>
        </w:tc>
      </w:tr>
      <w:tr w:rsidR="006235E5" w:rsidRPr="00E2433B" w14:paraId="69328899" w14:textId="77777777" w:rsidTr="00B76C4E">
        <w:trPr>
          <w:trHeight w:val="635"/>
        </w:trPr>
        <w:tc>
          <w:tcPr>
            <w:tcW w:w="9953" w:type="dxa"/>
            <w:gridSpan w:val="4"/>
            <w:shd w:val="clear" w:color="auto" w:fill="auto"/>
          </w:tcPr>
          <w:p w14:paraId="24C403C9" w14:textId="77777777" w:rsidR="006235E5" w:rsidRPr="00096496" w:rsidRDefault="006235E5" w:rsidP="006235E5">
            <w:r w:rsidRPr="00096496">
              <w:t xml:space="preserve">Д= Ф1/Ф2*100%, где </w:t>
            </w:r>
          </w:p>
          <w:p w14:paraId="0ED1FCAE" w14:textId="77777777" w:rsidR="006235E5" w:rsidRPr="00096496" w:rsidRDefault="006235E5" w:rsidP="006235E5">
            <w:r w:rsidRPr="00096496">
              <w:t xml:space="preserve">Ф1 – фонд оплаты труда административно-управленческого персонала; </w:t>
            </w:r>
          </w:p>
          <w:p w14:paraId="28D75DB4" w14:textId="77777777" w:rsidR="006235E5" w:rsidRPr="00096496" w:rsidRDefault="006235E5" w:rsidP="006235E5">
            <w:r w:rsidRPr="00096496">
              <w:t>Ф2 –  общий фонд оплаты труда работников организации</w:t>
            </w:r>
          </w:p>
        </w:tc>
      </w:tr>
      <w:tr w:rsidR="006235E5" w:rsidRPr="00E2433B" w14:paraId="59B3CAD1" w14:textId="77777777" w:rsidTr="002011F0">
        <w:trPr>
          <w:trHeight w:val="217"/>
        </w:trPr>
        <w:tc>
          <w:tcPr>
            <w:tcW w:w="738" w:type="dxa"/>
            <w:shd w:val="clear" w:color="auto" w:fill="auto"/>
          </w:tcPr>
          <w:p w14:paraId="52AF36FD" w14:textId="77777777" w:rsidR="006235E5" w:rsidRPr="009B3BC3" w:rsidRDefault="006235E5" w:rsidP="006235E5">
            <w:pPr>
              <w:jc w:val="center"/>
            </w:pPr>
            <w:r w:rsidRPr="00DB574D">
              <w:t>1.8.</w:t>
            </w:r>
          </w:p>
        </w:tc>
        <w:tc>
          <w:tcPr>
            <w:tcW w:w="5216" w:type="dxa"/>
            <w:shd w:val="clear" w:color="auto" w:fill="auto"/>
          </w:tcPr>
          <w:p w14:paraId="26DD66D9" w14:textId="77777777" w:rsidR="006235E5" w:rsidRPr="009B3BC3" w:rsidRDefault="006235E5" w:rsidP="006235E5">
            <w:pPr>
              <w:rPr>
                <w:strike/>
              </w:rPr>
            </w:pPr>
            <w:r w:rsidRPr="009B3BC3">
              <w:rPr>
                <w:color w:val="000000" w:themeColor="text1"/>
              </w:rPr>
              <w:t xml:space="preserve">Обеспечение целевого соотношения средней заработной платы основного и вспомогательного персонала организации, </w:t>
            </w:r>
            <w:r w:rsidRPr="009B3BC3">
              <w:rPr>
                <w:color w:val="000000" w:themeColor="text1"/>
              </w:rPr>
              <w:br/>
            </w:r>
            <w:r w:rsidRPr="009B3BC3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"в соответствии с </w:t>
            </w:r>
            <w:hyperlink r:id="rId9" w:history="1">
              <w:r w:rsidRPr="009B3BC3">
                <w:rPr>
                  <w:color w:val="000000" w:themeColor="text1"/>
                  <w:spacing w:val="2"/>
                  <w:sz w:val="21"/>
                  <w:szCs w:val="21"/>
                  <w:u w:val="single"/>
                  <w:shd w:val="clear" w:color="auto" w:fill="FFFFFF"/>
                </w:rPr>
                <w:t>Приказом Министерства труда и социальной защиты Российской Федерации от 01.07.2013 N 287</w:t>
              </w:r>
            </w:hyperlink>
            <w:r w:rsidRPr="009B3BC3">
              <w:rPr>
                <w:color w:val="000000" w:themeColor="text1"/>
                <w:spacing w:val="2"/>
                <w:sz w:val="21"/>
                <w:szCs w:val="21"/>
                <w:shd w:val="clear" w:color="auto" w:fill="FFFFFF"/>
              </w:rPr>
              <w:t>";</w:t>
            </w:r>
          </w:p>
        </w:tc>
        <w:tc>
          <w:tcPr>
            <w:tcW w:w="2268" w:type="dxa"/>
            <w:shd w:val="clear" w:color="auto" w:fill="auto"/>
          </w:tcPr>
          <w:p w14:paraId="16BF4BA1" w14:textId="77777777" w:rsidR="006235E5" w:rsidRPr="009B3BC3" w:rsidRDefault="006235E5" w:rsidP="006235E5">
            <w:r w:rsidRPr="009B3BC3">
              <w:t xml:space="preserve">От 1/0,5 до 1 / 0,7 </w:t>
            </w:r>
          </w:p>
          <w:p w14:paraId="43C52D30" w14:textId="77777777" w:rsidR="006235E5" w:rsidRPr="009B3BC3" w:rsidRDefault="006235E5" w:rsidP="006235E5"/>
          <w:p w14:paraId="7E637223" w14:textId="77777777" w:rsidR="006235E5" w:rsidRPr="009B3BC3" w:rsidRDefault="006235E5" w:rsidP="006235E5">
            <w:r w:rsidRPr="009B3BC3">
              <w:t>менее 1 / 0,5  и более 1/0.7</w:t>
            </w:r>
          </w:p>
        </w:tc>
        <w:tc>
          <w:tcPr>
            <w:tcW w:w="1731" w:type="dxa"/>
            <w:shd w:val="clear" w:color="auto" w:fill="auto"/>
          </w:tcPr>
          <w:p w14:paraId="481E918A" w14:textId="77777777" w:rsidR="006235E5" w:rsidRPr="009B3BC3" w:rsidRDefault="006235E5" w:rsidP="006235E5">
            <w:pPr>
              <w:jc w:val="center"/>
            </w:pPr>
            <w:r w:rsidRPr="009B3BC3">
              <w:t>6</w:t>
            </w:r>
          </w:p>
          <w:p w14:paraId="57C23977" w14:textId="46AC37AB" w:rsidR="006235E5" w:rsidRPr="009B3BC3" w:rsidRDefault="006235E5" w:rsidP="006235E5">
            <w:pPr>
              <w:jc w:val="center"/>
            </w:pPr>
            <w:r w:rsidRPr="009B3BC3">
              <w:t>Д = 1: 0,</w:t>
            </w:r>
            <w:r w:rsidR="00AF14D3">
              <w:t>7</w:t>
            </w:r>
            <w:r w:rsidR="005B3A5B">
              <w:t>6</w:t>
            </w:r>
            <w:r w:rsidR="002979D7" w:rsidRPr="009B3BC3">
              <w:t xml:space="preserve"> </w:t>
            </w:r>
            <w:r w:rsidRPr="009B3BC3">
              <w:t xml:space="preserve">(в пределах до 1: 0,7 – 1: 0,5) З1 – средняя зарплата основного персонала </w:t>
            </w:r>
            <w:r w:rsidR="005B3A5B">
              <w:t>41000</w:t>
            </w:r>
            <w:r w:rsidR="009E16AD">
              <w:t>,</w:t>
            </w:r>
            <w:r w:rsidR="00495BA4">
              <w:t>0</w:t>
            </w:r>
            <w:r w:rsidRPr="009B3BC3">
              <w:t xml:space="preserve"> </w:t>
            </w:r>
          </w:p>
          <w:p w14:paraId="51237E5E" w14:textId="04292547" w:rsidR="006235E5" w:rsidRPr="009B3BC3" w:rsidRDefault="006235E5" w:rsidP="005B3A5B">
            <w:pPr>
              <w:jc w:val="center"/>
            </w:pPr>
            <w:r w:rsidRPr="009B3BC3">
              <w:t xml:space="preserve">З2 средняя зарплата вспомогательного персонала  </w:t>
            </w:r>
            <w:r w:rsidR="005B3A5B">
              <w:t>31320</w:t>
            </w:r>
            <w:r w:rsidR="00D84263">
              <w:t>,0</w:t>
            </w:r>
          </w:p>
        </w:tc>
      </w:tr>
      <w:tr w:rsidR="006235E5" w:rsidRPr="00E2433B" w14:paraId="1FA360AD" w14:textId="77777777" w:rsidTr="00B76C4E">
        <w:trPr>
          <w:trHeight w:val="535"/>
        </w:trPr>
        <w:tc>
          <w:tcPr>
            <w:tcW w:w="9953" w:type="dxa"/>
            <w:gridSpan w:val="4"/>
            <w:shd w:val="clear" w:color="auto" w:fill="auto"/>
          </w:tcPr>
          <w:p w14:paraId="617898A1" w14:textId="77777777" w:rsidR="006235E5" w:rsidRPr="009B3BC3" w:rsidRDefault="006235E5" w:rsidP="006235E5">
            <w:r w:rsidRPr="009B3BC3">
              <w:t>З</w:t>
            </w:r>
            <w:r w:rsidRPr="009B3BC3">
              <w:rPr>
                <w:sz w:val="16"/>
                <w:szCs w:val="16"/>
              </w:rPr>
              <w:t>1</w:t>
            </w:r>
            <w:r w:rsidRPr="009B3BC3">
              <w:t xml:space="preserve"> / З</w:t>
            </w:r>
            <w:r w:rsidRPr="009B3BC3">
              <w:rPr>
                <w:sz w:val="16"/>
                <w:szCs w:val="16"/>
              </w:rPr>
              <w:t>2</w:t>
            </w:r>
            <w:r w:rsidRPr="009B3BC3">
              <w:t>, где</w:t>
            </w:r>
          </w:p>
          <w:p w14:paraId="6A84371F" w14:textId="77777777" w:rsidR="006235E5" w:rsidRPr="009B3BC3" w:rsidRDefault="006235E5" w:rsidP="006235E5">
            <w:r w:rsidRPr="009B3BC3">
              <w:t>З</w:t>
            </w:r>
            <w:r w:rsidRPr="009B3BC3">
              <w:rPr>
                <w:sz w:val="16"/>
                <w:szCs w:val="16"/>
              </w:rPr>
              <w:t>1</w:t>
            </w:r>
            <w:r w:rsidRPr="009B3BC3">
              <w:t xml:space="preserve"> – показатель средней заработной платы основного персонала, условно принят за 1; </w:t>
            </w:r>
          </w:p>
          <w:p w14:paraId="6D4389E8" w14:textId="77777777" w:rsidR="006235E5" w:rsidRPr="009B3BC3" w:rsidRDefault="006235E5" w:rsidP="006235E5">
            <w:r w:rsidRPr="009B3BC3">
              <w:t>З</w:t>
            </w:r>
            <w:r w:rsidRPr="009B3BC3">
              <w:rPr>
                <w:sz w:val="16"/>
                <w:szCs w:val="16"/>
              </w:rPr>
              <w:t>2</w:t>
            </w:r>
            <w:r w:rsidRPr="009B3BC3">
              <w:t xml:space="preserve"> – соотношение средней заработной платы вспомогательного персонала, рассчитывается по формуле: З</w:t>
            </w:r>
            <w:r w:rsidRPr="009B3BC3">
              <w:rPr>
                <w:sz w:val="16"/>
                <w:szCs w:val="16"/>
              </w:rPr>
              <w:t xml:space="preserve">2 </w:t>
            </w:r>
            <w:proofErr w:type="gramStart"/>
            <w:r w:rsidRPr="009B3BC3">
              <w:t>=  _</w:t>
            </w:r>
            <w:proofErr w:type="gramEnd"/>
            <w:r w:rsidRPr="009B3BC3">
              <w:rPr>
                <w:u w:val="single"/>
              </w:rPr>
              <w:t>Зв_</w:t>
            </w:r>
            <w:r w:rsidRPr="009B3BC3">
              <w:t xml:space="preserve"> , где</w:t>
            </w:r>
            <w:r w:rsidRPr="009B3BC3">
              <w:rPr>
                <w:u w:val="single"/>
              </w:rPr>
              <w:t xml:space="preserve"> </w:t>
            </w:r>
          </w:p>
          <w:p w14:paraId="530E8DD4" w14:textId="77777777" w:rsidR="006235E5" w:rsidRPr="009B3BC3" w:rsidRDefault="006235E5" w:rsidP="006235E5">
            <w:r w:rsidRPr="009B3BC3">
              <w:t xml:space="preserve">                            </w:t>
            </w:r>
            <w:proofErr w:type="spellStart"/>
            <w:r w:rsidRPr="009B3BC3">
              <w:t>Зо</w:t>
            </w:r>
            <w:proofErr w:type="spellEnd"/>
            <w:r w:rsidRPr="009B3BC3">
              <w:t xml:space="preserve"> </w:t>
            </w:r>
          </w:p>
          <w:p w14:paraId="7063E44A" w14:textId="77777777" w:rsidR="006235E5" w:rsidRPr="009B3BC3" w:rsidRDefault="006235E5" w:rsidP="006235E5">
            <w:proofErr w:type="spellStart"/>
            <w:r w:rsidRPr="009B3BC3">
              <w:t>Зо</w:t>
            </w:r>
            <w:proofErr w:type="spellEnd"/>
            <w:r w:rsidRPr="009B3BC3">
              <w:t xml:space="preserve"> – средняя заработная плата основного персонала, </w:t>
            </w:r>
          </w:p>
          <w:p w14:paraId="4339E8C3" w14:textId="77777777" w:rsidR="006235E5" w:rsidRPr="009B3BC3" w:rsidRDefault="006235E5" w:rsidP="006235E5">
            <w:r w:rsidRPr="009B3BC3">
              <w:t>Зв – средняя заработная плата вспомогательного персонала</w:t>
            </w:r>
          </w:p>
        </w:tc>
      </w:tr>
      <w:tr w:rsidR="006235E5" w:rsidRPr="00E2433B" w14:paraId="45E4B4F4" w14:textId="77777777" w:rsidTr="002011F0">
        <w:trPr>
          <w:trHeight w:val="535"/>
        </w:trPr>
        <w:tc>
          <w:tcPr>
            <w:tcW w:w="738" w:type="dxa"/>
            <w:shd w:val="clear" w:color="auto" w:fill="auto"/>
          </w:tcPr>
          <w:p w14:paraId="59C08C89" w14:textId="77777777" w:rsidR="006235E5" w:rsidRPr="009B3BC3" w:rsidRDefault="006235E5" w:rsidP="006235E5">
            <w:pPr>
              <w:jc w:val="center"/>
            </w:pPr>
            <w:r w:rsidRPr="00DB574D">
              <w:lastRenderedPageBreak/>
              <w:t>1.9.</w:t>
            </w:r>
          </w:p>
        </w:tc>
        <w:tc>
          <w:tcPr>
            <w:tcW w:w="5216" w:type="dxa"/>
            <w:shd w:val="clear" w:color="auto" w:fill="auto"/>
          </w:tcPr>
          <w:p w14:paraId="4ADC4CBE" w14:textId="77777777" w:rsidR="006235E5" w:rsidRPr="009B3BC3" w:rsidRDefault="006235E5" w:rsidP="006235E5">
            <w:pPr>
              <w:ind w:right="-78"/>
            </w:pPr>
            <w:r w:rsidRPr="009B3BC3">
              <w:t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организации) в кратности от 1 до 6, установленного «дорожной картой»</w:t>
            </w:r>
          </w:p>
        </w:tc>
        <w:tc>
          <w:tcPr>
            <w:tcW w:w="2268" w:type="dxa"/>
            <w:shd w:val="clear" w:color="auto" w:fill="auto"/>
          </w:tcPr>
          <w:p w14:paraId="00790139" w14:textId="77777777" w:rsidR="006235E5" w:rsidRPr="009B3BC3" w:rsidRDefault="006235E5" w:rsidP="006235E5">
            <w:r w:rsidRPr="009B3BC3">
              <w:t>соблюдение показателя</w:t>
            </w:r>
          </w:p>
          <w:p w14:paraId="3D30A646" w14:textId="77777777" w:rsidR="006235E5" w:rsidRPr="009B3BC3" w:rsidRDefault="006235E5" w:rsidP="006235E5"/>
          <w:p w14:paraId="0E67989C" w14:textId="77777777" w:rsidR="006235E5" w:rsidRPr="009B3BC3" w:rsidRDefault="006235E5" w:rsidP="006235E5">
            <w:r w:rsidRPr="009B3BC3">
              <w:t>не соблюдение показателя</w:t>
            </w:r>
          </w:p>
        </w:tc>
        <w:tc>
          <w:tcPr>
            <w:tcW w:w="1731" w:type="dxa"/>
            <w:shd w:val="clear" w:color="auto" w:fill="auto"/>
          </w:tcPr>
          <w:p w14:paraId="37565B0F" w14:textId="77777777" w:rsidR="006235E5" w:rsidRPr="009B3BC3" w:rsidRDefault="006235E5" w:rsidP="006235E5">
            <w:pPr>
              <w:autoSpaceDE w:val="0"/>
              <w:autoSpaceDN w:val="0"/>
              <w:adjustRightInd w:val="0"/>
              <w:jc w:val="center"/>
            </w:pPr>
            <w:r w:rsidRPr="009B3BC3">
              <w:t>6.</w:t>
            </w:r>
          </w:p>
          <w:p w14:paraId="06F025BF" w14:textId="3FBCEED6" w:rsidR="006235E5" w:rsidRPr="009B3BC3" w:rsidRDefault="006235E5" w:rsidP="008F253B">
            <w:pPr>
              <w:autoSpaceDE w:val="0"/>
              <w:autoSpaceDN w:val="0"/>
              <w:adjustRightInd w:val="0"/>
              <w:jc w:val="center"/>
            </w:pPr>
            <w:r w:rsidRPr="009B3BC3">
              <w:t xml:space="preserve">1: </w:t>
            </w:r>
            <w:r w:rsidR="009510B9">
              <w:t>1,</w:t>
            </w:r>
            <w:r w:rsidR="008F253B">
              <w:t>84</w:t>
            </w:r>
            <w:r w:rsidRPr="009B3BC3">
              <w:t xml:space="preserve"> средняя заработная плата АУП  </w:t>
            </w:r>
            <w:r w:rsidR="008F253B">
              <w:t>61720</w:t>
            </w:r>
            <w:r w:rsidR="00933CD4">
              <w:t>,0</w:t>
            </w:r>
            <w:r w:rsidR="00242061" w:rsidRPr="009B3BC3">
              <w:t xml:space="preserve"> </w:t>
            </w:r>
            <w:r w:rsidRPr="009B3BC3">
              <w:t xml:space="preserve">средняя заработная плата персонала </w:t>
            </w:r>
            <w:r w:rsidR="008F253B">
              <w:t>33530</w:t>
            </w:r>
            <w:r w:rsidR="002979D7" w:rsidRPr="009B3BC3">
              <w:t>,0</w:t>
            </w:r>
          </w:p>
        </w:tc>
      </w:tr>
      <w:tr w:rsidR="006235E5" w:rsidRPr="00E2433B" w14:paraId="10CF911C" w14:textId="77777777" w:rsidTr="002011F0">
        <w:trPr>
          <w:trHeight w:val="535"/>
        </w:trPr>
        <w:tc>
          <w:tcPr>
            <w:tcW w:w="738" w:type="dxa"/>
            <w:shd w:val="clear" w:color="auto" w:fill="auto"/>
          </w:tcPr>
          <w:p w14:paraId="71FEC0B1" w14:textId="77777777" w:rsidR="006235E5" w:rsidRPr="00B15D23" w:rsidRDefault="006235E5" w:rsidP="006235E5">
            <w:pPr>
              <w:jc w:val="center"/>
              <w:rPr>
                <w:highlight w:val="yellow"/>
              </w:rPr>
            </w:pPr>
            <w:r w:rsidRPr="00DB574D">
              <w:t>1.10.</w:t>
            </w:r>
          </w:p>
        </w:tc>
        <w:tc>
          <w:tcPr>
            <w:tcW w:w="5216" w:type="dxa"/>
            <w:shd w:val="clear" w:color="auto" w:fill="auto"/>
          </w:tcPr>
          <w:p w14:paraId="55332E27" w14:textId="77777777" w:rsidR="006235E5" w:rsidRPr="00E2433B" w:rsidRDefault="006235E5" w:rsidP="006235E5">
            <w:pPr>
              <w:rPr>
                <w:strike/>
              </w:rPr>
            </w:pPr>
            <w:r w:rsidRPr="00E2433B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268" w:type="dxa"/>
            <w:shd w:val="clear" w:color="auto" w:fill="auto"/>
          </w:tcPr>
          <w:p w14:paraId="36047670" w14:textId="11E442C3" w:rsidR="006235E5" w:rsidRPr="00055DB8" w:rsidRDefault="00055DB8" w:rsidP="006235E5">
            <w:pPr>
              <w:rPr>
                <w:sz w:val="12"/>
                <w:szCs w:val="12"/>
              </w:rPr>
            </w:pPr>
            <w:r w:rsidRPr="00055DB8">
              <w:rPr>
                <w:shd w:val="clear" w:color="auto" w:fill="FFFFFF"/>
              </w:rPr>
              <w:t>15% и более</w:t>
            </w:r>
          </w:p>
          <w:p w14:paraId="1595FA80" w14:textId="4B9B0E4D" w:rsidR="006235E5" w:rsidRPr="00055DB8" w:rsidRDefault="00055DB8" w:rsidP="006235E5">
            <w:pPr>
              <w:rPr>
                <w:sz w:val="12"/>
                <w:szCs w:val="12"/>
              </w:rPr>
            </w:pPr>
            <w:r w:rsidRPr="00055DB8">
              <w:rPr>
                <w:shd w:val="clear" w:color="auto" w:fill="FFFFFF"/>
              </w:rPr>
              <w:t>15% и более</w:t>
            </w:r>
          </w:p>
          <w:p w14:paraId="35B7B493" w14:textId="294B1065" w:rsidR="006235E5" w:rsidRPr="00E2433B" w:rsidRDefault="00055DB8" w:rsidP="006235E5">
            <w:r w:rsidRPr="00055DB8">
              <w:rPr>
                <w:shd w:val="clear" w:color="auto" w:fill="FFFFFF"/>
              </w:rPr>
              <w:t>менее 7%</w:t>
            </w:r>
          </w:p>
        </w:tc>
        <w:tc>
          <w:tcPr>
            <w:tcW w:w="1731" w:type="dxa"/>
            <w:shd w:val="clear" w:color="auto" w:fill="auto"/>
          </w:tcPr>
          <w:p w14:paraId="3EA9BD4A" w14:textId="38D991CE" w:rsidR="00C82B0F" w:rsidRPr="006235E5" w:rsidRDefault="00BE6888" w:rsidP="006235E5">
            <w:pPr>
              <w:jc w:val="center"/>
            </w:pPr>
            <w:r w:rsidRPr="00DB574D">
              <w:t>0</w:t>
            </w:r>
          </w:p>
        </w:tc>
      </w:tr>
      <w:tr w:rsidR="006235E5" w:rsidRPr="00E2433B" w14:paraId="52097E4C" w14:textId="77777777" w:rsidTr="00B76C4E">
        <w:trPr>
          <w:trHeight w:val="895"/>
        </w:trPr>
        <w:tc>
          <w:tcPr>
            <w:tcW w:w="9953" w:type="dxa"/>
            <w:gridSpan w:val="4"/>
            <w:shd w:val="clear" w:color="auto" w:fill="auto"/>
          </w:tcPr>
          <w:p w14:paraId="05FE8EC1" w14:textId="77777777" w:rsidR="006235E5" w:rsidRPr="00E2433B" w:rsidRDefault="006235E5" w:rsidP="006235E5">
            <w:r w:rsidRPr="00E2433B">
              <w:t xml:space="preserve">Д = ЗК/ЗО x 100%, где </w:t>
            </w:r>
          </w:p>
          <w:p w14:paraId="11B742B4" w14:textId="77777777" w:rsidR="006235E5" w:rsidRPr="00E2433B" w:rsidRDefault="006235E5" w:rsidP="006235E5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14:paraId="3E86BCE5" w14:textId="77777777" w:rsidR="006235E5" w:rsidRPr="00E2433B" w:rsidRDefault="006235E5" w:rsidP="006235E5">
            <w:r w:rsidRPr="00E2433B">
              <w:t>ЗО – общее количество проведенных закупок товаров, работ, услуг</w:t>
            </w:r>
          </w:p>
        </w:tc>
      </w:tr>
      <w:tr w:rsidR="006235E5" w:rsidRPr="00E2433B" w14:paraId="38CB2EDE" w14:textId="77777777" w:rsidTr="002011F0">
        <w:trPr>
          <w:trHeight w:val="217"/>
        </w:trPr>
        <w:tc>
          <w:tcPr>
            <w:tcW w:w="738" w:type="dxa"/>
            <w:shd w:val="clear" w:color="auto" w:fill="auto"/>
          </w:tcPr>
          <w:p w14:paraId="513F1308" w14:textId="77777777" w:rsidR="006235E5" w:rsidRPr="00657E1D" w:rsidRDefault="006235E5" w:rsidP="006235E5">
            <w:pPr>
              <w:rPr>
                <w:lang w:val="en-US"/>
              </w:rPr>
            </w:pPr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shd w:val="clear" w:color="auto" w:fill="auto"/>
          </w:tcPr>
          <w:p w14:paraId="7BCA098C" w14:textId="77777777" w:rsidR="006235E5" w:rsidRDefault="006235E5" w:rsidP="006235E5">
            <w:pPr>
              <w:ind w:right="-141"/>
            </w:pPr>
            <w:r w:rsidRPr="00E2433B">
              <w:t>Своевременная и полная реализация плановых мероприятий</w:t>
            </w:r>
            <w:r>
              <w:t>,</w:t>
            </w:r>
            <w:r w:rsidRPr="00E2433B">
              <w:t xml:space="preserve"> согласованных с надзорными 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14:paraId="10DD326E" w14:textId="77777777" w:rsidR="006235E5" w:rsidRPr="00E2433B" w:rsidRDefault="006235E5" w:rsidP="006235E5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  <w:r w:rsidRPr="00E2433B"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14:paraId="10E44F1A" w14:textId="77777777" w:rsidR="006235E5" w:rsidRPr="00E2433B" w:rsidRDefault="006235E5" w:rsidP="006235E5">
            <w:r w:rsidRPr="00E2433B">
              <w:t xml:space="preserve">реализация плановых мероприятий в объеме </w:t>
            </w:r>
          </w:p>
          <w:p w14:paraId="21BB4135" w14:textId="77777777" w:rsidR="006235E5" w:rsidRPr="00E2433B" w:rsidRDefault="006235E5" w:rsidP="006235E5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100%</w:t>
            </w:r>
          </w:p>
          <w:p w14:paraId="27C160E7" w14:textId="77777777" w:rsidR="006235E5" w:rsidRPr="00E2433B" w:rsidRDefault="006235E5" w:rsidP="006235E5"/>
          <w:p w14:paraId="40AF3ECE" w14:textId="77777777" w:rsidR="006235E5" w:rsidRPr="00E2433B" w:rsidRDefault="006235E5" w:rsidP="006235E5">
            <w:r w:rsidRPr="00E2433B">
              <w:t xml:space="preserve">реализация плановых мероприятий в объеме </w:t>
            </w:r>
          </w:p>
          <w:p w14:paraId="1E094A37" w14:textId="77777777" w:rsidR="006235E5" w:rsidRPr="00E2433B" w:rsidRDefault="006235E5" w:rsidP="006235E5">
            <w:r w:rsidRPr="00E2433B">
              <w:t>менее 90%</w:t>
            </w:r>
          </w:p>
        </w:tc>
        <w:tc>
          <w:tcPr>
            <w:tcW w:w="1731" w:type="dxa"/>
            <w:shd w:val="clear" w:color="auto" w:fill="auto"/>
          </w:tcPr>
          <w:p w14:paraId="6570F09A" w14:textId="77777777" w:rsidR="006235E5" w:rsidRPr="00E2433B" w:rsidRDefault="006235E5" w:rsidP="006235E5">
            <w:pPr>
              <w:jc w:val="center"/>
            </w:pPr>
            <w:r>
              <w:t>5</w:t>
            </w:r>
          </w:p>
        </w:tc>
      </w:tr>
      <w:tr w:rsidR="006235E5" w:rsidRPr="00E2433B" w14:paraId="2040A85D" w14:textId="77777777" w:rsidTr="002011F0">
        <w:trPr>
          <w:trHeight w:val="217"/>
        </w:trPr>
        <w:tc>
          <w:tcPr>
            <w:tcW w:w="738" w:type="dxa"/>
            <w:shd w:val="clear" w:color="auto" w:fill="auto"/>
          </w:tcPr>
          <w:p w14:paraId="65D1DC34" w14:textId="77777777" w:rsidR="006235E5" w:rsidRPr="00E2433B" w:rsidRDefault="006235E5" w:rsidP="006235E5">
            <w:pPr>
              <w:ind w:left="-79" w:right="-108"/>
              <w:jc w:val="center"/>
            </w:pPr>
            <w:r w:rsidRPr="00E2433B">
              <w:t>1.</w:t>
            </w:r>
            <w:r>
              <w:t>12.</w:t>
            </w:r>
          </w:p>
        </w:tc>
        <w:tc>
          <w:tcPr>
            <w:tcW w:w="5216" w:type="dxa"/>
            <w:shd w:val="clear" w:color="auto" w:fill="auto"/>
          </w:tcPr>
          <w:p w14:paraId="3EF9A3C3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в конкурсных отборах проектов на получение грантовой поддержки, субсидирования</w:t>
            </w:r>
          </w:p>
        </w:tc>
        <w:tc>
          <w:tcPr>
            <w:tcW w:w="2268" w:type="dxa"/>
            <w:shd w:val="clear" w:color="auto" w:fill="auto"/>
          </w:tcPr>
          <w:p w14:paraId="0A0C46C3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14:paraId="14034EEE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F7BAC1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731" w:type="dxa"/>
            <w:shd w:val="clear" w:color="auto" w:fill="auto"/>
          </w:tcPr>
          <w:p w14:paraId="03C46418" w14:textId="77777777" w:rsidR="006235E5" w:rsidRPr="00E2433B" w:rsidRDefault="006235E5" w:rsidP="006235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6235E5" w:rsidRPr="00507A5B" w14:paraId="067D9925" w14:textId="77777777" w:rsidTr="002011F0">
        <w:trPr>
          <w:trHeight w:val="217"/>
        </w:trPr>
        <w:tc>
          <w:tcPr>
            <w:tcW w:w="738" w:type="dxa"/>
            <w:shd w:val="clear" w:color="auto" w:fill="auto"/>
          </w:tcPr>
          <w:p w14:paraId="6B87C1BD" w14:textId="77777777" w:rsidR="006235E5" w:rsidRPr="00E2433B" w:rsidRDefault="006235E5" w:rsidP="006235E5">
            <w:pPr>
              <w:ind w:left="-79" w:right="-108"/>
              <w:jc w:val="center"/>
            </w:pPr>
            <w:r>
              <w:t>1.13.</w:t>
            </w:r>
          </w:p>
        </w:tc>
        <w:tc>
          <w:tcPr>
            <w:tcW w:w="5216" w:type="dxa"/>
            <w:shd w:val="clear" w:color="auto" w:fill="auto"/>
          </w:tcPr>
          <w:p w14:paraId="52205437" w14:textId="3DD52FC2" w:rsidR="006235E5" w:rsidRPr="00DA43D0" w:rsidRDefault="006235E5" w:rsidP="006235E5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A43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</w:t>
            </w:r>
            <w:r w:rsidRPr="00DA43D0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shd w:val="clear" w:color="auto" w:fill="FFFFFF"/>
              </w:rPr>
              <w:t>частие организации, работников организации, получателей услуг, воспитанников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</w:p>
        </w:tc>
        <w:tc>
          <w:tcPr>
            <w:tcW w:w="2268" w:type="dxa"/>
            <w:shd w:val="clear" w:color="auto" w:fill="auto"/>
          </w:tcPr>
          <w:p w14:paraId="3D4B92D4" w14:textId="77777777" w:rsidR="006235E5" w:rsidRPr="00E2433B" w:rsidRDefault="006235E5" w:rsidP="006235E5">
            <w:r w:rsidRPr="00E2433B">
              <w:t>принимали участие в мероприятиях</w:t>
            </w:r>
          </w:p>
          <w:p w14:paraId="174CA87C" w14:textId="77777777" w:rsidR="006235E5" w:rsidRPr="00E2433B" w:rsidRDefault="006235E5" w:rsidP="006235E5"/>
          <w:p w14:paraId="72E84BE0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731" w:type="dxa"/>
            <w:shd w:val="clear" w:color="auto" w:fill="auto"/>
          </w:tcPr>
          <w:p w14:paraId="2C33AFBE" w14:textId="09EC8D62" w:rsidR="00055DB8" w:rsidRPr="00507A5B" w:rsidRDefault="00055DB8" w:rsidP="00055DB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07A5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14:paraId="50FA0C97" w14:textId="37236ABB" w:rsidR="003B7A51" w:rsidRPr="00507A5B" w:rsidRDefault="00216041" w:rsidP="00AB3D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07A5B">
              <w:rPr>
                <w:rFonts w:ascii="Times New Roman" w:hAnsi="Times New Roman" w:cs="Times New Roman"/>
                <w:sz w:val="24"/>
                <w:szCs w:val="24"/>
              </w:rPr>
              <w:t xml:space="preserve">1) </w:t>
            </w:r>
            <w:r w:rsidR="00FE6476" w:rsidRPr="00507A5B">
              <w:rPr>
                <w:rFonts w:ascii="Times New Roman" w:hAnsi="Times New Roman" w:cs="Times New Roman"/>
                <w:sz w:val="24"/>
                <w:szCs w:val="24"/>
              </w:rPr>
              <w:t>Областной конкурс рисунков «Полиция глазами детей» - 4 воспитанника;</w:t>
            </w:r>
          </w:p>
          <w:p w14:paraId="38E2C089" w14:textId="6B3C1C69" w:rsidR="007F7132" w:rsidRPr="00507A5B" w:rsidRDefault="00216041" w:rsidP="00AB3D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07A5B">
              <w:rPr>
                <w:rFonts w:ascii="Times New Roman" w:hAnsi="Times New Roman" w:cs="Times New Roman"/>
                <w:sz w:val="24"/>
                <w:szCs w:val="24"/>
              </w:rPr>
              <w:t>2)</w:t>
            </w:r>
            <w:r w:rsidR="00507A5B" w:rsidRPr="00507A5B">
              <w:rPr>
                <w:rFonts w:ascii="Times New Roman" w:hAnsi="Times New Roman" w:cs="Times New Roman"/>
                <w:sz w:val="24"/>
                <w:szCs w:val="24"/>
              </w:rPr>
              <w:t>Районный л</w:t>
            </w:r>
            <w:r w:rsidR="00FE6476" w:rsidRPr="00507A5B">
              <w:rPr>
                <w:rFonts w:ascii="Times New Roman" w:hAnsi="Times New Roman" w:cs="Times New Roman"/>
                <w:sz w:val="24"/>
                <w:szCs w:val="24"/>
              </w:rPr>
              <w:t>егкоатлетический забег</w:t>
            </w:r>
            <w:r w:rsidR="00507A5B" w:rsidRPr="00507A5B">
              <w:rPr>
                <w:rFonts w:ascii="Times New Roman" w:hAnsi="Times New Roman" w:cs="Times New Roman"/>
                <w:sz w:val="24"/>
                <w:szCs w:val="24"/>
              </w:rPr>
              <w:t xml:space="preserve"> г. Нижние Серги Кросс Нации – 12 воспитанников;</w:t>
            </w:r>
            <w:r w:rsidR="00FE6476" w:rsidRPr="00507A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494F6CA" w14:textId="0E116F96" w:rsidR="00FB22DA" w:rsidRPr="00507A5B" w:rsidRDefault="00FB22DA" w:rsidP="00AB3D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07A5B">
              <w:rPr>
                <w:rFonts w:ascii="Times New Roman" w:hAnsi="Times New Roman" w:cs="Times New Roman"/>
                <w:sz w:val="24"/>
                <w:szCs w:val="24"/>
              </w:rPr>
              <w:t>3)</w:t>
            </w:r>
            <w:r w:rsidR="00507A5B" w:rsidRPr="00507A5B">
              <w:rPr>
                <w:rFonts w:ascii="Times New Roman" w:hAnsi="Times New Roman" w:cs="Times New Roman"/>
                <w:sz w:val="24"/>
                <w:szCs w:val="24"/>
              </w:rPr>
              <w:t xml:space="preserve">Районные соревнования по бегу п. Верхние Серги </w:t>
            </w:r>
            <w:r w:rsidR="00507A5B" w:rsidRPr="00507A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«Нижнесергинский район стартует» - 7 воспитанников; </w:t>
            </w:r>
          </w:p>
          <w:p w14:paraId="40B72601" w14:textId="10F27E26" w:rsidR="00FB22DA" w:rsidRPr="00507A5B" w:rsidRDefault="00FB22DA" w:rsidP="00AB3D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07A5B">
              <w:rPr>
                <w:rFonts w:ascii="Times New Roman" w:hAnsi="Times New Roman" w:cs="Times New Roman"/>
                <w:sz w:val="24"/>
                <w:szCs w:val="24"/>
              </w:rPr>
              <w:t>4)</w:t>
            </w:r>
            <w:r w:rsidR="00507A5B" w:rsidRPr="00507A5B">
              <w:rPr>
                <w:rFonts w:ascii="Times New Roman" w:hAnsi="Times New Roman" w:cs="Times New Roman"/>
                <w:sz w:val="24"/>
                <w:szCs w:val="24"/>
              </w:rPr>
              <w:t xml:space="preserve">Районные соревнования по футболу среди юношей 2008 года и младше – 5 воспитанников; </w:t>
            </w:r>
          </w:p>
          <w:p w14:paraId="3EA4E539" w14:textId="1CCE3E87" w:rsidR="00507A5B" w:rsidRPr="00507A5B" w:rsidRDefault="00FB22DA" w:rsidP="00507A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07A5B">
              <w:rPr>
                <w:rFonts w:ascii="Times New Roman" w:hAnsi="Times New Roman" w:cs="Times New Roman"/>
                <w:sz w:val="24"/>
                <w:szCs w:val="24"/>
              </w:rPr>
              <w:t>5)</w:t>
            </w:r>
            <w:r w:rsidR="00507A5B" w:rsidRPr="00507A5B">
              <w:rPr>
                <w:rFonts w:ascii="Times New Roman" w:hAnsi="Times New Roman" w:cs="Times New Roman"/>
                <w:sz w:val="24"/>
                <w:szCs w:val="24"/>
              </w:rPr>
              <w:t>Областной конкурс рисунков «Скажи коррупции НЕТ» - 4 воспитанников;</w:t>
            </w:r>
          </w:p>
          <w:p w14:paraId="765936A2" w14:textId="77777777" w:rsidR="00216041" w:rsidRPr="00507A5B" w:rsidRDefault="00507A5B" w:rsidP="00507A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07A5B">
              <w:rPr>
                <w:rFonts w:ascii="Times New Roman" w:hAnsi="Times New Roman" w:cs="Times New Roman"/>
                <w:sz w:val="24"/>
                <w:szCs w:val="24"/>
              </w:rPr>
              <w:t>6) Ежегодный областной благотворительный спортивный праздник «Новогодний мяч» - 5 воспитанников;</w:t>
            </w:r>
          </w:p>
          <w:p w14:paraId="1751222B" w14:textId="74F55371" w:rsidR="00507A5B" w:rsidRPr="00507A5B" w:rsidRDefault="00507A5B" w:rsidP="00507A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07A5B">
              <w:rPr>
                <w:rFonts w:ascii="Times New Roman" w:hAnsi="Times New Roman" w:cs="Times New Roman"/>
                <w:sz w:val="24"/>
                <w:szCs w:val="24"/>
              </w:rPr>
              <w:t xml:space="preserve">7) Районный Турнир по футболу среди юношей посвященный дню Народного единства – 6 воспитанников; </w:t>
            </w:r>
          </w:p>
          <w:p w14:paraId="242A514C" w14:textId="05410077" w:rsidR="00507A5B" w:rsidRPr="00507A5B" w:rsidRDefault="00507A5B" w:rsidP="00507A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07A5B">
              <w:rPr>
                <w:rFonts w:ascii="Times New Roman" w:hAnsi="Times New Roman" w:cs="Times New Roman"/>
                <w:sz w:val="24"/>
                <w:szCs w:val="24"/>
              </w:rPr>
              <w:t>8) Межмуниципальные соревнования по легкоатлетическому кроссу « Золотая осень» - 8 воспитанников.</w:t>
            </w:r>
          </w:p>
        </w:tc>
      </w:tr>
      <w:tr w:rsidR="006235E5" w:rsidRPr="00E2433B" w14:paraId="13339C9B" w14:textId="77777777" w:rsidTr="002011F0">
        <w:trPr>
          <w:trHeight w:val="217"/>
        </w:trPr>
        <w:tc>
          <w:tcPr>
            <w:tcW w:w="738" w:type="dxa"/>
            <w:shd w:val="clear" w:color="auto" w:fill="auto"/>
          </w:tcPr>
          <w:p w14:paraId="1B68CD53" w14:textId="77777777" w:rsidR="006235E5" w:rsidRPr="00E2433B" w:rsidRDefault="006235E5" w:rsidP="006235E5">
            <w:pPr>
              <w:ind w:left="-79" w:right="-108"/>
              <w:jc w:val="center"/>
            </w:pPr>
            <w:r>
              <w:lastRenderedPageBreak/>
              <w:t>1.14.</w:t>
            </w:r>
          </w:p>
        </w:tc>
        <w:tc>
          <w:tcPr>
            <w:tcW w:w="5216" w:type="dxa"/>
            <w:shd w:val="clear" w:color="auto" w:fill="auto"/>
          </w:tcPr>
          <w:p w14:paraId="1E99BB6D" w14:textId="77777777" w:rsidR="006235E5" w:rsidRPr="00657E1D" w:rsidRDefault="006235E5" w:rsidP="006235E5">
            <w:pPr>
              <w:ind w:right="-108"/>
              <w:rPr>
                <w:strike/>
                <w:color w:val="000000" w:themeColor="text1"/>
              </w:rPr>
            </w:pPr>
            <w:r w:rsidRPr="00657E1D">
              <w:rPr>
                <w:color w:val="000000" w:themeColor="text1"/>
              </w:rPr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  <w:r w:rsidRPr="00657E1D">
              <w:rPr>
                <w:color w:val="000000" w:themeColor="text1"/>
                <w:spacing w:val="2"/>
                <w:shd w:val="clear" w:color="auto" w:fill="FFFFFF"/>
              </w:rPr>
              <w:t xml:space="preserve">  "в результате несоблюдения мер противопожарной и антитеррористической безопасности, правил по охране труда и санитарно-гигиенических правил";</w:t>
            </w:r>
          </w:p>
        </w:tc>
        <w:tc>
          <w:tcPr>
            <w:tcW w:w="2268" w:type="dxa"/>
            <w:shd w:val="clear" w:color="auto" w:fill="auto"/>
          </w:tcPr>
          <w:p w14:paraId="0AB80903" w14:textId="77777777" w:rsidR="006235E5" w:rsidRPr="00E2433B" w:rsidRDefault="006235E5" w:rsidP="006235E5">
            <w:r w:rsidRPr="00E2433B">
              <w:t>отсутствие случаев</w:t>
            </w:r>
          </w:p>
          <w:p w14:paraId="513E6559" w14:textId="77777777" w:rsidR="006235E5" w:rsidRPr="00E2433B" w:rsidRDefault="006235E5" w:rsidP="006235E5">
            <w:pPr>
              <w:rPr>
                <w:sz w:val="18"/>
                <w:szCs w:val="18"/>
              </w:rPr>
            </w:pPr>
          </w:p>
          <w:p w14:paraId="61C2D614" w14:textId="77777777" w:rsidR="006235E5" w:rsidRPr="00E2433B" w:rsidRDefault="006235E5" w:rsidP="006235E5">
            <w:r w:rsidRPr="00E2433B">
              <w:t>наличие случаев</w:t>
            </w:r>
          </w:p>
        </w:tc>
        <w:tc>
          <w:tcPr>
            <w:tcW w:w="1731" w:type="dxa"/>
            <w:shd w:val="clear" w:color="auto" w:fill="auto"/>
          </w:tcPr>
          <w:p w14:paraId="0A9BB9CD" w14:textId="77777777" w:rsidR="006235E5" w:rsidRPr="00E2433B" w:rsidRDefault="006235E5" w:rsidP="006235E5">
            <w:pPr>
              <w:jc w:val="center"/>
            </w:pPr>
            <w:r>
              <w:t>3</w:t>
            </w:r>
          </w:p>
        </w:tc>
      </w:tr>
      <w:tr w:rsidR="006235E5" w:rsidRPr="00E2433B" w14:paraId="3ECA30CD" w14:textId="77777777" w:rsidTr="002011F0">
        <w:trPr>
          <w:trHeight w:val="217"/>
        </w:trPr>
        <w:tc>
          <w:tcPr>
            <w:tcW w:w="738" w:type="dxa"/>
            <w:shd w:val="clear" w:color="auto" w:fill="auto"/>
          </w:tcPr>
          <w:p w14:paraId="3E0BA373" w14:textId="77777777" w:rsidR="006235E5" w:rsidRPr="00E2433B" w:rsidRDefault="006235E5" w:rsidP="006235E5">
            <w:pPr>
              <w:ind w:left="-79" w:right="-108"/>
              <w:jc w:val="center"/>
            </w:pPr>
            <w:r>
              <w:t>1.15.</w:t>
            </w:r>
          </w:p>
        </w:tc>
        <w:tc>
          <w:tcPr>
            <w:tcW w:w="5216" w:type="dxa"/>
            <w:shd w:val="clear" w:color="auto" w:fill="auto"/>
          </w:tcPr>
          <w:p w14:paraId="5F8A5502" w14:textId="77777777" w:rsidR="006235E5" w:rsidRPr="001D7DEB" w:rsidRDefault="006235E5" w:rsidP="006235E5">
            <w:pPr>
              <w:ind w:right="-108"/>
              <w:rPr>
                <w:color w:val="000000" w:themeColor="text1"/>
              </w:rPr>
            </w:pPr>
            <w:r w:rsidRPr="001D7DEB">
              <w:rPr>
                <w:color w:val="000000" w:themeColor="text1"/>
              </w:rPr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268" w:type="dxa"/>
            <w:shd w:val="clear" w:color="auto" w:fill="auto"/>
          </w:tcPr>
          <w:p w14:paraId="58EC0C96" w14:textId="77777777" w:rsidR="006235E5" w:rsidRPr="001D7DEB" w:rsidRDefault="006235E5" w:rsidP="006235E5">
            <w:r w:rsidRPr="001D7DEB">
              <w:t>более 90%</w:t>
            </w:r>
          </w:p>
          <w:p w14:paraId="72ABAEAE" w14:textId="77777777" w:rsidR="006235E5" w:rsidRPr="001D7DEB" w:rsidRDefault="006235E5" w:rsidP="006235E5">
            <w:pPr>
              <w:rPr>
                <w:sz w:val="18"/>
                <w:szCs w:val="18"/>
              </w:rPr>
            </w:pPr>
          </w:p>
          <w:p w14:paraId="3F594165" w14:textId="77777777" w:rsidR="006235E5" w:rsidRPr="001D7DEB" w:rsidRDefault="006235E5" w:rsidP="006235E5">
            <w:r w:rsidRPr="001D7DEB">
              <w:t>менее 90%</w:t>
            </w:r>
          </w:p>
        </w:tc>
        <w:tc>
          <w:tcPr>
            <w:tcW w:w="1731" w:type="dxa"/>
            <w:shd w:val="clear" w:color="auto" w:fill="auto"/>
          </w:tcPr>
          <w:p w14:paraId="26BC3A9D" w14:textId="2F00FB1A" w:rsidR="00055DB8" w:rsidRDefault="00055DB8" w:rsidP="006235E5">
            <w:pPr>
              <w:jc w:val="center"/>
            </w:pPr>
            <w:r>
              <w:t>2</w:t>
            </w:r>
          </w:p>
          <w:p w14:paraId="53ADF2B4" w14:textId="77777777" w:rsidR="00B961C3" w:rsidRDefault="00B961C3" w:rsidP="006235E5">
            <w:pPr>
              <w:jc w:val="center"/>
            </w:pPr>
          </w:p>
          <w:p w14:paraId="5E2EA704" w14:textId="52F89D6D" w:rsidR="006235E5" w:rsidRPr="001D7DEB" w:rsidRDefault="002011F0" w:rsidP="006235E5">
            <w:pPr>
              <w:jc w:val="center"/>
              <w:rPr>
                <w:lang w:val="en-US"/>
              </w:rPr>
            </w:pPr>
            <w:r>
              <w:t>96,2</w:t>
            </w:r>
            <w:r w:rsidR="001D7DEB" w:rsidRPr="001D7DEB">
              <w:rPr>
                <w:lang w:val="en-US"/>
              </w:rPr>
              <w:t xml:space="preserve"> %</w:t>
            </w:r>
          </w:p>
        </w:tc>
      </w:tr>
      <w:tr w:rsidR="006235E5" w:rsidRPr="00E2433B" w14:paraId="695DA254" w14:textId="77777777" w:rsidTr="00B76C4E">
        <w:trPr>
          <w:trHeight w:val="217"/>
        </w:trPr>
        <w:tc>
          <w:tcPr>
            <w:tcW w:w="9953" w:type="dxa"/>
            <w:gridSpan w:val="4"/>
            <w:shd w:val="clear" w:color="auto" w:fill="auto"/>
          </w:tcPr>
          <w:p w14:paraId="6DBEF4F9" w14:textId="77777777" w:rsidR="006235E5" w:rsidRPr="00657E1D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14:paraId="51C8DFC1" w14:textId="77777777" w:rsidR="006235E5" w:rsidRPr="00657E1D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Р=</w:t>
            </w:r>
            <w:proofErr w:type="spellStart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Рф</w:t>
            </w:r>
            <w:proofErr w:type="spellEnd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/Рпх100%, где</w:t>
            </w:r>
          </w:p>
          <w:p w14:paraId="223CCD27" w14:textId="77777777" w:rsidR="006235E5" w:rsidRPr="00657E1D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Рф</w:t>
            </w:r>
            <w:proofErr w:type="spellEnd"/>
            <w:r w:rsidRPr="00657E1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фактический результат последней проведенной независимой оценки качества;</w:t>
            </w:r>
          </w:p>
          <w:p w14:paraId="11970313" w14:textId="77777777" w:rsidR="006235E5" w:rsidRPr="00657E1D" w:rsidRDefault="006235E5" w:rsidP="006235E5">
            <w:pPr>
              <w:rPr>
                <w:color w:val="000000" w:themeColor="text1"/>
              </w:rPr>
            </w:pPr>
            <w:proofErr w:type="spellStart"/>
            <w:r w:rsidRPr="00657E1D">
              <w:rPr>
                <w:color w:val="000000" w:themeColor="text1"/>
              </w:rPr>
              <w:t>Рп</w:t>
            </w:r>
            <w:proofErr w:type="spellEnd"/>
            <w:r w:rsidRPr="00657E1D">
              <w:rPr>
                <w:color w:val="000000" w:themeColor="text1"/>
              </w:rPr>
              <w:t xml:space="preserve"> – плановый результат последней проведенной независимой оценки качества</w:t>
            </w:r>
          </w:p>
        </w:tc>
      </w:tr>
      <w:tr w:rsidR="006235E5" w:rsidRPr="00E2433B" w14:paraId="136BD1A9" w14:textId="77777777" w:rsidTr="00B76C4E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14:paraId="482953B8" w14:textId="77777777" w:rsidR="006235E5" w:rsidRPr="00E2433B" w:rsidRDefault="006235E5" w:rsidP="006235E5">
            <w:r>
              <w:t>1.16.</w:t>
            </w:r>
          </w:p>
        </w:tc>
        <w:tc>
          <w:tcPr>
            <w:tcW w:w="9215" w:type="dxa"/>
            <w:gridSpan w:val="3"/>
            <w:shd w:val="clear" w:color="auto" w:fill="auto"/>
          </w:tcPr>
          <w:p w14:paraId="747DA690" w14:textId="77777777" w:rsidR="006235E5" w:rsidRPr="00657E1D" w:rsidRDefault="006235E5" w:rsidP="006235E5">
            <w:pPr>
              <w:rPr>
                <w:color w:val="000000" w:themeColor="text1"/>
              </w:rPr>
            </w:pPr>
            <w:r w:rsidRPr="00657E1D">
              <w:rPr>
                <w:color w:val="000000" w:themeColor="text1"/>
              </w:rPr>
      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переподготовка):</w:t>
            </w:r>
          </w:p>
        </w:tc>
      </w:tr>
      <w:tr w:rsidR="006235E5" w:rsidRPr="00E2433B" w14:paraId="6A206FF4" w14:textId="77777777" w:rsidTr="002011F0">
        <w:trPr>
          <w:trHeight w:val="217"/>
        </w:trPr>
        <w:tc>
          <w:tcPr>
            <w:tcW w:w="738" w:type="dxa"/>
            <w:vMerge/>
            <w:shd w:val="clear" w:color="auto" w:fill="auto"/>
          </w:tcPr>
          <w:p w14:paraId="2A56F0E0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6" w:type="dxa"/>
            <w:shd w:val="clear" w:color="auto" w:fill="auto"/>
          </w:tcPr>
          <w:p w14:paraId="646388DB" w14:textId="77777777" w:rsidR="006235E5" w:rsidRPr="00657E1D" w:rsidRDefault="006235E5" w:rsidP="006235E5">
            <w:pPr>
              <w:rPr>
                <w:color w:val="000000" w:themeColor="text1"/>
              </w:rPr>
            </w:pPr>
          </w:p>
          <w:p w14:paraId="59861E56" w14:textId="77777777" w:rsidR="006235E5" w:rsidRPr="00657E1D" w:rsidRDefault="006235E5" w:rsidP="006235E5">
            <w:pPr>
              <w:rPr>
                <w:color w:val="000000" w:themeColor="text1"/>
              </w:rPr>
            </w:pPr>
            <w:r w:rsidRPr="00657E1D">
              <w:rPr>
                <w:color w:val="000000" w:themeColor="text1"/>
                <w:spacing w:val="2"/>
                <w:shd w:val="clear" w:color="auto" w:fill="FFFFFF"/>
              </w:rPr>
              <w:t>"доля работников, получивших дополнительное профессиональное образование (повышение квалификации, профессиональную переподготовку), из числа включенных в план повышения квалификации и профессиональной переподготовки.";</w:t>
            </w:r>
          </w:p>
        </w:tc>
        <w:tc>
          <w:tcPr>
            <w:tcW w:w="2268" w:type="dxa"/>
            <w:shd w:val="clear" w:color="auto" w:fill="auto"/>
          </w:tcPr>
          <w:p w14:paraId="0946AED9" w14:textId="77777777" w:rsidR="006235E5" w:rsidRDefault="006235E5" w:rsidP="006235E5">
            <w:r>
              <w:t>1 квартал</w:t>
            </w:r>
          </w:p>
          <w:p w14:paraId="77AE79FE" w14:textId="77777777" w:rsidR="006235E5" w:rsidRDefault="006235E5" w:rsidP="006235E5">
            <w:r>
              <w:t>не менее 10% -4</w:t>
            </w:r>
          </w:p>
          <w:p w14:paraId="7B8B0A31" w14:textId="77777777" w:rsidR="006235E5" w:rsidRDefault="006235E5" w:rsidP="006235E5">
            <w:r>
              <w:t>менее 10%- 0</w:t>
            </w:r>
          </w:p>
          <w:p w14:paraId="201302FF" w14:textId="77777777" w:rsidR="006235E5" w:rsidRDefault="006235E5" w:rsidP="006235E5">
            <w:r>
              <w:t>2 квартал</w:t>
            </w:r>
          </w:p>
          <w:p w14:paraId="1466BA98" w14:textId="77777777" w:rsidR="006235E5" w:rsidRDefault="006235E5" w:rsidP="006235E5">
            <w:r>
              <w:t>не менее 30% -4</w:t>
            </w:r>
          </w:p>
          <w:p w14:paraId="44111769" w14:textId="77777777" w:rsidR="006235E5" w:rsidRDefault="006235E5" w:rsidP="006235E5">
            <w:r>
              <w:t>менее 30%-0</w:t>
            </w:r>
          </w:p>
          <w:p w14:paraId="5EBBE7D7" w14:textId="77777777" w:rsidR="006235E5" w:rsidRDefault="006235E5" w:rsidP="006235E5">
            <w:r>
              <w:t>3 квартал</w:t>
            </w:r>
          </w:p>
          <w:p w14:paraId="69BA14FF" w14:textId="77777777" w:rsidR="006235E5" w:rsidRDefault="006235E5" w:rsidP="006235E5">
            <w:r>
              <w:t>не менее 60% - 4</w:t>
            </w:r>
          </w:p>
          <w:p w14:paraId="22C45813" w14:textId="77777777" w:rsidR="006235E5" w:rsidRDefault="006235E5" w:rsidP="006235E5">
            <w:r>
              <w:t>менее 60% -0</w:t>
            </w:r>
          </w:p>
          <w:p w14:paraId="617397C8" w14:textId="77777777" w:rsidR="006235E5" w:rsidRDefault="006235E5" w:rsidP="006235E5">
            <w:r>
              <w:t>4 квартал</w:t>
            </w:r>
          </w:p>
          <w:p w14:paraId="2A92CD6B" w14:textId="77777777" w:rsidR="006235E5" w:rsidRDefault="006235E5" w:rsidP="006235E5">
            <w:r>
              <w:t>не менее 100% -4</w:t>
            </w:r>
          </w:p>
          <w:p w14:paraId="5CDF3BB7" w14:textId="77777777" w:rsidR="006235E5" w:rsidRPr="006427B5" w:rsidRDefault="006235E5" w:rsidP="006235E5">
            <w:r>
              <w:t>менее 100% - 0</w:t>
            </w:r>
          </w:p>
        </w:tc>
        <w:tc>
          <w:tcPr>
            <w:tcW w:w="1731" w:type="dxa"/>
            <w:shd w:val="clear" w:color="auto" w:fill="auto"/>
          </w:tcPr>
          <w:p w14:paraId="7B02BE02" w14:textId="02FE235B" w:rsidR="00C82B0F" w:rsidRPr="00DA43D0" w:rsidRDefault="00DA43D0" w:rsidP="00BC4F81">
            <w:pPr>
              <w:pStyle w:val="ConsPlusNormal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  <w:p w14:paraId="4018ABEE" w14:textId="7B796B6A" w:rsidR="00204567" w:rsidRPr="00DA43D0" w:rsidRDefault="003D6B79" w:rsidP="00BC4F81">
            <w:pPr>
              <w:jc w:val="center"/>
              <w:rPr>
                <w:lang w:val="en-US"/>
              </w:rPr>
            </w:pPr>
            <w:r w:rsidRPr="003D6B79">
              <w:t>0</w:t>
            </w:r>
            <w:r w:rsidR="00DA43D0" w:rsidRPr="003D6B79">
              <w:rPr>
                <w:lang w:val="en-US"/>
              </w:rPr>
              <w:t xml:space="preserve"> %</w:t>
            </w:r>
          </w:p>
          <w:p w14:paraId="1D8A9FC8" w14:textId="77777777" w:rsidR="006235E5" w:rsidRPr="00E2433B" w:rsidRDefault="006235E5" w:rsidP="0020456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701E2E27" w14:textId="77777777" w:rsidTr="007E7536">
        <w:trPr>
          <w:trHeight w:val="217"/>
        </w:trPr>
        <w:tc>
          <w:tcPr>
            <w:tcW w:w="738" w:type="dxa"/>
            <w:shd w:val="clear" w:color="auto" w:fill="auto"/>
          </w:tcPr>
          <w:p w14:paraId="7973DB99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5" w:type="dxa"/>
            <w:gridSpan w:val="3"/>
            <w:shd w:val="clear" w:color="auto" w:fill="auto"/>
          </w:tcPr>
          <w:p w14:paraId="6CBC755D" w14:textId="77777777" w:rsidR="006235E5" w:rsidRDefault="006235E5" w:rsidP="006235E5">
            <w:r>
              <w:t xml:space="preserve">Д = </w:t>
            </w:r>
            <w:proofErr w:type="spellStart"/>
            <w:r>
              <w:t>Kl</w:t>
            </w:r>
            <w:proofErr w:type="spellEnd"/>
            <w:r>
              <w:t xml:space="preserve"> / К2 х 100%, где: </w:t>
            </w:r>
          </w:p>
          <w:p w14:paraId="14EF697F" w14:textId="77777777" w:rsidR="006235E5" w:rsidRDefault="006235E5" w:rsidP="006235E5">
            <w:proofErr w:type="spellStart"/>
            <w:r>
              <w:t>Kl</w:t>
            </w:r>
            <w:proofErr w:type="spellEnd"/>
            <w:r>
              <w:t xml:space="preserve"> - количество работников, получивших дополнительное профессиональное образование (повышение квалификации, профессиональную переподготовку); К2 - общее количество работников, которые обязаны были получить дополнительное профессиональное образование (повышение квалификации, профессиональную переподготовку</w:t>
            </w:r>
          </w:p>
          <w:p w14:paraId="3FAEF897" w14:textId="77777777" w:rsidR="006235E5" w:rsidRDefault="006235E5" w:rsidP="006235E5"/>
          <w:p w14:paraId="36838F53" w14:textId="77777777" w:rsidR="006235E5" w:rsidRDefault="006235E5" w:rsidP="006235E5">
            <w:pPr>
              <w:pStyle w:val="ConsPlusNormal"/>
              <w:jc w:val="center"/>
            </w:pPr>
          </w:p>
        </w:tc>
      </w:tr>
      <w:tr w:rsidR="006235E5" w:rsidRPr="00E2433B" w14:paraId="21E7B902" w14:textId="77777777" w:rsidTr="007E7536">
        <w:trPr>
          <w:trHeight w:val="217"/>
        </w:trPr>
        <w:tc>
          <w:tcPr>
            <w:tcW w:w="738" w:type="dxa"/>
            <w:shd w:val="clear" w:color="auto" w:fill="auto"/>
          </w:tcPr>
          <w:p w14:paraId="50DD878D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5" w:type="dxa"/>
            <w:gridSpan w:val="3"/>
            <w:shd w:val="clear" w:color="auto" w:fill="auto"/>
          </w:tcPr>
          <w:p w14:paraId="5DA60FF3" w14:textId="77777777" w:rsidR="006235E5" w:rsidRPr="006A4B2F" w:rsidRDefault="006235E5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jc w:val="center"/>
              <w:textAlignment w:val="baseline"/>
              <w:rPr>
                <w:color w:val="000000" w:themeColor="text1"/>
                <w:spacing w:val="2"/>
              </w:rPr>
            </w:pPr>
            <w:r w:rsidRPr="006A4B2F">
              <w:rPr>
                <w:color w:val="000000" w:themeColor="text1"/>
                <w:spacing w:val="2"/>
              </w:rPr>
              <w:t>реализация мер, направленных на трудоустройство инвалидов:</w:t>
            </w:r>
          </w:p>
          <w:p w14:paraId="46BED46A" w14:textId="77777777" w:rsidR="006235E5" w:rsidRDefault="006235E5" w:rsidP="006235E5"/>
        </w:tc>
      </w:tr>
      <w:tr w:rsidR="006235E5" w:rsidRPr="00E2433B" w14:paraId="001DD179" w14:textId="77777777" w:rsidTr="007E7536">
        <w:trPr>
          <w:trHeight w:val="217"/>
        </w:trPr>
        <w:tc>
          <w:tcPr>
            <w:tcW w:w="738" w:type="dxa"/>
            <w:shd w:val="clear" w:color="auto" w:fill="auto"/>
          </w:tcPr>
          <w:p w14:paraId="51B134AD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15" w:type="dxa"/>
            <w:gridSpan w:val="3"/>
            <w:shd w:val="clear" w:color="auto" w:fill="auto"/>
          </w:tcPr>
          <w:p w14:paraId="163EBE78" w14:textId="77777777" w:rsidR="006235E5" w:rsidRDefault="006235E5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jc w:val="center"/>
              <w:textAlignment w:val="baseline"/>
              <w:rPr>
                <w:rFonts w:ascii="Arial" w:hAnsi="Arial" w:cs="Arial"/>
                <w:color w:val="2D2D2D"/>
                <w:spacing w:val="2"/>
                <w:sz w:val="21"/>
                <w:szCs w:val="21"/>
              </w:rPr>
            </w:pPr>
            <w:r>
              <w:t>для организаций, численность работников которых не превышает 100 человек</w:t>
            </w:r>
          </w:p>
        </w:tc>
      </w:tr>
      <w:tr w:rsidR="006235E5" w:rsidRPr="00E2433B" w14:paraId="36B4ACBF" w14:textId="77777777" w:rsidTr="002011F0">
        <w:trPr>
          <w:trHeight w:val="217"/>
        </w:trPr>
        <w:tc>
          <w:tcPr>
            <w:tcW w:w="738" w:type="dxa"/>
            <w:shd w:val="clear" w:color="auto" w:fill="auto"/>
          </w:tcPr>
          <w:p w14:paraId="12F9B433" w14:textId="77777777" w:rsidR="006235E5" w:rsidRPr="00E2433B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216" w:type="dxa"/>
            <w:shd w:val="clear" w:color="auto" w:fill="auto"/>
          </w:tcPr>
          <w:p w14:paraId="1082C693" w14:textId="77777777" w:rsidR="006235E5" w:rsidRDefault="006235E5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textAlignment w:val="baseline"/>
            </w:pPr>
            <w:r>
              <w:t xml:space="preserve">трудоустройство лиц, 1 человек и более </w:t>
            </w:r>
          </w:p>
        </w:tc>
        <w:tc>
          <w:tcPr>
            <w:tcW w:w="2268" w:type="dxa"/>
            <w:shd w:val="clear" w:color="auto" w:fill="auto"/>
          </w:tcPr>
          <w:p w14:paraId="0408A02C" w14:textId="76EF465C" w:rsidR="006235E5" w:rsidRPr="00E2433B" w:rsidRDefault="002011F0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31" w:type="dxa"/>
            <w:shd w:val="clear" w:color="auto" w:fill="auto"/>
          </w:tcPr>
          <w:p w14:paraId="59F56871" w14:textId="2F954EA2" w:rsidR="006235E5" w:rsidRDefault="002011F0" w:rsidP="006235E5">
            <w:pPr>
              <w:pStyle w:val="ConsPlusNormal"/>
              <w:jc w:val="center"/>
            </w:pPr>
            <w:r>
              <w:t>1</w:t>
            </w:r>
          </w:p>
        </w:tc>
      </w:tr>
      <w:tr w:rsidR="006235E5" w:rsidRPr="00E2433B" w14:paraId="200D6666" w14:textId="77777777" w:rsidTr="002011F0">
        <w:trPr>
          <w:trHeight w:val="217"/>
        </w:trPr>
        <w:tc>
          <w:tcPr>
            <w:tcW w:w="738" w:type="dxa"/>
            <w:shd w:val="clear" w:color="auto" w:fill="auto"/>
          </w:tcPr>
          <w:p w14:paraId="4C53E471" w14:textId="77777777" w:rsidR="006235E5" w:rsidRDefault="006235E5" w:rsidP="006235E5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6" w:type="dxa"/>
            <w:shd w:val="clear" w:color="auto" w:fill="auto"/>
          </w:tcPr>
          <w:p w14:paraId="496FA0B6" w14:textId="77777777" w:rsidR="006235E5" w:rsidRDefault="006235E5" w:rsidP="006235E5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textAlignment w:val="baseline"/>
            </w:pPr>
            <w:r>
              <w:t xml:space="preserve">имеющих инвалидность 0 человек </w:t>
            </w:r>
            <w:r>
              <w:rPr>
                <w:rFonts w:ascii="Arial" w:hAnsi="Arial" w:cs="Arial"/>
                <w:color w:val="2D2D2D"/>
                <w:spacing w:val="2"/>
                <w:sz w:val="21"/>
                <w:szCs w:val="21"/>
              </w:rPr>
              <w:br/>
            </w:r>
          </w:p>
        </w:tc>
        <w:tc>
          <w:tcPr>
            <w:tcW w:w="2268" w:type="dxa"/>
            <w:shd w:val="clear" w:color="auto" w:fill="auto"/>
          </w:tcPr>
          <w:p w14:paraId="5A7541E7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</w:t>
            </w:r>
          </w:p>
        </w:tc>
        <w:tc>
          <w:tcPr>
            <w:tcW w:w="1731" w:type="dxa"/>
            <w:shd w:val="clear" w:color="auto" w:fill="auto"/>
          </w:tcPr>
          <w:p w14:paraId="5F6E2850" w14:textId="77777777" w:rsidR="006235E5" w:rsidRDefault="006235E5" w:rsidP="006235E5">
            <w:pPr>
              <w:pStyle w:val="ConsPlusNormal"/>
              <w:jc w:val="center"/>
            </w:pPr>
          </w:p>
        </w:tc>
      </w:tr>
      <w:tr w:rsidR="006235E5" w:rsidRPr="006C5F03" w14:paraId="443EF850" w14:textId="77777777" w:rsidTr="00B76C4E">
        <w:trPr>
          <w:trHeight w:val="423"/>
        </w:trPr>
        <w:tc>
          <w:tcPr>
            <w:tcW w:w="9953" w:type="dxa"/>
            <w:gridSpan w:val="4"/>
            <w:shd w:val="clear" w:color="auto" w:fill="auto"/>
          </w:tcPr>
          <w:p w14:paraId="3D1E08A8" w14:textId="77777777" w:rsidR="006235E5" w:rsidRPr="006C5F03" w:rsidRDefault="006235E5" w:rsidP="006235E5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t>2. Дополнительные показатели эффективности деятельности организаций:</w:t>
            </w:r>
          </w:p>
        </w:tc>
      </w:tr>
      <w:tr w:rsidR="006235E5" w:rsidRPr="00E2433B" w14:paraId="4B629781" w14:textId="77777777" w:rsidTr="00B76C4E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14:paraId="3EC8E264" w14:textId="77777777" w:rsidR="006235E5" w:rsidRPr="00E2433B" w:rsidRDefault="006235E5" w:rsidP="006235E5">
            <w:pPr>
              <w:autoSpaceDE w:val="0"/>
              <w:autoSpaceDN w:val="0"/>
              <w:adjustRightInd w:val="0"/>
              <w:outlineLvl w:val="0"/>
            </w:pPr>
            <w:r w:rsidRPr="00EF7C75"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215" w:type="dxa"/>
            <w:gridSpan w:val="3"/>
            <w:shd w:val="clear" w:color="auto" w:fill="auto"/>
          </w:tcPr>
          <w:p w14:paraId="3BA1DB30" w14:textId="77777777" w:rsidR="006235E5" w:rsidRPr="00E2433B" w:rsidRDefault="006235E5" w:rsidP="006235E5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</w:tr>
      <w:tr w:rsidR="006235E5" w:rsidRPr="00EF7C75" w14:paraId="1FE1A006" w14:textId="77777777" w:rsidTr="002011F0">
        <w:trPr>
          <w:trHeight w:val="217"/>
        </w:trPr>
        <w:tc>
          <w:tcPr>
            <w:tcW w:w="738" w:type="dxa"/>
            <w:vMerge/>
            <w:shd w:val="clear" w:color="auto" w:fill="auto"/>
          </w:tcPr>
          <w:p w14:paraId="205B0C41" w14:textId="77777777" w:rsidR="006235E5" w:rsidRPr="00EF7C75" w:rsidRDefault="006235E5" w:rsidP="006235E5">
            <w:pPr>
              <w:ind w:right="-108" w:hanging="8"/>
            </w:pPr>
          </w:p>
        </w:tc>
        <w:tc>
          <w:tcPr>
            <w:tcW w:w="5216" w:type="dxa"/>
            <w:shd w:val="clear" w:color="auto" w:fill="auto"/>
          </w:tcPr>
          <w:p w14:paraId="5FF1CBAA" w14:textId="77777777" w:rsidR="006235E5" w:rsidRPr="00EF7C75" w:rsidRDefault="006235E5" w:rsidP="006235E5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268" w:type="dxa"/>
            <w:shd w:val="clear" w:color="auto" w:fill="auto"/>
          </w:tcPr>
          <w:p w14:paraId="5A1F1F7C" w14:textId="77777777" w:rsidR="006235E5" w:rsidRPr="00EF7C75" w:rsidRDefault="006235E5" w:rsidP="006235E5">
            <w:r w:rsidRPr="00EF7C75">
              <w:t xml:space="preserve">95 – 100 % </w:t>
            </w:r>
          </w:p>
          <w:p w14:paraId="7707B302" w14:textId="77777777" w:rsidR="006235E5" w:rsidRPr="00E83FA4" w:rsidRDefault="006235E5" w:rsidP="006235E5">
            <w:pPr>
              <w:rPr>
                <w:sz w:val="18"/>
                <w:szCs w:val="18"/>
              </w:rPr>
            </w:pPr>
          </w:p>
          <w:p w14:paraId="7D6B4132" w14:textId="77777777" w:rsidR="006235E5" w:rsidRPr="00EF7C75" w:rsidRDefault="006235E5" w:rsidP="006235E5">
            <w:r w:rsidRPr="00EF7C75">
              <w:t>менее 95 %</w:t>
            </w:r>
          </w:p>
        </w:tc>
        <w:tc>
          <w:tcPr>
            <w:tcW w:w="1731" w:type="dxa"/>
            <w:shd w:val="clear" w:color="auto" w:fill="auto"/>
          </w:tcPr>
          <w:p w14:paraId="16B1038B" w14:textId="77777777" w:rsidR="006235E5" w:rsidRPr="00EF7C75" w:rsidRDefault="006235E5" w:rsidP="006235E5">
            <w:pPr>
              <w:jc w:val="center"/>
            </w:pPr>
          </w:p>
        </w:tc>
      </w:tr>
      <w:tr w:rsidR="006235E5" w:rsidRPr="00EF7C75" w14:paraId="0385EAB7" w14:textId="77777777" w:rsidTr="00B76C4E">
        <w:trPr>
          <w:trHeight w:val="217"/>
        </w:trPr>
        <w:tc>
          <w:tcPr>
            <w:tcW w:w="9953" w:type="dxa"/>
            <w:gridSpan w:val="4"/>
            <w:shd w:val="clear" w:color="auto" w:fill="auto"/>
          </w:tcPr>
          <w:p w14:paraId="2DC4C652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14:paraId="70F8FDD8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14:paraId="1B2F414E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Fi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14:paraId="7EE90E4C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14:paraId="4DD665F5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Fi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14:paraId="351234A8" w14:textId="77777777" w:rsidR="006235E5" w:rsidRPr="00EF7C75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социальной услуг.</w:t>
            </w:r>
          </w:p>
          <w:p w14:paraId="167AE3E8" w14:textId="77777777" w:rsidR="006235E5" w:rsidRPr="00EF7C75" w:rsidRDefault="006235E5" w:rsidP="006235E5">
            <w:r w:rsidRPr="00EF7C75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6235E5" w:rsidRPr="00EF7C75" w14:paraId="3A1F8A71" w14:textId="77777777" w:rsidTr="00B76C4E">
        <w:trPr>
          <w:trHeight w:val="217"/>
        </w:trPr>
        <w:tc>
          <w:tcPr>
            <w:tcW w:w="738" w:type="dxa"/>
            <w:vMerge w:val="restart"/>
            <w:shd w:val="clear" w:color="auto" w:fill="auto"/>
          </w:tcPr>
          <w:p w14:paraId="438A2122" w14:textId="77777777" w:rsidR="006235E5" w:rsidRPr="00C9728D" w:rsidRDefault="006235E5" w:rsidP="006235E5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DB574D">
              <w:lastRenderedPageBreak/>
              <w:t>2.2.</w:t>
            </w:r>
            <w:r w:rsidRPr="00C9728D">
              <w:t> </w:t>
            </w:r>
          </w:p>
        </w:tc>
        <w:tc>
          <w:tcPr>
            <w:tcW w:w="9215" w:type="dxa"/>
            <w:gridSpan w:val="3"/>
            <w:shd w:val="clear" w:color="auto" w:fill="auto"/>
          </w:tcPr>
          <w:p w14:paraId="2525E71A" w14:textId="77777777" w:rsidR="006235E5" w:rsidRPr="00EF7C75" w:rsidRDefault="006235E5" w:rsidP="006235E5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6235E5" w:rsidRPr="00E2433B" w14:paraId="20021060" w14:textId="77777777" w:rsidTr="002011F0">
        <w:trPr>
          <w:trHeight w:val="217"/>
        </w:trPr>
        <w:tc>
          <w:tcPr>
            <w:tcW w:w="738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670EDB27" w14:textId="77777777" w:rsidR="006235E5" w:rsidRPr="00E2433B" w:rsidRDefault="006235E5" w:rsidP="006235E5"/>
        </w:tc>
        <w:tc>
          <w:tcPr>
            <w:tcW w:w="52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A59A9" w14:textId="77777777" w:rsidR="006235E5" w:rsidRPr="00E2433B" w:rsidRDefault="006235E5" w:rsidP="006235E5">
            <w:pPr>
              <w:ind w:right="-141"/>
            </w:pPr>
            <w:r>
              <w:t>в</w:t>
            </w:r>
            <w:r w:rsidRPr="00E2433B">
              <w:t xml:space="preserve">ыполнение плана коечной сети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E70DB" w14:textId="77777777" w:rsidR="006235E5" w:rsidRPr="00C82B0F" w:rsidRDefault="006235E5" w:rsidP="006235E5">
            <w:r w:rsidRPr="00C82B0F">
              <w:t>95 – 100 %</w:t>
            </w:r>
          </w:p>
          <w:p w14:paraId="164C277A" w14:textId="77777777" w:rsidR="006235E5" w:rsidRPr="00C82B0F" w:rsidRDefault="006235E5" w:rsidP="006235E5">
            <w:pPr>
              <w:rPr>
                <w:sz w:val="18"/>
                <w:szCs w:val="18"/>
              </w:rPr>
            </w:pPr>
          </w:p>
          <w:p w14:paraId="0293235B" w14:textId="77777777" w:rsidR="006235E5" w:rsidRPr="00C82B0F" w:rsidRDefault="006235E5" w:rsidP="006235E5">
            <w:r w:rsidRPr="00C82B0F">
              <w:t>менее 95%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00EBB" w14:textId="44DEB9D5" w:rsidR="006235E5" w:rsidRPr="00E3427F" w:rsidRDefault="008F253B" w:rsidP="006235E5">
            <w:pPr>
              <w:jc w:val="center"/>
            </w:pPr>
            <w:r>
              <w:t>83,</w:t>
            </w:r>
            <w:r w:rsidR="00E3427F">
              <w:rPr>
                <w:lang w:val="en-US"/>
              </w:rPr>
              <w:t>37</w:t>
            </w:r>
            <w:r w:rsidR="001D7DEB" w:rsidRPr="009B3BC3">
              <w:t xml:space="preserve"> %</w:t>
            </w:r>
          </w:p>
        </w:tc>
      </w:tr>
      <w:tr w:rsidR="006235E5" w:rsidRPr="00E2433B" w14:paraId="5BFB9BB1" w14:textId="77777777" w:rsidTr="00B76C4E">
        <w:tc>
          <w:tcPr>
            <w:tcW w:w="9953" w:type="dxa"/>
            <w:gridSpan w:val="4"/>
            <w:shd w:val="clear" w:color="auto" w:fill="auto"/>
          </w:tcPr>
          <w:p w14:paraId="0A3B07B3" w14:textId="77777777" w:rsidR="006235E5" w:rsidRPr="00E2433B" w:rsidRDefault="006235E5" w:rsidP="006235E5">
            <w:pPr>
              <w:contextualSpacing/>
            </w:pPr>
            <w:r w:rsidRPr="00E2433B">
              <w:t>Выполнение плана коечной сети социального обслуживания семьи и детей</w:t>
            </w:r>
            <w:r>
              <w:t xml:space="preserve"> в</w:t>
            </w:r>
            <w:r w:rsidRPr="00E2433B">
              <w:t xml:space="preserve"> стационарной форме</w:t>
            </w:r>
            <w:r>
              <w:t>:</w:t>
            </w:r>
          </w:p>
          <w:p w14:paraId="15A302D2" w14:textId="77777777" w:rsidR="006235E5" w:rsidRPr="00E2433B" w:rsidRDefault="006235E5" w:rsidP="006235E5">
            <w:pPr>
              <w:contextualSpacing/>
            </w:pPr>
            <w:r w:rsidRPr="00E2433B">
              <w:t>К=Ф/Пх100%, где</w:t>
            </w:r>
          </w:p>
          <w:p w14:paraId="29AFECE2" w14:textId="77777777" w:rsidR="006235E5" w:rsidRPr="00E2433B" w:rsidRDefault="006235E5" w:rsidP="006235E5">
            <w:pPr>
              <w:contextualSpacing/>
            </w:pPr>
            <w:r w:rsidRPr="00E2433B">
              <w:t xml:space="preserve">Ф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фактическое исполнение коечной сети (формируется как сумма числа </w:t>
            </w:r>
            <w:r>
              <w:t>несовершеннолетних</w:t>
            </w:r>
            <w:r w:rsidRPr="00E2433B">
              <w:t xml:space="preserve">, ежедневно состоящих на питании по меню (при расчете может использоваться программа 1С (блок </w:t>
            </w:r>
            <w:r>
              <w:t xml:space="preserve">- </w:t>
            </w:r>
            <w:r w:rsidRPr="00E2433B">
              <w:t>питание));</w:t>
            </w:r>
          </w:p>
          <w:p w14:paraId="5D1F7596" w14:textId="77777777" w:rsidR="006235E5" w:rsidRPr="00E2433B" w:rsidRDefault="006235E5" w:rsidP="006235E5">
            <w:pPr>
              <w:contextualSpacing/>
            </w:pPr>
            <w:r w:rsidRPr="00E2433B">
              <w:t>П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14:paraId="1AEEF361" w14:textId="77777777" w:rsidR="006235E5" w:rsidRPr="00E2433B" w:rsidRDefault="006235E5" w:rsidP="006235E5">
            <w:r w:rsidRPr="00E2433B">
              <w:rPr>
                <w:rFonts w:eastAsia="Calibri"/>
                <w:lang w:eastAsia="en-US"/>
              </w:rPr>
              <w:t xml:space="preserve">Выполнение плана коечной сети социального обслуживания </w:t>
            </w:r>
            <w:r>
              <w:rPr>
                <w:rFonts w:eastAsia="Calibri"/>
                <w:lang w:eastAsia="en-US"/>
              </w:rPr>
              <w:t>в</w:t>
            </w:r>
            <w:r w:rsidRPr="00E2433B">
              <w:rPr>
                <w:rFonts w:eastAsia="Calibri"/>
                <w:lang w:eastAsia="en-US"/>
              </w:rPr>
              <w:t xml:space="preserve"> стационарной форме (для государственных казенных организаций социального обслуживания семьи и детей) считается выполненным, если значение К составляет не менее 95 %</w:t>
            </w:r>
          </w:p>
        </w:tc>
      </w:tr>
      <w:tr w:rsidR="006235E5" w:rsidRPr="007E5AFF" w14:paraId="6437070F" w14:textId="77777777" w:rsidTr="00B76C4E">
        <w:tc>
          <w:tcPr>
            <w:tcW w:w="738" w:type="dxa"/>
            <w:vMerge w:val="restart"/>
            <w:shd w:val="clear" w:color="auto" w:fill="auto"/>
          </w:tcPr>
          <w:p w14:paraId="5E90ABC4" w14:textId="77777777" w:rsidR="006235E5" w:rsidRPr="007E5AFF" w:rsidRDefault="006235E5" w:rsidP="006235E5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2.3</w:t>
            </w:r>
            <w:r>
              <w:t>.</w:t>
            </w:r>
            <w:r w:rsidRPr="007E5AFF">
              <w:t xml:space="preserve">  </w:t>
            </w:r>
          </w:p>
        </w:tc>
        <w:tc>
          <w:tcPr>
            <w:tcW w:w="9215" w:type="dxa"/>
            <w:gridSpan w:val="3"/>
            <w:shd w:val="clear" w:color="auto" w:fill="auto"/>
          </w:tcPr>
          <w:p w14:paraId="6F1A6F91" w14:textId="77777777" w:rsidR="006235E5" w:rsidRPr="007E5AFF" w:rsidRDefault="006235E5" w:rsidP="006235E5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6235E5" w:rsidRPr="00E2433B" w14:paraId="670227DC" w14:textId="77777777" w:rsidTr="002011F0">
        <w:trPr>
          <w:trHeight w:val="217"/>
        </w:trPr>
        <w:tc>
          <w:tcPr>
            <w:tcW w:w="738" w:type="dxa"/>
            <w:vMerge/>
            <w:shd w:val="clear" w:color="auto" w:fill="auto"/>
          </w:tcPr>
          <w:p w14:paraId="2E16AE2E" w14:textId="77777777" w:rsidR="006235E5" w:rsidRPr="00E2433B" w:rsidRDefault="006235E5" w:rsidP="006235E5"/>
        </w:tc>
        <w:tc>
          <w:tcPr>
            <w:tcW w:w="5216" w:type="dxa"/>
            <w:shd w:val="clear" w:color="auto" w:fill="auto"/>
          </w:tcPr>
          <w:p w14:paraId="3724EB7C" w14:textId="77777777" w:rsidR="006235E5" w:rsidRPr="00E2433B" w:rsidRDefault="006235E5" w:rsidP="006235E5">
            <w:pPr>
              <w:autoSpaceDE w:val="0"/>
              <w:autoSpaceDN w:val="0"/>
              <w:adjustRightInd w:val="0"/>
              <w:outlineLvl w:val="0"/>
            </w:pPr>
            <w:r w:rsidRPr="00E2433B"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268" w:type="dxa"/>
            <w:shd w:val="clear" w:color="auto" w:fill="auto"/>
          </w:tcPr>
          <w:p w14:paraId="1E6AC68C" w14:textId="77777777" w:rsidR="006235E5" w:rsidRPr="00E2433B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4 проектов (мероприятий)</w:t>
            </w:r>
          </w:p>
          <w:p w14:paraId="014F9BD1" w14:textId="77777777" w:rsidR="006235E5" w:rsidRPr="00934105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661941D1" w14:textId="77777777" w:rsidR="006235E5" w:rsidRPr="00E2433B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 – 4 проекта (мероприятия)</w:t>
            </w:r>
          </w:p>
          <w:p w14:paraId="71FEE529" w14:textId="77777777" w:rsidR="006235E5" w:rsidRPr="00934105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5AAA5353" w14:textId="77777777" w:rsidR="006235E5" w:rsidRPr="00E2433B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 – 2 проекта (мероприятия)</w:t>
            </w:r>
          </w:p>
          <w:p w14:paraId="534B73B0" w14:textId="77777777" w:rsidR="006235E5" w:rsidRPr="00934105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10A20D4B" w14:textId="77777777" w:rsidR="006235E5" w:rsidRPr="00E2433B" w:rsidRDefault="006235E5" w:rsidP="006235E5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проектов (мероприятий)</w:t>
            </w:r>
          </w:p>
        </w:tc>
        <w:tc>
          <w:tcPr>
            <w:tcW w:w="1731" w:type="dxa"/>
            <w:shd w:val="clear" w:color="auto" w:fill="auto"/>
          </w:tcPr>
          <w:p w14:paraId="33E4AE5E" w14:textId="77777777" w:rsidR="006235E5" w:rsidRPr="00E2433B" w:rsidRDefault="006235E5" w:rsidP="006235E5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5A3380C9" w14:textId="77777777" w:rsidTr="00B76C4E">
        <w:trPr>
          <w:trHeight w:val="261"/>
        </w:trPr>
        <w:tc>
          <w:tcPr>
            <w:tcW w:w="9953" w:type="dxa"/>
            <w:gridSpan w:val="4"/>
            <w:shd w:val="clear" w:color="auto" w:fill="auto"/>
          </w:tcPr>
          <w:p w14:paraId="58C00959" w14:textId="77777777" w:rsidR="006235E5" w:rsidRPr="00E2433B" w:rsidRDefault="006235E5" w:rsidP="006235E5">
            <w:r w:rsidRPr="00E2433B">
              <w:t>2.</w:t>
            </w:r>
            <w:r>
              <w:t>4.</w:t>
            </w:r>
            <w:r w:rsidRPr="00E2433B">
              <w:t xml:space="preserve"> </w:t>
            </w:r>
            <w:r>
              <w:t>Д</w:t>
            </w:r>
            <w:r w:rsidRPr="00F95A8A">
              <w:t xml:space="preserve">ля </w:t>
            </w:r>
            <w:r w:rsidRPr="00E2433B">
              <w:t xml:space="preserve">государственных бюджетных, автономных, казенных организаций социального обслуживания семьи и детей, осуществляющих социальное обслуживание </w:t>
            </w:r>
            <w:r>
              <w:t xml:space="preserve">в </w:t>
            </w:r>
            <w:r w:rsidRPr="00E2433B">
              <w:t>стационарно</w:t>
            </w:r>
            <w:r>
              <w:t>й форме, кроме</w:t>
            </w:r>
            <w:r w:rsidRPr="00E2433B">
              <w:t xml:space="preserve">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детских домов-интернатов для умственно отсталых </w:t>
            </w:r>
            <w:r w:rsidRPr="00620564">
              <w:t>детей (детских</w:t>
            </w:r>
            <w:r w:rsidRPr="00E44935">
              <w:t xml:space="preserve"> домов-интернатов</w:t>
            </w:r>
            <w:r>
              <w:t>)</w:t>
            </w:r>
          </w:p>
        </w:tc>
      </w:tr>
      <w:tr w:rsidR="006235E5" w:rsidRPr="00E2433B" w14:paraId="125BE4E1" w14:textId="77777777" w:rsidTr="002011F0">
        <w:trPr>
          <w:trHeight w:val="217"/>
        </w:trPr>
        <w:tc>
          <w:tcPr>
            <w:tcW w:w="738" w:type="dxa"/>
            <w:shd w:val="clear" w:color="auto" w:fill="auto"/>
          </w:tcPr>
          <w:p w14:paraId="04E0769D" w14:textId="77777777" w:rsidR="006235E5" w:rsidRPr="00E2433B" w:rsidRDefault="006235E5" w:rsidP="006235E5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216" w:type="dxa"/>
            <w:shd w:val="clear" w:color="auto" w:fill="auto"/>
          </w:tcPr>
          <w:p w14:paraId="3233257A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268" w:type="dxa"/>
            <w:shd w:val="clear" w:color="auto" w:fill="auto"/>
          </w:tcPr>
          <w:p w14:paraId="6F3174E3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3% и более</w:t>
            </w:r>
          </w:p>
          <w:p w14:paraId="575E11D0" w14:textId="77777777" w:rsidR="006235E5" w:rsidRPr="00934105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4EDE4163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1731" w:type="dxa"/>
            <w:shd w:val="clear" w:color="auto" w:fill="auto"/>
          </w:tcPr>
          <w:p w14:paraId="3F7F513A" w14:textId="2342E159" w:rsidR="006235E5" w:rsidRPr="00E2433B" w:rsidRDefault="001E32B9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574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840A7" w:rsidRPr="00DB574D">
              <w:rPr>
                <w:rFonts w:ascii="Times New Roman" w:hAnsi="Times New Roman" w:cs="Times New Roman"/>
                <w:sz w:val="24"/>
                <w:szCs w:val="24"/>
              </w:rPr>
              <w:t xml:space="preserve"> %</w:t>
            </w:r>
          </w:p>
        </w:tc>
      </w:tr>
      <w:tr w:rsidR="006235E5" w:rsidRPr="00E2433B" w14:paraId="5432C332" w14:textId="77777777" w:rsidTr="00B76C4E">
        <w:trPr>
          <w:trHeight w:val="217"/>
        </w:trPr>
        <w:tc>
          <w:tcPr>
            <w:tcW w:w="9953" w:type="dxa"/>
            <w:gridSpan w:val="4"/>
            <w:shd w:val="clear" w:color="auto" w:fill="auto"/>
          </w:tcPr>
          <w:p w14:paraId="6A68582A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14:paraId="400B2796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14:paraId="06FA87A7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6235E5" w:rsidRPr="00E2433B" w14:paraId="4CD93471" w14:textId="77777777" w:rsidTr="002011F0">
        <w:trPr>
          <w:trHeight w:val="535"/>
        </w:trPr>
        <w:tc>
          <w:tcPr>
            <w:tcW w:w="738" w:type="dxa"/>
            <w:shd w:val="clear" w:color="auto" w:fill="auto"/>
          </w:tcPr>
          <w:p w14:paraId="3A77317A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216" w:type="dxa"/>
            <w:shd w:val="clear" w:color="auto" w:fill="auto"/>
          </w:tcPr>
          <w:p w14:paraId="09B1E6C5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268" w:type="dxa"/>
            <w:shd w:val="clear" w:color="auto" w:fill="auto"/>
          </w:tcPr>
          <w:p w14:paraId="08EED80E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</w:t>
            </w:r>
          </w:p>
          <w:p w14:paraId="4DE3454F" w14:textId="77777777" w:rsidR="006235E5" w:rsidRPr="00934105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22E6D8B1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наличие преступлений и 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правонарушений</w:t>
            </w:r>
          </w:p>
        </w:tc>
        <w:tc>
          <w:tcPr>
            <w:tcW w:w="1731" w:type="dxa"/>
            <w:shd w:val="clear" w:color="auto" w:fill="auto"/>
          </w:tcPr>
          <w:p w14:paraId="0D13D4D9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</w:tr>
      <w:tr w:rsidR="006235E5" w:rsidRPr="00E2433B" w14:paraId="367093F6" w14:textId="77777777" w:rsidTr="002011F0">
        <w:trPr>
          <w:trHeight w:val="535"/>
        </w:trPr>
        <w:tc>
          <w:tcPr>
            <w:tcW w:w="738" w:type="dxa"/>
            <w:shd w:val="clear" w:color="auto" w:fill="auto"/>
          </w:tcPr>
          <w:p w14:paraId="43BDA1F3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216" w:type="dxa"/>
            <w:shd w:val="clear" w:color="auto" w:fill="auto"/>
          </w:tcPr>
          <w:p w14:paraId="5CFACB61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268" w:type="dxa"/>
            <w:shd w:val="clear" w:color="auto" w:fill="auto"/>
          </w:tcPr>
          <w:p w14:paraId="1C593BDB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14:paraId="2659FE74" w14:textId="77777777" w:rsidR="006235E5" w:rsidRPr="00934105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65835CF7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731" w:type="dxa"/>
            <w:shd w:val="clear" w:color="auto" w:fill="auto"/>
          </w:tcPr>
          <w:p w14:paraId="7B924BBD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6235E5" w:rsidRPr="00E2433B" w14:paraId="6480B133" w14:textId="77777777" w:rsidTr="00B76C4E">
        <w:trPr>
          <w:trHeight w:val="535"/>
        </w:trPr>
        <w:tc>
          <w:tcPr>
            <w:tcW w:w="9953" w:type="dxa"/>
            <w:gridSpan w:val="4"/>
            <w:shd w:val="clear" w:color="auto" w:fill="auto"/>
          </w:tcPr>
          <w:p w14:paraId="17E9196A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ля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детских домов-интернатов для умственно отсталых детей</w:t>
            </w:r>
            <w:r w:rsidRPr="00E2433B"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>(</w:t>
            </w:r>
            <w:r w:rsidRPr="00E44935">
              <w:rPr>
                <w:rFonts w:ascii="Times New Roman" w:hAnsi="Times New Roman" w:cs="Times New Roman"/>
                <w:sz w:val="24"/>
                <w:szCs w:val="24"/>
              </w:rPr>
              <w:t>детских домов-интернатов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6235E5" w:rsidRPr="00E2433B" w14:paraId="15964581" w14:textId="77777777" w:rsidTr="002011F0">
        <w:trPr>
          <w:trHeight w:val="535"/>
        </w:trPr>
        <w:tc>
          <w:tcPr>
            <w:tcW w:w="738" w:type="dxa"/>
            <w:shd w:val="clear" w:color="auto" w:fill="auto"/>
          </w:tcPr>
          <w:p w14:paraId="381AEC7C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216" w:type="dxa"/>
            <w:shd w:val="clear" w:color="auto" w:fill="auto"/>
          </w:tcPr>
          <w:p w14:paraId="7BEF2DA8" w14:textId="77777777" w:rsidR="006235E5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Доля воспитанников, вовлеченных в образовательный процесс, от общего числа воспитанников, имеющих показания </w:t>
            </w:r>
          </w:p>
          <w:p w14:paraId="21B7735B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к специальному образованию по заключению психолого-медико-педагогической комиссии, находящихся на обслуживании в доме-интернате</w:t>
            </w:r>
          </w:p>
        </w:tc>
        <w:tc>
          <w:tcPr>
            <w:tcW w:w="2268" w:type="dxa"/>
            <w:shd w:val="clear" w:color="auto" w:fill="auto"/>
          </w:tcPr>
          <w:p w14:paraId="15D11E23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70%</w:t>
            </w:r>
          </w:p>
          <w:p w14:paraId="127DE169" w14:textId="77777777" w:rsidR="006235E5" w:rsidRPr="00934105" w:rsidRDefault="006235E5" w:rsidP="006235E5">
            <w:pPr>
              <w:pStyle w:val="ConsPlusNormal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23D3192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70%</w:t>
            </w:r>
          </w:p>
        </w:tc>
        <w:tc>
          <w:tcPr>
            <w:tcW w:w="1731" w:type="dxa"/>
            <w:shd w:val="clear" w:color="auto" w:fill="auto"/>
          </w:tcPr>
          <w:p w14:paraId="00A358E7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29FE2793" w14:textId="77777777" w:rsidTr="00B76C4E">
        <w:trPr>
          <w:trHeight w:val="1410"/>
        </w:trPr>
        <w:tc>
          <w:tcPr>
            <w:tcW w:w="9953" w:type="dxa"/>
            <w:gridSpan w:val="4"/>
            <w:shd w:val="clear" w:color="auto" w:fill="auto"/>
          </w:tcPr>
          <w:p w14:paraId="40F51716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14:paraId="15837AAC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вовлеченных в образовательный процесс, имеющих показания к специальному образованию по заключению психолого-медико-педагогической комиссии, находящихся на обслуживании в доме-интернате;</w:t>
            </w:r>
          </w:p>
          <w:p w14:paraId="7005CFB4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6235E5" w:rsidRPr="00E2433B" w14:paraId="3A727C07" w14:textId="77777777" w:rsidTr="002011F0">
        <w:trPr>
          <w:trHeight w:val="535"/>
        </w:trPr>
        <w:tc>
          <w:tcPr>
            <w:tcW w:w="738" w:type="dxa"/>
            <w:shd w:val="clear" w:color="auto" w:fill="auto"/>
          </w:tcPr>
          <w:p w14:paraId="1640FD8F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216" w:type="dxa"/>
            <w:shd w:val="clear" w:color="auto" w:fill="auto"/>
          </w:tcPr>
          <w:p w14:paraId="564C118B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268" w:type="dxa"/>
            <w:shd w:val="clear" w:color="auto" w:fill="auto"/>
          </w:tcPr>
          <w:p w14:paraId="3F49DCFC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3% и более </w:t>
            </w:r>
          </w:p>
          <w:p w14:paraId="0FAF8112" w14:textId="77777777" w:rsidR="006235E5" w:rsidRPr="00E2433B" w:rsidRDefault="006235E5" w:rsidP="006235E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F75AFE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1731" w:type="dxa"/>
            <w:shd w:val="clear" w:color="auto" w:fill="auto"/>
          </w:tcPr>
          <w:p w14:paraId="5E6A98BD" w14:textId="0F6B398A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4F700536" w14:textId="77777777" w:rsidTr="00B76C4E">
        <w:trPr>
          <w:trHeight w:val="535"/>
        </w:trPr>
        <w:tc>
          <w:tcPr>
            <w:tcW w:w="9953" w:type="dxa"/>
            <w:gridSpan w:val="4"/>
            <w:shd w:val="clear" w:color="auto" w:fill="auto"/>
          </w:tcPr>
          <w:p w14:paraId="550CEB90" w14:textId="77777777" w:rsidR="006235E5" w:rsidRPr="00E2433B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14:paraId="6BB5D70A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14:paraId="3A0791C5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</w:tc>
      </w:tr>
      <w:tr w:rsidR="006235E5" w:rsidRPr="00E2433B" w14:paraId="28147152" w14:textId="77777777" w:rsidTr="002011F0">
        <w:trPr>
          <w:trHeight w:val="535"/>
        </w:trPr>
        <w:tc>
          <w:tcPr>
            <w:tcW w:w="738" w:type="dxa"/>
            <w:shd w:val="clear" w:color="auto" w:fill="auto"/>
          </w:tcPr>
          <w:p w14:paraId="1784CFDF" w14:textId="77777777" w:rsidR="006235E5" w:rsidRPr="00E2433B" w:rsidRDefault="006235E5" w:rsidP="006235E5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216" w:type="dxa"/>
            <w:shd w:val="clear" w:color="auto" w:fill="auto"/>
          </w:tcPr>
          <w:p w14:paraId="5D275D06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268" w:type="dxa"/>
            <w:shd w:val="clear" w:color="auto" w:fill="auto"/>
          </w:tcPr>
          <w:p w14:paraId="4A28A62A" w14:textId="77777777" w:rsidR="006235E5" w:rsidRPr="00E2433B" w:rsidRDefault="006235E5" w:rsidP="006235E5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14:paraId="147B842F" w14:textId="77777777" w:rsidR="006235E5" w:rsidRPr="00934105" w:rsidRDefault="006235E5" w:rsidP="006235E5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14:paraId="618ABA44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1731" w:type="dxa"/>
            <w:shd w:val="clear" w:color="auto" w:fill="auto"/>
          </w:tcPr>
          <w:p w14:paraId="2218AF93" w14:textId="77777777" w:rsidR="006235E5" w:rsidRPr="00E2433B" w:rsidRDefault="006235E5" w:rsidP="006235E5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0B3D75D2" w14:textId="77777777" w:rsidTr="00B76C4E">
        <w:trPr>
          <w:trHeight w:val="301"/>
        </w:trPr>
        <w:tc>
          <w:tcPr>
            <w:tcW w:w="9953" w:type="dxa"/>
            <w:gridSpan w:val="4"/>
            <w:shd w:val="clear" w:color="auto" w:fill="auto"/>
          </w:tcPr>
          <w:p w14:paraId="334C253D" w14:textId="77777777" w:rsidR="006235E5" w:rsidRPr="00E2433B" w:rsidRDefault="006235E5" w:rsidP="006235E5">
            <w:r>
              <w:t>2.6</w:t>
            </w:r>
            <w:r w:rsidRPr="00E2433B">
              <w:t xml:space="preserve">. </w:t>
            </w:r>
            <w:r>
              <w:t>Д</w:t>
            </w:r>
            <w:r w:rsidRPr="00E2433B">
              <w:t xml:space="preserve">ля государственных бюджетных, автономных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реабилитационных центров для детей и подростков с ограниченными возможностями здоровья</w:t>
            </w:r>
          </w:p>
        </w:tc>
      </w:tr>
      <w:tr w:rsidR="006235E5" w:rsidRPr="00E2433B" w14:paraId="69CDC068" w14:textId="77777777" w:rsidTr="002011F0">
        <w:trPr>
          <w:trHeight w:val="301"/>
        </w:trPr>
        <w:tc>
          <w:tcPr>
            <w:tcW w:w="738" w:type="dxa"/>
            <w:shd w:val="clear" w:color="auto" w:fill="auto"/>
          </w:tcPr>
          <w:p w14:paraId="4FDDB8E7" w14:textId="77777777" w:rsidR="006235E5" w:rsidRPr="00E2433B" w:rsidRDefault="006235E5" w:rsidP="006235E5">
            <w:pPr>
              <w:ind w:right="-108"/>
              <w:jc w:val="center"/>
            </w:pPr>
            <w:r>
              <w:t>2.6</w:t>
            </w:r>
            <w:r w:rsidRPr="00E2433B">
              <w:t>.1.</w:t>
            </w:r>
          </w:p>
        </w:tc>
        <w:tc>
          <w:tcPr>
            <w:tcW w:w="5216" w:type="dxa"/>
            <w:shd w:val="clear" w:color="auto" w:fill="auto"/>
          </w:tcPr>
          <w:p w14:paraId="080B57EE" w14:textId="77777777" w:rsidR="006235E5" w:rsidRPr="00E2433B" w:rsidRDefault="006235E5" w:rsidP="006235E5">
            <w:r w:rsidRPr="00E2433B">
              <w:t>Оборачиваемость коек при оказании услуг в полустационарной форме социального обслуживания (занятость койко-места за отчетный период)</w:t>
            </w:r>
          </w:p>
        </w:tc>
        <w:tc>
          <w:tcPr>
            <w:tcW w:w="2268" w:type="dxa"/>
            <w:shd w:val="clear" w:color="auto" w:fill="auto"/>
          </w:tcPr>
          <w:p w14:paraId="3638E90E" w14:textId="77777777" w:rsidR="006235E5" w:rsidRPr="00E2433B" w:rsidRDefault="006235E5" w:rsidP="006235E5">
            <w:r w:rsidRPr="00E2433B">
              <w:t xml:space="preserve">95%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100 %</w:t>
            </w:r>
          </w:p>
          <w:p w14:paraId="40517C47" w14:textId="77777777" w:rsidR="006235E5" w:rsidRPr="00E2433B" w:rsidRDefault="006235E5" w:rsidP="006235E5"/>
          <w:p w14:paraId="1119807E" w14:textId="77777777" w:rsidR="006235E5" w:rsidRPr="00E2433B" w:rsidRDefault="006235E5" w:rsidP="006235E5">
            <w:r w:rsidRPr="00E2433B">
              <w:t>менее 95%</w:t>
            </w:r>
          </w:p>
        </w:tc>
        <w:tc>
          <w:tcPr>
            <w:tcW w:w="1731" w:type="dxa"/>
            <w:shd w:val="clear" w:color="auto" w:fill="auto"/>
          </w:tcPr>
          <w:p w14:paraId="1A632D4E" w14:textId="77777777" w:rsidR="006235E5" w:rsidRPr="00E2433B" w:rsidRDefault="006235E5" w:rsidP="006235E5">
            <w:pPr>
              <w:jc w:val="center"/>
            </w:pPr>
          </w:p>
        </w:tc>
      </w:tr>
      <w:tr w:rsidR="006235E5" w:rsidRPr="00E2433B" w14:paraId="75791988" w14:textId="77777777" w:rsidTr="00B76C4E">
        <w:trPr>
          <w:trHeight w:val="301"/>
        </w:trPr>
        <w:tc>
          <w:tcPr>
            <w:tcW w:w="9953" w:type="dxa"/>
            <w:gridSpan w:val="4"/>
            <w:shd w:val="clear" w:color="auto" w:fill="auto"/>
          </w:tcPr>
          <w:p w14:paraId="155B4308" w14:textId="77777777" w:rsidR="006235E5" w:rsidRPr="00E2433B" w:rsidRDefault="006235E5" w:rsidP="006235E5">
            <w:r w:rsidRPr="00E2433B">
              <w:t>Выполнение плана коечной сети при оказании услуг социального обслуживания в полустационарной форме</w:t>
            </w:r>
            <w:r>
              <w:t>:</w:t>
            </w:r>
            <w:r w:rsidRPr="00E2433B">
              <w:t xml:space="preserve"> </w:t>
            </w:r>
          </w:p>
          <w:p w14:paraId="692736F0" w14:textId="77777777" w:rsidR="006235E5" w:rsidRPr="00E2433B" w:rsidRDefault="006235E5" w:rsidP="006235E5">
            <w:r w:rsidRPr="00E2433B">
              <w:t>К=Ф/Пх100%, где</w:t>
            </w:r>
          </w:p>
          <w:p w14:paraId="20737566" w14:textId="77777777" w:rsidR="006235E5" w:rsidRDefault="006235E5" w:rsidP="006235E5">
            <w:r w:rsidRPr="00E2433B">
              <w:t>Ф - фактическое исполнение коечной сети (формируется как сумма числа детей, ежедневно состоящих на питании по меню (при расчете может использоваться программа 1С (блок питание));</w:t>
            </w:r>
          </w:p>
          <w:p w14:paraId="086B863A" w14:textId="77777777" w:rsidR="006235E5" w:rsidRDefault="006235E5" w:rsidP="006235E5"/>
          <w:p w14:paraId="20090D14" w14:textId="77777777" w:rsidR="006235E5" w:rsidRDefault="006235E5" w:rsidP="006235E5">
            <w:r w:rsidRPr="00E2433B">
              <w:t xml:space="preserve">П – плановое исполнение койко-мест (определяется как произведение количества плановых койко-мест в соответствии с приказом Министерства и количества заездов в календарном </w:t>
            </w:r>
            <w:r w:rsidRPr="00E2433B">
              <w:lastRenderedPageBreak/>
              <w:t>году в соответствии со стандартами социальных услуг (1 заезд – 15 рабочих дней</w:t>
            </w:r>
            <w:r>
              <w:t xml:space="preserve"> (три недели)</w:t>
            </w:r>
            <w:r w:rsidRPr="00E2433B">
              <w:t xml:space="preserve">). </w:t>
            </w:r>
          </w:p>
          <w:p w14:paraId="16477FFA" w14:textId="77777777" w:rsidR="006235E5" w:rsidRPr="00E2433B" w:rsidRDefault="006235E5" w:rsidP="006235E5">
            <w:r w:rsidRPr="00E2433B">
              <w:t>При этом годовое количество заездов определяется следующим образом: количество недель в году разделить на 3).</w:t>
            </w:r>
          </w:p>
          <w:p w14:paraId="500546C7" w14:textId="77777777" w:rsidR="006235E5" w:rsidRPr="00E2433B" w:rsidRDefault="006235E5" w:rsidP="006235E5">
            <w:r w:rsidRPr="00E2433B">
              <w:t>Выполнение плана коечной сети при оказании услуг в полустационарной форме социального обслуживания считается выполненным, если значение К составляет не менее 95 %</w:t>
            </w:r>
          </w:p>
        </w:tc>
      </w:tr>
      <w:tr w:rsidR="006235E5" w:rsidRPr="00E2433B" w14:paraId="33FB3D52" w14:textId="77777777" w:rsidTr="002011F0">
        <w:trPr>
          <w:trHeight w:val="301"/>
        </w:trPr>
        <w:tc>
          <w:tcPr>
            <w:tcW w:w="738" w:type="dxa"/>
            <w:shd w:val="clear" w:color="auto" w:fill="auto"/>
          </w:tcPr>
          <w:p w14:paraId="41D55D0F" w14:textId="77777777" w:rsidR="006235E5" w:rsidRPr="00E2433B" w:rsidRDefault="006235E5" w:rsidP="006235E5">
            <w:pPr>
              <w:ind w:right="-108"/>
              <w:jc w:val="center"/>
            </w:pPr>
            <w:r>
              <w:lastRenderedPageBreak/>
              <w:t>2.6</w:t>
            </w:r>
            <w:r w:rsidRPr="00E2433B">
              <w:t>.2.</w:t>
            </w:r>
          </w:p>
        </w:tc>
        <w:tc>
          <w:tcPr>
            <w:tcW w:w="5216" w:type="dxa"/>
            <w:shd w:val="clear" w:color="auto" w:fill="auto"/>
          </w:tcPr>
          <w:p w14:paraId="315FDC98" w14:textId="77777777" w:rsidR="006235E5" w:rsidRPr="00E2433B" w:rsidRDefault="006235E5" w:rsidP="006235E5">
            <w:r w:rsidRPr="00E2433B">
              <w:t>Взаимодействие с социально ориентированными некоммерческими организациями по вопросам реабилитации детей-инвалидов и детей с ограниченными возможностями здоровья</w:t>
            </w:r>
          </w:p>
        </w:tc>
        <w:tc>
          <w:tcPr>
            <w:tcW w:w="2268" w:type="dxa"/>
            <w:shd w:val="clear" w:color="auto" w:fill="auto"/>
          </w:tcPr>
          <w:p w14:paraId="459E8C62" w14:textId="77777777" w:rsidR="006235E5" w:rsidRPr="00E2433B" w:rsidRDefault="006235E5" w:rsidP="006235E5">
            <w:r w:rsidRPr="00E2433B">
              <w:t>взаимодействие с более 2 социально ориентированными некоммерческими организациями</w:t>
            </w:r>
          </w:p>
          <w:p w14:paraId="6E7C6B48" w14:textId="77777777" w:rsidR="006235E5" w:rsidRPr="00934105" w:rsidRDefault="006235E5" w:rsidP="006235E5">
            <w:pPr>
              <w:rPr>
                <w:sz w:val="12"/>
                <w:szCs w:val="12"/>
              </w:rPr>
            </w:pPr>
          </w:p>
          <w:p w14:paraId="362CA7A3" w14:textId="77777777" w:rsidR="006235E5" w:rsidRPr="00E2433B" w:rsidRDefault="006235E5" w:rsidP="006235E5">
            <w:r w:rsidRPr="00E2433B">
              <w:t>взаимодействие с 1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2 социально ориентированными некоммерческими организациями</w:t>
            </w:r>
          </w:p>
          <w:p w14:paraId="6A27E311" w14:textId="77777777" w:rsidR="006235E5" w:rsidRPr="00934105" w:rsidRDefault="006235E5" w:rsidP="006235E5">
            <w:pPr>
              <w:rPr>
                <w:sz w:val="12"/>
                <w:szCs w:val="12"/>
              </w:rPr>
            </w:pPr>
          </w:p>
          <w:p w14:paraId="173EEEA0" w14:textId="77777777" w:rsidR="006235E5" w:rsidRPr="00E2433B" w:rsidRDefault="006235E5" w:rsidP="006235E5">
            <w:r w:rsidRPr="00E2433B">
              <w:t>отсутствие взаимодействия с социально ориентированными некоммерческими организациями</w:t>
            </w:r>
          </w:p>
        </w:tc>
        <w:tc>
          <w:tcPr>
            <w:tcW w:w="1731" w:type="dxa"/>
            <w:shd w:val="clear" w:color="auto" w:fill="auto"/>
          </w:tcPr>
          <w:p w14:paraId="645535BB" w14:textId="77777777" w:rsidR="006235E5" w:rsidRPr="00E2433B" w:rsidRDefault="006235E5" w:rsidP="006235E5">
            <w:pPr>
              <w:jc w:val="center"/>
            </w:pPr>
          </w:p>
        </w:tc>
      </w:tr>
      <w:tr w:rsidR="006235E5" w:rsidRPr="00E2433B" w14:paraId="64BA7977" w14:textId="77777777" w:rsidTr="002011F0">
        <w:trPr>
          <w:trHeight w:val="301"/>
        </w:trPr>
        <w:tc>
          <w:tcPr>
            <w:tcW w:w="738" w:type="dxa"/>
            <w:shd w:val="clear" w:color="auto" w:fill="auto"/>
          </w:tcPr>
          <w:p w14:paraId="486C4C54" w14:textId="77777777" w:rsidR="006235E5" w:rsidRPr="00E2433B" w:rsidRDefault="006235E5" w:rsidP="006235E5">
            <w:pPr>
              <w:ind w:right="-108"/>
              <w:jc w:val="center"/>
            </w:pPr>
            <w:r>
              <w:t>2.6</w:t>
            </w:r>
            <w:r w:rsidRPr="00E2433B">
              <w:t>.3.</w:t>
            </w:r>
          </w:p>
        </w:tc>
        <w:tc>
          <w:tcPr>
            <w:tcW w:w="5216" w:type="dxa"/>
            <w:shd w:val="clear" w:color="auto" w:fill="auto"/>
          </w:tcPr>
          <w:p w14:paraId="7DB90EAD" w14:textId="77777777" w:rsidR="006235E5" w:rsidRPr="00E2433B" w:rsidRDefault="006235E5" w:rsidP="006235E5">
            <w:r w:rsidRPr="00E2433B">
              <w:t>Доля получателей услуг, прошедших курс социальной реабилитации и имеющих положительные результаты по критериям жизнедеятельности (передвижение, самообслуживание, ориентация, общение, способность к обучению и трудовой деятельности), от общего числа получателей, прошедших курс социальной реабилитации за отчетный период в реабилитационном центре</w:t>
            </w:r>
          </w:p>
        </w:tc>
        <w:tc>
          <w:tcPr>
            <w:tcW w:w="2268" w:type="dxa"/>
            <w:shd w:val="clear" w:color="auto" w:fill="auto"/>
          </w:tcPr>
          <w:p w14:paraId="3F74ECB9" w14:textId="77777777" w:rsidR="006235E5" w:rsidRPr="00E2433B" w:rsidRDefault="006235E5" w:rsidP="006235E5">
            <w:r w:rsidRPr="00E2433B">
              <w:t>от 65% до 100%</w:t>
            </w:r>
          </w:p>
          <w:p w14:paraId="03AA4203" w14:textId="77777777" w:rsidR="006235E5" w:rsidRPr="00E2433B" w:rsidRDefault="006235E5" w:rsidP="006235E5"/>
          <w:p w14:paraId="35B32789" w14:textId="77777777" w:rsidR="006235E5" w:rsidRPr="00E2433B" w:rsidRDefault="006235E5" w:rsidP="006235E5">
            <w:r w:rsidRPr="00E2433B">
              <w:t>от 35% до 64%</w:t>
            </w:r>
          </w:p>
          <w:p w14:paraId="35008052" w14:textId="77777777" w:rsidR="006235E5" w:rsidRPr="00E2433B" w:rsidRDefault="006235E5" w:rsidP="006235E5"/>
          <w:p w14:paraId="6F47A38D" w14:textId="77777777" w:rsidR="006235E5" w:rsidRPr="00E2433B" w:rsidRDefault="006235E5" w:rsidP="006235E5">
            <w:r w:rsidRPr="00E2433B">
              <w:t xml:space="preserve">менее 35% </w:t>
            </w:r>
          </w:p>
        </w:tc>
        <w:tc>
          <w:tcPr>
            <w:tcW w:w="1731" w:type="dxa"/>
            <w:shd w:val="clear" w:color="auto" w:fill="auto"/>
          </w:tcPr>
          <w:p w14:paraId="2A5A494B" w14:textId="77777777" w:rsidR="006235E5" w:rsidRPr="00E2433B" w:rsidRDefault="006235E5" w:rsidP="006235E5">
            <w:pPr>
              <w:jc w:val="center"/>
            </w:pPr>
          </w:p>
        </w:tc>
      </w:tr>
      <w:tr w:rsidR="006235E5" w:rsidRPr="00E2433B" w14:paraId="18F5EA2F" w14:textId="77777777" w:rsidTr="00B76C4E">
        <w:trPr>
          <w:trHeight w:val="301"/>
        </w:trPr>
        <w:tc>
          <w:tcPr>
            <w:tcW w:w="9953" w:type="dxa"/>
            <w:gridSpan w:val="4"/>
            <w:shd w:val="clear" w:color="auto" w:fill="auto"/>
          </w:tcPr>
          <w:p w14:paraId="60D2C569" w14:textId="77777777" w:rsidR="006235E5" w:rsidRPr="00E2433B" w:rsidRDefault="006235E5" w:rsidP="006235E5">
            <w:r w:rsidRPr="00E2433B">
              <w:t xml:space="preserve">Д = ПУ/КО x 100%, где </w:t>
            </w:r>
          </w:p>
          <w:p w14:paraId="10EC3EAA" w14:textId="77777777" w:rsidR="006235E5" w:rsidRPr="00E2433B" w:rsidRDefault="006235E5" w:rsidP="006235E5">
            <w:r w:rsidRPr="00E2433B">
              <w:t xml:space="preserve">ПУ – количество получателей услуг, прошедших курс социальной реабилитации и имеющих положительные результаты по критериям жизнедеятельности (передвижение, самообслуживание, ориентация, общение, способность к обучению и трудовой деятельности); </w:t>
            </w:r>
          </w:p>
          <w:p w14:paraId="522CBA5A" w14:textId="77777777" w:rsidR="006235E5" w:rsidRPr="00E2433B" w:rsidRDefault="006235E5" w:rsidP="006235E5">
            <w:r w:rsidRPr="00E2433B">
              <w:t>КО – общее количество получателей услуг</w:t>
            </w:r>
          </w:p>
        </w:tc>
      </w:tr>
      <w:tr w:rsidR="006235E5" w:rsidRPr="00E2433B" w14:paraId="20D95F09" w14:textId="77777777" w:rsidTr="00B76C4E">
        <w:trPr>
          <w:trHeight w:val="301"/>
        </w:trPr>
        <w:tc>
          <w:tcPr>
            <w:tcW w:w="9953" w:type="dxa"/>
            <w:gridSpan w:val="4"/>
            <w:shd w:val="clear" w:color="auto" w:fill="auto"/>
          </w:tcPr>
          <w:p w14:paraId="2D25DE99" w14:textId="77777777" w:rsidR="006235E5" w:rsidRPr="00E2433B" w:rsidRDefault="006235E5" w:rsidP="006235E5">
            <w:r>
              <w:t>2.7</w:t>
            </w:r>
            <w:r w:rsidRPr="00E2433B">
              <w:t xml:space="preserve">. </w:t>
            </w:r>
            <w:r>
              <w:t>Д</w:t>
            </w:r>
            <w:r w:rsidRPr="00E2433B">
              <w:t>ля государственных бюджетных, автономных организаций социального обслуживания Свердловской области, оказывающих услуги гражданам пожилого возраста, инвалидам и лицам, попавши</w:t>
            </w:r>
            <w:r>
              <w:t>м</w:t>
            </w:r>
            <w:r w:rsidRPr="00E2433B">
              <w:t xml:space="preserve"> в трудную жизненную ситуацию</w:t>
            </w:r>
          </w:p>
        </w:tc>
      </w:tr>
      <w:tr w:rsidR="006235E5" w:rsidRPr="00E2433B" w14:paraId="5ACE89D8" w14:textId="77777777" w:rsidTr="002011F0">
        <w:trPr>
          <w:trHeight w:val="301"/>
        </w:trPr>
        <w:tc>
          <w:tcPr>
            <w:tcW w:w="738" w:type="dxa"/>
            <w:shd w:val="clear" w:color="auto" w:fill="auto"/>
          </w:tcPr>
          <w:p w14:paraId="4E1FB2BC" w14:textId="77777777" w:rsidR="006235E5" w:rsidRPr="00E2433B" w:rsidRDefault="006235E5" w:rsidP="006235E5">
            <w:pPr>
              <w:ind w:right="-108"/>
              <w:jc w:val="center"/>
            </w:pPr>
            <w:r>
              <w:t>2.7</w:t>
            </w:r>
            <w:r w:rsidRPr="00E2433B">
              <w:t>.1.</w:t>
            </w:r>
          </w:p>
        </w:tc>
        <w:tc>
          <w:tcPr>
            <w:tcW w:w="5216" w:type="dxa"/>
            <w:shd w:val="clear" w:color="auto" w:fill="auto"/>
          </w:tcPr>
          <w:p w14:paraId="3118C7AA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качества в соответствии с требованиями международных стандартов </w:t>
            </w:r>
          </w:p>
        </w:tc>
        <w:tc>
          <w:tcPr>
            <w:tcW w:w="2268" w:type="dxa"/>
            <w:shd w:val="clear" w:color="auto" w:fill="auto"/>
          </w:tcPr>
          <w:p w14:paraId="1EB097C8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14:paraId="77BB9105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B763F3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731" w:type="dxa"/>
            <w:shd w:val="clear" w:color="auto" w:fill="auto"/>
          </w:tcPr>
          <w:p w14:paraId="23825A4A" w14:textId="77777777" w:rsidR="006235E5" w:rsidRPr="00E2433B" w:rsidRDefault="006235E5" w:rsidP="006235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35E5" w:rsidRPr="00E2433B" w14:paraId="36465B1D" w14:textId="77777777" w:rsidTr="002011F0">
        <w:trPr>
          <w:trHeight w:val="301"/>
        </w:trPr>
        <w:tc>
          <w:tcPr>
            <w:tcW w:w="738" w:type="dxa"/>
            <w:shd w:val="clear" w:color="auto" w:fill="auto"/>
          </w:tcPr>
          <w:p w14:paraId="408B0FD1" w14:textId="77777777" w:rsidR="006235E5" w:rsidRPr="00E2433B" w:rsidRDefault="006235E5" w:rsidP="006235E5">
            <w:pPr>
              <w:ind w:right="-108"/>
              <w:jc w:val="center"/>
            </w:pPr>
            <w:r>
              <w:t>2.7</w:t>
            </w:r>
            <w:r w:rsidRPr="00E2433B">
              <w:t>.2.</w:t>
            </w:r>
          </w:p>
        </w:tc>
        <w:tc>
          <w:tcPr>
            <w:tcW w:w="5216" w:type="dxa"/>
            <w:shd w:val="clear" w:color="auto" w:fill="auto"/>
          </w:tcPr>
          <w:p w14:paraId="31EA916E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социальной ответственности в соответствии с требованиями международных стандартов </w:t>
            </w:r>
          </w:p>
        </w:tc>
        <w:tc>
          <w:tcPr>
            <w:tcW w:w="2268" w:type="dxa"/>
            <w:shd w:val="clear" w:color="auto" w:fill="auto"/>
          </w:tcPr>
          <w:p w14:paraId="0ED9EDE6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14:paraId="5988483A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47B156" w14:textId="77777777" w:rsidR="006235E5" w:rsidRPr="00E2433B" w:rsidRDefault="006235E5" w:rsidP="006235E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731" w:type="dxa"/>
            <w:shd w:val="clear" w:color="auto" w:fill="auto"/>
          </w:tcPr>
          <w:p w14:paraId="456B0908" w14:textId="77777777" w:rsidR="006235E5" w:rsidRPr="00E2433B" w:rsidRDefault="006235E5" w:rsidP="006235E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4222DE5" w14:textId="77777777" w:rsidR="00B76C4E" w:rsidRPr="00E2433B" w:rsidRDefault="00B76C4E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14:paraId="768A0DD4" w14:textId="086B4FBA" w:rsidR="00194ECB" w:rsidRPr="00954AC3" w:rsidRDefault="00FC5A45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u w:val="single"/>
        </w:rPr>
      </w:pPr>
      <w:r w:rsidRPr="00954AC3">
        <w:t>Д</w:t>
      </w:r>
      <w:r w:rsidR="00194ECB" w:rsidRPr="00954AC3">
        <w:t xml:space="preserve">иректор    ___________________          </w:t>
      </w:r>
      <w:r w:rsidRPr="00954AC3">
        <w:t xml:space="preserve">            </w:t>
      </w:r>
      <w:r w:rsidR="00194ECB" w:rsidRPr="00954AC3">
        <w:t xml:space="preserve">                  </w:t>
      </w:r>
      <w:r w:rsidR="00204567" w:rsidRPr="00954AC3">
        <w:rPr>
          <w:u w:val="single"/>
        </w:rPr>
        <w:t xml:space="preserve">Потапешкина К.Е. </w:t>
      </w:r>
    </w:p>
    <w:p w14:paraId="29417202" w14:textId="77777777" w:rsidR="00B76C4E" w:rsidRPr="00954AC3" w:rsidRDefault="00194ECB" w:rsidP="00B76C4E">
      <w:pPr>
        <w:tabs>
          <w:tab w:val="num" w:pos="1364"/>
        </w:tabs>
        <w:autoSpaceDE w:val="0"/>
        <w:autoSpaceDN w:val="0"/>
        <w:adjustRightInd w:val="0"/>
        <w:jc w:val="both"/>
        <w:rPr>
          <w:sz w:val="16"/>
          <w:szCs w:val="16"/>
        </w:rPr>
      </w:pPr>
      <w:r w:rsidRPr="00954AC3">
        <w:t xml:space="preserve">  </w:t>
      </w:r>
      <w:r w:rsidR="00B76C4E" w:rsidRPr="00954AC3">
        <w:tab/>
      </w:r>
      <w:r w:rsidR="00B76C4E" w:rsidRPr="00954AC3">
        <w:tab/>
      </w:r>
      <w:r w:rsidR="00B76C4E" w:rsidRPr="00954AC3">
        <w:tab/>
      </w:r>
      <w:r w:rsidR="00B76C4E" w:rsidRPr="00954AC3">
        <w:tab/>
      </w:r>
      <w:r w:rsidR="00B76C4E" w:rsidRPr="00954AC3">
        <w:tab/>
      </w:r>
      <w:r w:rsidR="00B76C4E" w:rsidRPr="00954AC3">
        <w:tab/>
      </w:r>
      <w:r w:rsidR="00B76C4E" w:rsidRPr="00954AC3">
        <w:tab/>
      </w:r>
      <w:r w:rsidR="00B76C4E" w:rsidRPr="00954AC3">
        <w:tab/>
      </w:r>
      <w:r w:rsidR="00B76C4E" w:rsidRPr="00954AC3">
        <w:tab/>
      </w:r>
      <w:r w:rsidRPr="00954AC3">
        <w:rPr>
          <w:sz w:val="16"/>
          <w:szCs w:val="16"/>
        </w:rPr>
        <w:t xml:space="preserve">      </w:t>
      </w:r>
      <w:r w:rsidR="00B76C4E" w:rsidRPr="00954AC3">
        <w:rPr>
          <w:sz w:val="16"/>
          <w:szCs w:val="16"/>
        </w:rPr>
        <w:t>(ФИО руководителя)</w:t>
      </w:r>
    </w:p>
    <w:p w14:paraId="4EBF7118" w14:textId="77777777" w:rsidR="0070415B" w:rsidRPr="00954AC3" w:rsidRDefault="0070415B">
      <w:bookmarkStart w:id="0" w:name="_GoBack"/>
      <w:bookmarkEnd w:id="0"/>
    </w:p>
    <w:sectPr w:rsidR="0070415B" w:rsidRPr="00954AC3" w:rsidSect="00954AC3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A657F9"/>
    <w:multiLevelType w:val="hybridMultilevel"/>
    <w:tmpl w:val="E7287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C4E"/>
    <w:rsid w:val="000016B6"/>
    <w:rsid w:val="000109BF"/>
    <w:rsid w:val="00021558"/>
    <w:rsid w:val="00055DB8"/>
    <w:rsid w:val="000840A7"/>
    <w:rsid w:val="00095DCA"/>
    <w:rsid w:val="00096496"/>
    <w:rsid w:val="000C7AAC"/>
    <w:rsid w:val="000F7A61"/>
    <w:rsid w:val="00134FC4"/>
    <w:rsid w:val="00162764"/>
    <w:rsid w:val="0017749A"/>
    <w:rsid w:val="00194ECB"/>
    <w:rsid w:val="001C73AB"/>
    <w:rsid w:val="001D723C"/>
    <w:rsid w:val="001D7823"/>
    <w:rsid w:val="001D7DEB"/>
    <w:rsid w:val="001E32B9"/>
    <w:rsid w:val="001F4456"/>
    <w:rsid w:val="002011F0"/>
    <w:rsid w:val="00204567"/>
    <w:rsid w:val="00216041"/>
    <w:rsid w:val="00242061"/>
    <w:rsid w:val="002821B7"/>
    <w:rsid w:val="002979D7"/>
    <w:rsid w:val="002D2720"/>
    <w:rsid w:val="002D5EDF"/>
    <w:rsid w:val="002E591F"/>
    <w:rsid w:val="002E5D55"/>
    <w:rsid w:val="002E694C"/>
    <w:rsid w:val="003207C0"/>
    <w:rsid w:val="00320CC3"/>
    <w:rsid w:val="00323795"/>
    <w:rsid w:val="00362681"/>
    <w:rsid w:val="00363F7D"/>
    <w:rsid w:val="003705FA"/>
    <w:rsid w:val="0038182B"/>
    <w:rsid w:val="003B7A51"/>
    <w:rsid w:val="003D6B79"/>
    <w:rsid w:val="003F3A88"/>
    <w:rsid w:val="003F720A"/>
    <w:rsid w:val="00472F2C"/>
    <w:rsid w:val="00487553"/>
    <w:rsid w:val="00495BA4"/>
    <w:rsid w:val="004A443C"/>
    <w:rsid w:val="004B3078"/>
    <w:rsid w:val="004D3933"/>
    <w:rsid w:val="004F7864"/>
    <w:rsid w:val="00506C18"/>
    <w:rsid w:val="00506E2F"/>
    <w:rsid w:val="00507A5B"/>
    <w:rsid w:val="00517389"/>
    <w:rsid w:val="005604FC"/>
    <w:rsid w:val="0056169B"/>
    <w:rsid w:val="00580864"/>
    <w:rsid w:val="005B3A5B"/>
    <w:rsid w:val="005D75B2"/>
    <w:rsid w:val="005F15CC"/>
    <w:rsid w:val="005F3120"/>
    <w:rsid w:val="0061324D"/>
    <w:rsid w:val="006235E5"/>
    <w:rsid w:val="006322C7"/>
    <w:rsid w:val="006427B5"/>
    <w:rsid w:val="00645502"/>
    <w:rsid w:val="00657E1D"/>
    <w:rsid w:val="00677CA6"/>
    <w:rsid w:val="00680EDD"/>
    <w:rsid w:val="006A4B2F"/>
    <w:rsid w:val="0070415B"/>
    <w:rsid w:val="007209F4"/>
    <w:rsid w:val="0073126F"/>
    <w:rsid w:val="007B069E"/>
    <w:rsid w:val="007D1EC2"/>
    <w:rsid w:val="007E4DC9"/>
    <w:rsid w:val="007F7132"/>
    <w:rsid w:val="007F72F5"/>
    <w:rsid w:val="00835AD5"/>
    <w:rsid w:val="0086466A"/>
    <w:rsid w:val="00875E32"/>
    <w:rsid w:val="008916DA"/>
    <w:rsid w:val="008A1294"/>
    <w:rsid w:val="008F253B"/>
    <w:rsid w:val="00903ED8"/>
    <w:rsid w:val="009050F8"/>
    <w:rsid w:val="00914995"/>
    <w:rsid w:val="0092660B"/>
    <w:rsid w:val="00933CD4"/>
    <w:rsid w:val="00950EC2"/>
    <w:rsid w:val="009510B9"/>
    <w:rsid w:val="00952308"/>
    <w:rsid w:val="00954AC3"/>
    <w:rsid w:val="00954D2F"/>
    <w:rsid w:val="009560B3"/>
    <w:rsid w:val="00957AAF"/>
    <w:rsid w:val="00967772"/>
    <w:rsid w:val="00970ADB"/>
    <w:rsid w:val="009828EC"/>
    <w:rsid w:val="00996046"/>
    <w:rsid w:val="009B3BC3"/>
    <w:rsid w:val="009B59AF"/>
    <w:rsid w:val="009B5BAB"/>
    <w:rsid w:val="009B5BF6"/>
    <w:rsid w:val="009D7B4F"/>
    <w:rsid w:val="009E16AD"/>
    <w:rsid w:val="009F13B8"/>
    <w:rsid w:val="00A02BBA"/>
    <w:rsid w:val="00A6389F"/>
    <w:rsid w:val="00A753F5"/>
    <w:rsid w:val="00A87316"/>
    <w:rsid w:val="00AB3D5B"/>
    <w:rsid w:val="00AF14D3"/>
    <w:rsid w:val="00B04021"/>
    <w:rsid w:val="00B15D23"/>
    <w:rsid w:val="00B3795A"/>
    <w:rsid w:val="00B52253"/>
    <w:rsid w:val="00B76C4E"/>
    <w:rsid w:val="00B833D6"/>
    <w:rsid w:val="00B8410F"/>
    <w:rsid w:val="00B961C3"/>
    <w:rsid w:val="00BA78A4"/>
    <w:rsid w:val="00BA79BB"/>
    <w:rsid w:val="00BC4468"/>
    <w:rsid w:val="00BC4F81"/>
    <w:rsid w:val="00BE6888"/>
    <w:rsid w:val="00C354DC"/>
    <w:rsid w:val="00C56DB1"/>
    <w:rsid w:val="00C82B0F"/>
    <w:rsid w:val="00C8352E"/>
    <w:rsid w:val="00C936C3"/>
    <w:rsid w:val="00C96BE6"/>
    <w:rsid w:val="00C9728D"/>
    <w:rsid w:val="00CA4ACB"/>
    <w:rsid w:val="00CD63CD"/>
    <w:rsid w:val="00D26B55"/>
    <w:rsid w:val="00D6594E"/>
    <w:rsid w:val="00D84263"/>
    <w:rsid w:val="00DA43D0"/>
    <w:rsid w:val="00DB574D"/>
    <w:rsid w:val="00DE0441"/>
    <w:rsid w:val="00E140C6"/>
    <w:rsid w:val="00E176C8"/>
    <w:rsid w:val="00E319B9"/>
    <w:rsid w:val="00E3427F"/>
    <w:rsid w:val="00E353F5"/>
    <w:rsid w:val="00E368D5"/>
    <w:rsid w:val="00EA5F1B"/>
    <w:rsid w:val="00F04212"/>
    <w:rsid w:val="00F072F2"/>
    <w:rsid w:val="00F2305A"/>
    <w:rsid w:val="00F45692"/>
    <w:rsid w:val="00F62AF7"/>
    <w:rsid w:val="00F82CFA"/>
    <w:rsid w:val="00F91731"/>
    <w:rsid w:val="00F91CC3"/>
    <w:rsid w:val="00FB22DA"/>
    <w:rsid w:val="00FC5A45"/>
    <w:rsid w:val="00FC7775"/>
    <w:rsid w:val="00FE6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161A4"/>
  <w15:docId w15:val="{67BC5C47-9E60-4651-B596-45CA5BE8C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76C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B76C4E"/>
    <w:rPr>
      <w:color w:val="0000FF"/>
      <w:u w:val="single"/>
    </w:rPr>
  </w:style>
  <w:style w:type="paragraph" w:customStyle="1" w:styleId="ConsPlusNormal">
    <w:name w:val="ConsPlusNormal"/>
    <w:rsid w:val="00B76C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List Paragraph"/>
    <w:basedOn w:val="a"/>
    <w:uiPriority w:val="34"/>
    <w:qFormat/>
    <w:rsid w:val="00B76C4E"/>
    <w:pPr>
      <w:ind w:left="720"/>
      <w:contextualSpacing/>
    </w:pPr>
  </w:style>
  <w:style w:type="paragraph" w:customStyle="1" w:styleId="formattext">
    <w:name w:val="formattext"/>
    <w:basedOn w:val="a"/>
    <w:rsid w:val="006322C7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38182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8182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417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56000112" TargetMode="External"/><Relationship Id="rId3" Type="http://schemas.openxmlformats.org/officeDocument/2006/relationships/styles" Target="styles.xml"/><Relationship Id="rId7" Type="http://schemas.openxmlformats.org/officeDocument/2006/relationships/hyperlink" Target="http://docs.cntd.ru/document/90238949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2345103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docs.cntd.ru/document/4560001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0D3BAB-18C1-4630-9B36-5FFAF68CC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11</Pages>
  <Words>2993</Words>
  <Characters>17064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Стародубцева Юлия Геннадьевна</dc:creator>
  <cp:lastModifiedBy>Potapechkina</cp:lastModifiedBy>
  <cp:revision>4</cp:revision>
  <cp:lastPrinted>2024-01-10T07:50:00Z</cp:lastPrinted>
  <dcterms:created xsi:type="dcterms:W3CDTF">2024-01-10T07:07:00Z</dcterms:created>
  <dcterms:modified xsi:type="dcterms:W3CDTF">2024-01-10T07:53:00Z</dcterms:modified>
</cp:coreProperties>
</file>