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5A" w:rsidRDefault="0092465A" w:rsidP="00866A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C04" w:rsidRDefault="00C73C04" w:rsidP="00586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476" w:rsidRDefault="00B125B2" w:rsidP="005A14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A6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38761E" w:rsidRPr="00A322A6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FE2D82">
        <w:rPr>
          <w:rFonts w:ascii="Times New Roman" w:hAnsi="Times New Roman" w:cs="Times New Roman"/>
          <w:b/>
          <w:sz w:val="28"/>
          <w:szCs w:val="28"/>
        </w:rPr>
        <w:t>представления</w:t>
      </w:r>
      <w:r w:rsidR="00A322A6" w:rsidRPr="00A322A6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A820C7">
        <w:rPr>
          <w:rFonts w:ascii="Times New Roman" w:hAnsi="Times New Roman" w:cs="Times New Roman"/>
          <w:b/>
          <w:sz w:val="28"/>
          <w:szCs w:val="28"/>
        </w:rPr>
        <w:t>ухгалтерской</w:t>
      </w:r>
      <w:r w:rsidR="00A322A6" w:rsidRPr="00A322A6">
        <w:rPr>
          <w:rFonts w:ascii="Times New Roman" w:hAnsi="Times New Roman" w:cs="Times New Roman"/>
          <w:b/>
          <w:sz w:val="28"/>
          <w:szCs w:val="28"/>
        </w:rPr>
        <w:t xml:space="preserve"> отчетности </w:t>
      </w:r>
      <w:r w:rsidR="005A1476" w:rsidRPr="00A322A6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5A1476" w:rsidRPr="00A322A6">
        <w:rPr>
          <w:rFonts w:ascii="Times New Roman" w:hAnsi="Times New Roman" w:cs="Times New Roman"/>
          <w:b/>
          <w:sz w:val="28"/>
          <w:szCs w:val="28"/>
        </w:rPr>
        <w:t>осударственн</w:t>
      </w:r>
      <w:r w:rsidR="00FE2D82">
        <w:rPr>
          <w:rFonts w:ascii="Times New Roman" w:hAnsi="Times New Roman" w:cs="Times New Roman"/>
          <w:b/>
          <w:sz w:val="28"/>
          <w:szCs w:val="28"/>
        </w:rPr>
        <w:t>ы</w:t>
      </w:r>
      <w:r w:rsidR="005A1476" w:rsidRPr="00A322A6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FE2D82">
        <w:rPr>
          <w:rFonts w:ascii="Times New Roman" w:hAnsi="Times New Roman" w:cs="Times New Roman"/>
          <w:b/>
          <w:sz w:val="28"/>
          <w:szCs w:val="28"/>
        </w:rPr>
        <w:t>бюджетны</w:t>
      </w:r>
      <w:r w:rsidR="00CF112A">
        <w:rPr>
          <w:rFonts w:ascii="Times New Roman" w:hAnsi="Times New Roman" w:cs="Times New Roman"/>
          <w:b/>
          <w:sz w:val="28"/>
          <w:szCs w:val="28"/>
        </w:rPr>
        <w:t>м</w:t>
      </w:r>
      <w:r w:rsidR="00FE2D82">
        <w:rPr>
          <w:rFonts w:ascii="Times New Roman" w:hAnsi="Times New Roman" w:cs="Times New Roman"/>
          <w:b/>
          <w:sz w:val="28"/>
          <w:szCs w:val="28"/>
        </w:rPr>
        <w:t xml:space="preserve"> учреждением</w:t>
      </w:r>
      <w:r w:rsidR="005A1476" w:rsidRPr="00A32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71C" w:rsidRPr="00A322A6">
        <w:rPr>
          <w:rFonts w:ascii="Times New Roman" w:hAnsi="Times New Roman" w:cs="Times New Roman"/>
          <w:b/>
          <w:sz w:val="28"/>
          <w:szCs w:val="28"/>
        </w:rPr>
        <w:t xml:space="preserve">социального обслуживания </w:t>
      </w:r>
      <w:r w:rsidR="005276B1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="00B4071C" w:rsidRPr="00A322A6">
        <w:rPr>
          <w:rFonts w:ascii="Times New Roman" w:hAnsi="Times New Roman" w:cs="Times New Roman"/>
          <w:b/>
          <w:sz w:val="28"/>
          <w:szCs w:val="28"/>
        </w:rPr>
        <w:t>С</w:t>
      </w:r>
      <w:r w:rsidR="005A1476" w:rsidRPr="00A322A6">
        <w:rPr>
          <w:rFonts w:ascii="Times New Roman" w:hAnsi="Times New Roman" w:cs="Times New Roman"/>
          <w:b/>
          <w:sz w:val="28"/>
          <w:szCs w:val="28"/>
        </w:rPr>
        <w:t xml:space="preserve">вердловской области </w:t>
      </w:r>
      <w:r w:rsidR="00B4071C" w:rsidRPr="00A322A6">
        <w:rPr>
          <w:rFonts w:ascii="Times New Roman" w:hAnsi="Times New Roman" w:cs="Times New Roman"/>
          <w:b/>
          <w:sz w:val="28"/>
          <w:szCs w:val="28"/>
        </w:rPr>
        <w:t>«</w:t>
      </w:r>
      <w:r w:rsidR="002C61C5">
        <w:rPr>
          <w:rFonts w:ascii="Times New Roman" w:hAnsi="Times New Roman" w:cs="Times New Roman"/>
          <w:b/>
          <w:sz w:val="28"/>
          <w:szCs w:val="28"/>
        </w:rPr>
        <w:t xml:space="preserve">Социально-реабилитационный центр </w:t>
      </w:r>
      <w:proofErr w:type="gramStart"/>
      <w:r w:rsidR="002C61C5">
        <w:rPr>
          <w:rFonts w:ascii="Times New Roman" w:hAnsi="Times New Roman" w:cs="Times New Roman"/>
          <w:b/>
          <w:sz w:val="28"/>
          <w:szCs w:val="28"/>
        </w:rPr>
        <w:t>для несовершеннолетних Шалинского района</w:t>
      </w:r>
      <w:proofErr w:type="gramEnd"/>
      <w:r w:rsidR="00B4071C" w:rsidRPr="00A322A6">
        <w:rPr>
          <w:rFonts w:ascii="Times New Roman" w:hAnsi="Times New Roman" w:cs="Times New Roman"/>
          <w:b/>
          <w:sz w:val="28"/>
          <w:szCs w:val="28"/>
        </w:rPr>
        <w:t>»</w:t>
      </w:r>
    </w:p>
    <w:p w:rsidR="00A322A6" w:rsidRPr="00A322A6" w:rsidRDefault="00A322A6" w:rsidP="005A1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22A6" w:rsidRPr="00A322A6" w:rsidRDefault="00A322A6" w:rsidP="005A1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2D82" w:rsidRDefault="000056F8" w:rsidP="0075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903123" w:rsidRPr="00A322A6">
        <w:rPr>
          <w:rFonts w:ascii="Times New Roman" w:eastAsia="Calibri" w:hAnsi="Times New Roman" w:cs="Times New Roman"/>
          <w:sz w:val="28"/>
          <w:szCs w:val="28"/>
        </w:rPr>
        <w:t xml:space="preserve">тделом бухгалтерского учета и отчетности Министерства социальной политики Свердловской области </w:t>
      </w:r>
      <w:r w:rsidR="00A322A6" w:rsidRPr="00A322A6">
        <w:rPr>
          <w:rFonts w:ascii="Times New Roman" w:hAnsi="Times New Roman" w:cs="Times New Roman"/>
          <w:sz w:val="28"/>
          <w:szCs w:val="28"/>
        </w:rPr>
        <w:t>проведен</w:t>
      </w:r>
      <w:r w:rsidR="005276B1">
        <w:rPr>
          <w:rFonts w:ascii="Times New Roman" w:hAnsi="Times New Roman" w:cs="Times New Roman"/>
          <w:sz w:val="28"/>
          <w:szCs w:val="28"/>
        </w:rPr>
        <w:t>а</w:t>
      </w:r>
      <w:r w:rsidR="00A322A6" w:rsidRPr="00A322A6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5276B1">
        <w:rPr>
          <w:rFonts w:ascii="Times New Roman" w:hAnsi="Times New Roman" w:cs="Times New Roman"/>
          <w:sz w:val="28"/>
          <w:szCs w:val="28"/>
        </w:rPr>
        <w:t>а</w:t>
      </w:r>
      <w:r w:rsidR="00A322A6" w:rsidRPr="00A322A6">
        <w:rPr>
          <w:rFonts w:ascii="Times New Roman" w:hAnsi="Times New Roman" w:cs="Times New Roman"/>
          <w:sz w:val="28"/>
          <w:szCs w:val="28"/>
        </w:rPr>
        <w:t xml:space="preserve"> представле</w:t>
      </w:r>
      <w:r w:rsidR="00FE2D82">
        <w:rPr>
          <w:rFonts w:ascii="Times New Roman" w:hAnsi="Times New Roman" w:cs="Times New Roman"/>
          <w:sz w:val="28"/>
          <w:szCs w:val="28"/>
        </w:rPr>
        <w:t>ния</w:t>
      </w:r>
      <w:r w:rsidR="00A322A6" w:rsidRPr="00A322A6">
        <w:rPr>
          <w:rFonts w:ascii="Times New Roman" w:hAnsi="Times New Roman" w:cs="Times New Roman"/>
          <w:sz w:val="28"/>
          <w:szCs w:val="28"/>
        </w:rPr>
        <w:t xml:space="preserve"> б</w:t>
      </w:r>
      <w:r w:rsidR="005276B1">
        <w:rPr>
          <w:rFonts w:ascii="Times New Roman" w:hAnsi="Times New Roman" w:cs="Times New Roman"/>
          <w:sz w:val="28"/>
          <w:szCs w:val="28"/>
        </w:rPr>
        <w:t>ухгалтерской</w:t>
      </w:r>
      <w:r w:rsidR="00FE2D82">
        <w:rPr>
          <w:rFonts w:ascii="Times New Roman" w:hAnsi="Times New Roman" w:cs="Times New Roman"/>
          <w:sz w:val="28"/>
          <w:szCs w:val="28"/>
        </w:rPr>
        <w:t xml:space="preserve"> отчетности государственны</w:t>
      </w:r>
      <w:r w:rsidR="00A322A6" w:rsidRPr="00A322A6">
        <w:rPr>
          <w:rFonts w:ascii="Times New Roman" w:hAnsi="Times New Roman" w:cs="Times New Roman"/>
          <w:sz w:val="28"/>
          <w:szCs w:val="28"/>
        </w:rPr>
        <w:t xml:space="preserve">м </w:t>
      </w:r>
      <w:r w:rsidR="00FE2D82">
        <w:rPr>
          <w:rFonts w:ascii="Times New Roman" w:hAnsi="Times New Roman" w:cs="Times New Roman"/>
          <w:sz w:val="28"/>
          <w:szCs w:val="28"/>
        </w:rPr>
        <w:t>бюджетны</w:t>
      </w:r>
      <w:r w:rsidR="0081232B">
        <w:rPr>
          <w:rFonts w:ascii="Times New Roman" w:hAnsi="Times New Roman" w:cs="Times New Roman"/>
          <w:sz w:val="28"/>
          <w:szCs w:val="28"/>
        </w:rPr>
        <w:t>м</w:t>
      </w:r>
      <w:r w:rsidR="00FE2D82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5276B1" w:rsidRPr="005276B1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 Свердловской области «</w:t>
      </w:r>
      <w:r w:rsidR="000F2190" w:rsidRPr="000F2190">
        <w:rPr>
          <w:rFonts w:ascii="Times New Roman" w:hAnsi="Times New Roman" w:cs="Times New Roman"/>
          <w:sz w:val="28"/>
          <w:szCs w:val="28"/>
        </w:rPr>
        <w:t xml:space="preserve">Социально-реабилитационный центр для несовершеннолетних Шалинского </w:t>
      </w:r>
      <w:proofErr w:type="gramStart"/>
      <w:r w:rsidR="000F2190" w:rsidRPr="000F2190">
        <w:rPr>
          <w:rFonts w:ascii="Times New Roman" w:hAnsi="Times New Roman" w:cs="Times New Roman"/>
          <w:sz w:val="28"/>
          <w:szCs w:val="28"/>
        </w:rPr>
        <w:t>района</w:t>
      </w:r>
      <w:r w:rsidR="003E4C01" w:rsidRPr="000F2190">
        <w:rPr>
          <w:rFonts w:ascii="Times New Roman" w:hAnsi="Times New Roman" w:cs="Times New Roman"/>
          <w:sz w:val="28"/>
          <w:szCs w:val="28"/>
        </w:rPr>
        <w:t xml:space="preserve">» </w:t>
      </w:r>
      <w:r w:rsidR="00FE2D8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E2D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C5C87" w:rsidRPr="000F2190">
        <w:rPr>
          <w:rFonts w:ascii="Times New Roman" w:hAnsi="Times New Roman" w:cs="Times New Roman"/>
          <w:sz w:val="28"/>
          <w:szCs w:val="28"/>
        </w:rPr>
        <w:t>(далее – Учреждение)</w:t>
      </w:r>
      <w:r w:rsidR="00A322A6" w:rsidRPr="000F21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2A6" w:rsidRDefault="007D5694" w:rsidP="00750C4B">
      <w:pPr>
        <w:spacing w:after="0" w:line="240" w:lineRule="auto"/>
        <w:ind w:firstLine="709"/>
        <w:jc w:val="both"/>
        <w:rPr>
          <w:sz w:val="28"/>
          <w:szCs w:val="28"/>
        </w:rPr>
      </w:pPr>
      <w:r w:rsidRPr="000F2190">
        <w:rPr>
          <w:rFonts w:ascii="Times New Roman" w:hAnsi="Times New Roman" w:cs="Times New Roman"/>
          <w:sz w:val="28"/>
          <w:szCs w:val="28"/>
        </w:rPr>
        <w:t>По результатам проверки установлен</w:t>
      </w:r>
      <w:r w:rsidR="000056F8" w:rsidRPr="000F2190">
        <w:rPr>
          <w:rFonts w:ascii="Times New Roman" w:hAnsi="Times New Roman" w:cs="Times New Roman"/>
          <w:sz w:val="28"/>
          <w:szCs w:val="28"/>
        </w:rPr>
        <w:t>о, что</w:t>
      </w:r>
      <w:r w:rsidRPr="000F2190">
        <w:rPr>
          <w:rFonts w:ascii="Times New Roman" w:hAnsi="Times New Roman" w:cs="Times New Roman"/>
          <w:sz w:val="28"/>
          <w:szCs w:val="28"/>
        </w:rPr>
        <w:t xml:space="preserve"> </w:t>
      </w:r>
      <w:r w:rsidR="005276B1" w:rsidRPr="000F2190">
        <w:rPr>
          <w:rFonts w:ascii="Times New Roman" w:hAnsi="Times New Roman" w:cs="Times New Roman"/>
          <w:sz w:val="28"/>
          <w:szCs w:val="28"/>
        </w:rPr>
        <w:t>бухгалтерская</w:t>
      </w:r>
      <w:r w:rsidR="000056F8" w:rsidRPr="000F2190">
        <w:rPr>
          <w:rFonts w:ascii="Times New Roman" w:hAnsi="Times New Roman" w:cs="Times New Roman"/>
          <w:sz w:val="28"/>
          <w:szCs w:val="28"/>
        </w:rPr>
        <w:t xml:space="preserve"> отчетно</w:t>
      </w:r>
      <w:r w:rsidR="005276B1" w:rsidRPr="000F2190">
        <w:rPr>
          <w:rFonts w:ascii="Times New Roman" w:hAnsi="Times New Roman" w:cs="Times New Roman"/>
          <w:sz w:val="28"/>
          <w:szCs w:val="28"/>
        </w:rPr>
        <w:t>сть</w:t>
      </w:r>
      <w:r w:rsidR="0013635B">
        <w:rPr>
          <w:rFonts w:ascii="Times New Roman" w:hAnsi="Times New Roman" w:cs="Times New Roman"/>
          <w:sz w:val="28"/>
          <w:szCs w:val="28"/>
        </w:rPr>
        <w:t xml:space="preserve"> за 2016 год, представленная Учреждением в Министерство социальной политики Свердловской области,</w:t>
      </w:r>
      <w:r w:rsidR="005276B1">
        <w:rPr>
          <w:rFonts w:ascii="Times New Roman" w:hAnsi="Times New Roman" w:cs="Times New Roman"/>
          <w:sz w:val="28"/>
          <w:szCs w:val="28"/>
        </w:rPr>
        <w:t xml:space="preserve"> </w:t>
      </w:r>
      <w:r w:rsidR="000056F8">
        <w:rPr>
          <w:rFonts w:ascii="Times New Roman" w:hAnsi="Times New Roman" w:cs="Times New Roman"/>
          <w:sz w:val="28"/>
          <w:szCs w:val="28"/>
        </w:rPr>
        <w:t>является недостоверной, так как показатели, отраженные в б</w:t>
      </w:r>
      <w:r w:rsidR="00182334">
        <w:rPr>
          <w:rFonts w:ascii="Times New Roman" w:hAnsi="Times New Roman" w:cs="Times New Roman"/>
          <w:sz w:val="28"/>
          <w:szCs w:val="28"/>
        </w:rPr>
        <w:t xml:space="preserve">ухгалтерской </w:t>
      </w:r>
      <w:r w:rsidR="000056F8">
        <w:rPr>
          <w:rFonts w:ascii="Times New Roman" w:hAnsi="Times New Roman" w:cs="Times New Roman"/>
          <w:sz w:val="28"/>
          <w:szCs w:val="28"/>
        </w:rPr>
        <w:t>отчетности</w:t>
      </w:r>
      <w:r w:rsidR="00182334">
        <w:rPr>
          <w:rFonts w:ascii="Times New Roman" w:hAnsi="Times New Roman" w:cs="Times New Roman"/>
          <w:sz w:val="28"/>
          <w:szCs w:val="28"/>
        </w:rPr>
        <w:t xml:space="preserve">, </w:t>
      </w:r>
      <w:r w:rsidR="00D566B5">
        <w:rPr>
          <w:rFonts w:ascii="Times New Roman" w:hAnsi="Times New Roman" w:cs="Times New Roman"/>
          <w:sz w:val="28"/>
          <w:szCs w:val="28"/>
        </w:rPr>
        <w:t>не соответствуют показателям Г</w:t>
      </w:r>
      <w:r w:rsidR="000056F8">
        <w:rPr>
          <w:rFonts w:ascii="Times New Roman" w:hAnsi="Times New Roman" w:cs="Times New Roman"/>
          <w:sz w:val="28"/>
          <w:szCs w:val="28"/>
        </w:rPr>
        <w:t>лавно</w:t>
      </w:r>
      <w:r w:rsidR="006C1F15">
        <w:rPr>
          <w:rFonts w:ascii="Times New Roman" w:hAnsi="Times New Roman" w:cs="Times New Roman"/>
          <w:sz w:val="28"/>
          <w:szCs w:val="28"/>
        </w:rPr>
        <w:t>й книги</w:t>
      </w:r>
      <w:r w:rsidR="00182334">
        <w:rPr>
          <w:rFonts w:ascii="Times New Roman" w:hAnsi="Times New Roman" w:cs="Times New Roman"/>
          <w:sz w:val="28"/>
          <w:szCs w:val="28"/>
        </w:rPr>
        <w:t>.</w:t>
      </w:r>
    </w:p>
    <w:p w:rsidR="000173EF" w:rsidRPr="00F71AC9" w:rsidRDefault="00BD3079" w:rsidP="00750C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Учреждения </w:t>
      </w:r>
      <w:r w:rsidR="00C17C6D">
        <w:rPr>
          <w:rFonts w:ascii="Times New Roman" w:hAnsi="Times New Roman" w:cs="Times New Roman"/>
          <w:sz w:val="28"/>
          <w:szCs w:val="28"/>
        </w:rPr>
        <w:t>рекомендовано</w:t>
      </w:r>
      <w:r w:rsidR="000173EF" w:rsidRPr="00F71AC9">
        <w:rPr>
          <w:rFonts w:ascii="Times New Roman" w:hAnsi="Times New Roman" w:cs="Times New Roman"/>
          <w:sz w:val="28"/>
          <w:szCs w:val="28"/>
        </w:rPr>
        <w:t xml:space="preserve"> принять меры к устранению выявленных н</w:t>
      </w:r>
      <w:r w:rsidR="00D9032D">
        <w:rPr>
          <w:rFonts w:ascii="Times New Roman" w:hAnsi="Times New Roman" w:cs="Times New Roman"/>
          <w:sz w:val="28"/>
          <w:szCs w:val="28"/>
        </w:rPr>
        <w:t>арушений</w:t>
      </w:r>
      <w:r w:rsidR="000173EF" w:rsidRPr="00F71AC9">
        <w:rPr>
          <w:rFonts w:ascii="Times New Roman" w:hAnsi="Times New Roman" w:cs="Times New Roman"/>
          <w:sz w:val="28"/>
          <w:szCs w:val="28"/>
        </w:rPr>
        <w:t>.</w:t>
      </w:r>
    </w:p>
    <w:p w:rsidR="00906C81" w:rsidRDefault="00906C81" w:rsidP="00750C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6C81" w:rsidSect="00866A2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3262E"/>
    <w:multiLevelType w:val="hybridMultilevel"/>
    <w:tmpl w:val="E0EA0054"/>
    <w:lvl w:ilvl="0" w:tplc="FE34BF34">
      <w:start w:val="1"/>
      <w:numFmt w:val="decimal"/>
      <w:suff w:val="space"/>
      <w:lvlText w:val="%1."/>
      <w:lvlJc w:val="left"/>
      <w:pPr>
        <w:ind w:left="170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2D"/>
    <w:rsid w:val="000056F8"/>
    <w:rsid w:val="00010C00"/>
    <w:rsid w:val="000173EF"/>
    <w:rsid w:val="00052480"/>
    <w:rsid w:val="000569C7"/>
    <w:rsid w:val="00091286"/>
    <w:rsid w:val="000A5904"/>
    <w:rsid w:val="000C5E7F"/>
    <w:rsid w:val="000E595F"/>
    <w:rsid w:val="000F2190"/>
    <w:rsid w:val="00100C0F"/>
    <w:rsid w:val="00125591"/>
    <w:rsid w:val="0013635B"/>
    <w:rsid w:val="001517FD"/>
    <w:rsid w:val="001767DC"/>
    <w:rsid w:val="00182334"/>
    <w:rsid w:val="00182617"/>
    <w:rsid w:val="0019296C"/>
    <w:rsid w:val="001953F7"/>
    <w:rsid w:val="001C6BD9"/>
    <w:rsid w:val="001D4DAA"/>
    <w:rsid w:val="001F1E39"/>
    <w:rsid w:val="001F6207"/>
    <w:rsid w:val="00206801"/>
    <w:rsid w:val="002330A5"/>
    <w:rsid w:val="00234C7B"/>
    <w:rsid w:val="00235655"/>
    <w:rsid w:val="002419DF"/>
    <w:rsid w:val="002610BA"/>
    <w:rsid w:val="00262066"/>
    <w:rsid w:val="002A54B2"/>
    <w:rsid w:val="002A7D30"/>
    <w:rsid w:val="002B1732"/>
    <w:rsid w:val="002B5C93"/>
    <w:rsid w:val="002C61C5"/>
    <w:rsid w:val="002F3996"/>
    <w:rsid w:val="002F4733"/>
    <w:rsid w:val="003128FC"/>
    <w:rsid w:val="00314BB5"/>
    <w:rsid w:val="00316F90"/>
    <w:rsid w:val="003332AD"/>
    <w:rsid w:val="003348A1"/>
    <w:rsid w:val="0033582F"/>
    <w:rsid w:val="00336A79"/>
    <w:rsid w:val="003712D3"/>
    <w:rsid w:val="0038761E"/>
    <w:rsid w:val="003A5D4B"/>
    <w:rsid w:val="003B35F9"/>
    <w:rsid w:val="003D46F3"/>
    <w:rsid w:val="003E4C01"/>
    <w:rsid w:val="003F6158"/>
    <w:rsid w:val="004065C1"/>
    <w:rsid w:val="004121D7"/>
    <w:rsid w:val="004266E5"/>
    <w:rsid w:val="00466D54"/>
    <w:rsid w:val="00467B1B"/>
    <w:rsid w:val="00470E38"/>
    <w:rsid w:val="00471052"/>
    <w:rsid w:val="0048553A"/>
    <w:rsid w:val="00491B68"/>
    <w:rsid w:val="00494A47"/>
    <w:rsid w:val="004A167C"/>
    <w:rsid w:val="004B0CA2"/>
    <w:rsid w:val="004F6618"/>
    <w:rsid w:val="005035FA"/>
    <w:rsid w:val="00507D8A"/>
    <w:rsid w:val="00513CE1"/>
    <w:rsid w:val="00523B70"/>
    <w:rsid w:val="005276B1"/>
    <w:rsid w:val="0053579F"/>
    <w:rsid w:val="00540424"/>
    <w:rsid w:val="00554AA2"/>
    <w:rsid w:val="00555894"/>
    <w:rsid w:val="005632E7"/>
    <w:rsid w:val="005679D5"/>
    <w:rsid w:val="00584654"/>
    <w:rsid w:val="00586B5B"/>
    <w:rsid w:val="00590725"/>
    <w:rsid w:val="005A1476"/>
    <w:rsid w:val="005A7D4A"/>
    <w:rsid w:val="005C3023"/>
    <w:rsid w:val="00612075"/>
    <w:rsid w:val="00653F38"/>
    <w:rsid w:val="006635EC"/>
    <w:rsid w:val="0067284E"/>
    <w:rsid w:val="00677C3C"/>
    <w:rsid w:val="00681D2E"/>
    <w:rsid w:val="00684656"/>
    <w:rsid w:val="006C1F15"/>
    <w:rsid w:val="006C57F4"/>
    <w:rsid w:val="006D6080"/>
    <w:rsid w:val="006E236F"/>
    <w:rsid w:val="006F2C57"/>
    <w:rsid w:val="006F629B"/>
    <w:rsid w:val="007232EC"/>
    <w:rsid w:val="00736B6D"/>
    <w:rsid w:val="00750C4B"/>
    <w:rsid w:val="00762441"/>
    <w:rsid w:val="00795815"/>
    <w:rsid w:val="00795B54"/>
    <w:rsid w:val="007A7928"/>
    <w:rsid w:val="007D5694"/>
    <w:rsid w:val="0081232B"/>
    <w:rsid w:val="00821A2A"/>
    <w:rsid w:val="008412E6"/>
    <w:rsid w:val="00862559"/>
    <w:rsid w:val="00866A2D"/>
    <w:rsid w:val="0088327C"/>
    <w:rsid w:val="008957AC"/>
    <w:rsid w:val="008A5604"/>
    <w:rsid w:val="008B2036"/>
    <w:rsid w:val="008C118D"/>
    <w:rsid w:val="008C3EC6"/>
    <w:rsid w:val="008C6A4E"/>
    <w:rsid w:val="008F3BC2"/>
    <w:rsid w:val="008F7170"/>
    <w:rsid w:val="00902322"/>
    <w:rsid w:val="00903123"/>
    <w:rsid w:val="00903B30"/>
    <w:rsid w:val="00905425"/>
    <w:rsid w:val="00906C81"/>
    <w:rsid w:val="00916DD0"/>
    <w:rsid w:val="0092465A"/>
    <w:rsid w:val="00933B7A"/>
    <w:rsid w:val="009621D0"/>
    <w:rsid w:val="00981744"/>
    <w:rsid w:val="00985EDE"/>
    <w:rsid w:val="009A573E"/>
    <w:rsid w:val="009A76ED"/>
    <w:rsid w:val="009C0E3B"/>
    <w:rsid w:val="00A04929"/>
    <w:rsid w:val="00A322A6"/>
    <w:rsid w:val="00A43E43"/>
    <w:rsid w:val="00A46AB2"/>
    <w:rsid w:val="00A53703"/>
    <w:rsid w:val="00A567A2"/>
    <w:rsid w:val="00A61914"/>
    <w:rsid w:val="00A820C7"/>
    <w:rsid w:val="00A83A64"/>
    <w:rsid w:val="00AC3C48"/>
    <w:rsid w:val="00AE7372"/>
    <w:rsid w:val="00AF1325"/>
    <w:rsid w:val="00AF659F"/>
    <w:rsid w:val="00B11F6F"/>
    <w:rsid w:val="00B125B2"/>
    <w:rsid w:val="00B32112"/>
    <w:rsid w:val="00B336E5"/>
    <w:rsid w:val="00B4071C"/>
    <w:rsid w:val="00B643C4"/>
    <w:rsid w:val="00B77E15"/>
    <w:rsid w:val="00B966E6"/>
    <w:rsid w:val="00BA51FE"/>
    <w:rsid w:val="00BA7B30"/>
    <w:rsid w:val="00BB6F37"/>
    <w:rsid w:val="00BC34E6"/>
    <w:rsid w:val="00BD3079"/>
    <w:rsid w:val="00BE32E2"/>
    <w:rsid w:val="00BF7082"/>
    <w:rsid w:val="00C0057B"/>
    <w:rsid w:val="00C07879"/>
    <w:rsid w:val="00C122E3"/>
    <w:rsid w:val="00C17C6D"/>
    <w:rsid w:val="00C305D2"/>
    <w:rsid w:val="00C30E20"/>
    <w:rsid w:val="00C31052"/>
    <w:rsid w:val="00C36415"/>
    <w:rsid w:val="00C46067"/>
    <w:rsid w:val="00C62124"/>
    <w:rsid w:val="00C63FFF"/>
    <w:rsid w:val="00C644CF"/>
    <w:rsid w:val="00C73C04"/>
    <w:rsid w:val="00C932EC"/>
    <w:rsid w:val="00CC2EA8"/>
    <w:rsid w:val="00CD297E"/>
    <w:rsid w:val="00CE0DA8"/>
    <w:rsid w:val="00CF112A"/>
    <w:rsid w:val="00CF1538"/>
    <w:rsid w:val="00D023B0"/>
    <w:rsid w:val="00D10A87"/>
    <w:rsid w:val="00D21E46"/>
    <w:rsid w:val="00D2635E"/>
    <w:rsid w:val="00D561E6"/>
    <w:rsid w:val="00D566B5"/>
    <w:rsid w:val="00D60761"/>
    <w:rsid w:val="00D6626B"/>
    <w:rsid w:val="00D72E7C"/>
    <w:rsid w:val="00D739B5"/>
    <w:rsid w:val="00D82A79"/>
    <w:rsid w:val="00D9032D"/>
    <w:rsid w:val="00D95D25"/>
    <w:rsid w:val="00DA55A8"/>
    <w:rsid w:val="00DA74E5"/>
    <w:rsid w:val="00DB1174"/>
    <w:rsid w:val="00DC1A43"/>
    <w:rsid w:val="00DC2964"/>
    <w:rsid w:val="00E04E7C"/>
    <w:rsid w:val="00E2166E"/>
    <w:rsid w:val="00E33D25"/>
    <w:rsid w:val="00E532BC"/>
    <w:rsid w:val="00E72E36"/>
    <w:rsid w:val="00EA6125"/>
    <w:rsid w:val="00EE46A8"/>
    <w:rsid w:val="00EF6CCD"/>
    <w:rsid w:val="00F00E23"/>
    <w:rsid w:val="00F05CD9"/>
    <w:rsid w:val="00F06C94"/>
    <w:rsid w:val="00F17CB5"/>
    <w:rsid w:val="00F237E9"/>
    <w:rsid w:val="00F4136E"/>
    <w:rsid w:val="00F42FA2"/>
    <w:rsid w:val="00F45771"/>
    <w:rsid w:val="00F51801"/>
    <w:rsid w:val="00F73AC6"/>
    <w:rsid w:val="00F80785"/>
    <w:rsid w:val="00F86203"/>
    <w:rsid w:val="00F97562"/>
    <w:rsid w:val="00FA5A5A"/>
    <w:rsid w:val="00FC5C87"/>
    <w:rsid w:val="00FD368E"/>
    <w:rsid w:val="00FD77ED"/>
    <w:rsid w:val="00FE0087"/>
    <w:rsid w:val="00FE2D82"/>
    <w:rsid w:val="00FE6C9B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D8511-D907-464A-92DD-FAC28AC9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A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E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9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32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 Александра Анатольевна</dc:creator>
  <cp:lastModifiedBy>Ананьева Оксана Анатольевна</cp:lastModifiedBy>
  <cp:revision>44</cp:revision>
  <cp:lastPrinted>2017-12-26T06:10:00Z</cp:lastPrinted>
  <dcterms:created xsi:type="dcterms:W3CDTF">2015-12-29T07:44:00Z</dcterms:created>
  <dcterms:modified xsi:type="dcterms:W3CDTF">2017-12-26T10:01:00Z</dcterms:modified>
</cp:coreProperties>
</file>