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0B" w:rsidRDefault="000B6E0B">
      <w:pPr>
        <w:pStyle w:val="ConsPlusTitlePage"/>
      </w:pPr>
      <w:r>
        <w:t xml:space="preserve">Документ предоставлен </w:t>
      </w:r>
      <w:hyperlink r:id="rId4" w:history="1">
        <w:r>
          <w:rPr>
            <w:color w:val="0000FF"/>
          </w:rPr>
          <w:t>КонсультантПлюс</w:t>
        </w:r>
      </w:hyperlink>
      <w:r>
        <w:br/>
      </w:r>
    </w:p>
    <w:p w:rsidR="000B6E0B" w:rsidRDefault="000B6E0B">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B6E0B">
        <w:tc>
          <w:tcPr>
            <w:tcW w:w="4677" w:type="dxa"/>
            <w:tcBorders>
              <w:top w:val="nil"/>
              <w:left w:val="nil"/>
              <w:bottom w:val="nil"/>
              <w:right w:val="nil"/>
            </w:tcBorders>
          </w:tcPr>
          <w:p w:rsidR="000B6E0B" w:rsidRDefault="000B6E0B">
            <w:pPr>
              <w:pStyle w:val="ConsPlusNormal"/>
              <w:outlineLvl w:val="0"/>
            </w:pPr>
            <w:r>
              <w:t>21 декабря 2015 года</w:t>
            </w:r>
          </w:p>
        </w:tc>
        <w:tc>
          <w:tcPr>
            <w:tcW w:w="4677" w:type="dxa"/>
            <w:tcBorders>
              <w:top w:val="nil"/>
              <w:left w:val="nil"/>
              <w:bottom w:val="nil"/>
              <w:right w:val="nil"/>
            </w:tcBorders>
          </w:tcPr>
          <w:p w:rsidR="000B6E0B" w:rsidRDefault="000B6E0B">
            <w:pPr>
              <w:pStyle w:val="ConsPlusNormal"/>
              <w:jc w:val="right"/>
              <w:outlineLvl w:val="0"/>
            </w:pPr>
            <w:r>
              <w:t>N 151-ОЗ</w:t>
            </w:r>
          </w:p>
        </w:tc>
      </w:tr>
    </w:tbl>
    <w:p w:rsidR="000B6E0B" w:rsidRDefault="000B6E0B">
      <w:pPr>
        <w:pStyle w:val="ConsPlusNormal"/>
        <w:pBdr>
          <w:top w:val="single" w:sz="6" w:space="0" w:color="auto"/>
        </w:pBdr>
        <w:spacing w:before="100" w:after="100"/>
        <w:jc w:val="both"/>
        <w:rPr>
          <w:sz w:val="2"/>
          <w:szCs w:val="2"/>
        </w:rPr>
      </w:pPr>
    </w:p>
    <w:p w:rsidR="000B6E0B" w:rsidRDefault="000B6E0B">
      <w:pPr>
        <w:pStyle w:val="ConsPlusNormal"/>
      </w:pPr>
    </w:p>
    <w:p w:rsidR="000B6E0B" w:rsidRDefault="000B6E0B">
      <w:pPr>
        <w:pStyle w:val="ConsPlusTitle"/>
        <w:jc w:val="center"/>
      </w:pPr>
      <w:r>
        <w:t>ЗАКОН</w:t>
      </w:r>
    </w:p>
    <w:p w:rsidR="000B6E0B" w:rsidRDefault="000B6E0B">
      <w:pPr>
        <w:pStyle w:val="ConsPlusTitle"/>
        <w:jc w:val="center"/>
      </w:pPr>
    </w:p>
    <w:p w:rsidR="000B6E0B" w:rsidRDefault="000B6E0B">
      <w:pPr>
        <w:pStyle w:val="ConsPlusTitle"/>
        <w:jc w:val="center"/>
      </w:pPr>
      <w:r>
        <w:t>СВЕРДЛОВСКОЙ ОБЛАСТИ</w:t>
      </w:r>
    </w:p>
    <w:p w:rsidR="000B6E0B" w:rsidRDefault="000B6E0B">
      <w:pPr>
        <w:pStyle w:val="ConsPlusTitle"/>
        <w:jc w:val="center"/>
      </w:pPr>
    </w:p>
    <w:p w:rsidR="000B6E0B" w:rsidRDefault="000B6E0B">
      <w:pPr>
        <w:pStyle w:val="ConsPlusTitle"/>
        <w:jc w:val="center"/>
      </w:pPr>
      <w:r>
        <w:t>О СТРАТЕГИИ СОЦИАЛЬНО-ЭКОНОМИЧЕСКОГО РАЗВИТИЯ</w:t>
      </w:r>
    </w:p>
    <w:p w:rsidR="000B6E0B" w:rsidRDefault="000B6E0B">
      <w:pPr>
        <w:pStyle w:val="ConsPlusTitle"/>
        <w:jc w:val="center"/>
      </w:pPr>
      <w:r>
        <w:t>СВЕРДЛОВСКОЙ ОБЛАСТИ НА 2016 - 2030 ГОДЫ</w:t>
      </w:r>
    </w:p>
    <w:p w:rsidR="000B6E0B" w:rsidRDefault="000B6E0B">
      <w:pPr>
        <w:pStyle w:val="ConsPlusNormal"/>
      </w:pPr>
    </w:p>
    <w:p w:rsidR="000B6E0B" w:rsidRDefault="000B6E0B">
      <w:pPr>
        <w:pStyle w:val="ConsPlusNormal"/>
        <w:jc w:val="right"/>
      </w:pPr>
      <w:r>
        <w:t>Принят</w:t>
      </w:r>
    </w:p>
    <w:p w:rsidR="000B6E0B" w:rsidRDefault="000B6E0B">
      <w:pPr>
        <w:pStyle w:val="ConsPlusNormal"/>
        <w:jc w:val="right"/>
      </w:pPr>
      <w:r>
        <w:t>Законодательным Собранием</w:t>
      </w:r>
    </w:p>
    <w:p w:rsidR="000B6E0B" w:rsidRDefault="000B6E0B">
      <w:pPr>
        <w:pStyle w:val="ConsPlusNormal"/>
        <w:jc w:val="right"/>
      </w:pPr>
      <w:r>
        <w:t>Свердловской области</w:t>
      </w:r>
    </w:p>
    <w:p w:rsidR="000B6E0B" w:rsidRDefault="000B6E0B">
      <w:pPr>
        <w:pStyle w:val="ConsPlusNormal"/>
        <w:jc w:val="right"/>
      </w:pPr>
      <w:r>
        <w:t>15 декабря 2015 года</w:t>
      </w:r>
    </w:p>
    <w:p w:rsidR="000B6E0B" w:rsidRDefault="000B6E0B">
      <w:pPr>
        <w:pStyle w:val="ConsPlusNormal"/>
      </w:pPr>
    </w:p>
    <w:p w:rsidR="000B6E0B" w:rsidRDefault="000B6E0B">
      <w:pPr>
        <w:pStyle w:val="ConsPlusNormal"/>
        <w:ind w:firstLine="540"/>
        <w:jc w:val="both"/>
        <w:outlineLvl w:val="1"/>
      </w:pPr>
      <w:r>
        <w:t>Статья 1</w:t>
      </w:r>
    </w:p>
    <w:p w:rsidR="000B6E0B" w:rsidRDefault="000B6E0B">
      <w:pPr>
        <w:pStyle w:val="ConsPlusNormal"/>
      </w:pPr>
    </w:p>
    <w:p w:rsidR="000B6E0B" w:rsidRDefault="000B6E0B">
      <w:pPr>
        <w:pStyle w:val="ConsPlusNormal"/>
        <w:ind w:firstLine="540"/>
        <w:jc w:val="both"/>
      </w:pPr>
      <w:r>
        <w:t xml:space="preserve">Утвердить </w:t>
      </w:r>
      <w:hyperlink w:anchor="P42" w:history="1">
        <w:r>
          <w:rPr>
            <w:color w:val="0000FF"/>
          </w:rPr>
          <w:t>Стратегию</w:t>
        </w:r>
      </w:hyperlink>
      <w:r>
        <w:t xml:space="preserve"> социально-экономического развития Свердловской области на 2016 - 2030 годы (прилагается).</w:t>
      </w:r>
    </w:p>
    <w:p w:rsidR="000B6E0B" w:rsidRDefault="000B6E0B">
      <w:pPr>
        <w:pStyle w:val="ConsPlusNormal"/>
      </w:pPr>
    </w:p>
    <w:p w:rsidR="000B6E0B" w:rsidRDefault="000B6E0B">
      <w:pPr>
        <w:pStyle w:val="ConsPlusNormal"/>
        <w:ind w:firstLine="540"/>
        <w:jc w:val="both"/>
        <w:outlineLvl w:val="1"/>
      </w:pPr>
      <w:r>
        <w:t>Статья 2</w:t>
      </w:r>
    </w:p>
    <w:p w:rsidR="000B6E0B" w:rsidRDefault="000B6E0B">
      <w:pPr>
        <w:pStyle w:val="ConsPlusNormal"/>
      </w:pPr>
    </w:p>
    <w:p w:rsidR="000B6E0B" w:rsidRDefault="000B6E0B">
      <w:pPr>
        <w:pStyle w:val="ConsPlusNormal"/>
        <w:ind w:firstLine="540"/>
        <w:jc w:val="both"/>
      </w:pPr>
      <w:r>
        <w:t>Настоящий Закон вступает в силу с 1 января 2016 года.</w:t>
      </w:r>
    </w:p>
    <w:p w:rsidR="000B6E0B" w:rsidRDefault="000B6E0B">
      <w:pPr>
        <w:pStyle w:val="ConsPlusNormal"/>
      </w:pPr>
    </w:p>
    <w:p w:rsidR="000B6E0B" w:rsidRDefault="000B6E0B">
      <w:pPr>
        <w:pStyle w:val="ConsPlusNormal"/>
        <w:jc w:val="right"/>
      </w:pPr>
      <w:r>
        <w:t>Губернатор</w:t>
      </w:r>
    </w:p>
    <w:p w:rsidR="000B6E0B" w:rsidRDefault="000B6E0B">
      <w:pPr>
        <w:pStyle w:val="ConsPlusNormal"/>
        <w:jc w:val="right"/>
      </w:pPr>
      <w:r>
        <w:t>Свердловской области</w:t>
      </w:r>
    </w:p>
    <w:p w:rsidR="000B6E0B" w:rsidRDefault="000B6E0B">
      <w:pPr>
        <w:pStyle w:val="ConsPlusNormal"/>
        <w:jc w:val="right"/>
      </w:pPr>
      <w:r>
        <w:t>Е.В.КУЙВАШЕВ</w:t>
      </w:r>
    </w:p>
    <w:p w:rsidR="000B6E0B" w:rsidRDefault="000B6E0B">
      <w:pPr>
        <w:pStyle w:val="ConsPlusNormal"/>
      </w:pPr>
      <w:r>
        <w:t>г. Екатеринбург</w:t>
      </w:r>
    </w:p>
    <w:p w:rsidR="000B6E0B" w:rsidRDefault="000B6E0B">
      <w:pPr>
        <w:pStyle w:val="ConsPlusNormal"/>
        <w:spacing w:before="220"/>
      </w:pPr>
      <w:r>
        <w:t>21 декабря 2015 года</w:t>
      </w:r>
    </w:p>
    <w:p w:rsidR="000B6E0B" w:rsidRDefault="000B6E0B">
      <w:pPr>
        <w:pStyle w:val="ConsPlusNormal"/>
        <w:spacing w:before="220"/>
      </w:pPr>
      <w:r>
        <w:t>N 151-ОЗ</w:t>
      </w:r>
    </w:p>
    <w:p w:rsidR="000B6E0B" w:rsidRDefault="000B6E0B">
      <w:pPr>
        <w:pStyle w:val="ConsPlusNormal"/>
      </w:pPr>
    </w:p>
    <w:p w:rsidR="000B6E0B" w:rsidRDefault="000B6E0B">
      <w:pPr>
        <w:pStyle w:val="ConsPlusNormal"/>
      </w:pPr>
    </w:p>
    <w:p w:rsidR="000B6E0B" w:rsidRDefault="000B6E0B">
      <w:pPr>
        <w:pStyle w:val="ConsPlusNormal"/>
      </w:pPr>
    </w:p>
    <w:p w:rsidR="000B6E0B" w:rsidRDefault="000B6E0B">
      <w:pPr>
        <w:pStyle w:val="ConsPlusNormal"/>
      </w:pPr>
    </w:p>
    <w:p w:rsidR="000B6E0B" w:rsidRDefault="000B6E0B">
      <w:pPr>
        <w:pStyle w:val="ConsPlusNormal"/>
      </w:pPr>
    </w:p>
    <w:p w:rsidR="000B6E0B" w:rsidRDefault="000B6E0B">
      <w:pPr>
        <w:pStyle w:val="ConsPlusNormal"/>
        <w:jc w:val="right"/>
        <w:outlineLvl w:val="0"/>
      </w:pPr>
      <w:r>
        <w:t>Утверждена</w:t>
      </w:r>
    </w:p>
    <w:p w:rsidR="000B6E0B" w:rsidRDefault="000B6E0B">
      <w:pPr>
        <w:pStyle w:val="ConsPlusNormal"/>
        <w:jc w:val="right"/>
      </w:pPr>
      <w:r>
        <w:t>Законом Свердловской области</w:t>
      </w:r>
    </w:p>
    <w:p w:rsidR="000B6E0B" w:rsidRDefault="000B6E0B">
      <w:pPr>
        <w:pStyle w:val="ConsPlusNormal"/>
        <w:jc w:val="right"/>
      </w:pPr>
      <w:r>
        <w:t>"О Стратегии</w:t>
      </w:r>
    </w:p>
    <w:p w:rsidR="000B6E0B" w:rsidRDefault="000B6E0B">
      <w:pPr>
        <w:pStyle w:val="ConsPlusNormal"/>
        <w:jc w:val="right"/>
      </w:pPr>
      <w:r>
        <w:t>социально-экономического развития</w:t>
      </w:r>
    </w:p>
    <w:p w:rsidR="000B6E0B" w:rsidRDefault="000B6E0B">
      <w:pPr>
        <w:pStyle w:val="ConsPlusNormal"/>
        <w:jc w:val="right"/>
      </w:pPr>
      <w:r>
        <w:t>Свердловской области</w:t>
      </w:r>
    </w:p>
    <w:p w:rsidR="000B6E0B" w:rsidRDefault="000B6E0B">
      <w:pPr>
        <w:pStyle w:val="ConsPlusNormal"/>
        <w:jc w:val="right"/>
      </w:pPr>
      <w:r>
        <w:t>на 2016 - 2030 годы"</w:t>
      </w:r>
    </w:p>
    <w:p w:rsidR="000B6E0B" w:rsidRDefault="000B6E0B">
      <w:pPr>
        <w:pStyle w:val="ConsPlusNormal"/>
      </w:pPr>
    </w:p>
    <w:p w:rsidR="000B6E0B" w:rsidRDefault="000B6E0B">
      <w:pPr>
        <w:pStyle w:val="ConsPlusTitle"/>
        <w:jc w:val="center"/>
      </w:pPr>
      <w:bookmarkStart w:id="0" w:name="P42"/>
      <w:bookmarkEnd w:id="0"/>
      <w:r>
        <w:t>СТРАТЕГИЯ</w:t>
      </w:r>
    </w:p>
    <w:p w:rsidR="000B6E0B" w:rsidRDefault="000B6E0B">
      <w:pPr>
        <w:pStyle w:val="ConsPlusTitle"/>
        <w:jc w:val="center"/>
      </w:pPr>
      <w:r>
        <w:t>СОЦИАЛЬНО-ЭКОНОМИЧЕСКОГО РАЗВИТИЯ СВЕРДЛОВСКОЙ ОБЛАСТИ</w:t>
      </w:r>
    </w:p>
    <w:p w:rsidR="000B6E0B" w:rsidRDefault="000B6E0B">
      <w:pPr>
        <w:pStyle w:val="ConsPlusTitle"/>
        <w:jc w:val="center"/>
      </w:pPr>
      <w:r>
        <w:t>НА 2016 - 2030 ГОДЫ</w:t>
      </w:r>
    </w:p>
    <w:p w:rsidR="000B6E0B" w:rsidRDefault="000B6E0B">
      <w:pPr>
        <w:pStyle w:val="ConsPlusNormal"/>
      </w:pPr>
    </w:p>
    <w:p w:rsidR="000B6E0B" w:rsidRDefault="000B6E0B">
      <w:pPr>
        <w:pStyle w:val="ConsPlusTitle"/>
        <w:jc w:val="center"/>
        <w:outlineLvl w:val="1"/>
      </w:pPr>
      <w:r>
        <w:t>Глава 1. ОБЩИЕ ПОЛОЖЕНИЯ</w:t>
      </w:r>
    </w:p>
    <w:p w:rsidR="000B6E0B" w:rsidRDefault="000B6E0B">
      <w:pPr>
        <w:pStyle w:val="ConsPlusNormal"/>
      </w:pPr>
    </w:p>
    <w:p w:rsidR="000B6E0B" w:rsidRDefault="000B6E0B">
      <w:pPr>
        <w:pStyle w:val="ConsPlusNormal"/>
        <w:ind w:firstLine="540"/>
        <w:jc w:val="both"/>
        <w:outlineLvl w:val="2"/>
      </w:pPr>
      <w:r>
        <w:t xml:space="preserve">Параграф 1. Характеристика Стратегии социально-экономического развития Свердловской </w:t>
      </w:r>
      <w:r>
        <w:lastRenderedPageBreak/>
        <w:t>области на 2016 - 2030 годы</w:t>
      </w:r>
    </w:p>
    <w:p w:rsidR="000B6E0B" w:rsidRDefault="000B6E0B">
      <w:pPr>
        <w:pStyle w:val="ConsPlusNormal"/>
      </w:pPr>
    </w:p>
    <w:p w:rsidR="000B6E0B" w:rsidRDefault="000B6E0B">
      <w:pPr>
        <w:pStyle w:val="ConsPlusNormal"/>
        <w:ind w:firstLine="540"/>
        <w:jc w:val="both"/>
      </w:pPr>
      <w:r>
        <w:t>Стратегия социально-экономического развития Свердловской области на 2016 - 2030 годы (далее - Стратегия) является документом стратегического планирования Свердловской области, разработанным в рамках целеполагания, определяющим приоритеты, цели и задачи социально-экономического развития Свердловской области, согласованные с приоритетами и целями социально-экономического развития Российской Федерации.</w:t>
      </w:r>
    </w:p>
    <w:p w:rsidR="000B6E0B" w:rsidRDefault="000B6E0B">
      <w:pPr>
        <w:pStyle w:val="ConsPlusNormal"/>
      </w:pPr>
    </w:p>
    <w:p w:rsidR="000B6E0B" w:rsidRDefault="000B6E0B">
      <w:pPr>
        <w:pStyle w:val="ConsPlusNormal"/>
        <w:ind w:firstLine="540"/>
        <w:jc w:val="both"/>
        <w:outlineLvl w:val="2"/>
      </w:pPr>
      <w:r>
        <w:t>Параграф 2. Оценка достигнутых целей социально-экономического развития Свердловской области</w:t>
      </w:r>
    </w:p>
    <w:p w:rsidR="000B6E0B" w:rsidRDefault="000B6E0B">
      <w:pPr>
        <w:pStyle w:val="ConsPlusNormal"/>
      </w:pPr>
    </w:p>
    <w:p w:rsidR="000B6E0B" w:rsidRDefault="000B6E0B">
      <w:pPr>
        <w:pStyle w:val="ConsPlusNormal"/>
        <w:ind w:firstLine="540"/>
        <w:jc w:val="both"/>
      </w:pPr>
      <w:r>
        <w:t>Основной целью социально-экономического развития Свердловской области на предшествующий период, установленной нормативными правовыми актами Свердловской области, являлось повышение качества жизни и благосостояния населения на основе устойчивого роста экономики Свердловской области.</w:t>
      </w:r>
    </w:p>
    <w:p w:rsidR="000B6E0B" w:rsidRDefault="000B6E0B">
      <w:pPr>
        <w:pStyle w:val="ConsPlusNormal"/>
        <w:spacing w:before="220"/>
        <w:ind w:firstLine="540"/>
        <w:jc w:val="both"/>
      </w:pPr>
      <w:r>
        <w:t>Ключевыми задачами социально-экономического развития Свердловской области в предшествующем периоде являлись:</w:t>
      </w:r>
    </w:p>
    <w:p w:rsidR="000B6E0B" w:rsidRDefault="000B6E0B">
      <w:pPr>
        <w:pStyle w:val="ConsPlusNormal"/>
        <w:spacing w:before="220"/>
        <w:ind w:firstLine="540"/>
        <w:jc w:val="both"/>
      </w:pPr>
      <w:bookmarkStart w:id="1" w:name="P56"/>
      <w:bookmarkEnd w:id="1"/>
      <w:r>
        <w:t>1) повышение качества и стандартов жизни населения, создание благоприятных условий для долгой, безопасной, здоровой и благополучной жизни граждан;</w:t>
      </w:r>
    </w:p>
    <w:p w:rsidR="000B6E0B" w:rsidRDefault="000B6E0B">
      <w:pPr>
        <w:pStyle w:val="ConsPlusNormal"/>
        <w:spacing w:before="220"/>
        <w:ind w:firstLine="540"/>
        <w:jc w:val="both"/>
      </w:pPr>
      <w:bookmarkStart w:id="2" w:name="P57"/>
      <w:bookmarkEnd w:id="2"/>
      <w:r>
        <w:t>2) обеспечение социальной стабильности в обществе;</w:t>
      </w:r>
    </w:p>
    <w:p w:rsidR="000B6E0B" w:rsidRDefault="000B6E0B">
      <w:pPr>
        <w:pStyle w:val="ConsPlusNormal"/>
        <w:spacing w:before="220"/>
        <w:ind w:firstLine="540"/>
        <w:jc w:val="both"/>
      </w:pPr>
      <w:bookmarkStart w:id="3" w:name="P58"/>
      <w:bookmarkEnd w:id="3"/>
      <w:r>
        <w:t>3) обеспечение устойчивого экономического роста;</w:t>
      </w:r>
    </w:p>
    <w:p w:rsidR="000B6E0B" w:rsidRDefault="000B6E0B">
      <w:pPr>
        <w:pStyle w:val="ConsPlusNormal"/>
        <w:spacing w:before="220"/>
        <w:ind w:firstLine="540"/>
        <w:jc w:val="both"/>
      </w:pPr>
      <w:bookmarkStart w:id="4" w:name="P59"/>
      <w:bookmarkEnd w:id="4"/>
      <w:r>
        <w:t>4) восстановление позиций Свердловской области в качестве региона - лидера развития России;</w:t>
      </w:r>
    </w:p>
    <w:p w:rsidR="000B6E0B" w:rsidRDefault="000B6E0B">
      <w:pPr>
        <w:pStyle w:val="ConsPlusNormal"/>
        <w:spacing w:before="220"/>
        <w:ind w:firstLine="540"/>
        <w:jc w:val="both"/>
      </w:pPr>
      <w:bookmarkStart w:id="5" w:name="P60"/>
      <w:bookmarkEnd w:id="5"/>
      <w:r>
        <w:t>5) увеличение реальных располагаемых денежных доходов населения.</w:t>
      </w:r>
    </w:p>
    <w:p w:rsidR="000B6E0B" w:rsidRDefault="000B6E0B">
      <w:pPr>
        <w:pStyle w:val="ConsPlusNormal"/>
        <w:spacing w:before="220"/>
        <w:ind w:firstLine="540"/>
        <w:jc w:val="both"/>
      </w:pPr>
      <w:r>
        <w:t xml:space="preserve">Достижение основной цели социально-экономического развития Свердловской области на предшествующий период, а также реализация указанных в </w:t>
      </w:r>
      <w:hyperlink w:anchor="P56" w:history="1">
        <w:r>
          <w:rPr>
            <w:color w:val="0000FF"/>
          </w:rPr>
          <w:t>подпункте 1 части второй</w:t>
        </w:r>
      </w:hyperlink>
      <w:r>
        <w:t xml:space="preserve"> настоящего параграфа задач социально-экономического развития Свердловской области в предшествующем периоде характеризуется следующими значениями показателей социально-экономического развития Свердловской области:</w:t>
      </w:r>
    </w:p>
    <w:p w:rsidR="000B6E0B" w:rsidRDefault="000B6E0B">
      <w:pPr>
        <w:pStyle w:val="ConsPlusNormal"/>
        <w:spacing w:before="220"/>
        <w:ind w:firstLine="540"/>
        <w:jc w:val="both"/>
      </w:pPr>
      <w:r>
        <w:t>1) увеличение численности постоянного населения (с учетом предварительных итогов Всероссийской переписи населения 2010 года) с 4302,9 тысячи человек в 2010 году до 4324,1 тысячи человек в 2014 году;</w:t>
      </w:r>
    </w:p>
    <w:p w:rsidR="000B6E0B" w:rsidRDefault="000B6E0B">
      <w:pPr>
        <w:pStyle w:val="ConsPlusNormal"/>
        <w:spacing w:before="220"/>
        <w:ind w:firstLine="540"/>
        <w:jc w:val="both"/>
      </w:pPr>
      <w:r>
        <w:t>2) повышение ожидаемой средней продолжительности жизни при рождении с 68,8 года в 2010 году до 69,8 года в 2014 году.</w:t>
      </w:r>
    </w:p>
    <w:p w:rsidR="000B6E0B" w:rsidRDefault="000B6E0B">
      <w:pPr>
        <w:pStyle w:val="ConsPlusNormal"/>
        <w:spacing w:before="220"/>
        <w:ind w:firstLine="540"/>
        <w:jc w:val="both"/>
      </w:pPr>
      <w:r>
        <w:t xml:space="preserve">Достижение основной цели социально-экономического развития Свердловской области на предшествующий период, а также реализация указанной в </w:t>
      </w:r>
      <w:hyperlink w:anchor="P57" w:history="1">
        <w:r>
          <w:rPr>
            <w:color w:val="0000FF"/>
          </w:rPr>
          <w:t>подпункте 2 части второй</w:t>
        </w:r>
      </w:hyperlink>
      <w:r>
        <w:t xml:space="preserve"> настоящего параграфа задачи социально-экономического развития Свердловской области в предшествующем периоде характеризуется снижением уровня регистрируемой безработицы от экономически активного населения с 2,2 процента в 2010 году до 1,15 процента в 2014 году.</w:t>
      </w:r>
    </w:p>
    <w:p w:rsidR="000B6E0B" w:rsidRDefault="000B6E0B">
      <w:pPr>
        <w:pStyle w:val="ConsPlusNormal"/>
        <w:spacing w:before="220"/>
        <w:ind w:firstLine="540"/>
        <w:jc w:val="both"/>
      </w:pPr>
      <w:r>
        <w:t xml:space="preserve">Достижение основной цели социально-экономического развития Свердловской области на предшествующий период, а также реализация указанной в </w:t>
      </w:r>
      <w:hyperlink w:anchor="P58" w:history="1">
        <w:r>
          <w:rPr>
            <w:color w:val="0000FF"/>
          </w:rPr>
          <w:t>подпункте 3 части второй</w:t>
        </w:r>
      </w:hyperlink>
      <w:r>
        <w:t xml:space="preserve"> настоящего параграфа задачи социально-экономического развития Свердловской области в предшествующем периоде характеризуется следующими значениями показателей социально-экономического развития Свердловской области:</w:t>
      </w:r>
    </w:p>
    <w:p w:rsidR="000B6E0B" w:rsidRDefault="000B6E0B">
      <w:pPr>
        <w:pStyle w:val="ConsPlusNormal"/>
        <w:spacing w:before="220"/>
        <w:ind w:firstLine="540"/>
        <w:jc w:val="both"/>
      </w:pPr>
      <w:r>
        <w:lastRenderedPageBreak/>
        <w:t>1) рост объема валового регионального продукта с 1046,6 миллиарда рублей в 2010 году до 1683,7 миллиарда рублей в 2014 году;</w:t>
      </w:r>
    </w:p>
    <w:p w:rsidR="000B6E0B" w:rsidRDefault="000B6E0B">
      <w:pPr>
        <w:pStyle w:val="ConsPlusNormal"/>
        <w:spacing w:before="220"/>
        <w:ind w:firstLine="540"/>
        <w:jc w:val="both"/>
      </w:pPr>
      <w:r>
        <w:t>2) рост объема валового регионального продукта на душу населения с 243,2 тысячи рублей в 2010 году до 389,4 тысячи рублей в 2014 году;</w:t>
      </w:r>
    </w:p>
    <w:p w:rsidR="000B6E0B" w:rsidRDefault="000B6E0B">
      <w:pPr>
        <w:pStyle w:val="ConsPlusNormal"/>
        <w:spacing w:before="220"/>
        <w:ind w:firstLine="540"/>
        <w:jc w:val="both"/>
      </w:pPr>
      <w:r>
        <w:t>3) увеличение производительности труда в экономике (валового регионального продукта в расчете на одного занятого) с 507,1 тысячи рублей на человека в 2010 году до 831,7 тысячи рублей на человека в 2014 году.</w:t>
      </w:r>
    </w:p>
    <w:p w:rsidR="000B6E0B" w:rsidRDefault="000B6E0B">
      <w:pPr>
        <w:pStyle w:val="ConsPlusNormal"/>
        <w:spacing w:before="220"/>
        <w:ind w:firstLine="540"/>
        <w:jc w:val="both"/>
      </w:pPr>
      <w:r>
        <w:t xml:space="preserve">Достижение основной цели социально-экономического развития Свердловской области на предшествующий период, а также реализация указанной в </w:t>
      </w:r>
      <w:hyperlink w:anchor="P59" w:history="1">
        <w:r>
          <w:rPr>
            <w:color w:val="0000FF"/>
          </w:rPr>
          <w:t>подпункте 4 части второй</w:t>
        </w:r>
      </w:hyperlink>
      <w:r>
        <w:t xml:space="preserve"> настоящего параграфа задачи социально-экономического развития Свердловской области в предшествующем периоде характеризуется следующими значениями показателей социально-экономического развития Свердловской области:</w:t>
      </w:r>
    </w:p>
    <w:p w:rsidR="000B6E0B" w:rsidRDefault="000B6E0B">
      <w:pPr>
        <w:pStyle w:val="ConsPlusNormal"/>
        <w:spacing w:before="220"/>
        <w:ind w:firstLine="540"/>
        <w:jc w:val="both"/>
      </w:pPr>
      <w:r>
        <w:t>1) рост объема отгруженной продукции в промышленности с 1105 миллиардов рублей в 2010 году до 1531,3 миллиарда рублей в 2014 году;</w:t>
      </w:r>
    </w:p>
    <w:p w:rsidR="000B6E0B" w:rsidRDefault="000B6E0B">
      <w:pPr>
        <w:pStyle w:val="ConsPlusNormal"/>
        <w:spacing w:before="220"/>
        <w:ind w:firstLine="540"/>
        <w:jc w:val="both"/>
      </w:pPr>
      <w:r>
        <w:t>2) рост объема инвестиций в основной капитал с 264,5 миллиарда рублей в 2010 году до 370,4 миллиарда рублей в 2014 году.</w:t>
      </w:r>
    </w:p>
    <w:p w:rsidR="000B6E0B" w:rsidRDefault="000B6E0B">
      <w:pPr>
        <w:pStyle w:val="ConsPlusNormal"/>
        <w:spacing w:before="220"/>
        <w:ind w:firstLine="540"/>
        <w:jc w:val="both"/>
      </w:pPr>
      <w:r>
        <w:t xml:space="preserve">Достижение основной цели социально-экономического развития Свердловской области на предшествующий период, а также реализация указанной в </w:t>
      </w:r>
      <w:hyperlink w:anchor="P60" w:history="1">
        <w:r>
          <w:rPr>
            <w:color w:val="0000FF"/>
          </w:rPr>
          <w:t>подпункте 5 части второй</w:t>
        </w:r>
      </w:hyperlink>
      <w:r>
        <w:t xml:space="preserve"> настоящего параграфа задачи социально-экономического развития Свердловской области в предшествующем периоде характеризуется следующими значениями показателей социально-экономического развития Свердловской области:</w:t>
      </w:r>
    </w:p>
    <w:p w:rsidR="000B6E0B" w:rsidRDefault="000B6E0B">
      <w:pPr>
        <w:pStyle w:val="ConsPlusNormal"/>
        <w:spacing w:before="220"/>
        <w:ind w:firstLine="540"/>
        <w:jc w:val="both"/>
      </w:pPr>
      <w:r>
        <w:t>1) увеличение среднедушевых денежных доходов населения с 22,2 тысячи рублей в месяц в 2010 году до 32 тысяч рублей в месяц в 2014 году;</w:t>
      </w:r>
    </w:p>
    <w:p w:rsidR="000B6E0B" w:rsidRDefault="000B6E0B">
      <w:pPr>
        <w:pStyle w:val="ConsPlusNormal"/>
        <w:spacing w:before="220"/>
        <w:ind w:firstLine="540"/>
        <w:jc w:val="both"/>
      </w:pPr>
      <w:r>
        <w:t>2) снижение доли численности населения с денежными доходами ниже величины прожиточного минимума от общей численности населения Свердловской области с 10 процентов в 2010 году до 8,3 процента в 2014 году.</w:t>
      </w:r>
    </w:p>
    <w:p w:rsidR="000B6E0B" w:rsidRDefault="000B6E0B">
      <w:pPr>
        <w:pStyle w:val="ConsPlusNormal"/>
      </w:pPr>
    </w:p>
    <w:p w:rsidR="000B6E0B" w:rsidRDefault="000B6E0B">
      <w:pPr>
        <w:pStyle w:val="ConsPlusNormal"/>
        <w:ind w:firstLine="540"/>
        <w:jc w:val="both"/>
        <w:outlineLvl w:val="2"/>
      </w:pPr>
      <w:r>
        <w:t>Параграф 3. Конкурентные преимущества Свердловской области</w:t>
      </w:r>
    </w:p>
    <w:p w:rsidR="000B6E0B" w:rsidRDefault="000B6E0B">
      <w:pPr>
        <w:pStyle w:val="ConsPlusNormal"/>
      </w:pPr>
    </w:p>
    <w:p w:rsidR="000B6E0B" w:rsidRDefault="000B6E0B">
      <w:pPr>
        <w:pStyle w:val="ConsPlusNormal"/>
        <w:ind w:firstLine="540"/>
        <w:jc w:val="both"/>
      </w:pPr>
      <w:r>
        <w:t>При определении приоритетов социально-экономической политики Свердловской области на 2016 - 2030 годы учитываются следующие конкурентные преимущества Свердловской области, которые могут оказать благоприятное влияние на развитие Свердловской области в указанный период:</w:t>
      </w:r>
    </w:p>
    <w:p w:rsidR="000B6E0B" w:rsidRDefault="000B6E0B">
      <w:pPr>
        <w:pStyle w:val="ConsPlusNormal"/>
        <w:spacing w:before="220"/>
        <w:ind w:firstLine="540"/>
        <w:jc w:val="both"/>
      </w:pPr>
      <w:r>
        <w:t>1) высокий уровень развития обрабатывающей промышленности и высокий уровень концентрации организаций оборонно-промышленного комплекса;</w:t>
      </w:r>
    </w:p>
    <w:p w:rsidR="000B6E0B" w:rsidRDefault="000B6E0B">
      <w:pPr>
        <w:pStyle w:val="ConsPlusNormal"/>
        <w:spacing w:before="220"/>
        <w:ind w:firstLine="540"/>
        <w:jc w:val="both"/>
      </w:pPr>
      <w:r>
        <w:t>2) административный центр Свердловской области является макрорегиональным центром предоставления бизнес-услуг;</w:t>
      </w:r>
    </w:p>
    <w:p w:rsidR="000B6E0B" w:rsidRDefault="000B6E0B">
      <w:pPr>
        <w:pStyle w:val="ConsPlusNormal"/>
        <w:spacing w:before="220"/>
        <w:ind w:firstLine="540"/>
        <w:jc w:val="both"/>
      </w:pPr>
      <w:r>
        <w:t>3) высокий уровень показателей, характеризующий макроэкономические условия осуществления инвестиционной деятельности;</w:t>
      </w:r>
    </w:p>
    <w:p w:rsidR="000B6E0B" w:rsidRDefault="000B6E0B">
      <w:pPr>
        <w:pStyle w:val="ConsPlusNormal"/>
        <w:spacing w:before="220"/>
        <w:ind w:firstLine="540"/>
        <w:jc w:val="both"/>
      </w:pPr>
      <w:r>
        <w:t>4) высокий уровень развития научно-образовательного сектора;</w:t>
      </w:r>
    </w:p>
    <w:p w:rsidR="000B6E0B" w:rsidRDefault="000B6E0B">
      <w:pPr>
        <w:pStyle w:val="ConsPlusNormal"/>
        <w:spacing w:before="220"/>
        <w:ind w:firstLine="540"/>
        <w:jc w:val="both"/>
      </w:pPr>
      <w:r>
        <w:t>5) высокий уровень инновационного развития отдельных отраслей экономики;</w:t>
      </w:r>
    </w:p>
    <w:p w:rsidR="000B6E0B" w:rsidRDefault="000B6E0B">
      <w:pPr>
        <w:pStyle w:val="ConsPlusNormal"/>
        <w:spacing w:before="220"/>
        <w:ind w:firstLine="540"/>
        <w:jc w:val="both"/>
      </w:pPr>
      <w:r>
        <w:t xml:space="preserve">6) наличие доступных природных, производственных, энергетических, человеческих </w:t>
      </w:r>
      <w:r>
        <w:lastRenderedPageBreak/>
        <w:t>ресурсов;</w:t>
      </w:r>
    </w:p>
    <w:p w:rsidR="000B6E0B" w:rsidRDefault="000B6E0B">
      <w:pPr>
        <w:pStyle w:val="ConsPlusNormal"/>
        <w:spacing w:before="220"/>
        <w:ind w:firstLine="540"/>
        <w:jc w:val="both"/>
      </w:pPr>
      <w:r>
        <w:t>7) выгодное для транспортно-логистического комплекса географическое положение Свердловской области.</w:t>
      </w:r>
    </w:p>
    <w:p w:rsidR="000B6E0B" w:rsidRDefault="000B6E0B">
      <w:pPr>
        <w:pStyle w:val="ConsPlusNormal"/>
      </w:pPr>
    </w:p>
    <w:p w:rsidR="000B6E0B" w:rsidRDefault="000B6E0B">
      <w:pPr>
        <w:pStyle w:val="ConsPlusNormal"/>
        <w:ind w:firstLine="540"/>
        <w:jc w:val="both"/>
        <w:outlineLvl w:val="2"/>
      </w:pPr>
      <w:r>
        <w:t>Параграф 4. Проблемы современного этапа социально-экономического развития Свердловской области</w:t>
      </w:r>
    </w:p>
    <w:p w:rsidR="000B6E0B" w:rsidRDefault="000B6E0B">
      <w:pPr>
        <w:pStyle w:val="ConsPlusNormal"/>
      </w:pPr>
    </w:p>
    <w:p w:rsidR="000B6E0B" w:rsidRDefault="000B6E0B">
      <w:pPr>
        <w:pStyle w:val="ConsPlusNormal"/>
        <w:ind w:firstLine="540"/>
        <w:jc w:val="both"/>
      </w:pPr>
      <w:r>
        <w:t>При определении приоритетов социально-экономической политики Свердловской области на 2016 - 2030 годы учитываются следующие проблемы современного этапа социально-экономического развития Свердловской области, которые могут оказать негативное влияние на развитие Свердловской области в указанный период:</w:t>
      </w:r>
    </w:p>
    <w:p w:rsidR="000B6E0B" w:rsidRDefault="000B6E0B">
      <w:pPr>
        <w:pStyle w:val="ConsPlusNormal"/>
        <w:spacing w:before="220"/>
        <w:ind w:firstLine="540"/>
        <w:jc w:val="both"/>
      </w:pPr>
      <w:r>
        <w:t>1) сокращение численности населения в трудоспособном возрасте в Свердловской области, в том числе вследствие высокого уровня смертности населения в трудоспособном возрасте и низкого уровня средней продолжительности жизни населения Свердловской области в целом;</w:t>
      </w:r>
    </w:p>
    <w:p w:rsidR="000B6E0B" w:rsidRDefault="000B6E0B">
      <w:pPr>
        <w:pStyle w:val="ConsPlusNormal"/>
        <w:spacing w:before="220"/>
        <w:ind w:firstLine="540"/>
        <w:jc w:val="both"/>
      </w:pPr>
      <w:r>
        <w:t>2) увеличение нагрузки на инфраструктуру системы здравоохранения, системы образования и системы социальной защиты;</w:t>
      </w:r>
    </w:p>
    <w:p w:rsidR="000B6E0B" w:rsidRDefault="000B6E0B">
      <w:pPr>
        <w:pStyle w:val="ConsPlusNormal"/>
        <w:spacing w:before="220"/>
        <w:ind w:firstLine="540"/>
        <w:jc w:val="both"/>
      </w:pPr>
      <w:r>
        <w:t>3) дисбаланс между спросом и предложением на рынке труда рабочей силы различных специальностей и уровней квалификации;</w:t>
      </w:r>
    </w:p>
    <w:p w:rsidR="000B6E0B" w:rsidRDefault="000B6E0B">
      <w:pPr>
        <w:pStyle w:val="ConsPlusNormal"/>
        <w:spacing w:before="220"/>
        <w:ind w:firstLine="540"/>
        <w:jc w:val="both"/>
      </w:pPr>
      <w:r>
        <w:t>4) низкая производительность труда по сравнению с уровнем развитых стран, обусловленная высоким износом основных фондов, недостаточным уровнем технологического оснащения предприятий, невысоким уровнем внедрения инноваций;</w:t>
      </w:r>
    </w:p>
    <w:p w:rsidR="000B6E0B" w:rsidRDefault="000B6E0B">
      <w:pPr>
        <w:pStyle w:val="ConsPlusNormal"/>
        <w:spacing w:before="220"/>
        <w:ind w:firstLine="540"/>
        <w:jc w:val="both"/>
      </w:pPr>
      <w:r>
        <w:t>5) высокая зависимость экономики Свердловской области от экспортно ориентированной металлургической отрасли в условиях неблагоприятной внешней конъюнктуры и нестабильности мировых цен на металлы;</w:t>
      </w:r>
    </w:p>
    <w:p w:rsidR="000B6E0B" w:rsidRDefault="000B6E0B">
      <w:pPr>
        <w:pStyle w:val="ConsPlusNormal"/>
        <w:spacing w:before="220"/>
        <w:ind w:firstLine="540"/>
        <w:jc w:val="both"/>
      </w:pPr>
      <w:r>
        <w:t>6) высокий уровень воздействия на окружающую среду факторов техногенного характера;</w:t>
      </w:r>
    </w:p>
    <w:p w:rsidR="000B6E0B" w:rsidRDefault="000B6E0B">
      <w:pPr>
        <w:pStyle w:val="ConsPlusNormal"/>
        <w:spacing w:before="220"/>
        <w:ind w:firstLine="540"/>
        <w:jc w:val="both"/>
      </w:pPr>
      <w:r>
        <w:t>7) усиление конкуренции среди субъектов Российской Федерации за привлечение инвестиционных ресурсов.</w:t>
      </w:r>
    </w:p>
    <w:p w:rsidR="000B6E0B" w:rsidRDefault="000B6E0B">
      <w:pPr>
        <w:pStyle w:val="ConsPlusNormal"/>
      </w:pPr>
    </w:p>
    <w:p w:rsidR="000B6E0B" w:rsidRDefault="000B6E0B">
      <w:pPr>
        <w:pStyle w:val="ConsPlusNormal"/>
        <w:ind w:firstLine="540"/>
        <w:jc w:val="both"/>
        <w:outlineLvl w:val="2"/>
      </w:pPr>
      <w:r>
        <w:t>Параграф 5. Приоритеты социально-экономической политики Свердловской области на 2016 - 2030 годы</w:t>
      </w:r>
    </w:p>
    <w:p w:rsidR="000B6E0B" w:rsidRDefault="000B6E0B">
      <w:pPr>
        <w:pStyle w:val="ConsPlusNormal"/>
      </w:pPr>
    </w:p>
    <w:p w:rsidR="000B6E0B" w:rsidRDefault="000B6E0B">
      <w:pPr>
        <w:pStyle w:val="ConsPlusNormal"/>
        <w:ind w:firstLine="540"/>
        <w:jc w:val="both"/>
      </w:pPr>
      <w:r>
        <w:t>Приоритетами социально-экономической политики Свердловской области на 2016 - 2030 годы являются:</w:t>
      </w:r>
    </w:p>
    <w:p w:rsidR="000B6E0B" w:rsidRDefault="000B6E0B">
      <w:pPr>
        <w:pStyle w:val="ConsPlusNormal"/>
        <w:spacing w:before="220"/>
        <w:ind w:firstLine="540"/>
        <w:jc w:val="both"/>
      </w:pPr>
      <w:r>
        <w:t>1) создание конкурентных условий для накопления и сохранения человеческого потенциала;</w:t>
      </w:r>
    </w:p>
    <w:p w:rsidR="000B6E0B" w:rsidRDefault="000B6E0B">
      <w:pPr>
        <w:pStyle w:val="ConsPlusNormal"/>
        <w:spacing w:before="220"/>
        <w:ind w:firstLine="540"/>
        <w:jc w:val="both"/>
      </w:pPr>
      <w:r>
        <w:t>2) создание условий для повышения конкурентоспособности промышленного, инновационного и предпринимательского потенциала экономики Свердловской области;</w:t>
      </w:r>
    </w:p>
    <w:p w:rsidR="000B6E0B" w:rsidRDefault="000B6E0B">
      <w:pPr>
        <w:pStyle w:val="ConsPlusNormal"/>
        <w:spacing w:before="220"/>
        <w:ind w:firstLine="540"/>
        <w:jc w:val="both"/>
      </w:pPr>
      <w:r>
        <w:t>3) обеспечение сбалансированного развития территории Свердловской области.</w:t>
      </w:r>
    </w:p>
    <w:p w:rsidR="000B6E0B" w:rsidRDefault="000B6E0B">
      <w:pPr>
        <w:pStyle w:val="ConsPlusNormal"/>
      </w:pPr>
    </w:p>
    <w:p w:rsidR="000B6E0B" w:rsidRDefault="000B6E0B">
      <w:pPr>
        <w:pStyle w:val="ConsPlusNormal"/>
        <w:ind w:firstLine="540"/>
        <w:jc w:val="both"/>
        <w:outlineLvl w:val="2"/>
      </w:pPr>
      <w:r>
        <w:t>Параграф 6. Цели социально-экономической политики Свердловской области на 2016 - 2030 годы</w:t>
      </w:r>
    </w:p>
    <w:p w:rsidR="000B6E0B" w:rsidRDefault="000B6E0B">
      <w:pPr>
        <w:pStyle w:val="ConsPlusNormal"/>
      </w:pPr>
    </w:p>
    <w:p w:rsidR="000B6E0B" w:rsidRDefault="000B6E0B">
      <w:pPr>
        <w:pStyle w:val="ConsPlusNormal"/>
        <w:ind w:firstLine="540"/>
        <w:jc w:val="both"/>
      </w:pPr>
      <w:r>
        <w:t>Целями социально-экономической политики Свердловской области на 2016 - 2030 годы являются повышение качества жизни населения, представляющего Свердловскую область как привлекательную для жизни и развития человека территорию, и повышение конкурентоспособности Свердловской области в глобальной экономике.</w:t>
      </w:r>
    </w:p>
    <w:p w:rsidR="000B6E0B" w:rsidRDefault="000B6E0B">
      <w:pPr>
        <w:pStyle w:val="ConsPlusNormal"/>
      </w:pPr>
    </w:p>
    <w:p w:rsidR="000B6E0B" w:rsidRDefault="000B6E0B">
      <w:pPr>
        <w:pStyle w:val="ConsPlusNormal"/>
        <w:ind w:firstLine="540"/>
        <w:jc w:val="both"/>
        <w:outlineLvl w:val="2"/>
      </w:pPr>
      <w:r>
        <w:t>Параграф 7. Этапы реализации Стратегии</w:t>
      </w:r>
    </w:p>
    <w:p w:rsidR="000B6E0B" w:rsidRDefault="000B6E0B">
      <w:pPr>
        <w:pStyle w:val="ConsPlusNormal"/>
      </w:pPr>
    </w:p>
    <w:p w:rsidR="000B6E0B" w:rsidRDefault="000B6E0B">
      <w:pPr>
        <w:pStyle w:val="ConsPlusNormal"/>
        <w:ind w:firstLine="540"/>
        <w:jc w:val="both"/>
      </w:pPr>
      <w:r>
        <w:t>Стратегия реализуется в три этапа:</w:t>
      </w:r>
    </w:p>
    <w:p w:rsidR="000B6E0B" w:rsidRDefault="000B6E0B">
      <w:pPr>
        <w:pStyle w:val="ConsPlusNormal"/>
        <w:spacing w:before="220"/>
        <w:ind w:firstLine="540"/>
        <w:jc w:val="both"/>
      </w:pPr>
      <w:r>
        <w:t>первый этап - 2016 - 2018 годы;</w:t>
      </w:r>
    </w:p>
    <w:p w:rsidR="000B6E0B" w:rsidRDefault="000B6E0B">
      <w:pPr>
        <w:pStyle w:val="ConsPlusNormal"/>
        <w:spacing w:before="220"/>
        <w:ind w:firstLine="540"/>
        <w:jc w:val="both"/>
      </w:pPr>
      <w:r>
        <w:t>второй этап - 2019 - 2024 годы;</w:t>
      </w:r>
    </w:p>
    <w:p w:rsidR="000B6E0B" w:rsidRDefault="000B6E0B">
      <w:pPr>
        <w:pStyle w:val="ConsPlusNormal"/>
        <w:spacing w:before="220"/>
        <w:ind w:firstLine="540"/>
        <w:jc w:val="both"/>
      </w:pPr>
      <w:r>
        <w:t>третий этап - 2025 - 2030 годы.</w:t>
      </w:r>
    </w:p>
    <w:p w:rsidR="000B6E0B" w:rsidRDefault="000B6E0B">
      <w:pPr>
        <w:pStyle w:val="ConsPlusNormal"/>
      </w:pPr>
    </w:p>
    <w:p w:rsidR="000B6E0B" w:rsidRDefault="000B6E0B">
      <w:pPr>
        <w:pStyle w:val="ConsPlusNormal"/>
        <w:ind w:firstLine="540"/>
        <w:jc w:val="both"/>
        <w:outlineLvl w:val="2"/>
      </w:pPr>
      <w:r>
        <w:t>Параграф 8. Ожидаемые результаты реализации Стратегии</w:t>
      </w:r>
    </w:p>
    <w:p w:rsidR="000B6E0B" w:rsidRDefault="000B6E0B">
      <w:pPr>
        <w:pStyle w:val="ConsPlusNormal"/>
      </w:pPr>
    </w:p>
    <w:p w:rsidR="000B6E0B" w:rsidRDefault="000B6E0B">
      <w:pPr>
        <w:pStyle w:val="ConsPlusNormal"/>
        <w:ind w:firstLine="540"/>
        <w:jc w:val="both"/>
      </w:pPr>
      <w:r>
        <w:t>Ожидаемыми результатами реализации Стратегии являются:</w:t>
      </w:r>
    </w:p>
    <w:p w:rsidR="000B6E0B" w:rsidRDefault="000B6E0B">
      <w:pPr>
        <w:pStyle w:val="ConsPlusNormal"/>
        <w:spacing w:before="220"/>
        <w:ind w:firstLine="540"/>
        <w:jc w:val="both"/>
      </w:pPr>
      <w:r>
        <w:t>1) повышение ожидаемой средней продолжительности жизни при рождении с 69,8 года в 2014 году до 77,5 года в 2030 году;</w:t>
      </w:r>
    </w:p>
    <w:p w:rsidR="000B6E0B" w:rsidRDefault="000B6E0B">
      <w:pPr>
        <w:pStyle w:val="ConsPlusNormal"/>
        <w:spacing w:before="220"/>
        <w:ind w:firstLine="540"/>
        <w:jc w:val="both"/>
      </w:pPr>
      <w:r>
        <w:t>2) увеличение доли семей, имеющих возможность приобрести жилье, соответствующее стандартам обеспечения жилыми помещениями, с помощью собственных и заемных средств, в общем количестве семей с 50,4 процента в 2014 году до 60 процентов в 2030 году;</w:t>
      </w:r>
    </w:p>
    <w:p w:rsidR="000B6E0B" w:rsidRDefault="000B6E0B">
      <w:pPr>
        <w:pStyle w:val="ConsPlusNormal"/>
        <w:spacing w:before="220"/>
        <w:ind w:firstLine="540"/>
        <w:jc w:val="both"/>
      </w:pPr>
      <w:r>
        <w:t>3) увеличение реальных располагаемых денежных доходов населения на 32,5 процента к уровню 2014 года;</w:t>
      </w:r>
    </w:p>
    <w:p w:rsidR="000B6E0B" w:rsidRDefault="000B6E0B">
      <w:pPr>
        <w:pStyle w:val="ConsPlusNormal"/>
        <w:spacing w:before="220"/>
        <w:ind w:firstLine="540"/>
        <w:jc w:val="both"/>
      </w:pPr>
      <w:r>
        <w:t>4) рост посещаемости населением организаций культуры и искусства и увеличение численности участников проводимых культурно-досуговых мероприятий с 2500 посещений (на 1000 человек населения) в 2014 году до 2810 посещений (на 1000 человек населения) в 2030 году;</w:t>
      </w:r>
    </w:p>
    <w:p w:rsidR="000B6E0B" w:rsidRDefault="000B6E0B">
      <w:pPr>
        <w:pStyle w:val="ConsPlusNormal"/>
        <w:spacing w:before="220"/>
        <w:ind w:firstLine="540"/>
        <w:jc w:val="both"/>
      </w:pPr>
      <w:r>
        <w:t>5) увеличение доли жителей Свердловской области, систематически занимающихся физкультурой и спортом, в общей численности населения с 28,7 процента в 2014 году до 45,8 процента в 2030 году;</w:t>
      </w:r>
    </w:p>
    <w:p w:rsidR="000B6E0B" w:rsidRDefault="000B6E0B">
      <w:pPr>
        <w:pStyle w:val="ConsPlusNormal"/>
        <w:spacing w:before="220"/>
        <w:ind w:firstLine="540"/>
        <w:jc w:val="both"/>
      </w:pPr>
      <w:r>
        <w:t>6) вхождение федерального государственного автономного образовательного учреждения высшего профессионального образования "Уральский федеральный университет имени первого Президента России Б.Н. Ельцина" в перечень 100 лучших университетов мира;</w:t>
      </w:r>
    </w:p>
    <w:p w:rsidR="000B6E0B" w:rsidRDefault="000B6E0B">
      <w:pPr>
        <w:pStyle w:val="ConsPlusNormal"/>
        <w:spacing w:before="220"/>
        <w:ind w:firstLine="540"/>
        <w:jc w:val="both"/>
      </w:pPr>
      <w:r>
        <w:t>7) нахождение Свердловской области в первой пятерке Национального рейтинга состояния инвестиционного климата в субъектах Российской Федерации;</w:t>
      </w:r>
    </w:p>
    <w:p w:rsidR="000B6E0B" w:rsidRDefault="000B6E0B">
      <w:pPr>
        <w:pStyle w:val="ConsPlusNormal"/>
        <w:spacing w:before="220"/>
        <w:ind w:firstLine="540"/>
        <w:jc w:val="both"/>
      </w:pPr>
      <w:r>
        <w:t>8) рост объема валового регионального продукта на душу населения с 389,4 тысячи рублей в 2014 году до 754,1 тысячи рублей в 2030 году;</w:t>
      </w:r>
    </w:p>
    <w:p w:rsidR="000B6E0B" w:rsidRDefault="000B6E0B">
      <w:pPr>
        <w:pStyle w:val="ConsPlusNormal"/>
        <w:spacing w:before="220"/>
        <w:ind w:firstLine="540"/>
        <w:jc w:val="both"/>
      </w:pPr>
      <w:r>
        <w:t>9) рост объема отгруженной промышленной продукции с 1,5 триллиона рублей в 2014 году до 3,1 триллиона рублей в 2030 году;</w:t>
      </w:r>
    </w:p>
    <w:p w:rsidR="000B6E0B" w:rsidRDefault="000B6E0B">
      <w:pPr>
        <w:pStyle w:val="ConsPlusNormal"/>
        <w:spacing w:before="220"/>
        <w:ind w:firstLine="540"/>
        <w:jc w:val="both"/>
      </w:pPr>
      <w:r>
        <w:t>10) увеличение доли инвестиций в основной капитал Свердловской области в общем объеме инвестиций в основной капитал Российской Федерации с 2,7 процента в 2014 году до 3 процентов в 2030 году;</w:t>
      </w:r>
    </w:p>
    <w:p w:rsidR="000B6E0B" w:rsidRDefault="000B6E0B">
      <w:pPr>
        <w:pStyle w:val="ConsPlusNormal"/>
        <w:spacing w:before="220"/>
        <w:ind w:firstLine="540"/>
        <w:jc w:val="both"/>
      </w:pPr>
      <w:r>
        <w:t>11) увеличение доли продукции высокотехнологичных и наукоемких отраслей экономики Свердловской области в валовом региональном продукте с 25 процентов в 2014 году до 28 процентов в 2030 году;</w:t>
      </w:r>
    </w:p>
    <w:p w:rsidR="000B6E0B" w:rsidRDefault="000B6E0B">
      <w:pPr>
        <w:pStyle w:val="ConsPlusNormal"/>
        <w:spacing w:before="220"/>
        <w:ind w:firstLine="540"/>
        <w:jc w:val="both"/>
      </w:pPr>
      <w:r>
        <w:t>12) увеличение объема экспорта с 7,7 миллиарда долларов США в 2014 году до 12,1 миллиарда долларов США в 2030 году.</w:t>
      </w:r>
    </w:p>
    <w:p w:rsidR="000B6E0B" w:rsidRDefault="000B6E0B">
      <w:pPr>
        <w:pStyle w:val="ConsPlusNormal"/>
      </w:pPr>
    </w:p>
    <w:p w:rsidR="000B6E0B" w:rsidRDefault="000B6E0B">
      <w:pPr>
        <w:pStyle w:val="ConsPlusNormal"/>
        <w:ind w:firstLine="540"/>
        <w:jc w:val="both"/>
        <w:outlineLvl w:val="2"/>
      </w:pPr>
      <w:r>
        <w:t>Параграф 9. Оценка финансовых ресурсов, необходимых для реализации Стратегии</w:t>
      </w:r>
    </w:p>
    <w:p w:rsidR="000B6E0B" w:rsidRDefault="000B6E0B">
      <w:pPr>
        <w:pStyle w:val="ConsPlusNormal"/>
      </w:pPr>
    </w:p>
    <w:p w:rsidR="000B6E0B" w:rsidRDefault="000B6E0B">
      <w:pPr>
        <w:pStyle w:val="ConsPlusNormal"/>
        <w:ind w:firstLine="540"/>
        <w:jc w:val="both"/>
      </w:pPr>
      <w:r>
        <w:t>Объем финансовых ресурсов, необходимых для реализации Стратегии, включая объем средств бюджетов всех уровней (федеральный, областной, местный) и объем средств внебюджетных источников, составляет 4285131 миллион рублей, в том числе:</w:t>
      </w:r>
    </w:p>
    <w:p w:rsidR="000B6E0B" w:rsidRDefault="000B6E0B">
      <w:pPr>
        <w:pStyle w:val="ConsPlusNormal"/>
        <w:spacing w:before="220"/>
        <w:ind w:firstLine="540"/>
        <w:jc w:val="both"/>
      </w:pPr>
      <w:r>
        <w:t>на первом этапе реализации Стратегии - 950311 миллионов рублей;</w:t>
      </w:r>
    </w:p>
    <w:p w:rsidR="000B6E0B" w:rsidRDefault="000B6E0B">
      <w:pPr>
        <w:pStyle w:val="ConsPlusNormal"/>
        <w:spacing w:before="220"/>
        <w:ind w:firstLine="540"/>
        <w:jc w:val="both"/>
      </w:pPr>
      <w:r>
        <w:t>на втором этапе реализации Стратегии - 1699545 миллионов рублей;</w:t>
      </w:r>
    </w:p>
    <w:p w:rsidR="000B6E0B" w:rsidRDefault="000B6E0B">
      <w:pPr>
        <w:pStyle w:val="ConsPlusNormal"/>
        <w:spacing w:before="220"/>
        <w:ind w:firstLine="540"/>
        <w:jc w:val="both"/>
      </w:pPr>
      <w:r>
        <w:t>на третьем этапе реализации Стратегии - 1635275 миллионов рублей.</w:t>
      </w:r>
    </w:p>
    <w:p w:rsidR="000B6E0B" w:rsidRDefault="000B6E0B">
      <w:pPr>
        <w:pStyle w:val="ConsPlusNormal"/>
      </w:pPr>
    </w:p>
    <w:p w:rsidR="000B6E0B" w:rsidRDefault="000B6E0B">
      <w:pPr>
        <w:pStyle w:val="ConsPlusTitle"/>
        <w:jc w:val="center"/>
        <w:outlineLvl w:val="1"/>
      </w:pPr>
      <w:r>
        <w:t>Глава 2. РЕАЛИЗАЦИЯ ПРИОРИТЕТА СОЦИАЛЬНО-ЭКОНОМИЧЕСКОЙ</w:t>
      </w:r>
    </w:p>
    <w:p w:rsidR="000B6E0B" w:rsidRDefault="000B6E0B">
      <w:pPr>
        <w:pStyle w:val="ConsPlusTitle"/>
        <w:jc w:val="center"/>
      </w:pPr>
      <w:r>
        <w:t>ПОЛИТИКИ СВЕРДЛОВСКОЙ ОБЛАСТИ НА 2016 - 2030 ГОДЫ</w:t>
      </w:r>
    </w:p>
    <w:p w:rsidR="000B6E0B" w:rsidRDefault="000B6E0B">
      <w:pPr>
        <w:pStyle w:val="ConsPlusTitle"/>
        <w:jc w:val="center"/>
      </w:pPr>
      <w:r>
        <w:t>ПО СОЗДАНИЮ КОНКУРЕНТНЫХ УСЛОВИЙ ДЛЯ НАКОПЛЕНИЯ</w:t>
      </w:r>
    </w:p>
    <w:p w:rsidR="000B6E0B" w:rsidRDefault="000B6E0B">
      <w:pPr>
        <w:pStyle w:val="ConsPlusTitle"/>
        <w:jc w:val="center"/>
      </w:pPr>
      <w:r>
        <w:t>И СОХРАНЕНИЯ ЧЕЛОВЕЧЕСКОГО ПОТЕНЦИАЛА</w:t>
      </w:r>
    </w:p>
    <w:p w:rsidR="000B6E0B" w:rsidRDefault="000B6E0B">
      <w:pPr>
        <w:pStyle w:val="ConsPlusNormal"/>
      </w:pPr>
    </w:p>
    <w:p w:rsidR="000B6E0B" w:rsidRDefault="000B6E0B">
      <w:pPr>
        <w:pStyle w:val="ConsPlusNormal"/>
        <w:ind w:firstLine="540"/>
        <w:jc w:val="both"/>
        <w:outlineLvl w:val="2"/>
      </w:pPr>
      <w:r>
        <w:t>Параграф 10. Направления социально-экономической политики Свердловской области на 2016 - 2030 годы, в рамках которых реализуется приоритет социально-экономической политики Свердловской области на 2016 - 2030 годы по созданию конкурентных условий для накопления и сохранения человеческого потенциала</w:t>
      </w:r>
    </w:p>
    <w:p w:rsidR="000B6E0B" w:rsidRDefault="000B6E0B">
      <w:pPr>
        <w:pStyle w:val="ConsPlusNormal"/>
      </w:pPr>
    </w:p>
    <w:p w:rsidR="000B6E0B" w:rsidRDefault="000B6E0B">
      <w:pPr>
        <w:pStyle w:val="ConsPlusNormal"/>
        <w:ind w:firstLine="540"/>
        <w:jc w:val="both"/>
      </w:pPr>
      <w:r>
        <w:t>Реализация приоритета социально-экономической политики Свердловской области на 2016 - 2030 годы по созданию конкурентных условий для накопления и сохранения человеческого потенциала осуществляется путем постановки и выполнения задач социально-экономической политики Свердловской области в рамках следующих направлений социально-экономической политики Свердловской области на 2016 - 2030 годы:</w:t>
      </w:r>
    </w:p>
    <w:p w:rsidR="000B6E0B" w:rsidRDefault="000B6E0B">
      <w:pPr>
        <w:pStyle w:val="ConsPlusNormal"/>
        <w:spacing w:before="220"/>
        <w:ind w:firstLine="540"/>
        <w:jc w:val="both"/>
      </w:pPr>
      <w:r>
        <w:t>1) "Создание конкурентоспособного образования";</w:t>
      </w:r>
    </w:p>
    <w:p w:rsidR="000B6E0B" w:rsidRDefault="000B6E0B">
      <w:pPr>
        <w:pStyle w:val="ConsPlusNormal"/>
        <w:spacing w:before="220"/>
        <w:ind w:firstLine="540"/>
        <w:jc w:val="both"/>
      </w:pPr>
      <w:r>
        <w:t>2) "Охрана здоровья населения";</w:t>
      </w:r>
    </w:p>
    <w:p w:rsidR="000B6E0B" w:rsidRDefault="000B6E0B">
      <w:pPr>
        <w:pStyle w:val="ConsPlusNormal"/>
        <w:spacing w:before="220"/>
        <w:ind w:firstLine="540"/>
        <w:jc w:val="both"/>
      </w:pPr>
      <w:r>
        <w:t>3) "Развитие жилищной и жилищно-коммунальной сфер";</w:t>
      </w:r>
    </w:p>
    <w:p w:rsidR="000B6E0B" w:rsidRDefault="000B6E0B">
      <w:pPr>
        <w:pStyle w:val="ConsPlusNormal"/>
        <w:spacing w:before="220"/>
        <w:ind w:firstLine="540"/>
        <w:jc w:val="both"/>
      </w:pPr>
      <w:r>
        <w:t>4) "Создание комфортной среды для жизни жителей Свердловской области".</w:t>
      </w:r>
    </w:p>
    <w:p w:rsidR="000B6E0B" w:rsidRDefault="000B6E0B">
      <w:pPr>
        <w:pStyle w:val="ConsPlusNormal"/>
      </w:pPr>
    </w:p>
    <w:p w:rsidR="000B6E0B" w:rsidRDefault="000B6E0B">
      <w:pPr>
        <w:pStyle w:val="ConsPlusNormal"/>
        <w:ind w:firstLine="540"/>
        <w:jc w:val="both"/>
        <w:outlineLvl w:val="2"/>
      </w:pPr>
      <w:r>
        <w:t>Параграф 11. Направление социально-экономической политики Свердловской области на 2016 - 2030 годы "Создание конкурентоспособного образования"</w:t>
      </w:r>
    </w:p>
    <w:p w:rsidR="000B6E0B" w:rsidRDefault="000B6E0B">
      <w:pPr>
        <w:pStyle w:val="ConsPlusNormal"/>
      </w:pPr>
    </w:p>
    <w:p w:rsidR="000B6E0B" w:rsidRDefault="000B6E0B">
      <w:pPr>
        <w:pStyle w:val="ConsPlusNormal"/>
        <w:ind w:firstLine="540"/>
        <w:jc w:val="both"/>
      </w:pPr>
      <w:r>
        <w:t>Целью реализации направления социально-экономической политики Свердловской области на 2016 - 2030 годы "Создание конкурентоспособного образования" является совершенствование системы подготовки кадров по наиболее востребованным в экономике Свердловской области профессиям и специальностям.</w:t>
      </w:r>
    </w:p>
    <w:p w:rsidR="000B6E0B" w:rsidRDefault="000B6E0B">
      <w:pPr>
        <w:pStyle w:val="ConsPlusNormal"/>
        <w:spacing w:before="220"/>
        <w:ind w:firstLine="540"/>
        <w:jc w:val="both"/>
      </w:pPr>
      <w:r>
        <w:t>Основными задачами для достижения указанной цели являются:</w:t>
      </w:r>
    </w:p>
    <w:p w:rsidR="000B6E0B" w:rsidRDefault="000B6E0B">
      <w:pPr>
        <w:pStyle w:val="ConsPlusNormal"/>
        <w:spacing w:before="220"/>
        <w:ind w:firstLine="540"/>
        <w:jc w:val="both"/>
      </w:pPr>
      <w:r>
        <w:t>1) 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w:t>
      </w:r>
    </w:p>
    <w:p w:rsidR="000B6E0B" w:rsidRDefault="000B6E0B">
      <w:pPr>
        <w:pStyle w:val="ConsPlusNormal"/>
        <w:spacing w:before="220"/>
        <w:ind w:firstLine="540"/>
        <w:jc w:val="both"/>
      </w:pPr>
      <w:r>
        <w:t>2) создание условий, обеспечивающих возможность реализации права граждан на непрерывное образование по инженерно-техническим специальностям;</w:t>
      </w:r>
    </w:p>
    <w:p w:rsidR="000B6E0B" w:rsidRDefault="000B6E0B">
      <w:pPr>
        <w:pStyle w:val="ConsPlusNormal"/>
        <w:spacing w:before="220"/>
        <w:ind w:firstLine="540"/>
        <w:jc w:val="both"/>
      </w:pPr>
      <w:r>
        <w:t>3) создание условий для реализации образовательных программ по наиболее востребованным и перспективным профессиям и специальностям;</w:t>
      </w:r>
    </w:p>
    <w:p w:rsidR="000B6E0B" w:rsidRDefault="000B6E0B">
      <w:pPr>
        <w:pStyle w:val="ConsPlusNormal"/>
        <w:spacing w:before="220"/>
        <w:ind w:firstLine="540"/>
        <w:jc w:val="both"/>
      </w:pPr>
      <w:r>
        <w:lastRenderedPageBreak/>
        <w:t>4)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p w:rsidR="000B6E0B" w:rsidRDefault="000B6E0B">
      <w:pPr>
        <w:pStyle w:val="ConsPlusNormal"/>
        <w:spacing w:before="220"/>
        <w:ind w:firstLine="540"/>
        <w:jc w:val="both"/>
      </w:pPr>
      <w:r>
        <w:t>5)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p w:rsidR="000B6E0B" w:rsidRDefault="000B6E0B">
      <w:pPr>
        <w:pStyle w:val="ConsPlusNormal"/>
        <w:spacing w:before="220"/>
        <w:ind w:firstLine="540"/>
        <w:jc w:val="both"/>
      </w:pPr>
      <w:r>
        <w:t>6) создание в общеобразовательных организациях и профессиональных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0B6E0B" w:rsidRDefault="000B6E0B">
      <w:pPr>
        <w:pStyle w:val="ConsPlusNormal"/>
        <w:spacing w:before="220"/>
        <w:ind w:firstLine="540"/>
        <w:jc w:val="both"/>
      </w:pPr>
      <w:r>
        <w:t>На решение поставленных задач направлены следующие реализуемые в рамках государственных программ Свердловской области проекты:</w:t>
      </w:r>
    </w:p>
    <w:p w:rsidR="000B6E0B" w:rsidRDefault="000B6E0B">
      <w:pPr>
        <w:pStyle w:val="ConsPlusNormal"/>
        <w:spacing w:before="220"/>
        <w:ind w:firstLine="540"/>
        <w:jc w:val="both"/>
      </w:pPr>
      <w:r>
        <w:t>"Уральская инженерная школа";</w:t>
      </w:r>
    </w:p>
    <w:p w:rsidR="000B6E0B" w:rsidRDefault="000B6E0B">
      <w:pPr>
        <w:pStyle w:val="ConsPlusNormal"/>
        <w:spacing w:before="220"/>
        <w:ind w:firstLine="540"/>
        <w:jc w:val="both"/>
      </w:pPr>
      <w:r>
        <w:t>"Педагогические кадры XXI века";</w:t>
      </w:r>
    </w:p>
    <w:p w:rsidR="000B6E0B" w:rsidRDefault="000B6E0B">
      <w:pPr>
        <w:pStyle w:val="ConsPlusNormal"/>
        <w:spacing w:before="220"/>
        <w:ind w:firstLine="540"/>
        <w:jc w:val="both"/>
      </w:pPr>
      <w:r>
        <w:t>"Качество образования как основа благополучия".</w:t>
      </w:r>
    </w:p>
    <w:p w:rsidR="000B6E0B" w:rsidRDefault="000B6E0B">
      <w:pPr>
        <w:pStyle w:val="ConsPlusNormal"/>
        <w:spacing w:before="220"/>
        <w:ind w:firstLine="540"/>
        <w:jc w:val="both"/>
      </w:pPr>
      <w:r>
        <w:t>Ожидаемыми результатами реализации указанных проектов являются:</w:t>
      </w:r>
    </w:p>
    <w:p w:rsidR="000B6E0B" w:rsidRDefault="000B6E0B">
      <w:pPr>
        <w:pStyle w:val="ConsPlusNormal"/>
        <w:spacing w:before="220"/>
        <w:ind w:firstLine="540"/>
        <w:jc w:val="both"/>
      </w:pPr>
      <w:r>
        <w:t>1) увеличение доли педагогических работников общеобразовательных организаций, имеющих первую и высшую квалификационные категории, от общего количества педагогических работников общеобразовательных организаций с 65 процентов в 2014 году до 85 процентов в 2030 году;</w:t>
      </w:r>
    </w:p>
    <w:p w:rsidR="000B6E0B" w:rsidRDefault="000B6E0B">
      <w:pPr>
        <w:pStyle w:val="ConsPlusNormal"/>
        <w:spacing w:before="220"/>
        <w:ind w:firstLine="540"/>
        <w:jc w:val="both"/>
      </w:pPr>
      <w:r>
        <w:t>2) увеличение доли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 с 2 процентов в 2014 году до 15 процентов в 2030 году;</w:t>
      </w:r>
    </w:p>
    <w:p w:rsidR="000B6E0B" w:rsidRDefault="000B6E0B">
      <w:pPr>
        <w:pStyle w:val="ConsPlusNormal"/>
        <w:spacing w:before="220"/>
        <w:ind w:firstLine="540"/>
        <w:jc w:val="both"/>
      </w:pPr>
      <w:r>
        <w:t>3) увеличение доли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 с 12 процентов в 2014 году до 50 процентов в 2030 году;</w:t>
      </w:r>
    </w:p>
    <w:p w:rsidR="000B6E0B" w:rsidRDefault="000B6E0B">
      <w:pPr>
        <w:pStyle w:val="ConsPlusNormal"/>
        <w:spacing w:before="220"/>
        <w:ind w:firstLine="540"/>
        <w:jc w:val="both"/>
      </w:pPr>
      <w:r>
        <w:t>4) увеличение доли педагогических работников общеобразовательных организаций в возрасте до 35 лет от общего количества педагогических работников общеобразовательных организаций с 22 процентов в 2014 году до 27 процентов в 2030 году;</w:t>
      </w:r>
    </w:p>
    <w:p w:rsidR="000B6E0B" w:rsidRDefault="000B6E0B">
      <w:pPr>
        <w:pStyle w:val="ConsPlusNormal"/>
        <w:spacing w:before="220"/>
        <w:ind w:firstLine="540"/>
        <w:jc w:val="both"/>
      </w:pPr>
      <w:r>
        <w:t>5) увеличение доли выпускников профессиональных образовательных организаций и образовательных организаций высшего образования, в том числе технической направленности, трудоустроенных по полученным профессиям и специальностям в течение года после окончания обучения, от общего количества выпускников таких образовательных организаций, трудоустроенных в течение года после окончания обучения, с 53 процентов в 2014 году до 80 процентов в 2030 году;</w:t>
      </w:r>
    </w:p>
    <w:p w:rsidR="000B6E0B" w:rsidRDefault="000B6E0B">
      <w:pPr>
        <w:pStyle w:val="ConsPlusNormal"/>
        <w:spacing w:before="220"/>
        <w:ind w:firstLine="540"/>
        <w:jc w:val="both"/>
      </w:pPr>
      <w:r>
        <w:t>6) увеличение численности учащихся общеобразовательных организаций, осваивающих дополнительные общеобразовательные программы технической направленности, с 17500 человек в 2014 году до 36500 человек в 2020 году;</w:t>
      </w:r>
    </w:p>
    <w:p w:rsidR="000B6E0B" w:rsidRDefault="000B6E0B">
      <w:pPr>
        <w:pStyle w:val="ConsPlusNormal"/>
        <w:spacing w:before="220"/>
        <w:ind w:firstLine="540"/>
        <w:jc w:val="both"/>
      </w:pPr>
      <w:r>
        <w:lastRenderedPageBreak/>
        <w:t>7) обеспечение в образовательных организациях доли обучающихся, освоивших образовательные программы основного общего и среднего общего образования, на уровне 98 процентов;</w:t>
      </w:r>
    </w:p>
    <w:p w:rsidR="000B6E0B" w:rsidRDefault="000B6E0B">
      <w:pPr>
        <w:pStyle w:val="ConsPlusNormal"/>
        <w:spacing w:before="220"/>
        <w:ind w:firstLine="540"/>
        <w:jc w:val="both"/>
      </w:pPr>
      <w:r>
        <w:t>8) увеличение доли образовательных организаций, в которых созданы необходимые условия для образования лиц с ограниченными возможностями здоровья, в том числе посредством организации инклюзивного образования таких лиц, от общего количества образовательных организаций с 14 процентов в 2014 году до 75 процентов в 2030 году.</w:t>
      </w:r>
    </w:p>
    <w:p w:rsidR="000B6E0B" w:rsidRDefault="000B6E0B">
      <w:pPr>
        <w:pStyle w:val="ConsPlusNormal"/>
      </w:pPr>
    </w:p>
    <w:p w:rsidR="000B6E0B" w:rsidRDefault="000B6E0B">
      <w:pPr>
        <w:pStyle w:val="ConsPlusNormal"/>
        <w:ind w:firstLine="540"/>
        <w:jc w:val="both"/>
        <w:outlineLvl w:val="2"/>
      </w:pPr>
      <w:r>
        <w:t>Параграф 12. Направление социально-экономической политики Свердловской области на 2016 - 2030 годы "Охрана здоровья населения"</w:t>
      </w:r>
    </w:p>
    <w:p w:rsidR="000B6E0B" w:rsidRDefault="000B6E0B">
      <w:pPr>
        <w:pStyle w:val="ConsPlusNormal"/>
      </w:pPr>
    </w:p>
    <w:p w:rsidR="000B6E0B" w:rsidRDefault="000B6E0B">
      <w:pPr>
        <w:pStyle w:val="ConsPlusNormal"/>
        <w:ind w:firstLine="540"/>
        <w:jc w:val="both"/>
      </w:pPr>
      <w:r>
        <w:t>Целями реализации направления социально-экономической политики Свердловской области на 2016 - 2030 годы "Охрана здоровья населения" являются создание условий для формирования здорового образа жизни у граждан, обеспечение населения доступной и качественной медицинской помощью.</w:t>
      </w:r>
    </w:p>
    <w:p w:rsidR="000B6E0B" w:rsidRDefault="000B6E0B">
      <w:pPr>
        <w:pStyle w:val="ConsPlusNormal"/>
        <w:spacing w:before="220"/>
        <w:ind w:firstLine="540"/>
        <w:jc w:val="both"/>
      </w:pPr>
      <w:r>
        <w:t>Основными задачами для достижения указанных целей являются:</w:t>
      </w:r>
    </w:p>
    <w:p w:rsidR="000B6E0B" w:rsidRDefault="000B6E0B">
      <w:pPr>
        <w:pStyle w:val="ConsPlusNormal"/>
        <w:spacing w:before="220"/>
        <w:ind w:firstLine="540"/>
        <w:jc w:val="both"/>
      </w:pPr>
      <w:r>
        <w:t>1) формирование у населения ответственного отношения к собственному здоровью и мотивации к здоровому образу жизни;</w:t>
      </w:r>
    </w:p>
    <w:p w:rsidR="000B6E0B" w:rsidRDefault="000B6E0B">
      <w:pPr>
        <w:pStyle w:val="ConsPlusNormal"/>
        <w:spacing w:before="220"/>
        <w:ind w:firstLine="540"/>
        <w:jc w:val="both"/>
      </w:pPr>
      <w:r>
        <w:t>2) создание условий, обеспечивающих возможность реализации приоритета профилактики в сфере охраны здоровья, в том числе условий, необходимых для осуществления мероприятий по предупреждению и раннему выявлению заболеваний;</w:t>
      </w:r>
    </w:p>
    <w:p w:rsidR="000B6E0B" w:rsidRDefault="000B6E0B">
      <w:pPr>
        <w:pStyle w:val="ConsPlusNormal"/>
        <w:spacing w:before="220"/>
        <w:ind w:firstLine="540"/>
        <w:jc w:val="both"/>
      </w:pPr>
      <w:r>
        <w:t>3) создание условий для приоритетного развития первичной медико-санитарной помощи;</w:t>
      </w:r>
    </w:p>
    <w:p w:rsidR="000B6E0B" w:rsidRDefault="000B6E0B">
      <w:pPr>
        <w:pStyle w:val="ConsPlusNormal"/>
        <w:spacing w:before="220"/>
        <w:ind w:firstLine="540"/>
        <w:jc w:val="both"/>
      </w:pPr>
      <w:r>
        <w:t>4) повышение доступности специализированной медицинской помощи, в том числе высокотехнологичной медицинской помощи;</w:t>
      </w:r>
    </w:p>
    <w:p w:rsidR="000B6E0B" w:rsidRDefault="000B6E0B">
      <w:pPr>
        <w:pStyle w:val="ConsPlusNormal"/>
        <w:spacing w:before="220"/>
        <w:ind w:firstLine="540"/>
        <w:jc w:val="both"/>
      </w:pPr>
      <w:r>
        <w:t>5) создание условий для развития перинатальной медицинской помощи, специализированной неонатальной медицинской помощи;</w:t>
      </w:r>
    </w:p>
    <w:p w:rsidR="000B6E0B" w:rsidRDefault="000B6E0B">
      <w:pPr>
        <w:pStyle w:val="ConsPlusNormal"/>
        <w:spacing w:before="220"/>
        <w:ind w:firstLine="540"/>
        <w:jc w:val="both"/>
      </w:pPr>
      <w:r>
        <w:t>6) создание условий для развития междисциплинарной медицинской реабилитации, включающей в себя комплексное применение природных лечебных факторов, лекарственной, немедикаментозной терапии и других методов;</w:t>
      </w:r>
    </w:p>
    <w:p w:rsidR="000B6E0B" w:rsidRDefault="000B6E0B">
      <w:pPr>
        <w:pStyle w:val="ConsPlusNormal"/>
        <w:spacing w:before="220"/>
        <w:ind w:firstLine="540"/>
        <w:jc w:val="both"/>
      </w:pPr>
      <w:r>
        <w:t>7) создание условий для развития паллиативной медицинской помощи и обеспечения ее доступности для граждан;</w:t>
      </w:r>
    </w:p>
    <w:p w:rsidR="000B6E0B" w:rsidRDefault="000B6E0B">
      <w:pPr>
        <w:pStyle w:val="ConsPlusNormal"/>
        <w:spacing w:before="220"/>
        <w:ind w:firstLine="540"/>
        <w:jc w:val="both"/>
      </w:pPr>
      <w:r>
        <w:t>8) создание условий для развития скорой, в том числе скорой специализированной, медицинской помощи, оказываемой в неотложной форме;</w:t>
      </w:r>
    </w:p>
    <w:p w:rsidR="000B6E0B" w:rsidRDefault="000B6E0B">
      <w:pPr>
        <w:pStyle w:val="ConsPlusNormal"/>
        <w:spacing w:before="220"/>
        <w:ind w:firstLine="540"/>
        <w:jc w:val="both"/>
      </w:pPr>
      <w:r>
        <w:t>9) повышение уровня профессиональной подготовки медицинских работников, престижа профессии медицинского работника.</w:t>
      </w:r>
    </w:p>
    <w:p w:rsidR="000B6E0B" w:rsidRDefault="000B6E0B">
      <w:pPr>
        <w:pStyle w:val="ConsPlusNormal"/>
        <w:spacing w:before="220"/>
        <w:ind w:firstLine="540"/>
        <w:jc w:val="both"/>
      </w:pPr>
      <w:r>
        <w:t>На решение поставленных задач направлены следующие реализуемые в рамках государственных программ Свердловской области проекты:</w:t>
      </w:r>
    </w:p>
    <w:p w:rsidR="000B6E0B" w:rsidRDefault="000B6E0B">
      <w:pPr>
        <w:pStyle w:val="ConsPlusNormal"/>
        <w:spacing w:before="220"/>
        <w:ind w:firstLine="540"/>
        <w:jc w:val="both"/>
      </w:pPr>
      <w:r>
        <w:t>"Здоровое долголетие";</w:t>
      </w:r>
    </w:p>
    <w:p w:rsidR="000B6E0B" w:rsidRDefault="000B6E0B">
      <w:pPr>
        <w:pStyle w:val="ConsPlusNormal"/>
        <w:spacing w:before="220"/>
        <w:ind w:firstLine="540"/>
        <w:jc w:val="both"/>
      </w:pPr>
      <w:r>
        <w:t>"Физическая культура и здоровый образ жизни населения".</w:t>
      </w:r>
    </w:p>
    <w:p w:rsidR="000B6E0B" w:rsidRDefault="000B6E0B">
      <w:pPr>
        <w:pStyle w:val="ConsPlusNormal"/>
        <w:spacing w:before="220"/>
        <w:ind w:firstLine="540"/>
        <w:jc w:val="both"/>
      </w:pPr>
      <w:r>
        <w:t>Ожидаемыми результатами реализации указанных проектов являются:</w:t>
      </w:r>
    </w:p>
    <w:p w:rsidR="000B6E0B" w:rsidRDefault="000B6E0B">
      <w:pPr>
        <w:pStyle w:val="ConsPlusNormal"/>
        <w:spacing w:before="220"/>
        <w:ind w:firstLine="540"/>
        <w:jc w:val="both"/>
      </w:pPr>
      <w:r>
        <w:t xml:space="preserve">1) снижение уровня материнской смертности с 10 случаев (на 100 тысяч родившихся живыми) </w:t>
      </w:r>
      <w:r>
        <w:lastRenderedPageBreak/>
        <w:t>в 2014 году до 7 случаев (на 100 тысяч родившихся живыми) в 2030 году;</w:t>
      </w:r>
    </w:p>
    <w:p w:rsidR="000B6E0B" w:rsidRDefault="000B6E0B">
      <w:pPr>
        <w:pStyle w:val="ConsPlusNormal"/>
        <w:spacing w:before="220"/>
        <w:ind w:firstLine="540"/>
        <w:jc w:val="both"/>
      </w:pPr>
      <w:r>
        <w:t>2) снижение уровня младенческой смертности с 6,2 случая (на 1000 родившихся живыми) в 2014 году до 4,6 случая (на 1000 родившихся живыми) в 2030 году;</w:t>
      </w:r>
    </w:p>
    <w:p w:rsidR="000B6E0B" w:rsidRDefault="000B6E0B">
      <w:pPr>
        <w:pStyle w:val="ConsPlusNormal"/>
        <w:spacing w:before="220"/>
        <w:ind w:firstLine="540"/>
        <w:jc w:val="both"/>
      </w:pPr>
      <w:r>
        <w:t>3) снижение уровня смертности населения от болезней системы кровообращения с 661,1 случая (на 100 тысяч населения) в 2014 году до 408,1 случая (на 100 тысяч населения) в 2030 году;</w:t>
      </w:r>
    </w:p>
    <w:p w:rsidR="000B6E0B" w:rsidRDefault="000B6E0B">
      <w:pPr>
        <w:pStyle w:val="ConsPlusNormal"/>
        <w:spacing w:before="220"/>
        <w:ind w:firstLine="540"/>
        <w:jc w:val="both"/>
      </w:pPr>
      <w:r>
        <w:t>4) снижение уровня смертности населения от новообразований, в том числе от злокачественных, с 226,3 случая (на 100 тысяч населения) в 2014 году до 148 случаев (на 100 тысяч населения) в 2030 году;</w:t>
      </w:r>
    </w:p>
    <w:p w:rsidR="000B6E0B" w:rsidRDefault="000B6E0B">
      <w:pPr>
        <w:pStyle w:val="ConsPlusNormal"/>
        <w:spacing w:before="220"/>
        <w:ind w:firstLine="540"/>
        <w:jc w:val="both"/>
      </w:pPr>
      <w:r>
        <w:t>5) увеличение количества пациентов, которым оказаны услуги по медицинской реабилитации, с 6 процентов в 2014 году до 55 процентов в 2030 году;</w:t>
      </w:r>
    </w:p>
    <w:p w:rsidR="000B6E0B" w:rsidRDefault="000B6E0B">
      <w:pPr>
        <w:pStyle w:val="ConsPlusNormal"/>
        <w:spacing w:before="220"/>
        <w:ind w:firstLine="540"/>
        <w:jc w:val="both"/>
      </w:pPr>
      <w:r>
        <w:t>6) увеличение уровня обеспеченности койками для оказания паллиативной медицинской помощи с 1,5 койки (на 100 тысяч населения) в 2014 году до 25 коек (на 100 тысяч населения) в 2030 году;</w:t>
      </w:r>
    </w:p>
    <w:p w:rsidR="000B6E0B" w:rsidRDefault="000B6E0B">
      <w:pPr>
        <w:pStyle w:val="ConsPlusNormal"/>
        <w:spacing w:before="220"/>
        <w:ind w:firstLine="540"/>
        <w:jc w:val="both"/>
      </w:pPr>
      <w:r>
        <w:t>7) увеличение уровня обеспеченности населения врачами с 39,9 человека (на 10 тысяч населения) в 2014 году до 52 человек (на 10 тысяч населения) в 2030 году;</w:t>
      </w:r>
    </w:p>
    <w:p w:rsidR="000B6E0B" w:rsidRDefault="000B6E0B">
      <w:pPr>
        <w:pStyle w:val="ConsPlusNormal"/>
        <w:spacing w:before="220"/>
        <w:ind w:firstLine="540"/>
        <w:jc w:val="both"/>
      </w:pPr>
      <w:r>
        <w:t>8) увеличение доли медицинских организаций, использующих единую национальную систему электронных медицинских карт, от общего количества медицинских организаций с 10 процентов в 2014 году до 90 процентов в 2030 году.</w:t>
      </w:r>
    </w:p>
    <w:p w:rsidR="000B6E0B" w:rsidRDefault="000B6E0B">
      <w:pPr>
        <w:pStyle w:val="ConsPlusNormal"/>
      </w:pPr>
    </w:p>
    <w:p w:rsidR="000B6E0B" w:rsidRDefault="000B6E0B">
      <w:pPr>
        <w:pStyle w:val="ConsPlusNormal"/>
        <w:ind w:firstLine="540"/>
        <w:jc w:val="both"/>
        <w:outlineLvl w:val="2"/>
      </w:pPr>
      <w:r>
        <w:t>Параграф 13. Направление социально-экономической политики Свердловской области на 2016 - 2030 годы "Развитие жилищной и жилищно-коммунальной сфер"</w:t>
      </w:r>
    </w:p>
    <w:p w:rsidR="000B6E0B" w:rsidRDefault="000B6E0B">
      <w:pPr>
        <w:pStyle w:val="ConsPlusNormal"/>
      </w:pPr>
    </w:p>
    <w:p w:rsidR="000B6E0B" w:rsidRDefault="000B6E0B">
      <w:pPr>
        <w:pStyle w:val="ConsPlusNormal"/>
        <w:ind w:firstLine="540"/>
        <w:jc w:val="both"/>
      </w:pPr>
      <w:r>
        <w:t>Целями реализации направления социально-экономической политики Свердловской области на 2016 - 2030 годы "Развитие жилищной и жилищно-коммунальной сфер" являются обеспечение условий для повышения доступности жилья для населения с различным уровнем дохода, повышение качества жилищно-коммунальных услуг, комплексная модернизация жилищно-коммунальной инфраструктуры.</w:t>
      </w:r>
    </w:p>
    <w:p w:rsidR="000B6E0B" w:rsidRDefault="000B6E0B">
      <w:pPr>
        <w:pStyle w:val="ConsPlusNormal"/>
        <w:spacing w:before="220"/>
        <w:ind w:firstLine="540"/>
        <w:jc w:val="both"/>
      </w:pPr>
      <w:r>
        <w:t>Основными задачами для достижения указанных целей являются:</w:t>
      </w:r>
    </w:p>
    <w:p w:rsidR="000B6E0B" w:rsidRDefault="000B6E0B">
      <w:pPr>
        <w:pStyle w:val="ConsPlusNormal"/>
        <w:spacing w:before="220"/>
        <w:ind w:firstLine="540"/>
        <w:jc w:val="both"/>
      </w:pPr>
      <w:r>
        <w:t>1) 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w:t>
      </w:r>
    </w:p>
    <w:p w:rsidR="000B6E0B" w:rsidRDefault="000B6E0B">
      <w:pPr>
        <w:pStyle w:val="ConsPlusNormal"/>
        <w:spacing w:before="220"/>
        <w:ind w:firstLine="540"/>
        <w:jc w:val="both"/>
      </w:pPr>
      <w:r>
        <w:t>2) ликвидация аварийного и ветхого жилья;</w:t>
      </w:r>
    </w:p>
    <w:p w:rsidR="000B6E0B" w:rsidRDefault="000B6E0B">
      <w:pPr>
        <w:pStyle w:val="ConsPlusNormal"/>
        <w:spacing w:before="220"/>
        <w:ind w:firstLine="540"/>
        <w:jc w:val="both"/>
      </w:pPr>
      <w:r>
        <w:t>3) стимулирование внедрения инновационных энерго- и ресурсосберегающих технологий в жилищном строительстве и жилищно-коммунальной сфере;</w:t>
      </w:r>
    </w:p>
    <w:p w:rsidR="000B6E0B" w:rsidRDefault="000B6E0B">
      <w:pPr>
        <w:pStyle w:val="ConsPlusNormal"/>
        <w:spacing w:before="220"/>
        <w:ind w:firstLine="540"/>
        <w:jc w:val="both"/>
      </w:pPr>
      <w:r>
        <w:t>4) содействие внедрению новых современных, энергоэффективных и ресурсосберегающих технологий в производство строительных материалов, используемых в жилищном строительстве;</w:t>
      </w:r>
    </w:p>
    <w:p w:rsidR="000B6E0B" w:rsidRDefault="000B6E0B">
      <w:pPr>
        <w:pStyle w:val="ConsPlusNormal"/>
        <w:spacing w:before="220"/>
        <w:ind w:firstLine="540"/>
        <w:jc w:val="both"/>
      </w:pPr>
      <w:r>
        <w:t>5) комплексная модернизация коммунальной инфраструктуры, обеспечение надежности и эффективности ее функционирования;</w:t>
      </w:r>
    </w:p>
    <w:p w:rsidR="000B6E0B" w:rsidRDefault="000B6E0B">
      <w:pPr>
        <w:pStyle w:val="ConsPlusNormal"/>
        <w:spacing w:before="220"/>
        <w:ind w:firstLine="540"/>
        <w:jc w:val="both"/>
      </w:pPr>
      <w:r>
        <w:t>6) стимулирование частных инвестиций в жилищно-коммунальной сфере;</w:t>
      </w:r>
    </w:p>
    <w:p w:rsidR="000B6E0B" w:rsidRDefault="000B6E0B">
      <w:pPr>
        <w:pStyle w:val="ConsPlusNormal"/>
        <w:spacing w:before="220"/>
        <w:ind w:firstLine="540"/>
        <w:jc w:val="both"/>
      </w:pPr>
      <w:r>
        <w:t>7) создание условий для эффективной реализации системы топливообеспечения жилищно-коммунального комплекса;</w:t>
      </w:r>
    </w:p>
    <w:p w:rsidR="000B6E0B" w:rsidRDefault="000B6E0B">
      <w:pPr>
        <w:pStyle w:val="ConsPlusNormal"/>
        <w:spacing w:before="220"/>
        <w:ind w:firstLine="540"/>
        <w:jc w:val="both"/>
      </w:pPr>
      <w:r>
        <w:t xml:space="preserve">8) повышение эффективности управления жилищным фондом и доступности информации о </w:t>
      </w:r>
      <w:r>
        <w:lastRenderedPageBreak/>
        <w:t>деятельности управляющих компаний;</w:t>
      </w:r>
    </w:p>
    <w:p w:rsidR="000B6E0B" w:rsidRDefault="000B6E0B">
      <w:pPr>
        <w:pStyle w:val="ConsPlusNormal"/>
        <w:spacing w:before="220"/>
        <w:ind w:firstLine="540"/>
        <w:jc w:val="both"/>
      </w:pPr>
      <w:r>
        <w:t>9) создание условий для повышения квалификации работников жилищно-коммунальной сферы.</w:t>
      </w:r>
    </w:p>
    <w:p w:rsidR="000B6E0B" w:rsidRDefault="000B6E0B">
      <w:pPr>
        <w:pStyle w:val="ConsPlusNormal"/>
        <w:spacing w:before="220"/>
        <w:ind w:firstLine="540"/>
        <w:jc w:val="both"/>
      </w:pPr>
      <w:r>
        <w:t>На решение поставленных задач направлены следующие реализуемые в рамках государственных программ Свердловской области проекты:</w:t>
      </w:r>
    </w:p>
    <w:p w:rsidR="000B6E0B" w:rsidRDefault="000B6E0B">
      <w:pPr>
        <w:pStyle w:val="ConsPlusNormal"/>
        <w:spacing w:before="220"/>
        <w:ind w:firstLine="540"/>
        <w:jc w:val="both"/>
      </w:pPr>
      <w:r>
        <w:t>"Доступное жилье для уральских семей";</w:t>
      </w:r>
    </w:p>
    <w:p w:rsidR="000B6E0B" w:rsidRDefault="000B6E0B">
      <w:pPr>
        <w:pStyle w:val="ConsPlusNormal"/>
        <w:spacing w:before="220"/>
        <w:ind w:firstLine="540"/>
        <w:jc w:val="both"/>
      </w:pPr>
      <w:r>
        <w:t>"Развитие жилищно-коммунального хозяйства".</w:t>
      </w:r>
    </w:p>
    <w:p w:rsidR="000B6E0B" w:rsidRDefault="000B6E0B">
      <w:pPr>
        <w:pStyle w:val="ConsPlusNormal"/>
        <w:spacing w:before="220"/>
        <w:ind w:firstLine="540"/>
        <w:jc w:val="both"/>
      </w:pPr>
      <w:r>
        <w:t>Ожидаемыми результатами реализации указанных проектов являются:</w:t>
      </w:r>
    </w:p>
    <w:p w:rsidR="000B6E0B" w:rsidRDefault="000B6E0B">
      <w:pPr>
        <w:pStyle w:val="ConsPlusNormal"/>
        <w:spacing w:before="220"/>
        <w:ind w:firstLine="540"/>
        <w:jc w:val="both"/>
      </w:pPr>
      <w:r>
        <w:t>1) повышение уровня обеспеченности населения жильем с 24,4 квадратных метра на человека в 2014 году до 31,6 квадратных метра на человека в 2030 году;</w:t>
      </w:r>
    </w:p>
    <w:p w:rsidR="000B6E0B" w:rsidRDefault="000B6E0B">
      <w:pPr>
        <w:pStyle w:val="ConsPlusNormal"/>
        <w:spacing w:before="220"/>
        <w:ind w:firstLine="540"/>
        <w:jc w:val="both"/>
      </w:pPr>
      <w:r>
        <w:t>2) снижение значения коэффициента доступности жилья (отношения средней рыночной стоимости стандартной квартиры общей площадью 54 квадратных метра на первичном рынке и среднего годового совокупного денежного дохода семьи, состоящей из трех человек) с 2,8 года в 2014 году до 2 лет в 2030 году;</w:t>
      </w:r>
    </w:p>
    <w:p w:rsidR="000B6E0B" w:rsidRDefault="000B6E0B">
      <w:pPr>
        <w:pStyle w:val="ConsPlusNormal"/>
        <w:spacing w:before="220"/>
        <w:ind w:firstLine="540"/>
        <w:jc w:val="both"/>
      </w:pPr>
      <w:r>
        <w:t>3) увеличение доли обеспеченных доступным и комфортным жильем семей в общем количестве семей, желающих улучшить свои жилищные условия, с 36,4 процента в 2014 году до 70 процентов в 2030 году;</w:t>
      </w:r>
    </w:p>
    <w:p w:rsidR="000B6E0B" w:rsidRDefault="000B6E0B">
      <w:pPr>
        <w:pStyle w:val="ConsPlusNormal"/>
        <w:spacing w:before="220"/>
        <w:ind w:firstLine="540"/>
        <w:jc w:val="both"/>
      </w:pPr>
      <w:r>
        <w:t>4) уменьшение удельного веса площади жилых помещений, признанных до 1 января 2015 года непригодными для проживания и (или) с высоким уровнем износа, от общего объема площади жилищного фонда с 2 процентов в 2014 году до 1 процента в 2030 году;</w:t>
      </w:r>
    </w:p>
    <w:p w:rsidR="000B6E0B" w:rsidRDefault="000B6E0B">
      <w:pPr>
        <w:pStyle w:val="ConsPlusNormal"/>
        <w:spacing w:before="220"/>
        <w:ind w:firstLine="540"/>
        <w:jc w:val="both"/>
      </w:pPr>
      <w:r>
        <w:t>5) снижение степени износа объектов коммунальной инфраструктуры с 58 процентов в 2014 году до 54,6 процента в 2030 году;</w:t>
      </w:r>
    </w:p>
    <w:p w:rsidR="000B6E0B" w:rsidRDefault="000B6E0B">
      <w:pPr>
        <w:pStyle w:val="ConsPlusNormal"/>
        <w:spacing w:before="220"/>
        <w:ind w:firstLine="540"/>
        <w:jc w:val="both"/>
      </w:pPr>
      <w:r>
        <w:t>6) увеличение объема частных инвестиций в жилищно-коммунальной сфере с 9 миллиардов рублей в 2014 году до 13,6 миллиарда рублей в 2030 году;</w:t>
      </w:r>
    </w:p>
    <w:p w:rsidR="000B6E0B" w:rsidRDefault="000B6E0B">
      <w:pPr>
        <w:pStyle w:val="ConsPlusNormal"/>
        <w:spacing w:before="220"/>
        <w:ind w:firstLine="540"/>
        <w:jc w:val="both"/>
      </w:pPr>
      <w:r>
        <w:t>7) увеличение доли работников жилищно-коммунальной сферы, прошедших повышение квалификации, в общем количестве работников жилищно-коммунальной сферы с 3 процентов в 2014 году до 8 процентов в 2030 году;</w:t>
      </w:r>
    </w:p>
    <w:p w:rsidR="000B6E0B" w:rsidRDefault="000B6E0B">
      <w:pPr>
        <w:pStyle w:val="ConsPlusNormal"/>
        <w:spacing w:before="220"/>
        <w:ind w:firstLine="540"/>
        <w:jc w:val="both"/>
      </w:pPr>
      <w:r>
        <w:t>8) увеличение объема отгруженной продукции по видам деятельности, входящим в класс "Производство прочих неметаллических минеральных продуктов" в соответствии с федеральным законодательством, устанавливающим классификацию видов экономической деятельности, с 63,6 миллиарда рублей в 2014 году до 116 миллиардов рублей в 2030 году.</w:t>
      </w:r>
    </w:p>
    <w:p w:rsidR="000B6E0B" w:rsidRDefault="000B6E0B">
      <w:pPr>
        <w:pStyle w:val="ConsPlusNormal"/>
      </w:pPr>
    </w:p>
    <w:p w:rsidR="000B6E0B" w:rsidRDefault="000B6E0B">
      <w:pPr>
        <w:pStyle w:val="ConsPlusNormal"/>
        <w:ind w:firstLine="540"/>
        <w:jc w:val="both"/>
        <w:outlineLvl w:val="2"/>
      </w:pPr>
      <w:r>
        <w:t>Параграф 14. Направление социально-экономической политики Свердловской области на 2016 - 2030 годы "Создание комфортной среды для жизни жителей Свердловской области"</w:t>
      </w:r>
    </w:p>
    <w:p w:rsidR="000B6E0B" w:rsidRDefault="000B6E0B">
      <w:pPr>
        <w:pStyle w:val="ConsPlusNormal"/>
      </w:pPr>
    </w:p>
    <w:p w:rsidR="000B6E0B" w:rsidRDefault="000B6E0B">
      <w:pPr>
        <w:pStyle w:val="ConsPlusNormal"/>
        <w:ind w:firstLine="540"/>
        <w:jc w:val="both"/>
      </w:pPr>
      <w:r>
        <w:t>Целью реализации направления социально-экономической политики Свердловской области на 2016 - 2030 годы "Создание комфортной среды для жизни жителей Свердловской области" является создание условий для комфортной жизни и самореализации населения.</w:t>
      </w:r>
    </w:p>
    <w:p w:rsidR="000B6E0B" w:rsidRDefault="000B6E0B">
      <w:pPr>
        <w:pStyle w:val="ConsPlusNormal"/>
        <w:spacing w:before="220"/>
        <w:ind w:firstLine="540"/>
        <w:jc w:val="both"/>
      </w:pPr>
      <w:r>
        <w:t>Основными задачами для достижения указанной цели являются:</w:t>
      </w:r>
    </w:p>
    <w:p w:rsidR="000B6E0B" w:rsidRDefault="000B6E0B">
      <w:pPr>
        <w:pStyle w:val="ConsPlusNormal"/>
        <w:spacing w:before="220"/>
        <w:ind w:firstLine="540"/>
        <w:jc w:val="both"/>
      </w:pPr>
      <w:r>
        <w:t>1) укрепление традиционных семейных ценностей, профилактика и преодоление семейного неблагополучия;</w:t>
      </w:r>
    </w:p>
    <w:p w:rsidR="000B6E0B" w:rsidRDefault="000B6E0B">
      <w:pPr>
        <w:pStyle w:val="ConsPlusNormal"/>
        <w:spacing w:before="220"/>
        <w:ind w:firstLine="540"/>
        <w:jc w:val="both"/>
      </w:pPr>
      <w:r>
        <w:lastRenderedPageBreak/>
        <w:t>2) повышение эффективности социальной защиты детей, нуждающихся в особой заботе государства;</w:t>
      </w:r>
    </w:p>
    <w:p w:rsidR="000B6E0B" w:rsidRDefault="000B6E0B">
      <w:pPr>
        <w:pStyle w:val="ConsPlusNormal"/>
        <w:spacing w:before="220"/>
        <w:ind w:firstLine="540"/>
        <w:jc w:val="both"/>
      </w:pPr>
      <w:r>
        <w:t>3) создание условий для активного, независимого образа жизни лиц с ограниченными возможностями здоровья, а также толерантного отношения в обществе к ним;</w:t>
      </w:r>
    </w:p>
    <w:p w:rsidR="000B6E0B" w:rsidRDefault="000B6E0B">
      <w:pPr>
        <w:pStyle w:val="ConsPlusNormal"/>
        <w:spacing w:before="220"/>
        <w:ind w:firstLine="540"/>
        <w:jc w:val="both"/>
      </w:pPr>
      <w:r>
        <w:t>4) обеспечение условий для социальной адаптации и интеграции в общественную жизнь пожилых людей;</w:t>
      </w:r>
    </w:p>
    <w:p w:rsidR="000B6E0B" w:rsidRDefault="000B6E0B">
      <w:pPr>
        <w:pStyle w:val="ConsPlusNormal"/>
        <w:spacing w:before="220"/>
        <w:ind w:firstLine="540"/>
        <w:jc w:val="both"/>
      </w:pPr>
      <w:r>
        <w:t>5) формирование и развитие рынка социальных услуг;</w:t>
      </w:r>
    </w:p>
    <w:p w:rsidR="000B6E0B" w:rsidRDefault="000B6E0B">
      <w:pPr>
        <w:pStyle w:val="ConsPlusNormal"/>
        <w:spacing w:before="220"/>
        <w:ind w:firstLine="540"/>
        <w:jc w:val="both"/>
      </w:pPr>
      <w:r>
        <w:t>6) создание условий для развития творческого потенциала населения;</w:t>
      </w:r>
    </w:p>
    <w:p w:rsidR="000B6E0B" w:rsidRDefault="000B6E0B">
      <w:pPr>
        <w:pStyle w:val="ConsPlusNormal"/>
        <w:spacing w:before="220"/>
        <w:ind w:firstLine="540"/>
        <w:jc w:val="both"/>
      </w:pPr>
      <w:r>
        <w:t>7) создание условий для участия молодых граждан в социально-экономическом и общественно-политическом развитии Свердловской области;</w:t>
      </w:r>
    </w:p>
    <w:p w:rsidR="000B6E0B" w:rsidRDefault="000B6E0B">
      <w:pPr>
        <w:pStyle w:val="ConsPlusNormal"/>
        <w:spacing w:before="220"/>
        <w:ind w:firstLine="540"/>
        <w:jc w:val="both"/>
      </w:pPr>
      <w:r>
        <w:t>8) увеличение на территории Свердловской области широкополосного доступа к информационно-телекоммуникационной сети "Интернет".</w:t>
      </w:r>
    </w:p>
    <w:p w:rsidR="000B6E0B" w:rsidRDefault="000B6E0B">
      <w:pPr>
        <w:pStyle w:val="ConsPlusNormal"/>
        <w:spacing w:before="220"/>
        <w:ind w:firstLine="540"/>
        <w:jc w:val="both"/>
      </w:pPr>
      <w:r>
        <w:t>На решение поставленных задач направлены следующие реализуемые в рамках государственных программ Свердловской области проекты:</w:t>
      </w:r>
    </w:p>
    <w:p w:rsidR="000B6E0B" w:rsidRDefault="000B6E0B">
      <w:pPr>
        <w:pStyle w:val="ConsPlusNormal"/>
        <w:spacing w:before="220"/>
        <w:ind w:firstLine="540"/>
        <w:jc w:val="both"/>
      </w:pPr>
      <w:r>
        <w:t>"Счастливая семья";</w:t>
      </w:r>
    </w:p>
    <w:p w:rsidR="000B6E0B" w:rsidRDefault="000B6E0B">
      <w:pPr>
        <w:pStyle w:val="ConsPlusNormal"/>
        <w:spacing w:before="220"/>
        <w:ind w:firstLine="540"/>
        <w:jc w:val="both"/>
      </w:pPr>
      <w:r>
        <w:t>"Доступная среда";</w:t>
      </w:r>
    </w:p>
    <w:p w:rsidR="000B6E0B" w:rsidRDefault="000B6E0B">
      <w:pPr>
        <w:pStyle w:val="ConsPlusNormal"/>
        <w:spacing w:before="220"/>
        <w:ind w:firstLine="540"/>
        <w:jc w:val="both"/>
      </w:pPr>
      <w:r>
        <w:t>"Активное старшее поколение";</w:t>
      </w:r>
    </w:p>
    <w:p w:rsidR="000B6E0B" w:rsidRDefault="000B6E0B">
      <w:pPr>
        <w:pStyle w:val="ConsPlusNormal"/>
        <w:spacing w:before="220"/>
        <w:ind w:firstLine="540"/>
        <w:jc w:val="both"/>
      </w:pPr>
      <w:r>
        <w:t>"Культурное пространство";</w:t>
      </w:r>
    </w:p>
    <w:p w:rsidR="000B6E0B" w:rsidRDefault="000B6E0B">
      <w:pPr>
        <w:pStyle w:val="ConsPlusNormal"/>
        <w:spacing w:before="220"/>
        <w:ind w:firstLine="540"/>
        <w:jc w:val="both"/>
      </w:pPr>
      <w:r>
        <w:t>"Развитие потенциала молодежи Свердловской области".</w:t>
      </w:r>
    </w:p>
    <w:p w:rsidR="000B6E0B" w:rsidRDefault="000B6E0B">
      <w:pPr>
        <w:pStyle w:val="ConsPlusNormal"/>
        <w:spacing w:before="220"/>
        <w:ind w:firstLine="540"/>
        <w:jc w:val="both"/>
      </w:pPr>
      <w:r>
        <w:t>Ожидаемыми результатами реализации указанных проектов являются:</w:t>
      </w:r>
    </w:p>
    <w:p w:rsidR="000B6E0B" w:rsidRDefault="000B6E0B">
      <w:pPr>
        <w:pStyle w:val="ConsPlusNormal"/>
        <w:spacing w:before="220"/>
        <w:ind w:firstLine="540"/>
        <w:jc w:val="both"/>
      </w:pPr>
      <w:r>
        <w:t>1) увеличение количества многодетных семей с 38226 семей в 2014 году до 45626 семей в 2030 году;</w:t>
      </w:r>
    </w:p>
    <w:p w:rsidR="000B6E0B" w:rsidRDefault="000B6E0B">
      <w:pPr>
        <w:pStyle w:val="ConsPlusNormal"/>
        <w:spacing w:before="220"/>
        <w:ind w:firstLine="540"/>
        <w:jc w:val="both"/>
      </w:pPr>
      <w:r>
        <w:t>2) увеличение доли детей-сирот и детей, оставшихся без попечения родителей, переданных на воспитание в семьи, а также охваченных другими формами семейного устройства (семейные детские дома, патронатные семьи), в общей численности детей-сирот и детей, оставшихся без попечения родителей, с 84 процентов в 2014 году до 99,8 процента в 2030 году;</w:t>
      </w:r>
    </w:p>
    <w:p w:rsidR="000B6E0B" w:rsidRDefault="000B6E0B">
      <w:pPr>
        <w:pStyle w:val="ConsPlusNormal"/>
        <w:spacing w:before="220"/>
        <w:ind w:firstLine="540"/>
        <w:jc w:val="both"/>
      </w:pPr>
      <w:r>
        <w:t>3) 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Свердловской области с 30 процентов в 2014 году до 60 процентов в 2030 году;</w:t>
      </w:r>
    </w:p>
    <w:p w:rsidR="000B6E0B" w:rsidRDefault="000B6E0B">
      <w:pPr>
        <w:pStyle w:val="ConsPlusNormal"/>
        <w:spacing w:before="220"/>
        <w:ind w:firstLine="540"/>
        <w:jc w:val="both"/>
      </w:pPr>
      <w:r>
        <w:t>4) увеличение доли граждан старше трудоспособного возраста, участвующих в деятельности объединений, групп, клубов по интересам различной направленности, от общего числа граждан старше трудоспособного возраста с 20 процентов в 2014 году до 35 процентов в 2030 году;</w:t>
      </w:r>
    </w:p>
    <w:p w:rsidR="000B6E0B" w:rsidRDefault="000B6E0B">
      <w:pPr>
        <w:pStyle w:val="ConsPlusNormal"/>
        <w:spacing w:before="220"/>
        <w:ind w:firstLine="540"/>
        <w:jc w:val="both"/>
      </w:pPr>
      <w:r>
        <w:t>5) увеличение удельного веса населения, участвующего в культурно-досуговых мероприятиях, проводимых государственными (муниципальными) организациями культуры, от общей численности населения с 62,6 процента в 2014 году до 69 процентов в 2030 году;</w:t>
      </w:r>
    </w:p>
    <w:p w:rsidR="000B6E0B" w:rsidRDefault="000B6E0B">
      <w:pPr>
        <w:pStyle w:val="ConsPlusNormal"/>
        <w:spacing w:before="220"/>
        <w:ind w:firstLine="540"/>
        <w:jc w:val="both"/>
      </w:pPr>
      <w:r>
        <w:t xml:space="preserve">6) увеличение доли доходов учреждений культуры Свердловской области от предпринимательской и иной приносящей доход деятельности в общем объеме доходов таких </w:t>
      </w:r>
      <w:r>
        <w:lastRenderedPageBreak/>
        <w:t>учреждений с 10 процентов в 2014 году до 40 процентов в 2030 году;</w:t>
      </w:r>
    </w:p>
    <w:p w:rsidR="000B6E0B" w:rsidRDefault="000B6E0B">
      <w:pPr>
        <w:pStyle w:val="ConsPlusNormal"/>
        <w:spacing w:before="220"/>
        <w:ind w:firstLine="540"/>
        <w:jc w:val="both"/>
      </w:pPr>
      <w:r>
        <w:t>7) увеличение доли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общего числа молодых граждан в возрасте от 14 до 30 лет с 26 процентов в 2014 году до 39 процентов в 2030 году;</w:t>
      </w:r>
    </w:p>
    <w:p w:rsidR="000B6E0B" w:rsidRDefault="000B6E0B">
      <w:pPr>
        <w:pStyle w:val="ConsPlusNormal"/>
        <w:spacing w:before="220"/>
        <w:ind w:firstLine="540"/>
        <w:jc w:val="both"/>
      </w:pPr>
      <w:r>
        <w:t>8) увеличение доли домашних хозяйств, имеющих широкополосный доступ к информационно-телекоммуникационной сети "Интернет", в общем числе домохозяйств с 49 процентов в 2014 году до 96 процентов в 2030 году.</w:t>
      </w:r>
    </w:p>
    <w:p w:rsidR="000B6E0B" w:rsidRDefault="000B6E0B">
      <w:pPr>
        <w:pStyle w:val="ConsPlusNormal"/>
      </w:pPr>
    </w:p>
    <w:p w:rsidR="000B6E0B" w:rsidRDefault="000B6E0B">
      <w:pPr>
        <w:pStyle w:val="ConsPlusTitle"/>
        <w:jc w:val="center"/>
        <w:outlineLvl w:val="1"/>
      </w:pPr>
      <w:r>
        <w:t>Глава 3. РЕАЛИЗАЦИЯ ПРИОРИТЕТА</w:t>
      </w:r>
    </w:p>
    <w:p w:rsidR="000B6E0B" w:rsidRDefault="000B6E0B">
      <w:pPr>
        <w:pStyle w:val="ConsPlusTitle"/>
        <w:jc w:val="center"/>
      </w:pPr>
      <w:r>
        <w:t>СОЦИАЛЬНО-ЭКОНОМИЧЕСКОЙ ПОЛИТИКИ СВЕРДЛОВСКОЙ ОБЛАСТИ</w:t>
      </w:r>
    </w:p>
    <w:p w:rsidR="000B6E0B" w:rsidRDefault="000B6E0B">
      <w:pPr>
        <w:pStyle w:val="ConsPlusTitle"/>
        <w:jc w:val="center"/>
      </w:pPr>
      <w:r>
        <w:t>НА 2016 - 2030 ГОДЫ ПО СОЗДАНИЮ УСЛОВИЙ ДЛЯ ПОВЫШЕНИЯ</w:t>
      </w:r>
    </w:p>
    <w:p w:rsidR="000B6E0B" w:rsidRDefault="000B6E0B">
      <w:pPr>
        <w:pStyle w:val="ConsPlusTitle"/>
        <w:jc w:val="center"/>
      </w:pPr>
      <w:r>
        <w:t>КОНКУРЕНТОСПОСОБНОСТИ ПРОМЫШЛЕННОГО, ИННОВАЦИОННОГО И</w:t>
      </w:r>
    </w:p>
    <w:p w:rsidR="000B6E0B" w:rsidRDefault="000B6E0B">
      <w:pPr>
        <w:pStyle w:val="ConsPlusTitle"/>
        <w:jc w:val="center"/>
      </w:pPr>
      <w:r>
        <w:t>ПРЕДПРИНИМАТЕЛЬСКОГО ПОТЕНЦИАЛА ЭКОНОМИКИ</w:t>
      </w:r>
    </w:p>
    <w:p w:rsidR="000B6E0B" w:rsidRDefault="000B6E0B">
      <w:pPr>
        <w:pStyle w:val="ConsPlusTitle"/>
        <w:jc w:val="center"/>
      </w:pPr>
      <w:r>
        <w:t>СВЕРДЛОВСКОЙ ОБЛАСТИ</w:t>
      </w:r>
    </w:p>
    <w:p w:rsidR="000B6E0B" w:rsidRDefault="000B6E0B">
      <w:pPr>
        <w:pStyle w:val="ConsPlusNormal"/>
      </w:pPr>
    </w:p>
    <w:p w:rsidR="000B6E0B" w:rsidRDefault="000B6E0B">
      <w:pPr>
        <w:pStyle w:val="ConsPlusNormal"/>
        <w:ind w:firstLine="540"/>
        <w:jc w:val="both"/>
        <w:outlineLvl w:val="2"/>
      </w:pPr>
      <w:r>
        <w:t>Параграф 15. Направления социально-экономической политики Свердловской области на 2016 - 2030 годы, в рамках которых реализуется приоритет социально-экономической политики Свердловской области на 2016 - 2030 годы по созданию условий для повышения конкурентоспособности промышленного, инновационного и предпринимательского потенциала экономики Свердловской области</w:t>
      </w:r>
    </w:p>
    <w:p w:rsidR="000B6E0B" w:rsidRDefault="000B6E0B">
      <w:pPr>
        <w:pStyle w:val="ConsPlusNormal"/>
      </w:pPr>
    </w:p>
    <w:p w:rsidR="000B6E0B" w:rsidRDefault="000B6E0B">
      <w:pPr>
        <w:pStyle w:val="ConsPlusNormal"/>
        <w:ind w:firstLine="540"/>
        <w:jc w:val="both"/>
      </w:pPr>
      <w:r>
        <w:t>Реализация приоритета социально-экономической политики Свердловской области на 2016 - 2030 годы по созданию условий для повышения конкурентоспособности промышленного, инновационного и предпринимательского потенциала экономики Свердловской области осуществляется путем постановки и выполнения задач социально-экономической политики Свердловской области в рамках следующих направлений социально-экономической политики Свердловской области на 2016 - 2030 годы:</w:t>
      </w:r>
    </w:p>
    <w:p w:rsidR="000B6E0B" w:rsidRDefault="000B6E0B">
      <w:pPr>
        <w:pStyle w:val="ConsPlusNormal"/>
        <w:spacing w:before="220"/>
        <w:ind w:firstLine="540"/>
        <w:jc w:val="both"/>
      </w:pPr>
      <w:r>
        <w:t>1) "Повышение конкурентоспособности промышленного комплекса Свердловской области";</w:t>
      </w:r>
    </w:p>
    <w:p w:rsidR="000B6E0B" w:rsidRDefault="000B6E0B">
      <w:pPr>
        <w:pStyle w:val="ConsPlusNormal"/>
        <w:spacing w:before="220"/>
        <w:ind w:firstLine="540"/>
        <w:jc w:val="both"/>
      </w:pPr>
      <w:r>
        <w:t>2) "Развитие инновационной деятельности в Свердловской области";</w:t>
      </w:r>
    </w:p>
    <w:p w:rsidR="000B6E0B" w:rsidRDefault="000B6E0B">
      <w:pPr>
        <w:pStyle w:val="ConsPlusNormal"/>
        <w:spacing w:before="220"/>
        <w:ind w:firstLine="540"/>
        <w:jc w:val="both"/>
      </w:pPr>
      <w:r>
        <w:t>3) "Развитие рынка труда";</w:t>
      </w:r>
    </w:p>
    <w:p w:rsidR="000B6E0B" w:rsidRDefault="000B6E0B">
      <w:pPr>
        <w:pStyle w:val="ConsPlusNormal"/>
        <w:spacing w:before="220"/>
        <w:ind w:firstLine="540"/>
        <w:jc w:val="both"/>
      </w:pPr>
      <w:r>
        <w:t>4) "Повышение инвестиционной привлекательности Свердловской области";</w:t>
      </w:r>
    </w:p>
    <w:p w:rsidR="000B6E0B" w:rsidRDefault="000B6E0B">
      <w:pPr>
        <w:pStyle w:val="ConsPlusNormal"/>
        <w:spacing w:before="220"/>
        <w:ind w:firstLine="540"/>
        <w:jc w:val="both"/>
      </w:pPr>
      <w:r>
        <w:t>5) "Развитие малого и среднего предпринимательства в Свердловской области".</w:t>
      </w:r>
    </w:p>
    <w:p w:rsidR="000B6E0B" w:rsidRDefault="000B6E0B">
      <w:pPr>
        <w:pStyle w:val="ConsPlusNormal"/>
      </w:pPr>
    </w:p>
    <w:p w:rsidR="000B6E0B" w:rsidRDefault="000B6E0B">
      <w:pPr>
        <w:pStyle w:val="ConsPlusNormal"/>
        <w:ind w:firstLine="540"/>
        <w:jc w:val="both"/>
        <w:outlineLvl w:val="2"/>
      </w:pPr>
      <w:r>
        <w:t>Параграф 16. Направление социально-экономической политики Свердловской области на 2016 - 2030 годы "Повышение конкурентоспособности промышленного комплекса Свердловской области"</w:t>
      </w:r>
    </w:p>
    <w:p w:rsidR="000B6E0B" w:rsidRDefault="000B6E0B">
      <w:pPr>
        <w:pStyle w:val="ConsPlusNormal"/>
      </w:pPr>
    </w:p>
    <w:p w:rsidR="000B6E0B" w:rsidRDefault="000B6E0B">
      <w:pPr>
        <w:pStyle w:val="ConsPlusNormal"/>
        <w:ind w:firstLine="540"/>
        <w:jc w:val="both"/>
      </w:pPr>
      <w:r>
        <w:t>Целью реализации направления социально-экономической политики Свердловской области на 2016 - 2030 годы "Повышение конкурентоспособности промышленного комплекса Свердловской области" является развитие базовых и перспективных отраслей промышленного комплекса Свердловской области, направленное на повышение его устойчивости в условиях изменчивости мировой конъюнктуры и внутреннего спроса.</w:t>
      </w:r>
    </w:p>
    <w:p w:rsidR="000B6E0B" w:rsidRDefault="000B6E0B">
      <w:pPr>
        <w:pStyle w:val="ConsPlusNormal"/>
        <w:spacing w:before="220"/>
        <w:ind w:firstLine="540"/>
        <w:jc w:val="both"/>
      </w:pPr>
      <w:r>
        <w:t>Основными задачами для достижения указанной цели являются:</w:t>
      </w:r>
    </w:p>
    <w:p w:rsidR="000B6E0B" w:rsidRDefault="000B6E0B">
      <w:pPr>
        <w:pStyle w:val="ConsPlusNormal"/>
        <w:spacing w:before="220"/>
        <w:ind w:firstLine="540"/>
        <w:jc w:val="both"/>
      </w:pPr>
      <w:r>
        <w:t>1) содействие технологической модернизации производств;</w:t>
      </w:r>
    </w:p>
    <w:p w:rsidR="000B6E0B" w:rsidRDefault="000B6E0B">
      <w:pPr>
        <w:pStyle w:val="ConsPlusNormal"/>
        <w:spacing w:before="220"/>
        <w:ind w:firstLine="540"/>
        <w:jc w:val="both"/>
      </w:pPr>
      <w:r>
        <w:t xml:space="preserve">2) создание условий для углубления процессов кооперации, интеграции и развития </w:t>
      </w:r>
      <w:r>
        <w:lastRenderedPageBreak/>
        <w:t>межотраслевого взаимодействия субъектов науки, образования, промышленности и малого предпринимательства;</w:t>
      </w:r>
    </w:p>
    <w:p w:rsidR="000B6E0B" w:rsidRDefault="000B6E0B">
      <w:pPr>
        <w:pStyle w:val="ConsPlusNormal"/>
        <w:spacing w:before="220"/>
        <w:ind w:firstLine="540"/>
        <w:jc w:val="both"/>
      </w:pPr>
      <w:r>
        <w:t>3) содействие созданию и развитию конкурентоспособных высокотехнологичных производств, обеспечивающих массовый переход на выпуск продукции нового технологического уклада;</w:t>
      </w:r>
    </w:p>
    <w:p w:rsidR="000B6E0B" w:rsidRDefault="000B6E0B">
      <w:pPr>
        <w:pStyle w:val="ConsPlusNormal"/>
        <w:spacing w:before="220"/>
        <w:ind w:firstLine="540"/>
        <w:jc w:val="both"/>
      </w:pPr>
      <w:r>
        <w:t>4) содействие развитию инфраструктуры, обеспечивающей предприятия промышленного комплекса необходимыми для их деятельности продукцией, работами, услугами;</w:t>
      </w:r>
    </w:p>
    <w:p w:rsidR="000B6E0B" w:rsidRDefault="000B6E0B">
      <w:pPr>
        <w:pStyle w:val="ConsPlusNormal"/>
        <w:spacing w:before="220"/>
        <w:ind w:firstLine="540"/>
        <w:jc w:val="both"/>
      </w:pPr>
      <w:r>
        <w:t>5) содействие в продвижении на международные и межрегиональные рынки промышленной продукции, произведенной на территории Свердловской области;</w:t>
      </w:r>
    </w:p>
    <w:p w:rsidR="000B6E0B" w:rsidRDefault="000B6E0B">
      <w:pPr>
        <w:pStyle w:val="ConsPlusNormal"/>
        <w:spacing w:before="220"/>
        <w:ind w:firstLine="540"/>
        <w:jc w:val="both"/>
      </w:pPr>
      <w:r>
        <w:t>6) поддержка инвестиционных проектов промышленных предприятий, направленных на производство конкурентоспособной продукции (в том числе импортозамещающей продукции);</w:t>
      </w:r>
    </w:p>
    <w:p w:rsidR="000B6E0B" w:rsidRDefault="000B6E0B">
      <w:pPr>
        <w:pStyle w:val="ConsPlusNormal"/>
        <w:spacing w:before="220"/>
        <w:ind w:firstLine="540"/>
        <w:jc w:val="both"/>
      </w:pPr>
      <w:r>
        <w:t>7) повышение экологичности, ресурсной и энергетической эффективности промышленных производств;</w:t>
      </w:r>
    </w:p>
    <w:p w:rsidR="000B6E0B" w:rsidRDefault="000B6E0B">
      <w:pPr>
        <w:pStyle w:val="ConsPlusNormal"/>
        <w:spacing w:before="220"/>
        <w:ind w:firstLine="540"/>
        <w:jc w:val="both"/>
      </w:pPr>
      <w:r>
        <w:t>8) расширение и повышение эффективности поддержки предприятий промышленного комплекса.</w:t>
      </w:r>
    </w:p>
    <w:p w:rsidR="000B6E0B" w:rsidRDefault="000B6E0B">
      <w:pPr>
        <w:pStyle w:val="ConsPlusNormal"/>
        <w:spacing w:before="220"/>
        <w:ind w:firstLine="540"/>
        <w:jc w:val="both"/>
      </w:pPr>
      <w:r>
        <w:t>На решение поставленных задач направлены реализуемые в рамках государственной программы Свердловской области проекты:</w:t>
      </w:r>
    </w:p>
    <w:p w:rsidR="000B6E0B" w:rsidRDefault="000B6E0B">
      <w:pPr>
        <w:pStyle w:val="ConsPlusNormal"/>
        <w:spacing w:before="220"/>
        <w:ind w:firstLine="540"/>
        <w:jc w:val="both"/>
      </w:pPr>
      <w:r>
        <w:t>"Новые рынки";</w:t>
      </w:r>
    </w:p>
    <w:p w:rsidR="000B6E0B" w:rsidRDefault="000B6E0B">
      <w:pPr>
        <w:pStyle w:val="ConsPlusNormal"/>
        <w:spacing w:before="220"/>
        <w:ind w:firstLine="540"/>
        <w:jc w:val="both"/>
      </w:pPr>
      <w:r>
        <w:t>"Высокая производительность базовых отраслей".</w:t>
      </w:r>
    </w:p>
    <w:p w:rsidR="000B6E0B" w:rsidRDefault="000B6E0B">
      <w:pPr>
        <w:pStyle w:val="ConsPlusNormal"/>
        <w:spacing w:before="220"/>
        <w:ind w:firstLine="540"/>
        <w:jc w:val="both"/>
      </w:pPr>
      <w:r>
        <w:t>Ожидаемыми результатами реализации указанных проектов являются:</w:t>
      </w:r>
    </w:p>
    <w:p w:rsidR="000B6E0B" w:rsidRDefault="000B6E0B">
      <w:pPr>
        <w:pStyle w:val="ConsPlusNormal"/>
        <w:spacing w:before="220"/>
        <w:ind w:firstLine="540"/>
        <w:jc w:val="both"/>
      </w:pPr>
      <w:r>
        <w:t>1) увеличение производительности труда в промышленности с 3,5 миллиона рублей на человека в 2014 году до 7,2 миллиона рублей на человека в 2030 году;</w:t>
      </w:r>
    </w:p>
    <w:p w:rsidR="000B6E0B" w:rsidRDefault="000B6E0B">
      <w:pPr>
        <w:pStyle w:val="ConsPlusNormal"/>
        <w:spacing w:before="220"/>
        <w:ind w:firstLine="540"/>
        <w:jc w:val="both"/>
      </w:pPr>
      <w:r>
        <w:t>2) увеличение объема отгруженных товаров собственного производства, выполненных работ и услуг собственными силами крупных и средних организаций по отдельным видам экономической деятельности (в секторах добычи полезных ископаемых и обрабатывающих производств, за исключением производства пищевых продуктов, включая напитки, и табака, производства прочих неметаллических минеральных продуктов, производства оружия и боеприпасов) с 1,3 триллиона рублей в 2014 году до 2,8 триллиона рублей в 2030 году;</w:t>
      </w:r>
    </w:p>
    <w:p w:rsidR="000B6E0B" w:rsidRDefault="000B6E0B">
      <w:pPr>
        <w:pStyle w:val="ConsPlusNormal"/>
        <w:spacing w:before="220"/>
        <w:ind w:firstLine="540"/>
        <w:jc w:val="both"/>
      </w:pPr>
      <w:r>
        <w:t>3) увеличение объема экспорта промышленной продукции организациями Свердловской области с 6,4 миллиарда долларов США в 2014 году до 10,2 миллиарда долларов США в 2030 году.</w:t>
      </w:r>
    </w:p>
    <w:p w:rsidR="000B6E0B" w:rsidRDefault="000B6E0B">
      <w:pPr>
        <w:pStyle w:val="ConsPlusNormal"/>
      </w:pPr>
    </w:p>
    <w:p w:rsidR="000B6E0B" w:rsidRDefault="000B6E0B">
      <w:pPr>
        <w:pStyle w:val="ConsPlusNormal"/>
        <w:ind w:firstLine="540"/>
        <w:jc w:val="both"/>
        <w:outlineLvl w:val="2"/>
      </w:pPr>
      <w:r>
        <w:t>Параграф 17. Направление социально-экономической политики Свердловской области на 2016 - 2030 годы "Развитие инновационной деятельности в Свердловской области"</w:t>
      </w:r>
    </w:p>
    <w:p w:rsidR="000B6E0B" w:rsidRDefault="000B6E0B">
      <w:pPr>
        <w:pStyle w:val="ConsPlusNormal"/>
      </w:pPr>
    </w:p>
    <w:p w:rsidR="000B6E0B" w:rsidRDefault="000B6E0B">
      <w:pPr>
        <w:pStyle w:val="ConsPlusNormal"/>
        <w:ind w:firstLine="540"/>
        <w:jc w:val="both"/>
      </w:pPr>
      <w:r>
        <w:t>Целью реализации направления социально-экономической политики Свердловской области на 2016 - 2030 годы "Развитие инновационной деятельности в Свердловской области" является создание инновационной инфраструктуры и системы коммерциализации научных и (или) научно-технических результатов.</w:t>
      </w:r>
    </w:p>
    <w:p w:rsidR="000B6E0B" w:rsidRDefault="000B6E0B">
      <w:pPr>
        <w:pStyle w:val="ConsPlusNormal"/>
        <w:spacing w:before="220"/>
        <w:ind w:firstLine="540"/>
        <w:jc w:val="both"/>
      </w:pPr>
      <w:r>
        <w:t>Основными задачами для достижения указанной цели являются:</w:t>
      </w:r>
    </w:p>
    <w:p w:rsidR="000B6E0B" w:rsidRDefault="000B6E0B">
      <w:pPr>
        <w:pStyle w:val="ConsPlusNormal"/>
        <w:spacing w:before="220"/>
        <w:ind w:firstLine="540"/>
        <w:jc w:val="both"/>
      </w:pPr>
      <w:r>
        <w:t>1) создание условий для разработки инновационных решений и их внедрения в организациях промышленного комплекса;</w:t>
      </w:r>
    </w:p>
    <w:p w:rsidR="000B6E0B" w:rsidRDefault="000B6E0B">
      <w:pPr>
        <w:pStyle w:val="ConsPlusNormal"/>
        <w:spacing w:before="220"/>
        <w:ind w:firstLine="540"/>
        <w:jc w:val="both"/>
      </w:pPr>
      <w:r>
        <w:lastRenderedPageBreak/>
        <w:t>2) стимулирование хозяйствующих субъектов к осуществлению интеллектуальной деятельности, внедрению ее результатов и освоению производства инновационной промышленной продукции;</w:t>
      </w:r>
    </w:p>
    <w:p w:rsidR="000B6E0B" w:rsidRDefault="000B6E0B">
      <w:pPr>
        <w:pStyle w:val="ConsPlusNormal"/>
        <w:spacing w:before="220"/>
        <w:ind w:firstLine="540"/>
        <w:jc w:val="both"/>
      </w:pPr>
      <w:r>
        <w:t>3) стимулирование инновационной активности хозяйствующих субъектов и повышение спроса на инновационную продукцию;</w:t>
      </w:r>
    </w:p>
    <w:p w:rsidR="000B6E0B" w:rsidRDefault="000B6E0B">
      <w:pPr>
        <w:pStyle w:val="ConsPlusNormal"/>
        <w:spacing w:before="220"/>
        <w:ind w:firstLine="540"/>
        <w:jc w:val="both"/>
      </w:pPr>
      <w:r>
        <w:t>4) создание условий для проведения фундаментальных и прикладных исследований по актуальным для мировой экономики и науки и приоритетным для Свердловской области направлениям, востребованным российскими и международными компаниями;</w:t>
      </w:r>
    </w:p>
    <w:p w:rsidR="000B6E0B" w:rsidRDefault="000B6E0B">
      <w:pPr>
        <w:pStyle w:val="ConsPlusNormal"/>
        <w:spacing w:before="220"/>
        <w:ind w:firstLine="540"/>
        <w:jc w:val="both"/>
      </w:pPr>
      <w:r>
        <w:t>5) развитие механизмов трансферта технологий и их адаптации в организациях промышленного комплекса;</w:t>
      </w:r>
    </w:p>
    <w:p w:rsidR="000B6E0B" w:rsidRDefault="000B6E0B">
      <w:pPr>
        <w:pStyle w:val="ConsPlusNormal"/>
        <w:spacing w:before="220"/>
        <w:ind w:firstLine="540"/>
        <w:jc w:val="both"/>
      </w:pPr>
      <w:r>
        <w:t>6) развитие инфраструктуры поддержки инновационной деятельности, разработка и внедрение эффективной модели управления инновационной инфраструктурой;</w:t>
      </w:r>
    </w:p>
    <w:p w:rsidR="000B6E0B" w:rsidRDefault="000B6E0B">
      <w:pPr>
        <w:pStyle w:val="ConsPlusNormal"/>
        <w:spacing w:before="220"/>
        <w:ind w:firstLine="540"/>
        <w:jc w:val="both"/>
      </w:pPr>
      <w:r>
        <w:t>7) развитие научно-образовательного и инновационного кластера;</w:t>
      </w:r>
    </w:p>
    <w:p w:rsidR="000B6E0B" w:rsidRDefault="000B6E0B">
      <w:pPr>
        <w:pStyle w:val="ConsPlusNormal"/>
        <w:spacing w:before="220"/>
        <w:ind w:firstLine="540"/>
        <w:jc w:val="both"/>
      </w:pPr>
      <w:r>
        <w:t>8) создание условий для подготовки и повышения квалификации научных и инженерных кадров в сфере инновационной деятельности для организаций промышленного комплекса.</w:t>
      </w:r>
    </w:p>
    <w:p w:rsidR="000B6E0B" w:rsidRDefault="000B6E0B">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"Уральский технополис".</w:t>
      </w:r>
    </w:p>
    <w:p w:rsidR="000B6E0B" w:rsidRDefault="000B6E0B">
      <w:pPr>
        <w:pStyle w:val="ConsPlusNormal"/>
        <w:spacing w:before="220"/>
        <w:ind w:firstLine="540"/>
        <w:jc w:val="both"/>
      </w:pPr>
      <w:r>
        <w:t>Ожидаемыми результатами реализации указанного проекта являются:</w:t>
      </w:r>
    </w:p>
    <w:p w:rsidR="000B6E0B" w:rsidRDefault="000B6E0B">
      <w:pPr>
        <w:pStyle w:val="ConsPlusNormal"/>
        <w:spacing w:before="220"/>
        <w:ind w:firstLine="540"/>
        <w:jc w:val="both"/>
      </w:pPr>
      <w:r>
        <w:t>1) увеличение удельного веса организаций, осуществляющих инновационную деятельность, в общем объеме обследованных предприятий с 15,3 процента в 2014 году до 26,8 процента в 2030 году;</w:t>
      </w:r>
    </w:p>
    <w:p w:rsidR="000B6E0B" w:rsidRDefault="000B6E0B">
      <w:pPr>
        <w:pStyle w:val="ConsPlusNormal"/>
        <w:spacing w:before="220"/>
        <w:ind w:firstLine="540"/>
        <w:jc w:val="both"/>
      </w:pPr>
      <w:r>
        <w:t>2) увеличение удельного веса инновационной продукции в общем объеме отгруженных товаров, выполненных работ и услуг организациями промышленного комплекса с 5,3 процента в 2014 году до 15 процентов в 2030 году;</w:t>
      </w:r>
    </w:p>
    <w:p w:rsidR="000B6E0B" w:rsidRDefault="000B6E0B">
      <w:pPr>
        <w:pStyle w:val="ConsPlusNormal"/>
        <w:spacing w:before="220"/>
        <w:ind w:firstLine="540"/>
        <w:jc w:val="both"/>
      </w:pPr>
      <w:r>
        <w:t>3) увеличение доли внутренних затрат на исследования и разработки в валовом региональном продукте с 1,6 процента в 2014 году до 3,4 процента в 2030 году;</w:t>
      </w:r>
    </w:p>
    <w:p w:rsidR="000B6E0B" w:rsidRDefault="000B6E0B">
      <w:pPr>
        <w:pStyle w:val="ConsPlusNormal"/>
        <w:spacing w:before="220"/>
        <w:ind w:firstLine="540"/>
        <w:jc w:val="both"/>
      </w:pPr>
      <w:r>
        <w:t>4) увеличение числа созданных передовых производственных технологий с 71 единицы в 2014 году до 105 единиц в 2030 году;</w:t>
      </w:r>
    </w:p>
    <w:p w:rsidR="000B6E0B" w:rsidRDefault="000B6E0B">
      <w:pPr>
        <w:pStyle w:val="ConsPlusNormal"/>
        <w:spacing w:before="220"/>
        <w:ind w:firstLine="540"/>
        <w:jc w:val="both"/>
      </w:pPr>
      <w:r>
        <w:t>5) увеличение количества фундаментальных исследований, осуществляемых научными коллективами, способными на выполнение научных исследований на мировом уровне, с 80 направлений в 2014 году до 100 направлений в 2030 году;</w:t>
      </w:r>
    </w:p>
    <w:p w:rsidR="000B6E0B" w:rsidRDefault="000B6E0B">
      <w:pPr>
        <w:pStyle w:val="ConsPlusNormal"/>
        <w:spacing w:before="220"/>
        <w:ind w:firstLine="540"/>
        <w:jc w:val="both"/>
      </w:pPr>
      <w:r>
        <w:t>6) увеличение количества выданных в Свердловской области патентов на изобретения и полезные модели с 839 патентов в 2014 году до 1250 патентов в 2030 году.</w:t>
      </w:r>
    </w:p>
    <w:p w:rsidR="000B6E0B" w:rsidRDefault="000B6E0B">
      <w:pPr>
        <w:pStyle w:val="ConsPlusNormal"/>
      </w:pPr>
    </w:p>
    <w:p w:rsidR="000B6E0B" w:rsidRDefault="000B6E0B">
      <w:pPr>
        <w:pStyle w:val="ConsPlusNormal"/>
        <w:ind w:firstLine="540"/>
        <w:jc w:val="both"/>
        <w:outlineLvl w:val="2"/>
      </w:pPr>
      <w:r>
        <w:t>Параграф 18. Направление социально-экономической политики Свердловской области на 2016 - 2030 годы "Развитие рынка труда"</w:t>
      </w:r>
    </w:p>
    <w:p w:rsidR="000B6E0B" w:rsidRDefault="000B6E0B">
      <w:pPr>
        <w:pStyle w:val="ConsPlusNormal"/>
      </w:pPr>
    </w:p>
    <w:p w:rsidR="000B6E0B" w:rsidRDefault="000B6E0B">
      <w:pPr>
        <w:pStyle w:val="ConsPlusNormal"/>
        <w:ind w:firstLine="540"/>
        <w:jc w:val="both"/>
      </w:pPr>
      <w:r>
        <w:t>Целью реализации направления социально-экономической политики Свердловской области на 2016 - 2030 годы "Развитие рынка труда" является обеспечение рынка труда Свердловской области кадрами в соответствии с текущими и перспективными потребностями экономики Свердловской области.</w:t>
      </w:r>
    </w:p>
    <w:p w:rsidR="000B6E0B" w:rsidRDefault="000B6E0B">
      <w:pPr>
        <w:pStyle w:val="ConsPlusNormal"/>
        <w:spacing w:before="220"/>
        <w:ind w:firstLine="540"/>
        <w:jc w:val="both"/>
      </w:pPr>
      <w:r>
        <w:lastRenderedPageBreak/>
        <w:t>Основными задачами для достижения указанной цели являются:</w:t>
      </w:r>
    </w:p>
    <w:p w:rsidR="000B6E0B" w:rsidRDefault="000B6E0B">
      <w:pPr>
        <w:pStyle w:val="ConsPlusNormal"/>
        <w:spacing w:before="220"/>
        <w:ind w:firstLine="540"/>
        <w:jc w:val="both"/>
      </w:pPr>
      <w:r>
        <w:t>1) создание условий для эффективной занятости населения, обеспечение баланса спроса и предложения на рынке труда Свердловской области в соответствии с текущими и перспективными потребностями экономики;</w:t>
      </w:r>
    </w:p>
    <w:p w:rsidR="000B6E0B" w:rsidRDefault="000B6E0B">
      <w:pPr>
        <w:pStyle w:val="ConsPlusNormal"/>
        <w:spacing w:before="220"/>
        <w:ind w:firstLine="540"/>
        <w:jc w:val="both"/>
      </w:pPr>
      <w:r>
        <w:t>2) расширение использования гибких форм занятости;</w:t>
      </w:r>
    </w:p>
    <w:p w:rsidR="000B6E0B" w:rsidRDefault="000B6E0B">
      <w:pPr>
        <w:pStyle w:val="ConsPlusNormal"/>
        <w:spacing w:before="220"/>
        <w:ind w:firstLine="540"/>
        <w:jc w:val="both"/>
      </w:pPr>
      <w:r>
        <w:t>3) создание условий для привлечения и адаптации в Свердловской области высококвалифицированных трудовых мигрантов;</w:t>
      </w:r>
    </w:p>
    <w:p w:rsidR="000B6E0B" w:rsidRDefault="000B6E0B">
      <w:pPr>
        <w:pStyle w:val="ConsPlusNormal"/>
        <w:spacing w:before="220"/>
        <w:ind w:firstLine="540"/>
        <w:jc w:val="both"/>
      </w:pPr>
      <w:r>
        <w:t>4) повышение территориальной и профессиональной мобильности трудоспособного населения в Свердловской области;</w:t>
      </w:r>
    </w:p>
    <w:p w:rsidR="000B6E0B" w:rsidRDefault="000B6E0B">
      <w:pPr>
        <w:pStyle w:val="ConsPlusNormal"/>
        <w:spacing w:before="220"/>
        <w:ind w:firstLine="540"/>
        <w:jc w:val="both"/>
      </w:pPr>
      <w:r>
        <w:t>5) повышение качества предоставления услуг в сфере содействия занятости населения в Свердловской области, в том числе услуг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B6E0B" w:rsidRDefault="000B6E0B">
      <w:pPr>
        <w:pStyle w:val="ConsPlusNormal"/>
        <w:spacing w:before="220"/>
        <w:ind w:firstLine="540"/>
        <w:jc w:val="both"/>
      </w:pPr>
      <w:r>
        <w:t>6) содействие улучшению условий труда по результатам специальной оценки условий труда и государственной экспертизы условий труда.</w:t>
      </w:r>
    </w:p>
    <w:p w:rsidR="000B6E0B" w:rsidRDefault="000B6E0B">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"Сбалансированный рынок труда".</w:t>
      </w:r>
    </w:p>
    <w:p w:rsidR="000B6E0B" w:rsidRDefault="000B6E0B">
      <w:pPr>
        <w:pStyle w:val="ConsPlusNormal"/>
        <w:spacing w:before="220"/>
        <w:ind w:firstLine="540"/>
        <w:jc w:val="both"/>
      </w:pPr>
      <w:r>
        <w:t>Ожидаемыми результатами реализации указанного проекта являются:</w:t>
      </w:r>
    </w:p>
    <w:p w:rsidR="000B6E0B" w:rsidRDefault="000B6E0B">
      <w:pPr>
        <w:pStyle w:val="ConsPlusNormal"/>
        <w:spacing w:before="220"/>
        <w:ind w:firstLine="540"/>
        <w:jc w:val="both"/>
      </w:pPr>
      <w:r>
        <w:t>1) снижение уровня безработицы (по методологии Международной организации труда) с 6,1 процента в 2014 году до 4,8 процента в 2030 году;</w:t>
      </w:r>
    </w:p>
    <w:p w:rsidR="000B6E0B" w:rsidRDefault="000B6E0B">
      <w:pPr>
        <w:pStyle w:val="ConsPlusNormal"/>
        <w:spacing w:before="220"/>
        <w:ind w:firstLine="540"/>
        <w:jc w:val="both"/>
      </w:pPr>
      <w:r>
        <w:t>2) сохранение уровня регистрируемой безработицы на уровне не более 1,3 процента;</w:t>
      </w:r>
    </w:p>
    <w:p w:rsidR="000B6E0B" w:rsidRDefault="000B6E0B">
      <w:pPr>
        <w:pStyle w:val="ConsPlusNormal"/>
        <w:spacing w:before="220"/>
        <w:ind w:firstLine="540"/>
        <w:jc w:val="both"/>
      </w:pPr>
      <w:r>
        <w:t>3) увеличение доли иностранных высококвалифицированных специалистов в общем количестве иностранных граждан, осуществляющих трудовую деятельность на территории Свердловской области, в 2030 году в 1,5 раза к уровню 2014 года;</w:t>
      </w:r>
    </w:p>
    <w:p w:rsidR="000B6E0B" w:rsidRDefault="000B6E0B">
      <w:pPr>
        <w:pStyle w:val="ConsPlusNormal"/>
        <w:spacing w:before="220"/>
        <w:ind w:firstLine="540"/>
        <w:jc w:val="both"/>
      </w:pPr>
      <w:r>
        <w:t>4) увеличение количества рабочих мест, на которых проведена специальная оценка условий труда, с 33677 рабочих мест в 2014 году до 195000 рабочих мест в 2030 году.</w:t>
      </w:r>
    </w:p>
    <w:p w:rsidR="000B6E0B" w:rsidRDefault="000B6E0B">
      <w:pPr>
        <w:pStyle w:val="ConsPlusNormal"/>
      </w:pPr>
    </w:p>
    <w:p w:rsidR="000B6E0B" w:rsidRDefault="000B6E0B">
      <w:pPr>
        <w:pStyle w:val="ConsPlusNormal"/>
        <w:ind w:firstLine="540"/>
        <w:jc w:val="both"/>
        <w:outlineLvl w:val="2"/>
      </w:pPr>
      <w:r>
        <w:t>Параграф 19. Направление социально-экономической политики Свердловской области на 2016 - 2030 годы "Повышение инвестиционной привлекательности Свердловской области"</w:t>
      </w:r>
    </w:p>
    <w:p w:rsidR="000B6E0B" w:rsidRDefault="000B6E0B">
      <w:pPr>
        <w:pStyle w:val="ConsPlusNormal"/>
      </w:pPr>
    </w:p>
    <w:p w:rsidR="000B6E0B" w:rsidRDefault="000B6E0B">
      <w:pPr>
        <w:pStyle w:val="ConsPlusNormal"/>
        <w:ind w:firstLine="540"/>
        <w:jc w:val="both"/>
      </w:pPr>
      <w:r>
        <w:t>Целью реализации направления социально-экономической политики Свердловской области на 2016 - 2030 годы "Повышение инвестиционной привлекательности Свердловской области" является обеспечение благоприятных условий для привлечения в экономику Свердловской области российских и иностранных инвесторов.</w:t>
      </w:r>
    </w:p>
    <w:p w:rsidR="000B6E0B" w:rsidRDefault="000B6E0B">
      <w:pPr>
        <w:pStyle w:val="ConsPlusNormal"/>
        <w:spacing w:before="220"/>
        <w:ind w:firstLine="540"/>
        <w:jc w:val="both"/>
      </w:pPr>
      <w:r>
        <w:t>Основными задачами для достижения указанной цели являются:</w:t>
      </w:r>
    </w:p>
    <w:p w:rsidR="000B6E0B" w:rsidRDefault="000B6E0B">
      <w:pPr>
        <w:pStyle w:val="ConsPlusNormal"/>
        <w:spacing w:before="220"/>
        <w:ind w:firstLine="540"/>
        <w:jc w:val="both"/>
      </w:pPr>
      <w:r>
        <w:t>1) обеспечение создания инженерной инфраструктуры, повышение ее доступности для различных категорий предпринимателей и инвесторов, привлечение в нее российских и иностранных инвесторов;</w:t>
      </w:r>
    </w:p>
    <w:p w:rsidR="000B6E0B" w:rsidRDefault="000B6E0B">
      <w:pPr>
        <w:pStyle w:val="ConsPlusNormal"/>
        <w:spacing w:before="220"/>
        <w:ind w:firstLine="540"/>
        <w:jc w:val="both"/>
      </w:pPr>
      <w:r>
        <w:t>2) развитие инструментов поддержки инвесторов;</w:t>
      </w:r>
    </w:p>
    <w:p w:rsidR="000B6E0B" w:rsidRDefault="000B6E0B">
      <w:pPr>
        <w:pStyle w:val="ConsPlusNormal"/>
        <w:spacing w:before="220"/>
        <w:ind w:firstLine="540"/>
        <w:jc w:val="both"/>
      </w:pPr>
      <w:r>
        <w:t>3) обеспечение сопровождения инвестиционных проектов, которые реализуются (планируется реализовать) на территории Свердловской области, по принципу "одного окна";</w:t>
      </w:r>
    </w:p>
    <w:p w:rsidR="000B6E0B" w:rsidRDefault="000B6E0B">
      <w:pPr>
        <w:pStyle w:val="ConsPlusNormal"/>
        <w:spacing w:before="220"/>
        <w:ind w:firstLine="540"/>
        <w:jc w:val="both"/>
      </w:pPr>
      <w:r>
        <w:lastRenderedPageBreak/>
        <w:t>4) расширение использования информационных технологий при предоставлении государственных и муниципальных услуг;</w:t>
      </w:r>
    </w:p>
    <w:p w:rsidR="000B6E0B" w:rsidRDefault="000B6E0B">
      <w:pPr>
        <w:pStyle w:val="ConsPlusNormal"/>
        <w:spacing w:before="220"/>
        <w:ind w:firstLine="540"/>
        <w:jc w:val="both"/>
      </w:pPr>
      <w:r>
        <w:t>5) эффективное продвижение на российском и международном уровнях Свердловской области как инвестиционно привлекательной территории;</w:t>
      </w:r>
    </w:p>
    <w:p w:rsidR="000B6E0B" w:rsidRDefault="000B6E0B">
      <w:pPr>
        <w:pStyle w:val="ConsPlusNormal"/>
        <w:spacing w:before="220"/>
        <w:ind w:firstLine="540"/>
        <w:jc w:val="both"/>
      </w:pPr>
      <w:r>
        <w:t>6) ведение единой базы инвестиционных проектов, которые реализуются (планируется реализовать) на территории Свердловской области, осуществление поддержки субъектов инвестиционной деятельности в соответствии с приоритетами такой поддержки, актуальными для развития Свердловской области.</w:t>
      </w:r>
    </w:p>
    <w:p w:rsidR="000B6E0B" w:rsidRDefault="000B6E0B">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"Лучшие условия для ведения бизнеса".</w:t>
      </w:r>
    </w:p>
    <w:p w:rsidR="000B6E0B" w:rsidRDefault="000B6E0B">
      <w:pPr>
        <w:pStyle w:val="ConsPlusNormal"/>
        <w:spacing w:before="220"/>
        <w:ind w:firstLine="540"/>
        <w:jc w:val="both"/>
      </w:pPr>
      <w:r>
        <w:t>Ожидаемыми результатами реализации указанного проекта являются:</w:t>
      </w:r>
    </w:p>
    <w:p w:rsidR="000B6E0B" w:rsidRDefault="000B6E0B">
      <w:pPr>
        <w:pStyle w:val="ConsPlusNormal"/>
        <w:spacing w:before="220"/>
        <w:ind w:firstLine="540"/>
        <w:jc w:val="both"/>
      </w:pPr>
      <w:r>
        <w:t>1) сохранение доли объема инвестиций в основной капитал в валовом региональном продукте на уровне 23,5 процента;</w:t>
      </w:r>
    </w:p>
    <w:p w:rsidR="000B6E0B" w:rsidRDefault="000B6E0B">
      <w:pPr>
        <w:pStyle w:val="ConsPlusNormal"/>
        <w:spacing w:before="220"/>
        <w:ind w:firstLine="540"/>
        <w:jc w:val="both"/>
      </w:pPr>
      <w:r>
        <w:t>2) увеличение доли объема прямых иностранных инвестиций в экономику Свердловской области в общем объеме прямых иностранных инвестиций в экономику Российской Федерации с 1 процента в 2014 году до 2 процентов в 2030 году;</w:t>
      </w:r>
    </w:p>
    <w:p w:rsidR="000B6E0B" w:rsidRDefault="000B6E0B">
      <w:pPr>
        <w:pStyle w:val="ConsPlusNormal"/>
        <w:spacing w:before="220"/>
        <w:ind w:firstLine="540"/>
        <w:jc w:val="both"/>
      </w:pPr>
      <w:r>
        <w:t>3) нахождение Свердловской области в первой пятерке субъектов Российской Федерации по объему инвестиций в основной капитал.</w:t>
      </w:r>
    </w:p>
    <w:p w:rsidR="000B6E0B" w:rsidRDefault="000B6E0B">
      <w:pPr>
        <w:pStyle w:val="ConsPlusNormal"/>
      </w:pPr>
    </w:p>
    <w:p w:rsidR="000B6E0B" w:rsidRDefault="000B6E0B">
      <w:pPr>
        <w:pStyle w:val="ConsPlusNormal"/>
        <w:ind w:firstLine="540"/>
        <w:jc w:val="both"/>
        <w:outlineLvl w:val="2"/>
      </w:pPr>
      <w:r>
        <w:t>Параграф 20. Направление социально-экономической политики Свердловской области на 2016 - 2030 годы "Развитие малого и среднего предпринимательства в Свердловской области"</w:t>
      </w:r>
    </w:p>
    <w:p w:rsidR="000B6E0B" w:rsidRDefault="000B6E0B">
      <w:pPr>
        <w:pStyle w:val="ConsPlusNormal"/>
      </w:pPr>
    </w:p>
    <w:p w:rsidR="000B6E0B" w:rsidRDefault="000B6E0B">
      <w:pPr>
        <w:pStyle w:val="ConsPlusNormal"/>
        <w:ind w:firstLine="540"/>
        <w:jc w:val="both"/>
      </w:pPr>
      <w:r>
        <w:t>Целью реализации направления социально-экономической политики Свердловской области на 2016 - 2030 годы "Развитие малого и среднего предпринимательства в Свердловской области" является повышение эффективности системы поддержки малого и среднего предпринимательства в реальном секторе экономики, формирования малых и средних предприятий, играющих значимую роль на российском и в перспективе мировом рынках.</w:t>
      </w:r>
    </w:p>
    <w:p w:rsidR="000B6E0B" w:rsidRDefault="000B6E0B">
      <w:pPr>
        <w:pStyle w:val="ConsPlusNormal"/>
        <w:spacing w:before="220"/>
        <w:ind w:firstLine="540"/>
        <w:jc w:val="both"/>
      </w:pPr>
      <w:r>
        <w:t>Основными задачами для достижения указанной цели являются:</w:t>
      </w:r>
    </w:p>
    <w:p w:rsidR="000B6E0B" w:rsidRDefault="000B6E0B">
      <w:pPr>
        <w:pStyle w:val="ConsPlusNormal"/>
        <w:spacing w:before="220"/>
        <w:ind w:firstLine="540"/>
        <w:jc w:val="both"/>
      </w:pPr>
      <w:r>
        <w:t>1) содействие снижению расходов субъектов малого и среднего предпринимательства, связанных с прохождением административных процедур;</w:t>
      </w:r>
    </w:p>
    <w:p w:rsidR="000B6E0B" w:rsidRDefault="000B6E0B">
      <w:pPr>
        <w:pStyle w:val="ConsPlusNormal"/>
        <w:spacing w:before="220"/>
        <w:ind w:firstLine="540"/>
        <w:jc w:val="both"/>
      </w:pPr>
      <w:r>
        <w:t>2) стимулирование спроса на продукцию малых и средних предприятий, содействие расширению рынков сбыта продукции малых и средних предприятий;</w:t>
      </w:r>
    </w:p>
    <w:p w:rsidR="000B6E0B" w:rsidRDefault="000B6E0B">
      <w:pPr>
        <w:pStyle w:val="ConsPlusNormal"/>
        <w:spacing w:before="220"/>
        <w:ind w:firstLine="540"/>
        <w:jc w:val="both"/>
      </w:pPr>
      <w:r>
        <w:t>3) создание условий для повышения производительности труда на малых и средних предприятиях;</w:t>
      </w:r>
    </w:p>
    <w:p w:rsidR="000B6E0B" w:rsidRDefault="000B6E0B">
      <w:pPr>
        <w:pStyle w:val="ConsPlusNormal"/>
        <w:spacing w:before="220"/>
        <w:ind w:firstLine="540"/>
        <w:jc w:val="both"/>
      </w:pPr>
      <w:r>
        <w:t>4) повышение доступности финансовых ресурсов для малого и среднего предпринимательства;</w:t>
      </w:r>
    </w:p>
    <w:p w:rsidR="000B6E0B" w:rsidRDefault="000B6E0B">
      <w:pPr>
        <w:pStyle w:val="ConsPlusNormal"/>
        <w:spacing w:before="220"/>
        <w:ind w:firstLine="540"/>
        <w:jc w:val="both"/>
      </w:pPr>
      <w:r>
        <w:t>5) развитие инфраструктуры поддержки субъектов малого и среднего предпринимательства в Свердловской области и обеспечение ее деятельности;</w:t>
      </w:r>
    </w:p>
    <w:p w:rsidR="000B6E0B" w:rsidRDefault="000B6E0B">
      <w:pPr>
        <w:pStyle w:val="ConsPlusNormal"/>
        <w:spacing w:before="220"/>
        <w:ind w:firstLine="540"/>
        <w:jc w:val="both"/>
      </w:pPr>
      <w:r>
        <w:t>6) повышение уровня обеспечения субъектов малого и среднего предпринимательства информацией, необходимой для их развития;</w:t>
      </w:r>
    </w:p>
    <w:p w:rsidR="000B6E0B" w:rsidRDefault="000B6E0B">
      <w:pPr>
        <w:pStyle w:val="ConsPlusNormal"/>
        <w:spacing w:before="220"/>
        <w:ind w:firstLine="540"/>
        <w:jc w:val="both"/>
      </w:pPr>
      <w:r>
        <w:t xml:space="preserve">7) содействие укреплению кадрового потенциала субъектов малого и среднего </w:t>
      </w:r>
      <w:r>
        <w:lastRenderedPageBreak/>
        <w:t>предпринимательства, стимулирование предпринимательской активности;</w:t>
      </w:r>
    </w:p>
    <w:p w:rsidR="000B6E0B" w:rsidRDefault="000B6E0B">
      <w:pPr>
        <w:pStyle w:val="ConsPlusNormal"/>
        <w:spacing w:before="220"/>
        <w:ind w:firstLine="540"/>
        <w:jc w:val="both"/>
      </w:pPr>
      <w:r>
        <w:t>8) развитие инструментов поддержки инновационных и экспортно ориентированных субъектов малого и среднего предпринимательства;</w:t>
      </w:r>
    </w:p>
    <w:p w:rsidR="000B6E0B" w:rsidRDefault="000B6E0B">
      <w:pPr>
        <w:pStyle w:val="ConsPlusNormal"/>
        <w:spacing w:before="220"/>
        <w:ind w:firstLine="540"/>
        <w:jc w:val="both"/>
      </w:pPr>
      <w:r>
        <w:t>9) развитие специализированных инструментов поддержки субъектов среднего предпринимательства, осуществляющих деятельность в реальном секторе экономики.</w:t>
      </w:r>
    </w:p>
    <w:p w:rsidR="000B6E0B" w:rsidRDefault="000B6E0B">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"Импульс для предпринимательства".</w:t>
      </w:r>
    </w:p>
    <w:p w:rsidR="000B6E0B" w:rsidRDefault="000B6E0B">
      <w:pPr>
        <w:pStyle w:val="ConsPlusNormal"/>
        <w:spacing w:before="220"/>
        <w:ind w:firstLine="540"/>
        <w:jc w:val="both"/>
      </w:pPr>
      <w:r>
        <w:t>Ожидаемыми результатами реализации указанного проекта являются:</w:t>
      </w:r>
    </w:p>
    <w:p w:rsidR="000B6E0B" w:rsidRDefault="000B6E0B">
      <w:pPr>
        <w:pStyle w:val="ConsPlusNormal"/>
        <w:spacing w:before="220"/>
        <w:ind w:firstLine="540"/>
        <w:jc w:val="both"/>
      </w:pPr>
      <w:r>
        <w:t>1) ежегодный прирост оборота продукции и услуг, производимых малыми предприятиями, в том числе микропредприятиями, средними предприятиями и индивидуальными предпринимателями, в процентах к предыдущему году - не менее 3,4 процента;</w:t>
      </w:r>
    </w:p>
    <w:p w:rsidR="000B6E0B" w:rsidRDefault="000B6E0B">
      <w:pPr>
        <w:pStyle w:val="ConsPlusNormal"/>
        <w:spacing w:before="220"/>
        <w:ind w:firstLine="540"/>
        <w:jc w:val="both"/>
      </w:pPr>
      <w:r>
        <w:t>2) увеличение доли среднесписочной численности работников (без внешних совместителей), занятых на малых предприятиях, включая микропредприятия, средних предприятиях и у индивидуальных предпринимателей, в общей численности занятого населения с 32 процентов в 2014 году до 38 процентов в 2030 году;</w:t>
      </w:r>
    </w:p>
    <w:p w:rsidR="000B6E0B" w:rsidRDefault="000B6E0B">
      <w:pPr>
        <w:pStyle w:val="ConsPlusNormal"/>
        <w:spacing w:before="220"/>
        <w:ind w:firstLine="540"/>
        <w:jc w:val="both"/>
      </w:pPr>
      <w:r>
        <w:t>3) увеличение доли инвестиций малых предприятий, включая микропредприятия, в общем объеме инвестиций в основной капитал с 3 процентов в 2014 году до 5 процентов в 2030 году;</w:t>
      </w:r>
    </w:p>
    <w:p w:rsidR="000B6E0B" w:rsidRDefault="000B6E0B">
      <w:pPr>
        <w:pStyle w:val="ConsPlusNormal"/>
        <w:spacing w:before="220"/>
        <w:ind w:firstLine="540"/>
        <w:jc w:val="both"/>
      </w:pPr>
      <w:r>
        <w:t>4) увеличение доли производственных предприятий в общем количестве субъектов малого и среднего предпринимательства (без учета индивидуальных предпринимателей) с 7 процентов в 2014 году до 14 процентов в 2030 году.</w:t>
      </w:r>
    </w:p>
    <w:p w:rsidR="000B6E0B" w:rsidRDefault="000B6E0B">
      <w:pPr>
        <w:pStyle w:val="ConsPlusNormal"/>
      </w:pPr>
    </w:p>
    <w:p w:rsidR="000B6E0B" w:rsidRDefault="000B6E0B">
      <w:pPr>
        <w:pStyle w:val="ConsPlusTitle"/>
        <w:jc w:val="center"/>
        <w:outlineLvl w:val="1"/>
      </w:pPr>
      <w:r>
        <w:t>Глава 4. РЕАЛИЗАЦИЯ ПРИОРИТЕТА СОЦИАЛЬНО-ЭКОНОМИЧЕСКОЙ</w:t>
      </w:r>
    </w:p>
    <w:p w:rsidR="000B6E0B" w:rsidRDefault="000B6E0B">
      <w:pPr>
        <w:pStyle w:val="ConsPlusTitle"/>
        <w:jc w:val="center"/>
      </w:pPr>
      <w:r>
        <w:t>ПОЛИТИКИ СВЕРДЛОВСКОЙ ОБЛАСТИ НА 2016 - 2030 ГОДЫ</w:t>
      </w:r>
    </w:p>
    <w:p w:rsidR="000B6E0B" w:rsidRDefault="000B6E0B">
      <w:pPr>
        <w:pStyle w:val="ConsPlusTitle"/>
        <w:jc w:val="center"/>
      </w:pPr>
      <w:r>
        <w:t>ПО ОБЕСПЕЧЕНИЮ СБАЛАНСИРОВАННОГО РАЗВИТИЯ ТЕРРИТОРИИ</w:t>
      </w:r>
    </w:p>
    <w:p w:rsidR="000B6E0B" w:rsidRDefault="000B6E0B">
      <w:pPr>
        <w:pStyle w:val="ConsPlusTitle"/>
        <w:jc w:val="center"/>
      </w:pPr>
      <w:r>
        <w:t>СВЕРДЛОВСКОЙ ОБЛАСТИ</w:t>
      </w:r>
    </w:p>
    <w:p w:rsidR="000B6E0B" w:rsidRDefault="000B6E0B">
      <w:pPr>
        <w:pStyle w:val="ConsPlusNormal"/>
      </w:pPr>
    </w:p>
    <w:p w:rsidR="000B6E0B" w:rsidRDefault="000B6E0B">
      <w:pPr>
        <w:pStyle w:val="ConsPlusNormal"/>
        <w:ind w:firstLine="540"/>
        <w:jc w:val="both"/>
        <w:outlineLvl w:val="2"/>
      </w:pPr>
      <w:r>
        <w:t>Параграф 21. Направления социально-экономической политики Свердловской области на 2016 - 2030 годы, в рамках которых реализуется приоритет социально-экономической политики Свердловской области на 2016 - 2030 годы по обеспечению сбалансированного развития территории Свердловской области</w:t>
      </w:r>
    </w:p>
    <w:p w:rsidR="000B6E0B" w:rsidRDefault="000B6E0B">
      <w:pPr>
        <w:pStyle w:val="ConsPlusNormal"/>
      </w:pPr>
    </w:p>
    <w:p w:rsidR="000B6E0B" w:rsidRDefault="000B6E0B">
      <w:pPr>
        <w:pStyle w:val="ConsPlusNormal"/>
        <w:ind w:firstLine="540"/>
        <w:jc w:val="both"/>
      </w:pPr>
      <w:r>
        <w:t>Реализация приоритета социально-экономической политики Свердловской области на 2016 - 2030 годы по обеспечению сбалансированного развития территории Свердловской области осуществляется путем постановки и выполнения задач социально-экономической политики Свердловской области в рамках следующих направлений социально-экономической политики Свердловской области на 2016 - 2030 годы:</w:t>
      </w:r>
    </w:p>
    <w:p w:rsidR="000B6E0B" w:rsidRDefault="000B6E0B">
      <w:pPr>
        <w:pStyle w:val="ConsPlusNormal"/>
        <w:spacing w:before="220"/>
        <w:ind w:firstLine="540"/>
        <w:jc w:val="both"/>
      </w:pPr>
      <w:r>
        <w:t>1) "Развитие территорий опережающего экономического роста";</w:t>
      </w:r>
    </w:p>
    <w:p w:rsidR="000B6E0B" w:rsidRDefault="000B6E0B">
      <w:pPr>
        <w:pStyle w:val="ConsPlusNormal"/>
        <w:spacing w:before="220"/>
        <w:ind w:firstLine="540"/>
        <w:jc w:val="both"/>
      </w:pPr>
      <w:r>
        <w:t>2) "Сбалансированное развитие территорий муниципальных образований, расположенных на территории Свердловской области";</w:t>
      </w:r>
    </w:p>
    <w:p w:rsidR="000B6E0B" w:rsidRDefault="000B6E0B">
      <w:pPr>
        <w:pStyle w:val="ConsPlusNormal"/>
        <w:spacing w:before="220"/>
        <w:ind w:firstLine="540"/>
        <w:jc w:val="both"/>
      </w:pPr>
      <w:r>
        <w:t>3) "Развитие агропромышленного комплекса Свердловской области";</w:t>
      </w:r>
    </w:p>
    <w:p w:rsidR="000B6E0B" w:rsidRDefault="000B6E0B">
      <w:pPr>
        <w:pStyle w:val="ConsPlusNormal"/>
        <w:spacing w:before="220"/>
        <w:ind w:firstLine="540"/>
        <w:jc w:val="both"/>
      </w:pPr>
      <w:r>
        <w:t>4) "Развитие туристского потенциала";</w:t>
      </w:r>
    </w:p>
    <w:p w:rsidR="000B6E0B" w:rsidRDefault="000B6E0B">
      <w:pPr>
        <w:pStyle w:val="ConsPlusNormal"/>
        <w:spacing w:before="220"/>
        <w:ind w:firstLine="540"/>
        <w:jc w:val="both"/>
      </w:pPr>
      <w:r>
        <w:t>5) "Развитие транспортно-логистического потенциала Свердловской области";</w:t>
      </w:r>
    </w:p>
    <w:p w:rsidR="000B6E0B" w:rsidRDefault="000B6E0B">
      <w:pPr>
        <w:pStyle w:val="ConsPlusNormal"/>
        <w:spacing w:before="220"/>
        <w:ind w:firstLine="540"/>
        <w:jc w:val="both"/>
      </w:pPr>
      <w:r>
        <w:lastRenderedPageBreak/>
        <w:t>6) "Устойчивое экологическое развитие территории Свердловской области".</w:t>
      </w:r>
    </w:p>
    <w:p w:rsidR="000B6E0B" w:rsidRDefault="000B6E0B">
      <w:pPr>
        <w:pStyle w:val="ConsPlusNormal"/>
      </w:pPr>
    </w:p>
    <w:p w:rsidR="000B6E0B" w:rsidRDefault="000B6E0B">
      <w:pPr>
        <w:pStyle w:val="ConsPlusNormal"/>
        <w:ind w:firstLine="540"/>
        <w:jc w:val="both"/>
        <w:outlineLvl w:val="2"/>
      </w:pPr>
      <w:r>
        <w:t>Параграф 22. Направление социально-экономической политики Свердловской области на 2016 - 2030 годы "Развитие территорий опережающего экономического роста"</w:t>
      </w:r>
    </w:p>
    <w:p w:rsidR="000B6E0B" w:rsidRDefault="000B6E0B">
      <w:pPr>
        <w:pStyle w:val="ConsPlusNormal"/>
      </w:pPr>
    </w:p>
    <w:p w:rsidR="000B6E0B" w:rsidRDefault="000B6E0B">
      <w:pPr>
        <w:pStyle w:val="ConsPlusNormal"/>
        <w:ind w:firstLine="540"/>
        <w:jc w:val="both"/>
      </w:pPr>
      <w:r>
        <w:t>Целью реализации направления социально-экономической политики Свердловской области на 2016 - 2030 годы "Развитие территорий опережающего экономического роста" является формирование условий, обеспечивающих создание зон концентрированного экономического роста в обладающих потенциалом ускоренного экономического развития относительно окружающей территории муниципальных образований, расположенных на территории Свердловской области.</w:t>
      </w:r>
    </w:p>
    <w:p w:rsidR="000B6E0B" w:rsidRDefault="000B6E0B">
      <w:pPr>
        <w:pStyle w:val="ConsPlusNormal"/>
        <w:spacing w:before="220"/>
        <w:ind w:firstLine="540"/>
        <w:jc w:val="both"/>
      </w:pPr>
      <w:r>
        <w:t>Основными задачами для достижения указанной цели являются:</w:t>
      </w:r>
    </w:p>
    <w:p w:rsidR="000B6E0B" w:rsidRDefault="000B6E0B">
      <w:pPr>
        <w:pStyle w:val="ConsPlusNormal"/>
        <w:spacing w:before="220"/>
        <w:ind w:firstLine="540"/>
        <w:jc w:val="both"/>
      </w:pPr>
      <w:r>
        <w:t>1) содействие созданию и развитию индустриальных (промышленных) парков, особых экономических зон и территорий опережающего социально-экономического развития;</w:t>
      </w:r>
    </w:p>
    <w:p w:rsidR="000B6E0B" w:rsidRDefault="000B6E0B">
      <w:pPr>
        <w:pStyle w:val="ConsPlusNormal"/>
        <w:spacing w:before="220"/>
        <w:ind w:firstLine="540"/>
        <w:jc w:val="both"/>
      </w:pPr>
      <w:r>
        <w:t>2) обеспечение потребностей Свердловской области в энергетических ресурсах и развитие возобновляемых источников энергии;</w:t>
      </w:r>
    </w:p>
    <w:p w:rsidR="000B6E0B" w:rsidRDefault="000B6E0B">
      <w:pPr>
        <w:pStyle w:val="ConsPlusNormal"/>
        <w:spacing w:before="220"/>
        <w:ind w:firstLine="540"/>
        <w:jc w:val="both"/>
      </w:pPr>
      <w:r>
        <w:t>3) содействие уходу от монозависимости монопрофильных муниципальных образований, в том числе с наиболее сложным социально-экономическим положением, путем привлечения инвестиций и создания новых рабочих мест, не связанных с деятельностью градообразующих организаций.</w:t>
      </w:r>
    </w:p>
    <w:p w:rsidR="000B6E0B" w:rsidRDefault="000B6E0B">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"Новая индустриальная инфраструктура".</w:t>
      </w:r>
    </w:p>
    <w:p w:rsidR="000B6E0B" w:rsidRDefault="000B6E0B">
      <w:pPr>
        <w:pStyle w:val="ConsPlusNormal"/>
        <w:spacing w:before="220"/>
        <w:ind w:firstLine="540"/>
        <w:jc w:val="both"/>
      </w:pPr>
      <w:r>
        <w:t>Ожидаемыми результатами реализации указанного проекта являются:</w:t>
      </w:r>
    </w:p>
    <w:p w:rsidR="000B6E0B" w:rsidRDefault="000B6E0B">
      <w:pPr>
        <w:pStyle w:val="ConsPlusNormal"/>
        <w:spacing w:before="220"/>
        <w:ind w:firstLine="540"/>
        <w:jc w:val="both"/>
      </w:pPr>
      <w:r>
        <w:t>1) создание не менее 28,5 тысячи рабочих мест на предприятиях, осуществляющих деятельность в индустриальных (промышленных) парках, резидентами особых экономических зон и территорий опережающего социально-экономического развития, накопленным итогом;</w:t>
      </w:r>
    </w:p>
    <w:p w:rsidR="000B6E0B" w:rsidRDefault="000B6E0B">
      <w:pPr>
        <w:pStyle w:val="ConsPlusNormal"/>
        <w:spacing w:before="220"/>
        <w:ind w:firstLine="540"/>
        <w:jc w:val="both"/>
      </w:pPr>
      <w:r>
        <w:t>2) привлечение не менее 87 миллиардов рублей инвестиций для развития индустриальных (промышленных) парков, особых экономических зон и территорий опережающего социально-экономического развития, накопленным итогом;</w:t>
      </w:r>
    </w:p>
    <w:p w:rsidR="000B6E0B" w:rsidRDefault="000B6E0B">
      <w:pPr>
        <w:pStyle w:val="ConsPlusNormal"/>
        <w:spacing w:before="220"/>
        <w:ind w:firstLine="540"/>
        <w:jc w:val="both"/>
      </w:pPr>
      <w:r>
        <w:t>3) увеличение доли энергетических ресурсов, производимых с помощью возобновляемых источников энергии и (или) вторичных энергетических ресурсов, в общем объеме энергетических ресурсов, производимых на территории Свердловской области, с 0,5 процента в 2014 году до 5 процентов в 2030 году.</w:t>
      </w:r>
    </w:p>
    <w:p w:rsidR="000B6E0B" w:rsidRDefault="000B6E0B">
      <w:pPr>
        <w:pStyle w:val="ConsPlusNormal"/>
      </w:pPr>
    </w:p>
    <w:p w:rsidR="000B6E0B" w:rsidRDefault="000B6E0B">
      <w:pPr>
        <w:pStyle w:val="ConsPlusNormal"/>
        <w:ind w:firstLine="540"/>
        <w:jc w:val="both"/>
        <w:outlineLvl w:val="2"/>
      </w:pPr>
      <w:r>
        <w:t>Параграф 23. Направление социально-экономической политики Свердловской области на 2016 - 2030 годы "Сбалансированное развитие территорий муниципальных образований, расположенных на территории Свердловской области"</w:t>
      </w:r>
    </w:p>
    <w:p w:rsidR="000B6E0B" w:rsidRDefault="000B6E0B">
      <w:pPr>
        <w:pStyle w:val="ConsPlusNormal"/>
      </w:pPr>
    </w:p>
    <w:p w:rsidR="000B6E0B" w:rsidRDefault="000B6E0B">
      <w:pPr>
        <w:pStyle w:val="ConsPlusNormal"/>
        <w:ind w:firstLine="540"/>
        <w:jc w:val="both"/>
      </w:pPr>
      <w:r>
        <w:t>Целью реализации направления социально-экономической политики Свердловской области на 2016 - 2030 годы "Сбалансированное развитие территорий муниципальных образований, расположенных на территории Свердловской области" является обеспечение условий для устойчивого социально-экономического развития муниципальных образований, расположенных на территории Свердловской области.</w:t>
      </w:r>
    </w:p>
    <w:p w:rsidR="000B6E0B" w:rsidRDefault="000B6E0B">
      <w:pPr>
        <w:pStyle w:val="ConsPlusNormal"/>
        <w:spacing w:before="220"/>
        <w:ind w:firstLine="540"/>
        <w:jc w:val="both"/>
      </w:pPr>
      <w:r>
        <w:t>Основными задачами для достижения указанной цели являются:</w:t>
      </w:r>
    </w:p>
    <w:p w:rsidR="000B6E0B" w:rsidRDefault="000B6E0B">
      <w:pPr>
        <w:pStyle w:val="ConsPlusNormal"/>
        <w:spacing w:before="220"/>
        <w:ind w:firstLine="540"/>
        <w:jc w:val="both"/>
      </w:pPr>
      <w:r>
        <w:t>1) координация государственного и муниципального стратегического управления;</w:t>
      </w:r>
    </w:p>
    <w:p w:rsidR="000B6E0B" w:rsidRDefault="000B6E0B">
      <w:pPr>
        <w:pStyle w:val="ConsPlusNormal"/>
        <w:spacing w:before="220"/>
        <w:ind w:firstLine="540"/>
        <w:jc w:val="both"/>
      </w:pPr>
      <w:r>
        <w:lastRenderedPageBreak/>
        <w:t>2) создание системы определения потенциальных направлений развития муниципальных образований, расположенных на территории Свердловской области, и оказания адресной поддержки по таким направлениям;</w:t>
      </w:r>
    </w:p>
    <w:p w:rsidR="000B6E0B" w:rsidRDefault="000B6E0B">
      <w:pPr>
        <w:pStyle w:val="ConsPlusNormal"/>
        <w:spacing w:before="220"/>
        <w:ind w:firstLine="540"/>
        <w:jc w:val="both"/>
      </w:pPr>
      <w:r>
        <w:t>3) снижение дифференциации качества жизни в муниципальных образованиях, расположенных на территории Свердловской области, усиление внутрирегиональной связности территории Свердловской области;</w:t>
      </w:r>
    </w:p>
    <w:p w:rsidR="000B6E0B" w:rsidRDefault="000B6E0B">
      <w:pPr>
        <w:pStyle w:val="ConsPlusNormal"/>
        <w:spacing w:before="220"/>
        <w:ind w:firstLine="540"/>
        <w:jc w:val="both"/>
      </w:pPr>
      <w:r>
        <w:t>4) развитие механизма мониторинга территориального развития Свердловской области;</w:t>
      </w:r>
    </w:p>
    <w:p w:rsidR="000B6E0B" w:rsidRDefault="000B6E0B">
      <w:pPr>
        <w:pStyle w:val="ConsPlusNormal"/>
        <w:spacing w:before="220"/>
        <w:ind w:firstLine="540"/>
        <w:jc w:val="both"/>
      </w:pPr>
      <w:r>
        <w:t>5) содействие формированию эффективного взаимодействия между центрами формирующихся агломераций (муниципальное образование "город Екатеринбург", город Нижний Тагил, Серовский городской округ) и прилегающими к ним муниципальными образованиями, расположенными на территории Свердловской области, повышение в рамках агломераций транспортной связности, формирование единой полицентрической планировочной и социально-экономической системы;</w:t>
      </w:r>
    </w:p>
    <w:p w:rsidR="000B6E0B" w:rsidRDefault="000B6E0B">
      <w:pPr>
        <w:pStyle w:val="ConsPlusNormal"/>
        <w:spacing w:before="220"/>
        <w:ind w:firstLine="540"/>
        <w:jc w:val="both"/>
      </w:pPr>
      <w:r>
        <w:t>6) развитие многоформатной торговли, создание условий для обеспечения качества и безопасности продукции и услуг общественного питания, обеспечение доступности бытовых услуг населению муниципальных образований, расположенных на территории Свердловской области;</w:t>
      </w:r>
    </w:p>
    <w:p w:rsidR="000B6E0B" w:rsidRDefault="000B6E0B">
      <w:pPr>
        <w:pStyle w:val="ConsPlusNormal"/>
        <w:spacing w:before="220"/>
        <w:ind w:firstLine="540"/>
        <w:jc w:val="both"/>
      </w:pPr>
      <w:r>
        <w:t>7) развитие межрегиональных связей Свердловской области с другими субъектами Российской Федерации, в том числе с Челябинской областью с целью формирования в долгосрочной перспективе агломерации "Екатеринбург - Челябинск";</w:t>
      </w:r>
    </w:p>
    <w:p w:rsidR="000B6E0B" w:rsidRDefault="000B6E0B">
      <w:pPr>
        <w:pStyle w:val="ConsPlusNormal"/>
        <w:spacing w:before="220"/>
        <w:ind w:firstLine="540"/>
        <w:jc w:val="both"/>
      </w:pPr>
      <w:r>
        <w:t>8) содействие обеспечению безопасности жизнедеятельности населения.</w:t>
      </w:r>
    </w:p>
    <w:p w:rsidR="000B6E0B" w:rsidRDefault="000B6E0B">
      <w:pPr>
        <w:pStyle w:val="ConsPlusNormal"/>
        <w:spacing w:before="220"/>
        <w:ind w:firstLine="540"/>
        <w:jc w:val="both"/>
      </w:pPr>
      <w:r>
        <w:t>На решение поставленных задач направлены следующие реализуемые в рамках государственных программ Свердловской области проекты:</w:t>
      </w:r>
    </w:p>
    <w:p w:rsidR="000B6E0B" w:rsidRDefault="000B6E0B">
      <w:pPr>
        <w:pStyle w:val="ConsPlusNormal"/>
        <w:spacing w:before="220"/>
        <w:ind w:firstLine="540"/>
        <w:jc w:val="both"/>
      </w:pPr>
      <w:r>
        <w:t>"Стратегии городов";</w:t>
      </w:r>
    </w:p>
    <w:p w:rsidR="000B6E0B" w:rsidRDefault="000B6E0B">
      <w:pPr>
        <w:pStyle w:val="ConsPlusNormal"/>
        <w:spacing w:before="220"/>
        <w:ind w:firstLine="540"/>
        <w:jc w:val="both"/>
      </w:pPr>
      <w:r>
        <w:t>"Управление агломерационными процессами";</w:t>
      </w:r>
    </w:p>
    <w:p w:rsidR="000B6E0B" w:rsidRDefault="000B6E0B">
      <w:pPr>
        <w:pStyle w:val="ConsPlusNormal"/>
        <w:spacing w:before="220"/>
        <w:ind w:firstLine="540"/>
        <w:jc w:val="both"/>
      </w:pPr>
      <w:r>
        <w:t>"Екатеринбург - глобальный город".</w:t>
      </w:r>
    </w:p>
    <w:p w:rsidR="000B6E0B" w:rsidRDefault="000B6E0B">
      <w:pPr>
        <w:pStyle w:val="ConsPlusNormal"/>
        <w:spacing w:before="220"/>
        <w:ind w:firstLine="540"/>
        <w:jc w:val="both"/>
      </w:pPr>
      <w:r>
        <w:t>Ожидаемыми результатами реализации указанных проектов являются:</w:t>
      </w:r>
    </w:p>
    <w:p w:rsidR="000B6E0B" w:rsidRDefault="000B6E0B">
      <w:pPr>
        <w:pStyle w:val="ConsPlusNormal"/>
        <w:spacing w:before="220"/>
        <w:ind w:firstLine="540"/>
        <w:jc w:val="both"/>
      </w:pPr>
      <w:r>
        <w:t>1) наличие актуальных документов стратегического планирования не менее чем в 80 процентах муниципальных образований, расположенных на территории Свердловской области;</w:t>
      </w:r>
    </w:p>
    <w:p w:rsidR="000B6E0B" w:rsidRDefault="000B6E0B">
      <w:pPr>
        <w:pStyle w:val="ConsPlusNormal"/>
        <w:spacing w:before="220"/>
        <w:ind w:firstLine="540"/>
        <w:jc w:val="both"/>
      </w:pPr>
      <w:r>
        <w:t>2) увеличение доли непромышленного сектора (за исключением торговли и сельского хозяйства) в валовом региональном продукте с 45 процентов в 2014 году до 48 процентов в 2030 году;</w:t>
      </w:r>
    </w:p>
    <w:p w:rsidR="000B6E0B" w:rsidRDefault="000B6E0B">
      <w:pPr>
        <w:pStyle w:val="ConsPlusNormal"/>
        <w:spacing w:before="220"/>
        <w:ind w:firstLine="540"/>
        <w:jc w:val="both"/>
      </w:pPr>
      <w:r>
        <w:t>3) увеличение на территории Свердловской области количества штаб-квартир международных организаций на 5 единиц к 2030 году;</w:t>
      </w:r>
    </w:p>
    <w:p w:rsidR="000B6E0B" w:rsidRDefault="000B6E0B">
      <w:pPr>
        <w:pStyle w:val="ConsPlusNormal"/>
        <w:spacing w:before="220"/>
        <w:ind w:firstLine="540"/>
        <w:jc w:val="both"/>
      </w:pPr>
      <w:r>
        <w:t>4) увеличение оборота розничной торговли с 998,6 миллиарда рублей в 2014 году до 1674 миллиардов рублей в 2030 году;</w:t>
      </w:r>
    </w:p>
    <w:p w:rsidR="000B6E0B" w:rsidRDefault="000B6E0B">
      <w:pPr>
        <w:pStyle w:val="ConsPlusNormal"/>
        <w:spacing w:before="220"/>
        <w:ind w:firstLine="540"/>
        <w:jc w:val="both"/>
      </w:pPr>
      <w:r>
        <w:t>5) увеличение объема платных услуг с 281,1 миллиарда рублей в 2014 году до 600 миллиардов рублей в 2030 году;</w:t>
      </w:r>
    </w:p>
    <w:p w:rsidR="000B6E0B" w:rsidRDefault="000B6E0B">
      <w:pPr>
        <w:pStyle w:val="ConsPlusNormal"/>
        <w:spacing w:before="220"/>
        <w:ind w:firstLine="540"/>
        <w:jc w:val="both"/>
      </w:pPr>
      <w:r>
        <w:t>6) снижение количества зарегистрированных на территории Свердловской области преступлений с 69,7 тысячи в 2014 году до 66 тысяч в 2030 году.</w:t>
      </w:r>
    </w:p>
    <w:p w:rsidR="000B6E0B" w:rsidRDefault="000B6E0B">
      <w:pPr>
        <w:pStyle w:val="ConsPlusNormal"/>
      </w:pPr>
    </w:p>
    <w:p w:rsidR="000B6E0B" w:rsidRDefault="000B6E0B">
      <w:pPr>
        <w:pStyle w:val="ConsPlusNormal"/>
        <w:ind w:firstLine="540"/>
        <w:jc w:val="both"/>
        <w:outlineLvl w:val="2"/>
      </w:pPr>
      <w:r>
        <w:lastRenderedPageBreak/>
        <w:t>Параграф 24. Направление социально-экономической политики Свердловской области на 2016 - 2030 годы "Развитие агропромышленного комплекса Свердловской области"</w:t>
      </w:r>
    </w:p>
    <w:p w:rsidR="000B6E0B" w:rsidRDefault="000B6E0B">
      <w:pPr>
        <w:pStyle w:val="ConsPlusNormal"/>
      </w:pPr>
    </w:p>
    <w:p w:rsidR="000B6E0B" w:rsidRDefault="000B6E0B">
      <w:pPr>
        <w:pStyle w:val="ConsPlusNormal"/>
        <w:ind w:firstLine="540"/>
        <w:jc w:val="both"/>
      </w:pPr>
      <w:r>
        <w:t>Целями реализации направления социально-экономической политики Свердловской области на 2016 - 2030 годы "Развитие агропромышленного комплекса Свердловской области" являются устойчивое развитие агропромышленного комплекса и обеспечение продовольственной безопасности Свердловской области.</w:t>
      </w:r>
    </w:p>
    <w:p w:rsidR="000B6E0B" w:rsidRDefault="000B6E0B">
      <w:pPr>
        <w:pStyle w:val="ConsPlusNormal"/>
        <w:spacing w:before="220"/>
        <w:ind w:firstLine="540"/>
        <w:jc w:val="both"/>
      </w:pPr>
      <w:r>
        <w:t>Основными задачами для достижения указанных целей являются:</w:t>
      </w:r>
    </w:p>
    <w:p w:rsidR="000B6E0B" w:rsidRDefault="000B6E0B">
      <w:pPr>
        <w:pStyle w:val="ConsPlusNormal"/>
        <w:spacing w:before="220"/>
        <w:ind w:firstLine="540"/>
        <w:jc w:val="both"/>
      </w:pPr>
      <w:r>
        <w:t>1) увеличение доли потребления сельскохозяйственной продукции и продукции пищевой промышленности, произведенной на территории Свердловской области, в общем объеме потребления сельскохозяйственной продукции и продукции пищевой промышленности;</w:t>
      </w:r>
    </w:p>
    <w:p w:rsidR="000B6E0B" w:rsidRDefault="000B6E0B">
      <w:pPr>
        <w:pStyle w:val="ConsPlusNormal"/>
        <w:spacing w:before="220"/>
        <w:ind w:firstLine="540"/>
        <w:jc w:val="both"/>
      </w:pPr>
      <w:r>
        <w:t>2) повышение инвестиционной привлекательности сельских территорий;</w:t>
      </w:r>
    </w:p>
    <w:p w:rsidR="000B6E0B" w:rsidRDefault="000B6E0B">
      <w:pPr>
        <w:pStyle w:val="ConsPlusNormal"/>
        <w:spacing w:before="220"/>
        <w:ind w:firstLine="540"/>
        <w:jc w:val="both"/>
      </w:pPr>
      <w:r>
        <w:t>3) повышение эффективности функционирования агропромышленного комплекса и конкурентоспособности организаций агропромышленного комплекса;</w:t>
      </w:r>
    </w:p>
    <w:p w:rsidR="000B6E0B" w:rsidRDefault="000B6E0B">
      <w:pPr>
        <w:pStyle w:val="ConsPlusNormal"/>
        <w:spacing w:before="220"/>
        <w:ind w:firstLine="540"/>
        <w:jc w:val="both"/>
      </w:pPr>
      <w:r>
        <w:t>4) содействие развитию малых форм хозяйствования в сельской местности, личных подворий граждан.</w:t>
      </w:r>
    </w:p>
    <w:p w:rsidR="000B6E0B" w:rsidRDefault="000B6E0B">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"Развитие агропромышленного комплекса".</w:t>
      </w:r>
    </w:p>
    <w:p w:rsidR="000B6E0B" w:rsidRDefault="000B6E0B">
      <w:pPr>
        <w:pStyle w:val="ConsPlusNormal"/>
        <w:spacing w:before="220"/>
        <w:ind w:firstLine="540"/>
        <w:jc w:val="both"/>
      </w:pPr>
      <w:r>
        <w:t>Ожидаемыми результатами реализации указанного проекта являются:</w:t>
      </w:r>
    </w:p>
    <w:p w:rsidR="000B6E0B" w:rsidRDefault="000B6E0B">
      <w:pPr>
        <w:pStyle w:val="ConsPlusNormal"/>
        <w:spacing w:before="220"/>
        <w:ind w:firstLine="540"/>
        <w:jc w:val="both"/>
      </w:pPr>
      <w:r>
        <w:t>1) увеличение обеспечения Свердловской области продукцией собственного производства:</w:t>
      </w:r>
    </w:p>
    <w:p w:rsidR="000B6E0B" w:rsidRDefault="000B6E0B">
      <w:pPr>
        <w:pStyle w:val="ConsPlusNormal"/>
        <w:spacing w:before="220"/>
        <w:ind w:firstLine="540"/>
        <w:jc w:val="both"/>
      </w:pPr>
      <w:r>
        <w:t>мясом и мясной продукцией с 55,3 процента в 2014 году до 72 процентов в 2030 году;</w:t>
      </w:r>
    </w:p>
    <w:p w:rsidR="000B6E0B" w:rsidRDefault="000B6E0B">
      <w:pPr>
        <w:pStyle w:val="ConsPlusNormal"/>
        <w:spacing w:before="220"/>
        <w:ind w:firstLine="540"/>
        <w:jc w:val="both"/>
      </w:pPr>
      <w:r>
        <w:t>молоком и молочной продукцией с 60,3 процента в 2014 году до 80 процентов в 2030 году;</w:t>
      </w:r>
    </w:p>
    <w:p w:rsidR="000B6E0B" w:rsidRDefault="000B6E0B">
      <w:pPr>
        <w:pStyle w:val="ConsPlusNormal"/>
        <w:spacing w:before="220"/>
        <w:ind w:firstLine="540"/>
        <w:jc w:val="both"/>
      </w:pPr>
      <w:r>
        <w:t>овощами с 39,2 процента в 2014 году до 44 процентов в 2030 году;</w:t>
      </w:r>
    </w:p>
    <w:p w:rsidR="000B6E0B" w:rsidRDefault="000B6E0B">
      <w:pPr>
        <w:pStyle w:val="ConsPlusNormal"/>
        <w:spacing w:before="220"/>
        <w:ind w:firstLine="540"/>
        <w:jc w:val="both"/>
      </w:pPr>
      <w:r>
        <w:t>2) увеличение объема произведенной продукции сельского хозяйства с 65,9 миллиарда рублей в 2014 году до 95,3 миллиарда рублей в 2030 году;</w:t>
      </w:r>
    </w:p>
    <w:p w:rsidR="000B6E0B" w:rsidRDefault="000B6E0B">
      <w:pPr>
        <w:pStyle w:val="ConsPlusNormal"/>
        <w:spacing w:before="220"/>
        <w:ind w:firstLine="540"/>
        <w:jc w:val="both"/>
      </w:pPr>
      <w:r>
        <w:t>3) увеличение объема произведенной продукции пищевой промышленности с 88,2 миллиарда рублей в 2014 году до 134,1 миллиарда рублей в 2030 году;</w:t>
      </w:r>
    </w:p>
    <w:p w:rsidR="000B6E0B" w:rsidRDefault="000B6E0B">
      <w:pPr>
        <w:pStyle w:val="ConsPlusNormal"/>
        <w:spacing w:before="220"/>
        <w:ind w:firstLine="540"/>
        <w:jc w:val="both"/>
      </w:pPr>
      <w:r>
        <w:t>4) увеличение производительности труда в сфере сельского хозяйства с 1,6 миллиона рублей в 2014 году до 2,8 миллиона рублей в 2030 году;</w:t>
      </w:r>
    </w:p>
    <w:p w:rsidR="000B6E0B" w:rsidRDefault="000B6E0B">
      <w:pPr>
        <w:pStyle w:val="ConsPlusNormal"/>
        <w:spacing w:before="220"/>
        <w:ind w:firstLine="540"/>
        <w:jc w:val="both"/>
      </w:pPr>
      <w:r>
        <w:t>5) увеличение производительности труда в пищевой промышленности с 3,4 миллиона рублей на человека в 2014 году до 5,4 миллиона рублей на человека в 2030 году.</w:t>
      </w:r>
    </w:p>
    <w:p w:rsidR="000B6E0B" w:rsidRDefault="000B6E0B">
      <w:pPr>
        <w:pStyle w:val="ConsPlusNormal"/>
      </w:pPr>
    </w:p>
    <w:p w:rsidR="000B6E0B" w:rsidRDefault="000B6E0B">
      <w:pPr>
        <w:pStyle w:val="ConsPlusNormal"/>
        <w:ind w:firstLine="540"/>
        <w:jc w:val="both"/>
        <w:outlineLvl w:val="2"/>
      </w:pPr>
      <w:r>
        <w:t>Параграф 25. Направление социально-экономической политики Свердловской области на 2016 - 2030 годы "Развитие туристского потенциала"</w:t>
      </w:r>
    </w:p>
    <w:p w:rsidR="000B6E0B" w:rsidRDefault="000B6E0B">
      <w:pPr>
        <w:pStyle w:val="ConsPlusNormal"/>
      </w:pPr>
    </w:p>
    <w:p w:rsidR="000B6E0B" w:rsidRDefault="000B6E0B">
      <w:pPr>
        <w:pStyle w:val="ConsPlusNormal"/>
        <w:ind w:firstLine="540"/>
        <w:jc w:val="both"/>
      </w:pPr>
      <w:r>
        <w:t>Целью реализации направления социально-экономической политики Свердловской области на 2016 - 2030 годы "Развитие туристского потенциала" является формирование современной конкурентоспособной туристской индустрии посредством максимального полного использования существующего туристского потенциала и снятия инфраструктурных ограничений для его развития.</w:t>
      </w:r>
    </w:p>
    <w:p w:rsidR="000B6E0B" w:rsidRDefault="000B6E0B">
      <w:pPr>
        <w:pStyle w:val="ConsPlusNormal"/>
        <w:spacing w:before="220"/>
        <w:ind w:firstLine="540"/>
        <w:jc w:val="both"/>
      </w:pPr>
      <w:r>
        <w:t>Основными задачами для достижения указанной цели являются:</w:t>
      </w:r>
    </w:p>
    <w:p w:rsidR="000B6E0B" w:rsidRDefault="000B6E0B">
      <w:pPr>
        <w:pStyle w:val="ConsPlusNormal"/>
        <w:spacing w:before="220"/>
        <w:ind w:firstLine="540"/>
        <w:jc w:val="both"/>
      </w:pPr>
      <w:r>
        <w:lastRenderedPageBreak/>
        <w:t>1) оценка туристского потенциала на основе исторического наследия, традиций ремесленного производства, природных достопримечательностей Свердловской области;</w:t>
      </w:r>
    </w:p>
    <w:p w:rsidR="000B6E0B" w:rsidRDefault="000B6E0B">
      <w:pPr>
        <w:pStyle w:val="ConsPlusNormal"/>
        <w:spacing w:before="220"/>
        <w:ind w:firstLine="540"/>
        <w:jc w:val="both"/>
      </w:pPr>
      <w:r>
        <w:t>2) продвижение туристского бренда Свердловской области на внутреннем и внешнем рынках;</w:t>
      </w:r>
    </w:p>
    <w:p w:rsidR="000B6E0B" w:rsidRDefault="000B6E0B">
      <w:pPr>
        <w:pStyle w:val="ConsPlusNormal"/>
        <w:spacing w:before="220"/>
        <w:ind w:firstLine="540"/>
        <w:jc w:val="both"/>
      </w:pPr>
      <w:r>
        <w:t>3) развитие туристской инфраструктуры;</w:t>
      </w:r>
    </w:p>
    <w:p w:rsidR="000B6E0B" w:rsidRDefault="000B6E0B">
      <w:pPr>
        <w:pStyle w:val="ConsPlusNormal"/>
        <w:spacing w:before="220"/>
        <w:ind w:firstLine="540"/>
        <w:jc w:val="both"/>
      </w:pPr>
      <w:r>
        <w:t>4) повышение качества и конкурентоспособности туристских и сопутствующих услуг;</w:t>
      </w:r>
    </w:p>
    <w:p w:rsidR="000B6E0B" w:rsidRDefault="000B6E0B">
      <w:pPr>
        <w:pStyle w:val="ConsPlusNormal"/>
        <w:spacing w:before="220"/>
        <w:ind w:firstLine="540"/>
        <w:jc w:val="both"/>
      </w:pPr>
      <w:r>
        <w:t>5) поддержка и развитие внутреннего и въездного туризма.</w:t>
      </w:r>
    </w:p>
    <w:p w:rsidR="000B6E0B" w:rsidRDefault="000B6E0B">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"Индустрия туризма".</w:t>
      </w:r>
    </w:p>
    <w:p w:rsidR="000B6E0B" w:rsidRDefault="000B6E0B">
      <w:pPr>
        <w:pStyle w:val="ConsPlusNormal"/>
        <w:spacing w:before="220"/>
        <w:ind w:firstLine="540"/>
        <w:jc w:val="both"/>
      </w:pPr>
      <w:r>
        <w:t>Ожидаемыми результатами реализации указанного проекта являются:</w:t>
      </w:r>
    </w:p>
    <w:p w:rsidR="000B6E0B" w:rsidRDefault="000B6E0B">
      <w:pPr>
        <w:pStyle w:val="ConsPlusNormal"/>
        <w:spacing w:before="220"/>
        <w:ind w:firstLine="540"/>
        <w:jc w:val="both"/>
      </w:pPr>
      <w:r>
        <w:t>1) увеличение объема платных услуг коллективных средств размещения с 5,1 миллиарда рублей в 2014 году до 17,5 миллиарда рублей в 2030 году;</w:t>
      </w:r>
    </w:p>
    <w:p w:rsidR="000B6E0B" w:rsidRDefault="000B6E0B">
      <w:pPr>
        <w:pStyle w:val="ConsPlusNormal"/>
        <w:spacing w:before="220"/>
        <w:ind w:firstLine="540"/>
        <w:jc w:val="both"/>
      </w:pPr>
      <w:r>
        <w:t>2) увеличение числа прибытий в коллективные средства размещения с 1,3 миллиона человек в 2014 году до 3,5 миллиона человек в 2030 году.</w:t>
      </w:r>
    </w:p>
    <w:p w:rsidR="000B6E0B" w:rsidRDefault="000B6E0B">
      <w:pPr>
        <w:pStyle w:val="ConsPlusNormal"/>
      </w:pPr>
    </w:p>
    <w:p w:rsidR="000B6E0B" w:rsidRDefault="000B6E0B">
      <w:pPr>
        <w:pStyle w:val="ConsPlusNormal"/>
        <w:ind w:firstLine="540"/>
        <w:jc w:val="both"/>
        <w:outlineLvl w:val="2"/>
      </w:pPr>
      <w:r>
        <w:t>Параграф 26. Направление социально-экономической политики Свердловской области на 2016 - 2030 годы "Развитие транспортно-логистического потенциала Свердловской области"</w:t>
      </w:r>
    </w:p>
    <w:p w:rsidR="000B6E0B" w:rsidRDefault="000B6E0B">
      <w:pPr>
        <w:pStyle w:val="ConsPlusNormal"/>
      </w:pPr>
    </w:p>
    <w:p w:rsidR="000B6E0B" w:rsidRDefault="000B6E0B">
      <w:pPr>
        <w:pStyle w:val="ConsPlusNormal"/>
        <w:ind w:firstLine="540"/>
        <w:jc w:val="both"/>
      </w:pPr>
      <w:r>
        <w:t>Целью реализации направления социально-экономической политики Свердловской области на 2016 - 2030 годы "Развитие транспортно-логистического потенциала Свердловской области" является развитие транспортно-логистической инфраструктуры, удовлетворяющей потребностям экономики и отвечающей требуемым показателям спроса, надежности, безопасности, экологичности, ценовой доступности для потребителей.</w:t>
      </w:r>
    </w:p>
    <w:p w:rsidR="000B6E0B" w:rsidRDefault="000B6E0B">
      <w:pPr>
        <w:pStyle w:val="ConsPlusNormal"/>
        <w:spacing w:before="220"/>
        <w:ind w:firstLine="540"/>
        <w:jc w:val="both"/>
      </w:pPr>
      <w:r>
        <w:t>Основными задачами для достижения указанной цели являются:</w:t>
      </w:r>
    </w:p>
    <w:p w:rsidR="000B6E0B" w:rsidRDefault="000B6E0B">
      <w:pPr>
        <w:pStyle w:val="ConsPlusNormal"/>
        <w:spacing w:before="220"/>
        <w:ind w:firstLine="540"/>
        <w:jc w:val="both"/>
      </w:pPr>
      <w:r>
        <w:t>1) планомерная интеграция международного аэропорта Кольцово в систему внутренних и международных воздушных перевозок;</w:t>
      </w:r>
    </w:p>
    <w:p w:rsidR="000B6E0B" w:rsidRDefault="000B6E0B">
      <w:pPr>
        <w:pStyle w:val="ConsPlusNormal"/>
        <w:spacing w:before="220"/>
        <w:ind w:firstLine="540"/>
        <w:jc w:val="both"/>
      </w:pPr>
      <w:r>
        <w:t>2) создание скоростных транспортных коммуникаций для повышения мобильности населения Свердловской области;</w:t>
      </w:r>
    </w:p>
    <w:p w:rsidR="000B6E0B" w:rsidRDefault="000B6E0B">
      <w:pPr>
        <w:pStyle w:val="ConsPlusNormal"/>
        <w:spacing w:before="220"/>
        <w:ind w:firstLine="540"/>
        <w:jc w:val="both"/>
      </w:pPr>
      <w:r>
        <w:t>3) повышение доступности и качества транспортных услуг для населения Свердловской области;</w:t>
      </w:r>
    </w:p>
    <w:p w:rsidR="000B6E0B" w:rsidRDefault="000B6E0B">
      <w:pPr>
        <w:pStyle w:val="ConsPlusNormal"/>
        <w:spacing w:before="220"/>
        <w:ind w:firstLine="540"/>
        <w:jc w:val="both"/>
      </w:pPr>
      <w:r>
        <w:t>4) повышение транспортной доступности мест работы, объектов отдыха, образования, медицины, торговли и социального обеспечения;</w:t>
      </w:r>
    </w:p>
    <w:p w:rsidR="000B6E0B" w:rsidRDefault="000B6E0B">
      <w:pPr>
        <w:pStyle w:val="ConsPlusNormal"/>
        <w:spacing w:before="220"/>
        <w:ind w:firstLine="540"/>
        <w:jc w:val="both"/>
      </w:pPr>
      <w:r>
        <w:t>5) повышение комплексной безопасности населения на транспорте;</w:t>
      </w:r>
    </w:p>
    <w:p w:rsidR="000B6E0B" w:rsidRDefault="000B6E0B">
      <w:pPr>
        <w:pStyle w:val="ConsPlusNormal"/>
        <w:spacing w:before="220"/>
        <w:ind w:firstLine="540"/>
        <w:jc w:val="both"/>
      </w:pPr>
      <w:r>
        <w:t>6) снижение влияния транспорта на загрязнение окружающей среды;</w:t>
      </w:r>
    </w:p>
    <w:p w:rsidR="000B6E0B" w:rsidRDefault="000B6E0B">
      <w:pPr>
        <w:pStyle w:val="ConsPlusNormal"/>
        <w:spacing w:before="220"/>
        <w:ind w:firstLine="540"/>
        <w:jc w:val="both"/>
      </w:pPr>
      <w:r>
        <w:t>7) формирование сбалансированной транспортной инфраструктуры на территории действующих и формирующихся агломераций;</w:t>
      </w:r>
    </w:p>
    <w:p w:rsidR="000B6E0B" w:rsidRDefault="000B6E0B">
      <w:pPr>
        <w:pStyle w:val="ConsPlusNormal"/>
        <w:spacing w:before="220"/>
        <w:ind w:firstLine="540"/>
        <w:jc w:val="both"/>
      </w:pPr>
      <w:r>
        <w:t>8) создание условий для увеличения объема товаров, ввезенных на территорию Свердловской области в целях их переработки и вывезенных для дальнейшей реализации за пределы Свердловской области;</w:t>
      </w:r>
    </w:p>
    <w:p w:rsidR="000B6E0B" w:rsidRDefault="000B6E0B">
      <w:pPr>
        <w:pStyle w:val="ConsPlusNormal"/>
        <w:spacing w:before="220"/>
        <w:ind w:firstLine="540"/>
        <w:jc w:val="both"/>
      </w:pPr>
      <w:r>
        <w:t xml:space="preserve">9) расширение использования высокоэффективных технологий строительства и содержания </w:t>
      </w:r>
      <w:r>
        <w:lastRenderedPageBreak/>
        <w:t>объектов транспортной инфраструктуры.</w:t>
      </w:r>
    </w:p>
    <w:p w:rsidR="000B6E0B" w:rsidRDefault="000B6E0B">
      <w:pPr>
        <w:pStyle w:val="ConsPlusNormal"/>
        <w:spacing w:before="220"/>
        <w:ind w:firstLine="540"/>
        <w:jc w:val="both"/>
      </w:pPr>
      <w:r>
        <w:t>На решение поставленных задач направлены следующие реализуемые в рамках государственных программ Свердловской области проекты:</w:t>
      </w:r>
    </w:p>
    <w:p w:rsidR="000B6E0B" w:rsidRDefault="000B6E0B">
      <w:pPr>
        <w:pStyle w:val="ConsPlusNormal"/>
        <w:spacing w:before="220"/>
        <w:ind w:firstLine="540"/>
        <w:jc w:val="both"/>
      </w:pPr>
      <w:r>
        <w:t>"Международный транспортно-логистический хаб";</w:t>
      </w:r>
    </w:p>
    <w:p w:rsidR="000B6E0B" w:rsidRDefault="000B6E0B">
      <w:pPr>
        <w:pStyle w:val="ConsPlusNormal"/>
        <w:spacing w:before="220"/>
        <w:ind w:firstLine="540"/>
        <w:jc w:val="both"/>
      </w:pPr>
      <w:r>
        <w:t>"Транспортная мобильность населения".</w:t>
      </w:r>
    </w:p>
    <w:p w:rsidR="000B6E0B" w:rsidRDefault="000B6E0B">
      <w:pPr>
        <w:pStyle w:val="ConsPlusNormal"/>
        <w:spacing w:before="220"/>
        <w:ind w:firstLine="540"/>
        <w:jc w:val="both"/>
      </w:pPr>
      <w:r>
        <w:t>Ожидаемыми результатами реализации указанных проектов являются:</w:t>
      </w:r>
    </w:p>
    <w:p w:rsidR="000B6E0B" w:rsidRDefault="000B6E0B">
      <w:pPr>
        <w:pStyle w:val="ConsPlusNormal"/>
        <w:spacing w:before="220"/>
        <w:ind w:firstLine="540"/>
        <w:jc w:val="both"/>
      </w:pPr>
      <w:r>
        <w:t>1) рост производительности труда на транспорте с 2349,3 тысячи рублей на человека в 2014 году до 5032,3 тысячи рублей на человека в 2030 году;</w:t>
      </w:r>
    </w:p>
    <w:p w:rsidR="000B6E0B" w:rsidRDefault="000B6E0B">
      <w:pPr>
        <w:pStyle w:val="ConsPlusNormal"/>
        <w:spacing w:before="220"/>
        <w:ind w:firstLine="540"/>
        <w:jc w:val="both"/>
      </w:pPr>
      <w:r>
        <w:t>2) повышение транспортной подвижности населения наземным пассажирским транспортом общего пользования с 3428 пассажиро-километров в год на человека в 2014 году до 4570 пассажиро-километров в год на человека в 2030 году;</w:t>
      </w:r>
    </w:p>
    <w:p w:rsidR="000B6E0B" w:rsidRDefault="000B6E0B">
      <w:pPr>
        <w:pStyle w:val="ConsPlusNormal"/>
        <w:spacing w:before="220"/>
        <w:ind w:firstLine="540"/>
        <w:jc w:val="both"/>
      </w:pPr>
      <w:r>
        <w:t>3) увеличение суммарного среднегодового объема пассажирооборота при осуществлении воздушных перевозок в международном аэропорту Кольцово с 4,5 миллиона пассажиров в 2014 году до 8,8 миллиона пассажиров в 2030 году;</w:t>
      </w:r>
    </w:p>
    <w:p w:rsidR="000B6E0B" w:rsidRDefault="000B6E0B">
      <w:pPr>
        <w:pStyle w:val="ConsPlusNormal"/>
        <w:spacing w:before="220"/>
        <w:ind w:firstLine="540"/>
        <w:jc w:val="both"/>
      </w:pPr>
      <w:r>
        <w:t>4) увеличение суммарного среднегодового объема грузовых перевозок в международном аэропорту Кольцово с 25,5 тысячи тонн в 2014 году до 31,8 тысячи тонн в 2030 году;</w:t>
      </w:r>
    </w:p>
    <w:p w:rsidR="000B6E0B" w:rsidRDefault="000B6E0B">
      <w:pPr>
        <w:pStyle w:val="ConsPlusNormal"/>
        <w:spacing w:before="220"/>
        <w:ind w:firstLine="540"/>
        <w:jc w:val="both"/>
      </w:pPr>
      <w:r>
        <w:t>5) рост скорости товародвижения на железнодорожном транспорте с 347 километров в сутки в 2014 году до 530 километров в сутки в 2030 году;</w:t>
      </w:r>
    </w:p>
    <w:p w:rsidR="000B6E0B" w:rsidRDefault="000B6E0B">
      <w:pPr>
        <w:pStyle w:val="ConsPlusNormal"/>
        <w:spacing w:before="220"/>
        <w:ind w:firstLine="540"/>
        <w:jc w:val="both"/>
      </w:pPr>
      <w:r>
        <w:t>6) увеличение доли контейнерных и контрейлерных перевозок в общем объеме перевозок грузов железнодорожным транспортом с 1,6 процента в 2014 году до 7,5 процента в 2030 году;</w:t>
      </w:r>
    </w:p>
    <w:p w:rsidR="000B6E0B" w:rsidRDefault="000B6E0B">
      <w:pPr>
        <w:pStyle w:val="ConsPlusNormal"/>
        <w:spacing w:before="220"/>
        <w:ind w:firstLine="540"/>
        <w:jc w:val="both"/>
      </w:pPr>
      <w:r>
        <w:t>7) увеличение скорости товародвижения на автомобильном транспорте с 550 километров в сутки в 2014 году до 1100 километров в сутки в 2030 году;</w:t>
      </w:r>
    </w:p>
    <w:p w:rsidR="000B6E0B" w:rsidRDefault="000B6E0B">
      <w:pPr>
        <w:pStyle w:val="ConsPlusNormal"/>
        <w:spacing w:before="220"/>
        <w:ind w:firstLine="540"/>
        <w:jc w:val="both"/>
      </w:pPr>
      <w:r>
        <w:t>8) увеличение средней скорости движения общественного транспорта с 13,5 километра в час в 2014 году до 19 километров в час в 2030 году;</w:t>
      </w:r>
    </w:p>
    <w:p w:rsidR="000B6E0B" w:rsidRDefault="000B6E0B">
      <w:pPr>
        <w:pStyle w:val="ConsPlusNormal"/>
        <w:spacing w:before="220"/>
        <w:ind w:firstLine="540"/>
        <w:jc w:val="both"/>
      </w:pPr>
      <w:r>
        <w:t>9) увеличение количества сельских населенных пунктов, которые обеспечены постоянной круглогодичной связью с сетью автомобильных дорог общего пользования по дорогам с твердым покрытием, на 47 единиц;</w:t>
      </w:r>
    </w:p>
    <w:p w:rsidR="000B6E0B" w:rsidRDefault="000B6E0B">
      <w:pPr>
        <w:pStyle w:val="ConsPlusNormal"/>
        <w:spacing w:before="220"/>
        <w:ind w:firstLine="540"/>
        <w:jc w:val="both"/>
      </w:pPr>
      <w:r>
        <w:t>10) снижение выбросов загрязняющих веществ на один пассажиро-километр по автомобильному транспорту в 4 раза к уровню 2014 года.</w:t>
      </w:r>
    </w:p>
    <w:p w:rsidR="000B6E0B" w:rsidRDefault="000B6E0B">
      <w:pPr>
        <w:pStyle w:val="ConsPlusNormal"/>
      </w:pPr>
    </w:p>
    <w:p w:rsidR="000B6E0B" w:rsidRDefault="000B6E0B">
      <w:pPr>
        <w:pStyle w:val="ConsPlusNormal"/>
        <w:ind w:firstLine="540"/>
        <w:jc w:val="both"/>
        <w:outlineLvl w:val="2"/>
      </w:pPr>
      <w:r>
        <w:t>Параграф 27. Направление социально-экономической политики Свердловской области на 2016 - 2030 годы "Устойчивое экологическое развитие территории Свердловской области"</w:t>
      </w:r>
    </w:p>
    <w:p w:rsidR="000B6E0B" w:rsidRDefault="000B6E0B">
      <w:pPr>
        <w:pStyle w:val="ConsPlusNormal"/>
      </w:pPr>
    </w:p>
    <w:p w:rsidR="000B6E0B" w:rsidRDefault="000B6E0B">
      <w:pPr>
        <w:pStyle w:val="ConsPlusNormal"/>
        <w:ind w:firstLine="540"/>
        <w:jc w:val="both"/>
      </w:pPr>
      <w:r>
        <w:t>Целью реализации направления социально-экономической политики Свердловской области на 2016 - 2030 годы "Устойчивое экологическое развитие территории Свердловской области" является снижение негативного воздействия хозяйственной и иной деятельности на окружающую среду.</w:t>
      </w:r>
    </w:p>
    <w:p w:rsidR="000B6E0B" w:rsidRDefault="000B6E0B">
      <w:pPr>
        <w:pStyle w:val="ConsPlusNormal"/>
        <w:spacing w:before="220"/>
        <w:ind w:firstLine="540"/>
        <w:jc w:val="both"/>
      </w:pPr>
      <w:r>
        <w:t>Основными задачами для достижения указанной цели являются:</w:t>
      </w:r>
    </w:p>
    <w:p w:rsidR="000B6E0B" w:rsidRDefault="000B6E0B">
      <w:pPr>
        <w:pStyle w:val="ConsPlusNormal"/>
        <w:spacing w:before="220"/>
        <w:ind w:firstLine="540"/>
        <w:jc w:val="both"/>
      </w:pPr>
      <w:r>
        <w:t>1) совершенствование государственного экологического мониторинга (государственного мониторинга окружающей среды);</w:t>
      </w:r>
    </w:p>
    <w:p w:rsidR="000B6E0B" w:rsidRDefault="000B6E0B">
      <w:pPr>
        <w:pStyle w:val="ConsPlusNormal"/>
        <w:spacing w:before="220"/>
        <w:ind w:firstLine="540"/>
        <w:jc w:val="both"/>
      </w:pPr>
      <w:r>
        <w:lastRenderedPageBreak/>
        <w:t>2) совершенствование деятельности по сбору (в том числе раздельному сбору), накоплению, транспортированию, обработке, утилизации, обезвреживанию и размещению твердых коммунальных отходов;</w:t>
      </w:r>
    </w:p>
    <w:p w:rsidR="000B6E0B" w:rsidRDefault="000B6E0B">
      <w:pPr>
        <w:pStyle w:val="ConsPlusNormal"/>
        <w:spacing w:before="220"/>
        <w:ind w:firstLine="540"/>
        <w:jc w:val="both"/>
      </w:pPr>
      <w:r>
        <w:t>3) совершенствование деятельности по сбору, транспортированию, переработке, обезвреживанию и утилизации жидких бытовых отходов;</w:t>
      </w:r>
    </w:p>
    <w:p w:rsidR="000B6E0B" w:rsidRDefault="000B6E0B">
      <w:pPr>
        <w:pStyle w:val="ConsPlusNormal"/>
        <w:spacing w:before="220"/>
        <w:ind w:firstLine="540"/>
        <w:jc w:val="both"/>
      </w:pPr>
      <w:r>
        <w:t>4) привлечение частных инвестиций в сферу утилизации твердых коммунальных и промышленных отходов;</w:t>
      </w:r>
    </w:p>
    <w:p w:rsidR="000B6E0B" w:rsidRDefault="000B6E0B">
      <w:pPr>
        <w:pStyle w:val="ConsPlusNormal"/>
        <w:spacing w:before="220"/>
        <w:ind w:firstLine="540"/>
        <w:jc w:val="both"/>
      </w:pPr>
      <w:r>
        <w:t>5) поддержка внедрения энерго- и ресурсосберегающих технологий в промышленности, сельском хозяйстве, жилищно-коммунальном хозяйстве;</w:t>
      </w:r>
    </w:p>
    <w:p w:rsidR="000B6E0B" w:rsidRDefault="000B6E0B">
      <w:pPr>
        <w:pStyle w:val="ConsPlusNormal"/>
        <w:spacing w:before="220"/>
        <w:ind w:firstLine="540"/>
        <w:jc w:val="both"/>
      </w:pPr>
      <w:r>
        <w:t>6) обеспечение безопасного обращения с отходами производства и потребления;</w:t>
      </w:r>
    </w:p>
    <w:p w:rsidR="000B6E0B" w:rsidRDefault="000B6E0B">
      <w:pPr>
        <w:pStyle w:val="ConsPlusNormal"/>
        <w:spacing w:before="220"/>
        <w:ind w:firstLine="540"/>
        <w:jc w:val="both"/>
      </w:pPr>
      <w:r>
        <w:t>7) сохранение биологического разнообразия, создание условий для устойчивого существования объектов животного и растительного мира, среды их обитания;</w:t>
      </w:r>
    </w:p>
    <w:p w:rsidR="000B6E0B" w:rsidRDefault="000B6E0B">
      <w:pPr>
        <w:pStyle w:val="ConsPlusNormal"/>
        <w:spacing w:before="220"/>
        <w:ind w:firstLine="540"/>
        <w:jc w:val="both"/>
      </w:pPr>
      <w:r>
        <w:t>8) внедрение мер экономического стимулирования в сфере охраны окружающей среды, направленных на ограничение выбросов и сбросов загрязняющих веществ и микроорганизмов в окружающую среду, на увеличение доли утилизированных и обезвреженных отходов производства и потребления;</w:t>
      </w:r>
    </w:p>
    <w:p w:rsidR="000B6E0B" w:rsidRDefault="000B6E0B">
      <w:pPr>
        <w:pStyle w:val="ConsPlusNormal"/>
        <w:spacing w:before="220"/>
        <w:ind w:firstLine="540"/>
        <w:jc w:val="both"/>
      </w:pPr>
      <w:r>
        <w:t>9)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0B6E0B" w:rsidRDefault="000B6E0B">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"Чистая среда".</w:t>
      </w:r>
    </w:p>
    <w:p w:rsidR="000B6E0B" w:rsidRDefault="000B6E0B">
      <w:pPr>
        <w:pStyle w:val="ConsPlusNormal"/>
        <w:spacing w:before="220"/>
        <w:ind w:firstLine="540"/>
        <w:jc w:val="both"/>
      </w:pPr>
      <w:r>
        <w:t>Ожидаемыми результатами реализации указанного проекта являются:</w:t>
      </w:r>
    </w:p>
    <w:p w:rsidR="000B6E0B" w:rsidRDefault="000B6E0B">
      <w:pPr>
        <w:pStyle w:val="ConsPlusNormal"/>
        <w:spacing w:before="220"/>
        <w:ind w:firstLine="540"/>
        <w:jc w:val="both"/>
      </w:pPr>
      <w:r>
        <w:t>1) увеличение доли площади территорий, занятых особо охраняемыми природными территориями федерального, регионального и местного значения, в общей площади территории Свердловской области с 7,6 процента в 2014 году до 8,08 процента в 2030 году;</w:t>
      </w:r>
    </w:p>
    <w:p w:rsidR="000B6E0B" w:rsidRDefault="000B6E0B">
      <w:pPr>
        <w:pStyle w:val="ConsPlusNormal"/>
        <w:spacing w:before="220"/>
        <w:ind w:firstLine="540"/>
        <w:jc w:val="both"/>
      </w:pPr>
      <w:r>
        <w:t>2) снижение объема выбросов загрязняющих веществ в атмосферный воздух стационарными источниками загрязнения окружающей среды с 1021,2 тысячи тонн в 2014 году до 940 тысяч тонн в 2030 году;</w:t>
      </w:r>
    </w:p>
    <w:p w:rsidR="000B6E0B" w:rsidRDefault="000B6E0B">
      <w:pPr>
        <w:pStyle w:val="ConsPlusNormal"/>
        <w:spacing w:before="220"/>
        <w:ind w:firstLine="540"/>
        <w:jc w:val="both"/>
      </w:pPr>
      <w:r>
        <w:t>3) снижение объема накопленных отходов производства с 8,9 миллиарда тонн в 2014 году до 7,6 миллиарда тонн в 2030 году;</w:t>
      </w:r>
    </w:p>
    <w:p w:rsidR="000B6E0B" w:rsidRDefault="000B6E0B">
      <w:pPr>
        <w:pStyle w:val="ConsPlusNormal"/>
        <w:spacing w:before="220"/>
        <w:ind w:firstLine="540"/>
        <w:jc w:val="both"/>
      </w:pPr>
      <w:r>
        <w:t>4) увеличение доли переработки твердых коммунальных отходов по отношению к общему объему их образования с 13 процентов в 2014 году до 80 процентов в 2030 году;</w:t>
      </w:r>
    </w:p>
    <w:p w:rsidR="000B6E0B" w:rsidRDefault="000B6E0B">
      <w:pPr>
        <w:pStyle w:val="ConsPlusNormal"/>
        <w:spacing w:before="220"/>
        <w:ind w:firstLine="540"/>
        <w:jc w:val="both"/>
      </w:pPr>
      <w:r>
        <w:t>5) увеличение доли утилизированных и обезвреженных отходов производства по отношению к общему объему их образования с 45,5 процента в 2014 году до 65 процентов в 2030 году;</w:t>
      </w:r>
    </w:p>
    <w:p w:rsidR="000B6E0B" w:rsidRDefault="000B6E0B">
      <w:pPr>
        <w:pStyle w:val="ConsPlusNormal"/>
        <w:spacing w:before="220"/>
        <w:ind w:firstLine="540"/>
        <w:jc w:val="both"/>
      </w:pPr>
      <w:r>
        <w:t>6) осуществление сбора (в том числе раздельного сбора), накопления, транспортирования, обработки, утилизации, обезвреживания и размещения твердых коммунальных отходов во всех муниципальных образованиях, расположенных на территории Свердловской области;</w:t>
      </w:r>
    </w:p>
    <w:p w:rsidR="000B6E0B" w:rsidRDefault="000B6E0B">
      <w:pPr>
        <w:pStyle w:val="ConsPlusNormal"/>
        <w:spacing w:before="220"/>
        <w:ind w:firstLine="540"/>
        <w:jc w:val="both"/>
      </w:pPr>
      <w:r>
        <w:t>7) осуществление сбора, транспортирования, переработки, обезвреживания и утилизации жидких бытовых отходов во всех муниципальных образованиях, расположенных на территории Свердловской области.</w:t>
      </w:r>
    </w:p>
    <w:p w:rsidR="000B6E0B" w:rsidRDefault="000B6E0B">
      <w:pPr>
        <w:pStyle w:val="ConsPlusNormal"/>
      </w:pPr>
    </w:p>
    <w:p w:rsidR="000B6E0B" w:rsidRDefault="000B6E0B">
      <w:pPr>
        <w:pStyle w:val="ConsPlusTitle"/>
        <w:jc w:val="center"/>
      </w:pPr>
      <w:r>
        <w:t>Глава 5. ЗАКЛЮЧИТЕЛЬНЫЕ ПОЛОЖЕНИЯ</w:t>
      </w:r>
    </w:p>
    <w:p w:rsidR="000B6E0B" w:rsidRDefault="000B6E0B">
      <w:pPr>
        <w:pStyle w:val="ConsPlusNormal"/>
      </w:pPr>
    </w:p>
    <w:p w:rsidR="000B6E0B" w:rsidRDefault="000B6E0B">
      <w:pPr>
        <w:pStyle w:val="ConsPlusNormal"/>
        <w:ind w:firstLine="540"/>
        <w:jc w:val="both"/>
        <w:outlineLvl w:val="2"/>
      </w:pPr>
      <w:r>
        <w:t>Параграф 28. Документы стратегического планирования Свердловской области, разрабатываемые в целях реализации Стратегии</w:t>
      </w:r>
    </w:p>
    <w:p w:rsidR="000B6E0B" w:rsidRDefault="000B6E0B">
      <w:pPr>
        <w:pStyle w:val="ConsPlusNormal"/>
      </w:pPr>
    </w:p>
    <w:p w:rsidR="000B6E0B" w:rsidRDefault="000B6E0B">
      <w:pPr>
        <w:pStyle w:val="ConsPlusNormal"/>
        <w:ind w:firstLine="540"/>
        <w:jc w:val="both"/>
      </w:pPr>
      <w:r>
        <w:t>1. Стратегия является основой для разработки государственных программ Свердловской области, схемы территориального планирования Свердловской области, прогноза социально-экономического развития Свердловской области на среднесрочный период и плана мероприятий по реализации Стратегии.</w:t>
      </w:r>
    </w:p>
    <w:p w:rsidR="000B6E0B" w:rsidRDefault="000B6E0B">
      <w:pPr>
        <w:pStyle w:val="ConsPlusNormal"/>
        <w:spacing w:before="220"/>
        <w:ind w:firstLine="540"/>
        <w:jc w:val="both"/>
      </w:pPr>
      <w:r>
        <w:t>2. Перечень государственных программ Свердловской области и порядок их разработки, реализации и оценки их эффективности утверждаются Правительством Свердловской области в соответствии с федеральным законом.</w:t>
      </w:r>
    </w:p>
    <w:p w:rsidR="000B6E0B" w:rsidRDefault="000B6E0B">
      <w:pPr>
        <w:pStyle w:val="ConsPlusNormal"/>
        <w:spacing w:before="220"/>
        <w:ind w:firstLine="540"/>
        <w:jc w:val="both"/>
      </w:pPr>
      <w:r>
        <w:t>3. Правительство Свердловской области утверждает схему территориального планирования Свердловской области, разрабатываемую в целях обеспечения устойчивого социально-экономического развития Свердловской области с учетом требований, определенных федеральным законом и схемами территориального планирования Российской Федерации.</w:t>
      </w:r>
    </w:p>
    <w:p w:rsidR="000B6E0B" w:rsidRDefault="000B6E0B">
      <w:pPr>
        <w:pStyle w:val="ConsPlusNormal"/>
        <w:spacing w:before="220"/>
        <w:ind w:firstLine="540"/>
        <w:jc w:val="both"/>
      </w:pPr>
      <w:r>
        <w:t>4. Прогноз социально-экономического развития Свердловской области на среднесрочный период одобряется Правительством Свердловской области. Порядок разработки и корректировки прогноза социально-экономического развития Свердловской области на среднесрочный период определяется Правительством Свердловской области в соответствии с федеральными законами.</w:t>
      </w:r>
    </w:p>
    <w:p w:rsidR="000B6E0B" w:rsidRDefault="000B6E0B">
      <w:pPr>
        <w:pStyle w:val="ConsPlusNormal"/>
      </w:pPr>
    </w:p>
    <w:p w:rsidR="000B6E0B" w:rsidRDefault="000B6E0B">
      <w:pPr>
        <w:pStyle w:val="ConsPlusNormal"/>
        <w:ind w:firstLine="540"/>
        <w:jc w:val="both"/>
        <w:outlineLvl w:val="2"/>
      </w:pPr>
      <w:r>
        <w:t>Параграф 29. Реализация Стратегии</w:t>
      </w:r>
    </w:p>
    <w:p w:rsidR="000B6E0B" w:rsidRDefault="000B6E0B">
      <w:pPr>
        <w:pStyle w:val="ConsPlusNormal"/>
      </w:pPr>
    </w:p>
    <w:p w:rsidR="000B6E0B" w:rsidRDefault="000B6E0B">
      <w:pPr>
        <w:pStyle w:val="ConsPlusNormal"/>
        <w:ind w:firstLine="540"/>
        <w:jc w:val="both"/>
      </w:pPr>
      <w:r>
        <w:t>1. В соответствии с федеральным законом реализация Стратегии осуществляется путем разработки плана мероприятий по реализации Стратегии.</w:t>
      </w:r>
    </w:p>
    <w:p w:rsidR="000B6E0B" w:rsidRDefault="000B6E0B">
      <w:pPr>
        <w:pStyle w:val="ConsPlusNormal"/>
        <w:spacing w:before="220"/>
        <w:ind w:firstLine="540"/>
        <w:jc w:val="both"/>
      </w:pPr>
      <w:r>
        <w:t>2. План мероприятий по реализации Стратегии утверждается Правительством Свердловской области.</w:t>
      </w:r>
    </w:p>
    <w:p w:rsidR="000B6E0B" w:rsidRDefault="000B6E0B">
      <w:pPr>
        <w:pStyle w:val="ConsPlusNormal"/>
        <w:spacing w:before="220"/>
        <w:ind w:firstLine="540"/>
        <w:jc w:val="both"/>
      </w:pPr>
      <w:r>
        <w:t>3. План мероприятий по реализации Стратегии в соответствии с федеральным законом содержит:</w:t>
      </w:r>
    </w:p>
    <w:p w:rsidR="000B6E0B" w:rsidRDefault="000B6E0B">
      <w:pPr>
        <w:pStyle w:val="ConsPlusNormal"/>
        <w:spacing w:before="220"/>
        <w:ind w:firstLine="540"/>
        <w:jc w:val="both"/>
      </w:pPr>
      <w:r>
        <w:t>1) этапы реализации Стратегии;</w:t>
      </w:r>
    </w:p>
    <w:p w:rsidR="000B6E0B" w:rsidRDefault="000B6E0B">
      <w:pPr>
        <w:pStyle w:val="ConsPlusNormal"/>
        <w:spacing w:before="220"/>
        <w:ind w:firstLine="540"/>
        <w:jc w:val="both"/>
      </w:pPr>
      <w:r>
        <w:t>2) цели и задачи социально-экономического развития Свердловской области, приоритетные для каждого этапа реализации Стратегии;</w:t>
      </w:r>
    </w:p>
    <w:p w:rsidR="000B6E0B" w:rsidRDefault="000B6E0B">
      <w:pPr>
        <w:pStyle w:val="ConsPlusNormal"/>
        <w:spacing w:before="220"/>
        <w:ind w:firstLine="540"/>
        <w:jc w:val="both"/>
      </w:pPr>
      <w:r>
        <w:t>3) показатели реализации Стратегии и их значения, установленные для каждого этапа реализации Стратегии;</w:t>
      </w:r>
    </w:p>
    <w:p w:rsidR="000B6E0B" w:rsidRDefault="000B6E0B">
      <w:pPr>
        <w:pStyle w:val="ConsPlusNormal"/>
        <w:spacing w:before="220"/>
        <w:ind w:firstLine="540"/>
        <w:jc w:val="both"/>
      </w:pPr>
      <w:r>
        <w:t>4) комплексы мероприятий и перечень государственных программ Свердловской области, обеспечивающие достижение на каждом этапе реализации Стратегии долгосрочных целей социально-экономического развития Свердловской области, указанных в Стратегии;</w:t>
      </w:r>
    </w:p>
    <w:p w:rsidR="000B6E0B" w:rsidRDefault="000B6E0B">
      <w:pPr>
        <w:pStyle w:val="ConsPlusNormal"/>
        <w:spacing w:before="220"/>
        <w:ind w:firstLine="540"/>
        <w:jc w:val="both"/>
      </w:pPr>
      <w:r>
        <w:t>5) иные положения, определенные Правительством Свердловской области.</w:t>
      </w:r>
    </w:p>
    <w:p w:rsidR="000B6E0B" w:rsidRDefault="000B6E0B">
      <w:pPr>
        <w:pStyle w:val="ConsPlusNormal"/>
      </w:pPr>
    </w:p>
    <w:p w:rsidR="000B6E0B" w:rsidRDefault="000B6E0B">
      <w:pPr>
        <w:pStyle w:val="ConsPlusNormal"/>
        <w:ind w:firstLine="540"/>
        <w:jc w:val="both"/>
        <w:outlineLvl w:val="2"/>
      </w:pPr>
      <w:r>
        <w:t>Параграф 30. Общественное обсуждение проектов документов стратегического планирования Свердловской области, разрабатываемых в целях реализации Стратегии</w:t>
      </w:r>
    </w:p>
    <w:p w:rsidR="000B6E0B" w:rsidRDefault="000B6E0B">
      <w:pPr>
        <w:pStyle w:val="ConsPlusNormal"/>
      </w:pPr>
    </w:p>
    <w:p w:rsidR="000B6E0B" w:rsidRDefault="000B6E0B">
      <w:pPr>
        <w:pStyle w:val="ConsPlusNormal"/>
        <w:ind w:firstLine="540"/>
        <w:jc w:val="both"/>
      </w:pPr>
      <w:r>
        <w:t>1. Проекты документов стратегического планирования Свердловской области, разрабатываемые в целях реализации Стратегии, в соответствии с федеральным законом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0B6E0B" w:rsidRDefault="000B6E0B">
      <w:pPr>
        <w:pStyle w:val="ConsPlusNormal"/>
        <w:spacing w:before="220"/>
        <w:ind w:firstLine="540"/>
        <w:jc w:val="both"/>
      </w:pPr>
      <w:r>
        <w:lastRenderedPageBreak/>
        <w:t>2. Форма, порядок и сроки общественного обсуждения проектов документов стратегического планирования Свердловской области, разрабатываемых в целях реализации Стратегии, определяются Правительством Свердловской области в соответствии с федеральным законом.</w:t>
      </w:r>
    </w:p>
    <w:p w:rsidR="000B6E0B" w:rsidRDefault="000B6E0B">
      <w:pPr>
        <w:pStyle w:val="ConsPlusNormal"/>
        <w:spacing w:before="220"/>
        <w:ind w:firstLine="540"/>
        <w:jc w:val="both"/>
      </w:pPr>
      <w:r>
        <w:t>3. Замечания и предложения, поступившие в ходе общественного обсуждения проектов документов стратегического планирования Свердловской области, разработанных в целях реализации Стратегии, в соответствии с федеральным законом должны быть рассмотрены исполнительным органом государственной власти Свердловской области, ответственным за разработку соответствующего документа стратегического планирования.</w:t>
      </w:r>
    </w:p>
    <w:p w:rsidR="000B6E0B" w:rsidRDefault="000B6E0B">
      <w:pPr>
        <w:pStyle w:val="ConsPlusNormal"/>
        <w:spacing w:before="220"/>
        <w:ind w:firstLine="540"/>
        <w:jc w:val="both"/>
      </w:pPr>
      <w:r>
        <w:t>4. В целях обеспечения открытости и доступности информации об основных положениях документов стратегического планирования Свердловской области, разрабатываемых в целях реализации Стратегии, их проекты в соответствии с федеральным законом подлежат размещению на официальном сайте органа, ответственного за разработку соответствующего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w:t>
      </w:r>
    </w:p>
    <w:p w:rsidR="000B6E0B" w:rsidRDefault="000B6E0B">
      <w:pPr>
        <w:pStyle w:val="ConsPlusNormal"/>
      </w:pPr>
    </w:p>
    <w:p w:rsidR="000B6E0B" w:rsidRDefault="000B6E0B">
      <w:pPr>
        <w:pStyle w:val="ConsPlusNormal"/>
        <w:ind w:firstLine="540"/>
        <w:jc w:val="both"/>
        <w:outlineLvl w:val="2"/>
      </w:pPr>
      <w:r>
        <w:t>Параграф 31. Отчетность о реализации Стратегии</w:t>
      </w:r>
    </w:p>
    <w:p w:rsidR="000B6E0B" w:rsidRDefault="000B6E0B">
      <w:pPr>
        <w:pStyle w:val="ConsPlusNormal"/>
      </w:pPr>
    </w:p>
    <w:p w:rsidR="000B6E0B" w:rsidRDefault="000B6E0B">
      <w:pPr>
        <w:pStyle w:val="ConsPlusNormal"/>
        <w:ind w:firstLine="540"/>
        <w:jc w:val="both"/>
      </w:pPr>
      <w:r>
        <w:t>Правительство Свердловской области готовит ежегодный отчет о ходе исполнения плана мероприятий по реализации Стратегии.</w:t>
      </w:r>
    </w:p>
    <w:p w:rsidR="000B6E0B" w:rsidRDefault="000B6E0B">
      <w:pPr>
        <w:pStyle w:val="ConsPlusNormal"/>
        <w:spacing w:before="220"/>
        <w:ind w:firstLine="540"/>
        <w:jc w:val="both"/>
      </w:pPr>
      <w:r>
        <w:t>Ежегодный отчет о ходе исполнения плана мероприятий по реализации Стратегии направляется Правительством Свердловской области в Законодательное Собрание Свердловской области и Счетную палату Свердловской области не позднее 1 июля года, следующего за годом, за который подготовлен указанный отчет.</w:t>
      </w:r>
    </w:p>
    <w:p w:rsidR="000B6E0B" w:rsidRDefault="000B6E0B">
      <w:pPr>
        <w:pStyle w:val="ConsPlusNormal"/>
      </w:pPr>
    </w:p>
    <w:p w:rsidR="000B6E0B" w:rsidRDefault="000B6E0B">
      <w:pPr>
        <w:pStyle w:val="ConsPlusNormal"/>
        <w:ind w:firstLine="540"/>
        <w:jc w:val="both"/>
        <w:outlineLvl w:val="2"/>
      </w:pPr>
      <w:r>
        <w:t>Параграф 32. Мониторинг и контроль реализации Стратегии</w:t>
      </w:r>
    </w:p>
    <w:p w:rsidR="000B6E0B" w:rsidRDefault="000B6E0B">
      <w:pPr>
        <w:pStyle w:val="ConsPlusNormal"/>
      </w:pPr>
    </w:p>
    <w:p w:rsidR="000B6E0B" w:rsidRDefault="000B6E0B">
      <w:pPr>
        <w:pStyle w:val="ConsPlusNormal"/>
        <w:ind w:firstLine="540"/>
        <w:jc w:val="both"/>
      </w:pPr>
      <w:r>
        <w:t>1. Мониторинг и контроль реализации Стратегии осуществляются Правительством Свердловской области, областными и территориальными исполнительными органами государственной власти Свердловской области.</w:t>
      </w:r>
    </w:p>
    <w:p w:rsidR="000B6E0B" w:rsidRDefault="000B6E0B">
      <w:pPr>
        <w:pStyle w:val="ConsPlusNormal"/>
        <w:spacing w:before="220"/>
        <w:ind w:firstLine="540"/>
        <w:jc w:val="both"/>
      </w:pPr>
      <w:r>
        <w:t>2. Порядок осуществления мониторинга реализации Стратегии и подготовки документов, в которых отражаются результаты мониторинга реализации Стратегии, определяется Правительством Свердловской области.</w:t>
      </w:r>
    </w:p>
    <w:p w:rsidR="000B6E0B" w:rsidRDefault="000B6E0B">
      <w:pPr>
        <w:pStyle w:val="ConsPlusNormal"/>
        <w:spacing w:before="220"/>
        <w:ind w:firstLine="540"/>
        <w:jc w:val="both"/>
      </w:pPr>
      <w:r>
        <w:t>Порядок осуществления контроля реализации Стратегии устанавливается Правительством Свердловской области в соответствии с федеральным законом.</w:t>
      </w:r>
    </w:p>
    <w:p w:rsidR="000B6E0B" w:rsidRDefault="000B6E0B">
      <w:pPr>
        <w:pStyle w:val="ConsPlusNormal"/>
      </w:pPr>
    </w:p>
    <w:p w:rsidR="000B6E0B" w:rsidRDefault="000B6E0B">
      <w:pPr>
        <w:pStyle w:val="ConsPlusNormal"/>
      </w:pPr>
    </w:p>
    <w:p w:rsidR="000B6E0B" w:rsidRDefault="000B6E0B">
      <w:pPr>
        <w:pStyle w:val="ConsPlusNormal"/>
        <w:pBdr>
          <w:top w:val="single" w:sz="6" w:space="0" w:color="auto"/>
        </w:pBdr>
        <w:spacing w:before="100" w:after="100"/>
        <w:jc w:val="both"/>
        <w:rPr>
          <w:sz w:val="2"/>
          <w:szCs w:val="2"/>
        </w:rPr>
      </w:pPr>
    </w:p>
    <w:p w:rsidR="0072136D" w:rsidRDefault="0072136D">
      <w:bookmarkStart w:id="6" w:name="_GoBack"/>
      <w:bookmarkEnd w:id="6"/>
    </w:p>
    <w:sectPr w:rsidR="0072136D" w:rsidSect="00EA5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0B"/>
    <w:rsid w:val="000B6E0B"/>
    <w:rsid w:val="0072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DF501-54A0-4F59-8797-8CAC07EE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6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6E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9628</Words>
  <Characters>54881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Елена Александровна</dc:creator>
  <cp:keywords/>
  <dc:description/>
  <cp:lastModifiedBy>Герасимова Елена Александровна</cp:lastModifiedBy>
  <cp:revision>1</cp:revision>
  <dcterms:created xsi:type="dcterms:W3CDTF">2017-12-26T07:14:00Z</dcterms:created>
  <dcterms:modified xsi:type="dcterms:W3CDTF">2017-12-26T07:15:00Z</dcterms:modified>
</cp:coreProperties>
</file>