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081" w:rsidRPr="00375C9D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</w:rPr>
      </w:pPr>
      <w:r w:rsidRPr="00375C9D">
        <w:rPr>
          <w:rFonts w:ascii="Times New Roman" w:hAnsi="Times New Roman" w:cs="Times New Roman"/>
          <w:color w:val="auto"/>
        </w:rPr>
        <w:t xml:space="preserve"> </w:t>
      </w:r>
    </w:p>
    <w:p w:rsidR="00847E25" w:rsidRPr="00375C9D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</w:rPr>
      </w:pPr>
      <w:r w:rsidRPr="00375C9D">
        <w:rPr>
          <w:rFonts w:ascii="Liberation Serif" w:hAnsi="Liberation Serif" w:cs="Times New Roman"/>
          <w:color w:val="auto"/>
        </w:rPr>
        <w:t xml:space="preserve">ПРОТОКОЛ  </w:t>
      </w:r>
    </w:p>
    <w:p w:rsidR="00847E25" w:rsidRPr="00375C9D" w:rsidRDefault="00847E25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>заседания Комиссия по противодействию коррупции</w:t>
      </w:r>
    </w:p>
    <w:p w:rsidR="007150B0" w:rsidRPr="00375C9D" w:rsidRDefault="00847E25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 xml:space="preserve">Управления социальной политики </w:t>
      </w:r>
      <w:r w:rsidR="007150B0" w:rsidRPr="00375C9D">
        <w:rPr>
          <w:rFonts w:ascii="Liberation Serif" w:hAnsi="Liberation Serif" w:cs="Times New Roman"/>
          <w:sz w:val="28"/>
          <w:szCs w:val="28"/>
        </w:rPr>
        <w:t>№ 23</w:t>
      </w:r>
      <w:r w:rsidR="00C75932" w:rsidRPr="00375C9D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47E25" w:rsidRPr="00375C9D" w:rsidRDefault="000840CA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 xml:space="preserve"> 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от </w:t>
      </w:r>
      <w:r w:rsidR="00D01D54">
        <w:rPr>
          <w:rFonts w:ascii="Liberation Serif" w:hAnsi="Liberation Serif" w:cs="Times New Roman"/>
          <w:sz w:val="28"/>
          <w:szCs w:val="28"/>
        </w:rPr>
        <w:t>22 декабря</w:t>
      </w:r>
      <w:r w:rsidR="00B602DB" w:rsidRPr="00375C9D">
        <w:rPr>
          <w:rFonts w:ascii="Liberation Serif" w:hAnsi="Liberation Serif" w:cs="Times New Roman"/>
          <w:sz w:val="28"/>
          <w:szCs w:val="28"/>
        </w:rPr>
        <w:t xml:space="preserve"> 202</w:t>
      </w:r>
      <w:r w:rsidR="00E80079" w:rsidRPr="00375C9D">
        <w:rPr>
          <w:rFonts w:ascii="Liberation Serif" w:hAnsi="Liberation Serif" w:cs="Times New Roman"/>
          <w:sz w:val="28"/>
          <w:szCs w:val="28"/>
        </w:rPr>
        <w:t>3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года</w:t>
      </w:r>
    </w:p>
    <w:p w:rsidR="00847E25" w:rsidRPr="00375C9D" w:rsidRDefault="00847E25" w:rsidP="00847E25">
      <w:pPr>
        <w:contextualSpacing/>
        <w:rPr>
          <w:rFonts w:ascii="Liberation Serif" w:hAnsi="Liberation Serif"/>
          <w:sz w:val="28"/>
          <w:szCs w:val="28"/>
        </w:rPr>
      </w:pPr>
      <w:r w:rsidRPr="00375C9D">
        <w:rPr>
          <w:rFonts w:ascii="Liberation Serif" w:hAnsi="Liberation Serif"/>
          <w:sz w:val="28"/>
          <w:szCs w:val="28"/>
        </w:rPr>
        <w:t>___________________________________________________________</w:t>
      </w:r>
      <w:r w:rsidR="00375C9D">
        <w:rPr>
          <w:rFonts w:ascii="Liberation Serif" w:hAnsi="Liberation Serif"/>
          <w:sz w:val="28"/>
          <w:szCs w:val="28"/>
        </w:rPr>
        <w:t>___________</w:t>
      </w:r>
    </w:p>
    <w:p w:rsidR="00847E25" w:rsidRPr="00375C9D" w:rsidRDefault="00847E25" w:rsidP="00847E25">
      <w:pPr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>г. Екатеринбург</w:t>
      </w:r>
    </w:p>
    <w:p w:rsidR="00847E25" w:rsidRPr="00375C9D" w:rsidRDefault="00D01D54" w:rsidP="00847E25">
      <w:pPr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22 декабря</w:t>
      </w:r>
      <w:r w:rsidR="00E944EE" w:rsidRPr="00375C9D">
        <w:rPr>
          <w:rFonts w:ascii="Liberation Serif" w:hAnsi="Liberation Serif" w:cs="Times New Roman"/>
          <w:sz w:val="28"/>
          <w:szCs w:val="28"/>
        </w:rPr>
        <w:t xml:space="preserve"> 20</w:t>
      </w:r>
      <w:r w:rsidR="00B602DB" w:rsidRPr="00375C9D">
        <w:rPr>
          <w:rFonts w:ascii="Liberation Serif" w:hAnsi="Liberation Serif" w:cs="Times New Roman"/>
          <w:sz w:val="28"/>
          <w:szCs w:val="28"/>
        </w:rPr>
        <w:t>2</w:t>
      </w:r>
      <w:r w:rsidR="00E80079" w:rsidRPr="00375C9D">
        <w:rPr>
          <w:rFonts w:ascii="Liberation Serif" w:hAnsi="Liberation Serif" w:cs="Times New Roman"/>
          <w:sz w:val="28"/>
          <w:szCs w:val="28"/>
        </w:rPr>
        <w:t>3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г</w:t>
      </w:r>
      <w:r w:rsidR="00CD6B5D" w:rsidRPr="00375C9D">
        <w:rPr>
          <w:rFonts w:ascii="Liberation Serif" w:hAnsi="Liberation Serif" w:cs="Times New Roman"/>
          <w:sz w:val="28"/>
          <w:szCs w:val="28"/>
        </w:rPr>
        <w:t>ода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</w:t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D65B46" w:rsidRPr="00375C9D">
        <w:rPr>
          <w:rFonts w:ascii="Liberation Serif" w:hAnsi="Liberation Serif" w:cs="Times New Roman"/>
          <w:sz w:val="28"/>
          <w:szCs w:val="28"/>
        </w:rPr>
        <w:tab/>
      </w:r>
      <w:r w:rsidR="00D65B46" w:rsidRPr="00375C9D">
        <w:rPr>
          <w:rFonts w:ascii="Liberation Serif" w:hAnsi="Liberation Serif" w:cs="Times New Roman"/>
          <w:sz w:val="28"/>
          <w:szCs w:val="28"/>
        </w:rPr>
        <w:tab/>
        <w:t xml:space="preserve">№ </w:t>
      </w:r>
      <w:r>
        <w:rPr>
          <w:rFonts w:ascii="Liberation Serif" w:hAnsi="Liberation Serif" w:cs="Times New Roman"/>
          <w:sz w:val="28"/>
          <w:szCs w:val="28"/>
        </w:rPr>
        <w:t>4</w:t>
      </w:r>
    </w:p>
    <w:p w:rsidR="00371B9D" w:rsidRPr="00375C9D" w:rsidRDefault="00371B9D" w:rsidP="00847E25">
      <w:pPr>
        <w:contextualSpacing/>
        <w:rPr>
          <w:rFonts w:ascii="Liberation Serif" w:hAnsi="Liberation Serif" w:cs="Times New Roman"/>
          <w:sz w:val="28"/>
          <w:szCs w:val="28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tbl>
      <w:tblPr>
        <w:tblStyle w:val="af0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2544"/>
        <w:gridCol w:w="6989"/>
      </w:tblGrid>
      <w:tr w:rsidR="00E80079" w:rsidTr="00983FD6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Чепуштанова Наталья Александровна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 председатель комиссии</w:t>
            </w:r>
          </w:p>
        </w:tc>
      </w:tr>
      <w:tr w:rsidR="00E80079" w:rsidTr="00983FD6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Пестова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Татьяна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Павловна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Default="00E80079" w:rsidP="00D54B9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з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аместитель председателя комиссии</w:t>
            </w:r>
          </w:p>
        </w:tc>
      </w:tr>
      <w:tr w:rsidR="00E80079" w:rsidTr="00983FD6">
        <w:tc>
          <w:tcPr>
            <w:tcW w:w="566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Говорухина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Алена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юридической 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кадровой службы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 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с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екретарь комиссии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2544" w:type="dxa"/>
          </w:tcPr>
          <w:p w:rsidR="00E80079" w:rsidRDefault="00E80079" w:rsidP="009D5D9F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AB421A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Проничева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Вера </w:t>
            </w:r>
          </w:p>
          <w:p w:rsidR="00E80079" w:rsidRDefault="00E80079" w:rsidP="00D54B98">
            <w:pPr>
              <w:tabs>
                <w:tab w:val="right" w:pos="2332"/>
              </w:tabs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Леонидовна</w:t>
            </w: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  <w:p w:rsidR="00E80079" w:rsidRDefault="00E80079" w:rsidP="00D54B98">
            <w:pPr>
              <w:tabs>
                <w:tab w:val="right" w:pos="2332"/>
              </w:tabs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правления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Кофанова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Вера Александровна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правления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Пяткова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Людмила Анатольевна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бухгалтерского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учета и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информатизации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01D54">
              <w:rPr>
                <w:rFonts w:ascii="Liberation Serif" w:hAnsi="Liberation Serif"/>
                <w:sz w:val="28"/>
                <w:szCs w:val="28"/>
              </w:rPr>
              <w:t>– главный бухгалтер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Кузнецова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Лилия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Мансуровна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семейной политики 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организации социального обслуживания граждан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Наумова Анастасия Викторовна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выявлению и устройству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г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раждан, нуждающихся в опеке и попечительстве,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н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адзору за опекунами и попечителями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E80079" w:rsidTr="00983FD6">
        <w:tc>
          <w:tcPr>
            <w:tcW w:w="566" w:type="dxa"/>
          </w:tcPr>
          <w:p w:rsidR="00E80079" w:rsidRPr="00AB421A" w:rsidRDefault="00983FD6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  <w:r w:rsidR="00E8007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Воропаева Валентина Алексеевна</w:t>
            </w:r>
          </w:p>
          <w:p w:rsidR="00E80079" w:rsidRPr="00EA7C09" w:rsidRDefault="00E80079" w:rsidP="00D54B98">
            <w:pPr>
              <w:rPr>
                <w:rFonts w:ascii="Liberation Serif" w:hAnsi="Liberation Serif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обеспечения социальных гарантий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01D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D01D54">
              <w:rPr>
                <w:rFonts w:ascii="Liberation Serif" w:hAnsi="Liberation Serif"/>
                <w:sz w:val="28"/>
                <w:szCs w:val="28"/>
              </w:rPr>
              <w:t>0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Батуева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Елена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главный специалист отдела юридической и кадровой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службы, председатель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профсоюзного комитета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Управления социальной политики № 23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01D5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</w:t>
            </w:r>
            <w:r w:rsidR="00D01D54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Долгополова Мария Александровна</w:t>
            </w: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– председатель Совета ветеранов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учреждений и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организаций системы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социальной политики</w:t>
            </w:r>
          </w:p>
          <w:p w:rsidR="00E80079" w:rsidRDefault="00E80079" w:rsidP="00D54B98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0840CA">
              <w:rPr>
                <w:rFonts w:ascii="Liberation Serif" w:hAnsi="Liberation Serif" w:cs="Times New Roman"/>
                <w:sz w:val="26"/>
                <w:szCs w:val="26"/>
              </w:rPr>
              <w:t>Орджоникидзевского района города Екатеринбурга</w:t>
            </w: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    (по согласованию)</w:t>
            </w:r>
          </w:p>
        </w:tc>
      </w:tr>
    </w:tbl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C75932" w:rsidRDefault="00C75932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D01D54" w:rsidP="009516FB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1. Об организации работы по предотвращению и урегулированию конфликта интересов при осуществлении закупок товаров, работ, услуг для нужд Управления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Default="000840CA" w:rsidP="004A170D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Default="00302BC8" w:rsidP="004A170D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</w:t>
      </w:r>
      <w:r w:rsidR="00D11274">
        <w:rPr>
          <w:rFonts w:ascii="Liberation Serif" w:hAnsi="Liberation Serif"/>
          <w:sz w:val="26"/>
          <w:szCs w:val="26"/>
        </w:rPr>
        <w:t xml:space="preserve"> </w:t>
      </w:r>
      <w:r w:rsidR="00983FD6" w:rsidRPr="000840CA">
        <w:rPr>
          <w:rFonts w:ascii="Liberation Serif" w:hAnsi="Liberation Serif"/>
          <w:sz w:val="26"/>
          <w:szCs w:val="26"/>
        </w:rPr>
        <w:t>Информацию начальника</w:t>
      </w:r>
      <w:r w:rsidR="003C3490" w:rsidRPr="000840CA">
        <w:rPr>
          <w:rFonts w:ascii="Liberation Serif" w:hAnsi="Liberation Serif"/>
          <w:sz w:val="26"/>
          <w:szCs w:val="26"/>
        </w:rPr>
        <w:t xml:space="preserve"> отдела юридической и кадровой службы </w:t>
      </w:r>
      <w:r w:rsidR="009D5D9F">
        <w:rPr>
          <w:rFonts w:ascii="Liberation Serif" w:hAnsi="Liberation Serif"/>
          <w:sz w:val="26"/>
          <w:szCs w:val="26"/>
        </w:rPr>
        <w:t xml:space="preserve">              </w:t>
      </w:r>
      <w:r w:rsidR="003C3490" w:rsidRPr="000840CA">
        <w:rPr>
          <w:rFonts w:ascii="Liberation Serif" w:hAnsi="Liberation Serif"/>
          <w:sz w:val="26"/>
          <w:szCs w:val="26"/>
        </w:rPr>
        <w:t>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D11274" w:rsidRDefault="00D11274" w:rsidP="00D01D54">
      <w:pPr>
        <w:ind w:firstLine="708"/>
        <w:contextualSpacing/>
        <w:jc w:val="both"/>
        <w:rPr>
          <w:rStyle w:val="FontStyle23"/>
          <w:rFonts w:ascii="Liberation Serif" w:hAnsi="Liberation Serif"/>
          <w:szCs w:val="26"/>
        </w:rPr>
      </w:pPr>
    </w:p>
    <w:p w:rsidR="00D01D54" w:rsidRDefault="00D01D54" w:rsidP="00D01D54">
      <w:pPr>
        <w:ind w:firstLine="708"/>
        <w:contextualSpacing/>
        <w:jc w:val="both"/>
        <w:rPr>
          <w:rStyle w:val="FontStyle23"/>
          <w:rFonts w:ascii="Liberation Serif" w:hAnsi="Liberation Serif"/>
          <w:szCs w:val="26"/>
        </w:rPr>
      </w:pPr>
    </w:p>
    <w:p w:rsidR="00D01D54" w:rsidRDefault="00D01D54" w:rsidP="00D01D54">
      <w:pPr>
        <w:ind w:firstLine="708"/>
        <w:contextualSpacing/>
        <w:jc w:val="center"/>
        <w:rPr>
          <w:rStyle w:val="FontStyle23"/>
          <w:rFonts w:ascii="Liberation Serif" w:hAnsi="Liberation Serif"/>
          <w:b/>
          <w:szCs w:val="26"/>
        </w:rPr>
      </w:pPr>
      <w:r w:rsidRPr="00D01D54">
        <w:rPr>
          <w:rStyle w:val="FontStyle23"/>
          <w:rFonts w:ascii="Liberation Serif" w:hAnsi="Liberation Serif"/>
          <w:b/>
          <w:szCs w:val="26"/>
        </w:rPr>
        <w:t xml:space="preserve">2. Об утверждении Плана работы Комиссии Управления социальной политики </w:t>
      </w:r>
      <w:r>
        <w:rPr>
          <w:rStyle w:val="FontStyle23"/>
          <w:rFonts w:ascii="Liberation Serif" w:hAnsi="Liberation Serif"/>
          <w:b/>
          <w:szCs w:val="26"/>
        </w:rPr>
        <w:t>№</w:t>
      </w:r>
      <w:r w:rsidRPr="00D01D54">
        <w:rPr>
          <w:rStyle w:val="FontStyle23"/>
          <w:rFonts w:ascii="Liberation Serif" w:hAnsi="Liberation Serif"/>
          <w:b/>
          <w:szCs w:val="26"/>
        </w:rPr>
        <w:t xml:space="preserve"> 23 по противодействию коррупции на 2024 год</w:t>
      </w:r>
    </w:p>
    <w:p w:rsidR="00D01D54" w:rsidRDefault="00D01D54" w:rsidP="00D01D54">
      <w:pPr>
        <w:contextualSpacing/>
        <w:rPr>
          <w:rStyle w:val="FontStyle23"/>
          <w:rFonts w:ascii="Liberation Serif" w:hAnsi="Liberation Serif"/>
          <w:b/>
          <w:szCs w:val="26"/>
        </w:rPr>
      </w:pPr>
      <w:r>
        <w:rPr>
          <w:rStyle w:val="FontStyle23"/>
          <w:rFonts w:ascii="Liberation Serif" w:hAnsi="Liberation Serif"/>
          <w:b/>
          <w:szCs w:val="26"/>
        </w:rPr>
        <w:t>____________________________________________________________________________</w:t>
      </w:r>
    </w:p>
    <w:p w:rsidR="00D01D54" w:rsidRPr="00D01D54" w:rsidRDefault="00D01D54" w:rsidP="00D01D54">
      <w:pPr>
        <w:contextualSpacing/>
        <w:jc w:val="center"/>
        <w:rPr>
          <w:rStyle w:val="FontStyle23"/>
          <w:rFonts w:ascii="Liberation Serif" w:hAnsi="Liberation Serif"/>
          <w:szCs w:val="26"/>
        </w:rPr>
      </w:pPr>
      <w:r w:rsidRPr="00D01D54">
        <w:rPr>
          <w:rStyle w:val="FontStyle23"/>
          <w:rFonts w:ascii="Liberation Serif" w:hAnsi="Liberation Serif"/>
          <w:szCs w:val="26"/>
        </w:rPr>
        <w:t>(А.С. Говорухина)</w:t>
      </w:r>
    </w:p>
    <w:p w:rsidR="00D01D54" w:rsidRDefault="00D01D54" w:rsidP="00D01D54">
      <w:pPr>
        <w:ind w:firstLine="708"/>
        <w:contextualSpacing/>
        <w:jc w:val="both"/>
        <w:rPr>
          <w:rFonts w:ascii="Liberation Serif" w:hAnsi="Liberation Serif"/>
          <w:sz w:val="27"/>
          <w:szCs w:val="27"/>
        </w:rPr>
      </w:pPr>
    </w:p>
    <w:p w:rsidR="00D01D54" w:rsidRDefault="00D01D54" w:rsidP="00D01D54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0840CA">
        <w:rPr>
          <w:rFonts w:ascii="Liberation Serif" w:hAnsi="Liberation Serif"/>
          <w:sz w:val="26"/>
          <w:szCs w:val="26"/>
        </w:rPr>
        <w:t xml:space="preserve">Информацию начальника отдела юридической и кадровой службы </w:t>
      </w:r>
      <w:r w:rsidR="009D5D9F">
        <w:rPr>
          <w:rFonts w:ascii="Liberation Serif" w:hAnsi="Liberation Serif"/>
          <w:sz w:val="26"/>
          <w:szCs w:val="26"/>
        </w:rPr>
        <w:t xml:space="preserve">               </w:t>
      </w:r>
      <w:r w:rsidRPr="000840CA">
        <w:rPr>
          <w:rFonts w:ascii="Liberation Serif" w:hAnsi="Liberation Serif"/>
          <w:sz w:val="26"/>
          <w:szCs w:val="26"/>
        </w:rPr>
        <w:t>Говорухиной А.С. (прилагается) принять к сведению.</w:t>
      </w:r>
    </w:p>
    <w:p w:rsidR="00D01D54" w:rsidRDefault="00D01D54" w:rsidP="00D01D54">
      <w:pPr>
        <w:jc w:val="both"/>
        <w:rPr>
          <w:rFonts w:ascii="Liberation Serif" w:hAnsi="Liberation Serif" w:cs="Times New Roman"/>
          <w:sz w:val="26"/>
          <w:szCs w:val="26"/>
        </w:rPr>
      </w:pPr>
      <w:r w:rsidRPr="00D01D54">
        <w:rPr>
          <w:rFonts w:ascii="Liberation Serif" w:hAnsi="Liberation Serif" w:cs="Times New Roman"/>
          <w:sz w:val="26"/>
          <w:szCs w:val="26"/>
        </w:rPr>
        <w:tab/>
        <w:t xml:space="preserve">2. </w:t>
      </w:r>
      <w:r>
        <w:rPr>
          <w:rFonts w:ascii="Liberation Serif" w:hAnsi="Liberation Serif" w:cs="Times New Roman"/>
          <w:sz w:val="26"/>
          <w:szCs w:val="26"/>
        </w:rPr>
        <w:t xml:space="preserve">Начальнику отдела юридической и кадровой службы (Говорухина А.С.) </w:t>
      </w:r>
    </w:p>
    <w:p w:rsidR="00D01D54" w:rsidRDefault="00D01D54" w:rsidP="00D01D54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- </w:t>
      </w:r>
      <w:r>
        <w:rPr>
          <w:rStyle w:val="FontStyle23"/>
          <w:rFonts w:ascii="Liberation Serif" w:hAnsi="Liberation Serif"/>
          <w:szCs w:val="26"/>
        </w:rPr>
        <w:t xml:space="preserve">представить мне на утверждение </w:t>
      </w:r>
      <w:r w:rsidRPr="00D01D54">
        <w:rPr>
          <w:rStyle w:val="FontStyle23"/>
          <w:rFonts w:ascii="Liberation Serif" w:hAnsi="Liberation Serif"/>
          <w:szCs w:val="26"/>
        </w:rPr>
        <w:t>План работы Комиссии Управления социальной политики № 23 по противодействию коррупции на 2024 год</w:t>
      </w:r>
      <w:r>
        <w:rPr>
          <w:rStyle w:val="FontStyle23"/>
          <w:rFonts w:ascii="Liberation Serif" w:hAnsi="Liberation Serif"/>
          <w:szCs w:val="26"/>
        </w:rPr>
        <w:t xml:space="preserve"> с учетом поступивших предложений</w:t>
      </w:r>
      <w:r w:rsidRPr="00D01D54">
        <w:rPr>
          <w:rStyle w:val="FontStyle23"/>
          <w:rFonts w:ascii="Liberation Serif" w:hAnsi="Liberation Serif"/>
          <w:szCs w:val="26"/>
        </w:rPr>
        <w:t xml:space="preserve"> </w:t>
      </w:r>
    </w:p>
    <w:p w:rsidR="001D20EA" w:rsidRDefault="00D01D54" w:rsidP="00D01D54">
      <w:pPr>
        <w:jc w:val="right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срок - </w:t>
      </w:r>
      <w:r>
        <w:rPr>
          <w:rStyle w:val="FontStyle23"/>
          <w:rFonts w:ascii="Liberation Serif" w:hAnsi="Liberation Serif"/>
          <w:szCs w:val="26"/>
        </w:rPr>
        <w:t>до 27.12.2023</w:t>
      </w:r>
    </w:p>
    <w:p w:rsidR="00D01D54" w:rsidRDefault="00D01D54" w:rsidP="00D01D54">
      <w:pPr>
        <w:jc w:val="right"/>
        <w:rPr>
          <w:rStyle w:val="FontStyle23"/>
          <w:rFonts w:ascii="Liberation Serif" w:hAnsi="Liberation Serif"/>
          <w:szCs w:val="26"/>
        </w:rPr>
      </w:pPr>
    </w:p>
    <w:p w:rsidR="00D01D54" w:rsidRDefault="00D01D54" w:rsidP="00D01D54">
      <w:pPr>
        <w:ind w:firstLine="708"/>
        <w:contextualSpacing/>
        <w:jc w:val="center"/>
        <w:rPr>
          <w:rStyle w:val="FontStyle23"/>
          <w:rFonts w:ascii="Liberation Serif" w:hAnsi="Liberation Serif"/>
          <w:b/>
          <w:szCs w:val="26"/>
        </w:rPr>
      </w:pPr>
      <w:r>
        <w:rPr>
          <w:rStyle w:val="FontStyle23"/>
          <w:rFonts w:ascii="Liberation Serif" w:hAnsi="Liberation Serif"/>
          <w:b/>
          <w:szCs w:val="26"/>
        </w:rPr>
        <w:t>3</w:t>
      </w:r>
      <w:r w:rsidRPr="00D01D54">
        <w:rPr>
          <w:rStyle w:val="FontStyle23"/>
          <w:rFonts w:ascii="Liberation Serif" w:hAnsi="Liberation Serif"/>
          <w:b/>
          <w:szCs w:val="26"/>
        </w:rPr>
        <w:t xml:space="preserve">. </w:t>
      </w:r>
      <w:r w:rsidR="009D5D9F">
        <w:rPr>
          <w:rStyle w:val="FontStyle23"/>
          <w:rFonts w:ascii="Liberation Serif" w:hAnsi="Liberation Serif"/>
          <w:b/>
          <w:szCs w:val="26"/>
        </w:rPr>
        <w:t>Рассмотрение информации по результатам проверки организации деятельности по профилактике коррупционных правонарушений и соблюдения законодательства о противодействии коррупции, проведенной Департаментом противодействия коррупции Свердловской области в сентябре-ноябре 2023 года</w:t>
      </w:r>
    </w:p>
    <w:p w:rsidR="00D01D54" w:rsidRDefault="00D01D54" w:rsidP="00D01D54">
      <w:pPr>
        <w:contextualSpacing/>
        <w:rPr>
          <w:rStyle w:val="FontStyle23"/>
          <w:rFonts w:ascii="Liberation Serif" w:hAnsi="Liberation Serif"/>
          <w:b/>
          <w:szCs w:val="26"/>
        </w:rPr>
      </w:pPr>
      <w:r>
        <w:rPr>
          <w:rStyle w:val="FontStyle23"/>
          <w:rFonts w:ascii="Liberation Serif" w:hAnsi="Liberation Serif"/>
          <w:b/>
          <w:szCs w:val="26"/>
        </w:rPr>
        <w:t>____________________________________________________________________________</w:t>
      </w:r>
    </w:p>
    <w:p w:rsidR="00D01D54" w:rsidRPr="00D01D54" w:rsidRDefault="00D01D54" w:rsidP="00D01D54">
      <w:pPr>
        <w:contextualSpacing/>
        <w:jc w:val="center"/>
        <w:rPr>
          <w:rStyle w:val="FontStyle23"/>
          <w:rFonts w:ascii="Liberation Serif" w:hAnsi="Liberation Serif"/>
          <w:szCs w:val="26"/>
        </w:rPr>
      </w:pPr>
      <w:r w:rsidRPr="00D01D54">
        <w:rPr>
          <w:rStyle w:val="FontStyle23"/>
          <w:rFonts w:ascii="Liberation Serif" w:hAnsi="Liberation Serif"/>
          <w:szCs w:val="26"/>
        </w:rPr>
        <w:t>(А.С. Говорухина)</w:t>
      </w:r>
    </w:p>
    <w:p w:rsidR="00D01D54" w:rsidRDefault="00D01D54" w:rsidP="00D01D54">
      <w:pPr>
        <w:rPr>
          <w:rStyle w:val="FontStyle23"/>
          <w:rFonts w:ascii="Liberation Serif" w:hAnsi="Liberation Serif"/>
          <w:szCs w:val="26"/>
        </w:rPr>
      </w:pPr>
    </w:p>
    <w:p w:rsidR="009D5D9F" w:rsidRDefault="009D5D9F" w:rsidP="009D5D9F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0840CA">
        <w:rPr>
          <w:rFonts w:ascii="Liberation Serif" w:hAnsi="Liberation Serif"/>
          <w:sz w:val="26"/>
          <w:szCs w:val="26"/>
        </w:rPr>
        <w:t xml:space="preserve">Информацию начальника отдела юридической и кадровой службы </w:t>
      </w:r>
      <w:r>
        <w:rPr>
          <w:rFonts w:ascii="Liberation Serif" w:hAnsi="Liberation Serif"/>
          <w:sz w:val="26"/>
          <w:szCs w:val="26"/>
        </w:rPr>
        <w:t xml:space="preserve">                </w:t>
      </w:r>
      <w:r w:rsidRPr="000840CA">
        <w:rPr>
          <w:rFonts w:ascii="Liberation Serif" w:hAnsi="Liberation Serif"/>
          <w:sz w:val="26"/>
          <w:szCs w:val="26"/>
        </w:rPr>
        <w:t>Говорухиной А.С. (прилагается) принять к сведению.</w:t>
      </w:r>
    </w:p>
    <w:p w:rsidR="009D5D9F" w:rsidRDefault="009D5D9F" w:rsidP="009D5D9F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2. Начальнику отдела юридической и кадровой службы (Говорухина А.С.):</w:t>
      </w:r>
    </w:p>
    <w:p w:rsidR="009D5D9F" w:rsidRDefault="009D5D9F" w:rsidP="009D5D9F">
      <w:pPr>
        <w:ind w:firstLine="708"/>
        <w:contextualSpacing/>
        <w:jc w:val="both"/>
        <w:rPr>
          <w:rStyle w:val="FontStyle23"/>
          <w:rFonts w:ascii="Liberation Serif" w:hAnsi="Liberation Serif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обеспечить исполнение в установленные сроки Плана мероприятий Министерства социальной политики Свердловской области по устранению недостатков, выявленных </w:t>
      </w:r>
      <w:r w:rsidRPr="009D5D9F">
        <w:rPr>
          <w:rStyle w:val="FontStyle23"/>
          <w:rFonts w:ascii="Liberation Serif" w:hAnsi="Liberation Serif"/>
          <w:szCs w:val="26"/>
        </w:rPr>
        <w:t>по результатам проверки организации деятельности по профилактике коррупционных правонарушений и соблюдения законодательства о противодействии коррупции</w:t>
      </w:r>
      <w:r>
        <w:rPr>
          <w:rStyle w:val="FontStyle23"/>
          <w:rFonts w:ascii="Liberation Serif" w:hAnsi="Liberation Serif"/>
          <w:szCs w:val="26"/>
        </w:rPr>
        <w:t xml:space="preserve"> в Министерстве социальной политики Свердловской области,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и организациях, подведомственных Министерству социальной политики Свердловской области</w:t>
      </w:r>
      <w:r w:rsidRPr="009D5D9F">
        <w:rPr>
          <w:rStyle w:val="FontStyle23"/>
          <w:rFonts w:ascii="Liberation Serif" w:hAnsi="Liberation Serif"/>
          <w:szCs w:val="26"/>
        </w:rPr>
        <w:t xml:space="preserve">, </w:t>
      </w:r>
      <w:r w:rsidRPr="009D5D9F">
        <w:rPr>
          <w:rStyle w:val="FontStyle23"/>
          <w:rFonts w:ascii="Liberation Serif" w:hAnsi="Liberation Serif"/>
          <w:szCs w:val="26"/>
        </w:rPr>
        <w:t>проведенной</w:t>
      </w:r>
      <w:r w:rsidRPr="009D5D9F">
        <w:rPr>
          <w:rStyle w:val="FontStyle23"/>
          <w:rFonts w:ascii="Liberation Serif" w:hAnsi="Liberation Serif"/>
          <w:szCs w:val="26"/>
        </w:rPr>
        <w:t xml:space="preserve"> Департаментом противодействия коррупции Свердловской области в сентябре-ноябре 2023 года</w:t>
      </w:r>
      <w:r>
        <w:rPr>
          <w:rStyle w:val="FontStyle23"/>
          <w:rFonts w:ascii="Liberation Serif" w:hAnsi="Liberation Serif"/>
          <w:szCs w:val="26"/>
        </w:rPr>
        <w:t>.</w:t>
      </w:r>
    </w:p>
    <w:p w:rsidR="00D01D54" w:rsidRPr="00D01D54" w:rsidRDefault="00D01D54" w:rsidP="001D20EA">
      <w:pPr>
        <w:rPr>
          <w:rFonts w:ascii="Liberation Serif" w:hAnsi="Liberation Serif" w:cs="Times New Roman"/>
          <w:sz w:val="26"/>
          <w:szCs w:val="26"/>
        </w:rPr>
      </w:pPr>
    </w:p>
    <w:p w:rsidR="002B6812" w:rsidRPr="000840CA" w:rsidRDefault="00F310C9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П</w:t>
      </w:r>
      <w:r w:rsidR="009516FB"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032762" w:rsidP="00E80079">
      <w:pPr>
        <w:contextualSpacing/>
        <w:rPr>
          <w:rFonts w:ascii="Liberation Serif" w:hAnsi="Liberation Serif"/>
          <w:b/>
          <w:sz w:val="26"/>
          <w:szCs w:val="26"/>
        </w:rPr>
      </w:pPr>
      <w:bookmarkStart w:id="0" w:name="_GoBack"/>
      <w:bookmarkEnd w:id="0"/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sectPr w:rsidR="00F57A82" w:rsidSect="009D5D9F">
      <w:pgSz w:w="11906" w:h="16838"/>
      <w:pgMar w:top="142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004" w:rsidRDefault="00AC3004" w:rsidP="002B4132">
      <w:r>
        <w:separator/>
      </w:r>
    </w:p>
  </w:endnote>
  <w:endnote w:type="continuationSeparator" w:id="0">
    <w:p w:rsidR="00AC3004" w:rsidRDefault="00AC3004" w:rsidP="002B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004" w:rsidRDefault="00AC3004" w:rsidP="002B4132">
      <w:r>
        <w:separator/>
      </w:r>
    </w:p>
  </w:footnote>
  <w:footnote w:type="continuationSeparator" w:id="0">
    <w:p w:rsidR="00AC3004" w:rsidRDefault="00AC3004" w:rsidP="002B4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E7D7F31"/>
    <w:multiLevelType w:val="hybridMultilevel"/>
    <w:tmpl w:val="B3AAF6D0"/>
    <w:lvl w:ilvl="0" w:tplc="657A90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C8"/>
    <w:rsid w:val="000000DA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85E21"/>
    <w:rsid w:val="001B0E52"/>
    <w:rsid w:val="001B1C21"/>
    <w:rsid w:val="001B2CB1"/>
    <w:rsid w:val="001C3FE7"/>
    <w:rsid w:val="001C5E73"/>
    <w:rsid w:val="001D20EA"/>
    <w:rsid w:val="001E383C"/>
    <w:rsid w:val="00200E95"/>
    <w:rsid w:val="00200F48"/>
    <w:rsid w:val="0020428D"/>
    <w:rsid w:val="0020787F"/>
    <w:rsid w:val="00230BEE"/>
    <w:rsid w:val="00242755"/>
    <w:rsid w:val="002549F6"/>
    <w:rsid w:val="00256E8C"/>
    <w:rsid w:val="0026285B"/>
    <w:rsid w:val="00266C3E"/>
    <w:rsid w:val="00272D37"/>
    <w:rsid w:val="00274A5B"/>
    <w:rsid w:val="00286F33"/>
    <w:rsid w:val="002A3769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75C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57C00"/>
    <w:rsid w:val="004724BB"/>
    <w:rsid w:val="00485916"/>
    <w:rsid w:val="004A170D"/>
    <w:rsid w:val="004A26EA"/>
    <w:rsid w:val="004B1E09"/>
    <w:rsid w:val="004B2715"/>
    <w:rsid w:val="004B559A"/>
    <w:rsid w:val="004B587D"/>
    <w:rsid w:val="004B6AFE"/>
    <w:rsid w:val="004E44DD"/>
    <w:rsid w:val="004E6971"/>
    <w:rsid w:val="00512C8D"/>
    <w:rsid w:val="00514ED3"/>
    <w:rsid w:val="00522748"/>
    <w:rsid w:val="00523A5B"/>
    <w:rsid w:val="00552F32"/>
    <w:rsid w:val="0056286D"/>
    <w:rsid w:val="0057672C"/>
    <w:rsid w:val="00583035"/>
    <w:rsid w:val="005A3846"/>
    <w:rsid w:val="005B104B"/>
    <w:rsid w:val="005C7B3A"/>
    <w:rsid w:val="005E1642"/>
    <w:rsid w:val="005F36A8"/>
    <w:rsid w:val="005F41B6"/>
    <w:rsid w:val="005F7419"/>
    <w:rsid w:val="005F7E86"/>
    <w:rsid w:val="006131A8"/>
    <w:rsid w:val="00613F4A"/>
    <w:rsid w:val="00634290"/>
    <w:rsid w:val="00637BF2"/>
    <w:rsid w:val="00655996"/>
    <w:rsid w:val="00661F0E"/>
    <w:rsid w:val="00671CD7"/>
    <w:rsid w:val="00690241"/>
    <w:rsid w:val="00691811"/>
    <w:rsid w:val="006B1DD3"/>
    <w:rsid w:val="006C3340"/>
    <w:rsid w:val="006E0C3C"/>
    <w:rsid w:val="006F294D"/>
    <w:rsid w:val="007014CF"/>
    <w:rsid w:val="007150B0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63BB8"/>
    <w:rsid w:val="00880E2B"/>
    <w:rsid w:val="00881DF9"/>
    <w:rsid w:val="0088629C"/>
    <w:rsid w:val="008A1EDD"/>
    <w:rsid w:val="008A2180"/>
    <w:rsid w:val="008D771B"/>
    <w:rsid w:val="00915B0E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3FD6"/>
    <w:rsid w:val="00984721"/>
    <w:rsid w:val="00984DC7"/>
    <w:rsid w:val="00993EE3"/>
    <w:rsid w:val="00997293"/>
    <w:rsid w:val="009A430D"/>
    <w:rsid w:val="009A75B5"/>
    <w:rsid w:val="009C2D44"/>
    <w:rsid w:val="009D5A09"/>
    <w:rsid w:val="009D5D9F"/>
    <w:rsid w:val="009D727B"/>
    <w:rsid w:val="00A10F84"/>
    <w:rsid w:val="00A1283D"/>
    <w:rsid w:val="00A234BC"/>
    <w:rsid w:val="00A32E92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3004"/>
    <w:rsid w:val="00AC518D"/>
    <w:rsid w:val="00AD068C"/>
    <w:rsid w:val="00AD254E"/>
    <w:rsid w:val="00B120C1"/>
    <w:rsid w:val="00B20DCA"/>
    <w:rsid w:val="00B22CF7"/>
    <w:rsid w:val="00B26FB1"/>
    <w:rsid w:val="00B3057B"/>
    <w:rsid w:val="00B31B9B"/>
    <w:rsid w:val="00B342A5"/>
    <w:rsid w:val="00B45F49"/>
    <w:rsid w:val="00B5271E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134B"/>
    <w:rsid w:val="00C36233"/>
    <w:rsid w:val="00C37845"/>
    <w:rsid w:val="00C515C4"/>
    <w:rsid w:val="00C620E3"/>
    <w:rsid w:val="00C65D1A"/>
    <w:rsid w:val="00C75932"/>
    <w:rsid w:val="00C775E9"/>
    <w:rsid w:val="00C819A3"/>
    <w:rsid w:val="00C85199"/>
    <w:rsid w:val="00C92B03"/>
    <w:rsid w:val="00CC5298"/>
    <w:rsid w:val="00CD69CE"/>
    <w:rsid w:val="00CD6B5D"/>
    <w:rsid w:val="00CF585F"/>
    <w:rsid w:val="00D01D54"/>
    <w:rsid w:val="00D043C2"/>
    <w:rsid w:val="00D11274"/>
    <w:rsid w:val="00D121CD"/>
    <w:rsid w:val="00D17B09"/>
    <w:rsid w:val="00D203BE"/>
    <w:rsid w:val="00D2621B"/>
    <w:rsid w:val="00D26942"/>
    <w:rsid w:val="00D42097"/>
    <w:rsid w:val="00D511E8"/>
    <w:rsid w:val="00D5297A"/>
    <w:rsid w:val="00D5357B"/>
    <w:rsid w:val="00D65B46"/>
    <w:rsid w:val="00D70242"/>
    <w:rsid w:val="00D76FB8"/>
    <w:rsid w:val="00D809DC"/>
    <w:rsid w:val="00D92E70"/>
    <w:rsid w:val="00DB6199"/>
    <w:rsid w:val="00DB68CC"/>
    <w:rsid w:val="00DC0CF1"/>
    <w:rsid w:val="00DC32BA"/>
    <w:rsid w:val="00DD25F1"/>
    <w:rsid w:val="00DE0A17"/>
    <w:rsid w:val="00E10E46"/>
    <w:rsid w:val="00E225B6"/>
    <w:rsid w:val="00E31676"/>
    <w:rsid w:val="00E523D9"/>
    <w:rsid w:val="00E5328C"/>
    <w:rsid w:val="00E55A15"/>
    <w:rsid w:val="00E56142"/>
    <w:rsid w:val="00E643E0"/>
    <w:rsid w:val="00E80079"/>
    <w:rsid w:val="00E82B2F"/>
    <w:rsid w:val="00E944EE"/>
    <w:rsid w:val="00EA27B7"/>
    <w:rsid w:val="00EA29C6"/>
    <w:rsid w:val="00EA7C09"/>
    <w:rsid w:val="00ED0B50"/>
    <w:rsid w:val="00ED1177"/>
    <w:rsid w:val="00EE1D12"/>
    <w:rsid w:val="00EE77B4"/>
    <w:rsid w:val="00EF1393"/>
    <w:rsid w:val="00F0220D"/>
    <w:rsid w:val="00F30493"/>
    <w:rsid w:val="00F30B8D"/>
    <w:rsid w:val="00F310C9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B534A"/>
  <w15:docId w15:val="{693F0773-CD92-4674-BF0C-7BDFEAF7A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b/>
      <w:bCs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table" w:styleId="af0">
    <w:name w:val="Table Grid"/>
    <w:basedOn w:val="a1"/>
    <w:uiPriority w:val="59"/>
    <w:rsid w:val="00E800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375C9D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375C9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8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9B945-A4F3-4226-9D0D-F9B1F608C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Говорухина А.С</cp:lastModifiedBy>
  <cp:revision>2</cp:revision>
  <cp:lastPrinted>2023-12-25T06:47:00Z</cp:lastPrinted>
  <dcterms:created xsi:type="dcterms:W3CDTF">2023-12-25T07:01:00Z</dcterms:created>
  <dcterms:modified xsi:type="dcterms:W3CDTF">2023-12-25T07:01:00Z</dcterms:modified>
</cp:coreProperties>
</file>