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341"/>
        <w:gridCol w:w="284"/>
        <w:gridCol w:w="313"/>
        <w:gridCol w:w="29"/>
        <w:gridCol w:w="256"/>
        <w:gridCol w:w="29"/>
        <w:gridCol w:w="228"/>
        <w:gridCol w:w="58"/>
        <w:gridCol w:w="795"/>
        <w:gridCol w:w="228"/>
        <w:gridCol w:w="114"/>
        <w:gridCol w:w="171"/>
        <w:gridCol w:w="143"/>
        <w:gridCol w:w="1164"/>
        <w:gridCol w:w="171"/>
        <w:gridCol w:w="633"/>
        <w:gridCol w:w="86"/>
        <w:gridCol w:w="627"/>
        <w:gridCol w:w="1117"/>
        <w:gridCol w:w="114"/>
        <w:gridCol w:w="625"/>
        <w:gridCol w:w="1589"/>
      </w:tblGrid>
      <w:tr w:rsidR="00594856" w:rsidRPr="003D439C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bookmarkStart w:id="1" w:name="_GoBack"/>
            <w:bookmarkEnd w:id="1"/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594856" w:rsidRPr="003D439C">
        <w:trPr>
          <w:trHeight w:hRule="exact" w:val="170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340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594856" w:rsidRPr="003D439C">
        <w:trPr>
          <w:trHeight w:hRule="exact" w:val="283"/>
        </w:trPr>
        <w:tc>
          <w:tcPr>
            <w:tcW w:w="10503" w:type="dxa"/>
            <w:gridSpan w:val="2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94856" w:rsidRPr="003D439C">
        <w:trPr>
          <w:trHeight w:hRule="exact" w:val="218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594856" w:rsidRPr="003D439C">
        <w:trPr>
          <w:trHeight w:hRule="exact" w:val="114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284"/>
        </w:trPr>
        <w:tc>
          <w:tcPr>
            <w:tcW w:w="1715" w:type="dxa"/>
            <w:gridSpan w:val="2"/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2" w:type="dxa"/>
            <w:gridSpan w:val="2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94856" w:rsidRPr="003D439C">
        <w:trPr>
          <w:trHeight w:hRule="exact" w:val="21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2" w:type="dxa"/>
            <w:gridSpan w:val="21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284"/>
        </w:trPr>
        <w:tc>
          <w:tcPr>
            <w:tcW w:w="10503" w:type="dxa"/>
            <w:gridSpan w:val="2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594856" w:rsidRPr="003D439C">
        <w:trPr>
          <w:trHeight w:hRule="exact" w:val="218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594856" w:rsidRPr="003D439C">
        <w:trPr>
          <w:trHeight w:hRule="exact" w:val="28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283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594856" w:rsidRPr="003D439C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94856" w:rsidRPr="003D439C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94856" w:rsidRPr="003D439C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3D439C">
              <w:rPr>
                <w:rFonts w:ascii="Liberation Serif" w:hAnsi="Liberation Serif"/>
              </w:rPr>
              <w:br/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94856" w:rsidRPr="003D439C">
        <w:trPr>
          <w:trHeight w:hRule="exact" w:val="566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83"/>
        </w:trPr>
        <w:tc>
          <w:tcPr>
            <w:tcW w:w="6393" w:type="dxa"/>
            <w:gridSpan w:val="18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744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283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594856" w:rsidRPr="003D439C">
        <w:trPr>
          <w:trHeight w:hRule="exact" w:val="113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227"/>
        </w:trPr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</w:t>
            </w: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202</w:t>
            </w: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</w:t>
            </w: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57"/>
        </w:trPr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170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75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назначить единовременное пособие членам семьи народных дружинников.</w:t>
            </w: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397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594856" w:rsidRPr="003D439C">
        <w:trPr>
          <w:trHeight w:hRule="exact" w:val="283"/>
        </w:trPr>
        <w:tc>
          <w:tcPr>
            <w:tcW w:w="4210" w:type="dxa"/>
            <w:gridSpan w:val="1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федеральной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6307" w:type="dxa"/>
            <w:gridSpan w:val="1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94856" w:rsidRPr="003D439C">
        <w:trPr>
          <w:trHeight w:hRule="exact" w:val="218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91" w:type="dxa"/>
            <w:gridSpan w:val="12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83"/>
        </w:trPr>
        <w:tc>
          <w:tcPr>
            <w:tcW w:w="2906" w:type="dxa"/>
            <w:gridSpan w:val="9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611" w:type="dxa"/>
            <w:gridSpan w:val="1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94856" w:rsidRPr="003D439C">
        <w:trPr>
          <w:trHeight w:hRule="exact" w:val="21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78" w:type="dxa"/>
            <w:gridSpan w:val="18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94856" w:rsidRPr="003D439C">
        <w:trPr>
          <w:trHeight w:hRule="exact" w:val="284"/>
        </w:trPr>
        <w:tc>
          <w:tcPr>
            <w:tcW w:w="2594" w:type="dxa"/>
            <w:gridSpan w:val="6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иную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923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94856" w:rsidRPr="003D439C">
        <w:trPr>
          <w:trHeight w:hRule="exact" w:val="58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84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594856" w:rsidRPr="003D439C">
        <w:trPr>
          <w:trHeight w:hRule="exact" w:val="284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</w:tc>
      </w:tr>
      <w:tr w:rsidR="00594856" w:rsidRPr="003D439C">
        <w:trPr>
          <w:trHeight w:hRule="exact" w:val="283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</w:tc>
      </w:tr>
      <w:tr w:rsidR="00594856" w:rsidRPr="003D439C">
        <w:trPr>
          <w:trHeight w:hRule="exact" w:val="284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</w:tc>
      </w:tr>
      <w:tr w:rsidR="00594856" w:rsidRPr="003D439C">
        <w:trPr>
          <w:trHeight w:hRule="exact" w:val="283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</w:tc>
      </w:tr>
      <w:tr w:rsidR="00594856" w:rsidRPr="003D439C">
        <w:trPr>
          <w:trHeight w:hRule="exact" w:val="284"/>
        </w:trPr>
        <w:tc>
          <w:tcPr>
            <w:tcW w:w="10504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</w:tc>
      </w:tr>
      <w:tr w:rsidR="00594856" w:rsidRPr="003D439C">
        <w:trPr>
          <w:trHeight w:hRule="exact" w:val="2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5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27"/>
        </w:trPr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</w:t>
            </w: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</w:t>
            </w: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57"/>
        </w:trPr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340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454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594856" w:rsidRPr="003D439C">
        <w:trPr>
          <w:trHeight w:hRule="exact" w:val="113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83"/>
        </w:trPr>
        <w:tc>
          <w:tcPr>
            <w:tcW w:w="2849" w:type="dxa"/>
            <w:gridSpan w:val="8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5"/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94856" w:rsidRPr="003D439C">
        <w:trPr>
          <w:trHeight w:hRule="exact" w:val="284"/>
        </w:trPr>
        <w:tc>
          <w:tcPr>
            <w:tcW w:w="4040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 w:rsidP="00A516E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594856" w:rsidRPr="003D439C">
        <w:trPr>
          <w:trHeight w:hRule="exact" w:val="283"/>
        </w:trPr>
        <w:tc>
          <w:tcPr>
            <w:tcW w:w="4040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594856" w:rsidRPr="003D439C">
        <w:trPr>
          <w:trHeight w:hRule="exact" w:val="284"/>
        </w:trPr>
        <w:tc>
          <w:tcPr>
            <w:tcW w:w="40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594856" w:rsidRPr="003D439C">
        <w:trPr>
          <w:trHeight w:hRule="exact" w:val="397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594856" w:rsidRPr="003D439C">
        <w:trPr>
          <w:trHeight w:hRule="exact" w:val="113"/>
        </w:trPr>
        <w:tc>
          <w:tcPr>
            <w:tcW w:w="1362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94856" w:rsidRPr="003D439C">
        <w:trPr>
          <w:trHeight w:hRule="exact" w:val="283"/>
        </w:trPr>
        <w:tc>
          <w:tcPr>
            <w:tcW w:w="2622" w:type="dxa"/>
            <w:gridSpan w:val="7"/>
            <w:tcMar>
              <w:left w:w="34" w:type="dxa"/>
              <w:right w:w="34" w:type="dxa"/>
            </w:tcMar>
          </w:tcPr>
          <w:p w:rsidR="00594856" w:rsidRPr="003D439C" w:rsidRDefault="00A516E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1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Pr="003D439C" w:rsidRDefault="00594856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94856" w:rsidRPr="003D439C">
        <w:trPr>
          <w:trHeight w:hRule="exact" w:val="284"/>
        </w:trPr>
        <w:tc>
          <w:tcPr>
            <w:tcW w:w="4040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 w:rsidP="00A516E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594856" w:rsidRPr="003D439C">
        <w:trPr>
          <w:trHeight w:hRule="exact" w:val="283"/>
        </w:trPr>
        <w:tc>
          <w:tcPr>
            <w:tcW w:w="4040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A516E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439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594856" w:rsidRPr="003D439C">
        <w:trPr>
          <w:trHeight w:hRule="exact" w:val="283"/>
        </w:trPr>
        <w:tc>
          <w:tcPr>
            <w:tcW w:w="40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94856" w:rsidRPr="003D439C" w:rsidRDefault="00594856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594856" w:rsidRDefault="00A516EC">
      <w:pPr>
        <w:rPr>
          <w:sz w:val="0"/>
          <w:szCs w:val="0"/>
        </w:rPr>
      </w:pPr>
      <w:r>
        <w:br w:type="page"/>
      </w:r>
    </w:p>
    <w:p w:rsidR="00594856" w:rsidRDefault="00594856">
      <w:pPr>
        <w:sectPr w:rsidR="00594856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3332"/>
        <w:gridCol w:w="1409"/>
        <w:gridCol w:w="1703"/>
        <w:gridCol w:w="564"/>
        <w:gridCol w:w="2267"/>
        <w:gridCol w:w="845"/>
      </w:tblGrid>
      <w:tr w:rsidR="00594856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594856" w:rsidRDefault="00A516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2" w:name="2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594856" w:rsidRDefault="00594856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94856">
        <w:trPr>
          <w:trHeight w:hRule="exact" w:val="218"/>
        </w:trPr>
        <w:tc>
          <w:tcPr>
            <w:tcW w:w="285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Default="00A516EC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имя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94856">
        <w:trPr>
          <w:trHeight w:hRule="exact" w:val="42"/>
        </w:trPr>
        <w:tc>
          <w:tcPr>
            <w:tcW w:w="285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346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94856">
        <w:trPr>
          <w:trHeight w:hRule="exact" w:val="5953"/>
        </w:trPr>
        <w:tc>
          <w:tcPr>
            <w:tcW w:w="10503" w:type="dxa"/>
            <w:gridSpan w:val="8"/>
            <w:tcMar>
              <w:left w:w="34" w:type="dxa"/>
              <w:right w:w="34" w:type="dxa"/>
            </w:tcMar>
          </w:tcPr>
          <w:p w:rsidR="00594856" w:rsidRPr="00A516EC" w:rsidRDefault="00A516EC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1)  на обработку моих персональных данных в составе: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реквизиты банковского счета (сберегательной книжки);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2)  на использование персональных данных в целях: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- </w:t>
            </w:r>
            <w:proofErr w:type="gramStart"/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осуществления  и</w:t>
            </w:r>
            <w:proofErr w:type="gramEnd"/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выполнения  возложенных  законодательством  Российской Федерации  на Оператора  функций,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594856" w:rsidRPr="003D439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A516EC">
              <w:rPr>
                <w:lang w:val="ru-RU"/>
              </w:rPr>
              <w:br/>
            </w: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A516EC">
              <w:rPr>
                <w:lang w:val="ru-RU"/>
              </w:rPr>
              <w:br/>
            </w: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 передачу</w:t>
            </w:r>
            <w:r w:rsidRPr="00A516EC">
              <w:rPr>
                <w:lang w:val="ru-RU"/>
              </w:rPr>
              <w:br/>
            </w: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 Обработка  персональных  данных  может</w:t>
            </w:r>
            <w:r w:rsidRPr="00A516EC">
              <w:rPr>
                <w:lang w:val="ru-RU"/>
              </w:rPr>
              <w:br/>
            </w: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быть поручена  в  рамках приказов  Министерства социальной  политики Свердловской области государственному</w:t>
            </w:r>
            <w:r w:rsidRPr="00A516EC">
              <w:rPr>
                <w:lang w:val="ru-RU"/>
              </w:rPr>
              <w:br/>
            </w: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казенному учреждению  </w:t>
            </w:r>
            <w:r w:rsidRPr="003D43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Свердловской области  "Областной  информационно- расчетный центр".</w:t>
            </w:r>
          </w:p>
          <w:p w:rsidR="00594856" w:rsidRPr="00A516EC" w:rsidRDefault="00A516EC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 с момента подписания  в течение срока,</w:t>
            </w:r>
            <w:r w:rsidRPr="00A516EC">
              <w:rPr>
                <w:lang w:val="ru-RU"/>
              </w:rPr>
              <w:br/>
            </w: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594856" w:rsidRDefault="00A516EC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направленным в адрес</w:t>
            </w:r>
            <w:r w:rsidRPr="00A516EC">
              <w:rPr>
                <w:lang w:val="ru-RU"/>
              </w:rPr>
              <w:br/>
            </w: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94856">
        <w:trPr>
          <w:trHeight w:hRule="exact" w:val="1291"/>
        </w:trPr>
        <w:tc>
          <w:tcPr>
            <w:tcW w:w="285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346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594856">
        <w:trPr>
          <w:trHeight w:hRule="exact" w:val="284"/>
        </w:trPr>
        <w:tc>
          <w:tcPr>
            <w:tcW w:w="3700" w:type="dxa"/>
            <w:gridSpan w:val="3"/>
            <w:tcMar>
              <w:left w:w="34" w:type="dxa"/>
              <w:right w:w="34" w:type="dxa"/>
            </w:tcMar>
          </w:tcPr>
          <w:p w:rsidR="00594856" w:rsidRDefault="00A516EC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 w:rsidRPr="00A5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418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2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Default="00594856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94856" w:rsidRDefault="00A516EC" w:rsidP="00A516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/ </w:t>
            </w:r>
          </w:p>
        </w:tc>
        <w:tc>
          <w:tcPr>
            <w:tcW w:w="851" w:type="dxa"/>
          </w:tcPr>
          <w:p w:rsidR="00594856" w:rsidRDefault="00594856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594856" w:rsidRDefault="00A516EC">
      <w:r>
        <w:rPr>
          <w:color w:val="FFFFFF"/>
          <w:sz w:val="2"/>
          <w:szCs w:val="2"/>
        </w:rPr>
        <w:t>.</w:t>
      </w:r>
    </w:p>
    <w:sectPr w:rsidR="00594856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3D439C"/>
    <w:rsid w:val="00594856"/>
    <w:rsid w:val="00A516EC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278AA4-4C60-42BF-9B54-31558F7C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3829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0-Print12122023144554437</vt:lpstr>
      <vt:lpstr>Page1</vt:lpstr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0-Print12122023144554437</dc:title>
  <dc:creator>FastReport.NET</dc:creator>
  <cp:lastModifiedBy>Галимова1</cp:lastModifiedBy>
  <cp:revision>3</cp:revision>
  <dcterms:created xsi:type="dcterms:W3CDTF">2023-12-12T09:48:00Z</dcterms:created>
  <dcterms:modified xsi:type="dcterms:W3CDTF">2023-12-12T12:14:00Z</dcterms:modified>
</cp:coreProperties>
</file>