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5CE" w:rsidRPr="000815CE" w:rsidRDefault="000815CE" w:rsidP="000815CE">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r>
        <w:rPr>
          <w:rFonts w:ascii="Times New Roman" w:eastAsia="Times New Roman" w:hAnsi="Times New Roman" w:cs="Times New Roman"/>
          <w:color w:val="22272F"/>
          <w:sz w:val="34"/>
          <w:szCs w:val="34"/>
          <w:lang w:eastAsia="ru-RU"/>
        </w:rPr>
        <w:t>Заявление</w:t>
      </w:r>
      <w:r w:rsidRPr="000815CE">
        <w:rPr>
          <w:rFonts w:ascii="Times New Roman" w:eastAsia="Times New Roman" w:hAnsi="Times New Roman" w:cs="Times New Roman"/>
          <w:color w:val="22272F"/>
          <w:sz w:val="34"/>
          <w:szCs w:val="34"/>
          <w:lang w:eastAsia="ru-RU"/>
        </w:rPr>
        <w:br/>
        <w:t>о назначении государственной социальной помощи на основании социального контракта</w:t>
      </w:r>
      <w:r w:rsidRPr="000815CE">
        <w:rPr>
          <w:rFonts w:ascii="Times New Roman" w:eastAsia="Times New Roman" w:hAnsi="Times New Roman" w:cs="Times New Roman"/>
          <w:color w:val="22272F"/>
          <w:sz w:val="24"/>
          <w:szCs w:val="24"/>
          <w:vertAlign w:val="superscript"/>
          <w:lang w:eastAsia="ru-RU"/>
        </w:rPr>
        <w:t> </w:t>
      </w:r>
      <w:hyperlink r:id="rId4" w:anchor="/document/408015993/entry/3111" w:history="1">
        <w:r w:rsidRPr="000815CE">
          <w:rPr>
            <w:rFonts w:ascii="Times New Roman" w:eastAsia="Times New Roman" w:hAnsi="Times New Roman" w:cs="Times New Roman"/>
            <w:color w:val="3272C0"/>
            <w:sz w:val="24"/>
            <w:szCs w:val="24"/>
            <w:u w:val="single"/>
            <w:vertAlign w:val="superscript"/>
            <w:lang w:eastAsia="ru-RU"/>
          </w:rPr>
          <w:t>1</w:t>
        </w:r>
      </w:hyperlink>
    </w:p>
    <w:tbl>
      <w:tblPr>
        <w:tblW w:w="9892" w:type="dxa"/>
        <w:shd w:val="clear" w:color="auto" w:fill="FFFFFF"/>
        <w:tblCellMar>
          <w:top w:w="15" w:type="dxa"/>
          <w:left w:w="15" w:type="dxa"/>
          <w:bottom w:w="15" w:type="dxa"/>
          <w:right w:w="15" w:type="dxa"/>
        </w:tblCellMar>
        <w:tblLook w:val="04A0" w:firstRow="1" w:lastRow="0" w:firstColumn="1" w:lastColumn="0" w:noHBand="0" w:noVBand="1"/>
      </w:tblPr>
      <w:tblGrid>
        <w:gridCol w:w="4303"/>
        <w:gridCol w:w="5053"/>
        <w:gridCol w:w="425"/>
        <w:gridCol w:w="111"/>
      </w:tblGrid>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tc>
        <w:tc>
          <w:tcPr>
            <w:tcW w:w="5589" w:type="dxa"/>
            <w:gridSpan w:val="3"/>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В 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(наименование органа социальной защиты населения субъекта Российской Федерации)</w:t>
            </w:r>
          </w:p>
        </w:tc>
      </w:tr>
      <w:tr w:rsidR="000815CE" w:rsidRPr="000815CE" w:rsidTr="000815CE">
        <w:tc>
          <w:tcPr>
            <w:tcW w:w="9892" w:type="dxa"/>
            <w:gridSpan w:val="4"/>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Прошу назначить государственную социальную помощь на основании социального контракта (далее - социальный контракт).</w:t>
            </w:r>
          </w:p>
        </w:tc>
      </w:tr>
      <w:tr w:rsidR="000815CE" w:rsidRPr="000815CE" w:rsidTr="000815CE">
        <w:tc>
          <w:tcPr>
            <w:tcW w:w="9892" w:type="dxa"/>
            <w:gridSpan w:val="4"/>
            <w:shd w:val="clear" w:color="auto" w:fill="FFFFFF"/>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1. Сведения о заявителе</w:t>
            </w:r>
          </w:p>
        </w:tc>
      </w:tr>
      <w:tr w:rsidR="000815CE" w:rsidRPr="000815CE" w:rsidTr="000815CE">
        <w:tc>
          <w:tcPr>
            <w:tcW w:w="9892" w:type="dxa"/>
            <w:gridSpan w:val="4"/>
            <w:shd w:val="clear" w:color="auto" w:fill="FFFFFF"/>
            <w:vAlign w:val="center"/>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ОСНОВНЫЕ СВЕДЕНИЯ</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Фамилия</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Имя</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Отчество (при наличии)</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СНИЛС</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Гражданство</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Сведения о документе, удостоверяющем личность (вид, дата выдачи, реквизиты)</w:t>
            </w:r>
            <w:r w:rsidRPr="000815CE">
              <w:rPr>
                <w:rFonts w:ascii="Times New Roman" w:eastAsia="Times New Roman" w:hAnsi="Times New Roman" w:cs="Times New Roman"/>
                <w:color w:val="22272F"/>
                <w:sz w:val="16"/>
                <w:szCs w:val="16"/>
                <w:vertAlign w:val="superscript"/>
                <w:lang w:eastAsia="ru-RU"/>
              </w:rPr>
              <w:t> </w:t>
            </w:r>
            <w:hyperlink r:id="rId5" w:anchor="/document/408015993/entry/3222" w:history="1">
              <w:r w:rsidRPr="000815CE">
                <w:rPr>
                  <w:rFonts w:ascii="Times New Roman" w:eastAsia="Times New Roman" w:hAnsi="Times New Roman" w:cs="Times New Roman"/>
                  <w:color w:val="3272C0"/>
                  <w:sz w:val="16"/>
                  <w:szCs w:val="16"/>
                  <w:u w:val="single"/>
                  <w:vertAlign w:val="superscript"/>
                  <w:lang w:eastAsia="ru-RU"/>
                </w:rPr>
                <w:t>2</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рождения (</w:t>
            </w:r>
            <w:proofErr w:type="spellStart"/>
            <w:r w:rsidRPr="000815CE">
              <w:rPr>
                <w:rFonts w:ascii="Times New Roman" w:eastAsia="Times New Roman" w:hAnsi="Times New Roman" w:cs="Times New Roman"/>
                <w:color w:val="22272F"/>
                <w:sz w:val="23"/>
                <w:szCs w:val="23"/>
                <w:lang w:eastAsia="ru-RU"/>
              </w:rPr>
              <w:t>дд.мм.гггг</w:t>
            </w:r>
            <w:proofErr w:type="spellEnd"/>
            <w:r w:rsidRPr="000815CE">
              <w:rPr>
                <w:rFonts w:ascii="Times New Roman" w:eastAsia="Times New Roman" w:hAnsi="Times New Roman" w:cs="Times New Roman"/>
                <w:color w:val="22272F"/>
                <w:sz w:val="23"/>
                <w:szCs w:val="23"/>
                <w:lang w:eastAsia="ru-RU"/>
              </w:rPr>
              <w:t>)</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Семейное положение (в браке не состоял (не состояла), состою в браке, разведен (разведена), вдовец (вдова)</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Адрес регистрации по месту жительства (месту пребывания)</w:t>
            </w:r>
            <w:r w:rsidRPr="000815CE">
              <w:rPr>
                <w:rFonts w:ascii="Times New Roman" w:eastAsia="Times New Roman" w:hAnsi="Times New Roman" w:cs="Times New Roman"/>
                <w:color w:val="22272F"/>
                <w:sz w:val="16"/>
                <w:szCs w:val="16"/>
                <w:vertAlign w:val="superscript"/>
                <w:lang w:eastAsia="ru-RU"/>
              </w:rPr>
              <w:t> </w:t>
            </w:r>
            <w:hyperlink r:id="rId6" w:anchor="/document/408015993/entry/3333" w:history="1">
              <w:r w:rsidRPr="000815CE">
                <w:rPr>
                  <w:rFonts w:ascii="Times New Roman" w:eastAsia="Times New Roman" w:hAnsi="Times New Roman" w:cs="Times New Roman"/>
                  <w:color w:val="3272C0"/>
                  <w:sz w:val="16"/>
                  <w:szCs w:val="16"/>
                  <w:u w:val="single"/>
                  <w:vertAlign w:val="superscript"/>
                  <w:lang w:eastAsia="ru-RU"/>
                </w:rPr>
                <w:t>3</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Реквизиты записи акта о заключении (расторжении) брака</w:t>
            </w:r>
            <w:r w:rsidRPr="000815CE">
              <w:rPr>
                <w:rFonts w:ascii="Times New Roman" w:eastAsia="Times New Roman" w:hAnsi="Times New Roman" w:cs="Times New Roman"/>
                <w:color w:val="22272F"/>
                <w:sz w:val="16"/>
                <w:szCs w:val="16"/>
                <w:vertAlign w:val="superscript"/>
                <w:lang w:eastAsia="ru-RU"/>
              </w:rPr>
              <w:t> </w:t>
            </w:r>
            <w:hyperlink r:id="rId7" w:anchor="/document/408015993/entry/3444" w:history="1">
              <w:r w:rsidRPr="000815CE">
                <w:rPr>
                  <w:rFonts w:ascii="Times New Roman" w:eastAsia="Times New Roman" w:hAnsi="Times New Roman" w:cs="Times New Roman"/>
                  <w:color w:val="3272C0"/>
                  <w:sz w:val="16"/>
                  <w:szCs w:val="16"/>
                  <w:u w:val="single"/>
                  <w:vertAlign w:val="superscript"/>
                  <w:lang w:eastAsia="ru-RU"/>
                </w:rPr>
                <w:t>4</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(номер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составления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(наименование органа, которым произведена государственная регистрация акта гражданского состояния)</w:t>
            </w:r>
          </w:p>
        </w:tc>
      </w:tr>
      <w:tr w:rsidR="000815CE" w:rsidRPr="000815CE" w:rsidTr="000815CE">
        <w:tc>
          <w:tcPr>
            <w:tcW w:w="4303"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Запись акта о заключении (расторжении) брака была сделана компетентным органом иностранного государства</w:t>
            </w:r>
            <w:r w:rsidRPr="000815CE">
              <w:rPr>
                <w:rFonts w:ascii="Times New Roman" w:eastAsia="Times New Roman" w:hAnsi="Times New Roman" w:cs="Times New Roman"/>
                <w:color w:val="22272F"/>
                <w:sz w:val="16"/>
                <w:szCs w:val="16"/>
                <w:vertAlign w:val="superscript"/>
                <w:lang w:eastAsia="ru-RU"/>
              </w:rPr>
              <w:t> </w:t>
            </w:r>
            <w:hyperlink r:id="rId8" w:anchor="/document/408015993/entry/3444" w:history="1">
              <w:r w:rsidRPr="000815CE">
                <w:rPr>
                  <w:rFonts w:ascii="Times New Roman" w:eastAsia="Times New Roman" w:hAnsi="Times New Roman" w:cs="Times New Roman"/>
                  <w:color w:val="3272C0"/>
                  <w:sz w:val="16"/>
                  <w:szCs w:val="16"/>
                  <w:u w:val="single"/>
                  <w:vertAlign w:val="superscript"/>
                  <w:lang w:eastAsia="ru-RU"/>
                </w:rPr>
                <w:t>4</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Реквизиты записи акта о смерти супруга</w:t>
            </w:r>
            <w:r w:rsidRPr="000815CE">
              <w:rPr>
                <w:rFonts w:ascii="Times New Roman" w:eastAsia="Times New Roman" w:hAnsi="Times New Roman" w:cs="Times New Roman"/>
                <w:color w:val="22272F"/>
                <w:sz w:val="16"/>
                <w:szCs w:val="16"/>
                <w:vertAlign w:val="superscript"/>
                <w:lang w:eastAsia="ru-RU"/>
              </w:rPr>
              <w:t> </w:t>
            </w:r>
            <w:hyperlink r:id="rId9" w:anchor="/document/408015993/entry/3555" w:history="1">
              <w:r w:rsidRPr="000815CE">
                <w:rPr>
                  <w:rFonts w:ascii="Times New Roman" w:eastAsia="Times New Roman" w:hAnsi="Times New Roman" w:cs="Times New Roman"/>
                  <w:color w:val="3272C0"/>
                  <w:sz w:val="16"/>
                  <w:szCs w:val="16"/>
                  <w:u w:val="single"/>
                  <w:vertAlign w:val="superscript"/>
                  <w:lang w:eastAsia="ru-RU"/>
                </w:rPr>
                <w:t>5</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(номер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составления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(наименование органа, которым произведена государственная регистрация акта гражданского состояния)</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lastRenderedPageBreak/>
              <w:t>Запись акта о смерти супруга была сделана компетентным органом иностранного государства</w:t>
            </w:r>
            <w:r w:rsidRPr="000815CE">
              <w:rPr>
                <w:rFonts w:ascii="Times New Roman" w:eastAsia="Times New Roman" w:hAnsi="Times New Roman" w:cs="Times New Roman"/>
                <w:color w:val="22272F"/>
                <w:sz w:val="16"/>
                <w:szCs w:val="16"/>
                <w:vertAlign w:val="superscript"/>
                <w:lang w:eastAsia="ru-RU"/>
              </w:rPr>
              <w:t> </w:t>
            </w:r>
            <w:hyperlink r:id="rId10" w:anchor="/document/408015993/entry/3555" w:history="1">
              <w:r w:rsidRPr="000815CE">
                <w:rPr>
                  <w:rFonts w:ascii="Times New Roman" w:eastAsia="Times New Roman" w:hAnsi="Times New Roman" w:cs="Times New Roman"/>
                  <w:color w:val="3272C0"/>
                  <w:sz w:val="16"/>
                  <w:szCs w:val="16"/>
                  <w:u w:val="single"/>
                  <w:vertAlign w:val="superscript"/>
                  <w:lang w:eastAsia="ru-RU"/>
                </w:rPr>
                <w:t>5</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Место работы</w:t>
            </w:r>
            <w:r w:rsidRPr="000815CE">
              <w:rPr>
                <w:rFonts w:ascii="Times New Roman" w:eastAsia="Times New Roman" w:hAnsi="Times New Roman" w:cs="Times New Roman"/>
                <w:color w:val="22272F"/>
                <w:sz w:val="16"/>
                <w:szCs w:val="16"/>
                <w:vertAlign w:val="superscript"/>
                <w:lang w:eastAsia="ru-RU"/>
              </w:rPr>
              <w:t> </w:t>
            </w:r>
            <w:hyperlink r:id="rId11" w:anchor="/document/408015993/entry/3666" w:history="1">
              <w:r w:rsidRPr="000815CE">
                <w:rPr>
                  <w:rFonts w:ascii="Times New Roman" w:eastAsia="Times New Roman" w:hAnsi="Times New Roman" w:cs="Times New Roman"/>
                  <w:color w:val="3272C0"/>
                  <w:sz w:val="16"/>
                  <w:szCs w:val="16"/>
                  <w:u w:val="single"/>
                  <w:vertAlign w:val="superscript"/>
                  <w:lang w:eastAsia="ru-RU"/>
                </w:rPr>
                <w:t>6</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ИНН работодателя (налогового агента)</w:t>
            </w:r>
            <w:r w:rsidRPr="000815CE">
              <w:rPr>
                <w:rFonts w:ascii="Times New Roman" w:eastAsia="Times New Roman" w:hAnsi="Times New Roman" w:cs="Times New Roman"/>
                <w:color w:val="22272F"/>
                <w:sz w:val="16"/>
                <w:szCs w:val="16"/>
                <w:vertAlign w:val="superscript"/>
                <w:lang w:eastAsia="ru-RU"/>
              </w:rPr>
              <w:t> </w:t>
            </w:r>
            <w:hyperlink r:id="rId12" w:anchor="/document/408015993/entry/3777" w:history="1">
              <w:r w:rsidRPr="000815CE">
                <w:rPr>
                  <w:rFonts w:ascii="Times New Roman" w:eastAsia="Times New Roman" w:hAnsi="Times New Roman" w:cs="Times New Roman"/>
                  <w:color w:val="3272C0"/>
                  <w:sz w:val="16"/>
                  <w:szCs w:val="16"/>
                  <w:u w:val="single"/>
                  <w:vertAlign w:val="superscript"/>
                  <w:lang w:eastAsia="ru-RU"/>
                </w:rPr>
                <w:t>7</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Фамилия, имя, отчество (при наличии), дата рождения, СНИЛС нетрудоспособного лица, за которым осуществлялся оформленный в соответствии с законодательством Российской Федерации уход в период расчета среднедушевого дохода семьи</w:t>
            </w:r>
            <w:r w:rsidRPr="000815CE">
              <w:rPr>
                <w:rFonts w:ascii="Times New Roman" w:eastAsia="Times New Roman" w:hAnsi="Times New Roman" w:cs="Times New Roman"/>
                <w:color w:val="22272F"/>
                <w:sz w:val="16"/>
                <w:szCs w:val="16"/>
                <w:vertAlign w:val="superscript"/>
                <w:lang w:eastAsia="ru-RU"/>
              </w:rPr>
              <w:t> </w:t>
            </w:r>
            <w:hyperlink r:id="rId13" w:anchor="/document/408015993/entry/3888" w:history="1">
              <w:r w:rsidRPr="000815CE">
                <w:rPr>
                  <w:rFonts w:ascii="Times New Roman" w:eastAsia="Times New Roman" w:hAnsi="Times New Roman" w:cs="Times New Roman"/>
                  <w:color w:val="3272C0"/>
                  <w:sz w:val="16"/>
                  <w:szCs w:val="16"/>
                  <w:u w:val="single"/>
                  <w:vertAlign w:val="superscript"/>
                  <w:lang w:eastAsia="ru-RU"/>
                </w:rPr>
                <w:t>8</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9892" w:type="dxa"/>
            <w:gridSpan w:val="4"/>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ДОПОЛНИТЕЛЬНЫЕ СВЕДЕНИЯ</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Основное мероприятие, по которому желаю заключить социальный контракт</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50CA22BD" wp14:editId="2EBAB7E5">
                      <wp:extent cx="304800" cy="400050"/>
                      <wp:effectExtent l="0" t="0" r="0" b="0"/>
                      <wp:docPr id="18" name="AutoShape 1"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18B002" id="AutoShape 1"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Поиск работы</w:t>
            </w:r>
            <w:r w:rsidRPr="000815CE">
              <w:rPr>
                <w:rFonts w:ascii="Times New Roman" w:eastAsia="Times New Roman" w:hAnsi="Times New Roman" w:cs="Times New Roman"/>
                <w:color w:val="22272F"/>
                <w:sz w:val="16"/>
                <w:szCs w:val="16"/>
                <w:vertAlign w:val="superscript"/>
                <w:lang w:eastAsia="ru-RU"/>
              </w:rPr>
              <w:t> </w:t>
            </w:r>
            <w:hyperlink r:id="rId14" w:anchor="/document/408015993/entry/3999" w:history="1">
              <w:r w:rsidRPr="000815CE">
                <w:rPr>
                  <w:rFonts w:ascii="Times New Roman" w:eastAsia="Times New Roman" w:hAnsi="Times New Roman" w:cs="Times New Roman"/>
                  <w:color w:val="3272C0"/>
                  <w:sz w:val="16"/>
                  <w:szCs w:val="16"/>
                  <w:u w:val="single"/>
                  <w:vertAlign w:val="superscript"/>
                  <w:lang w:eastAsia="ru-RU"/>
                </w:rPr>
                <w:t>9</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75A39961" wp14:editId="45E7B6E1">
                      <wp:extent cx="304800" cy="400050"/>
                      <wp:effectExtent l="0" t="0" r="0" b="0"/>
                      <wp:docPr id="17" name="AutoShape 2"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0BADBE" id="AutoShape 2"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jCCLwk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Осуществление индивидуальной предпринимательской деятельности</w:t>
            </w:r>
            <w:r w:rsidRPr="000815CE">
              <w:rPr>
                <w:rFonts w:ascii="Times New Roman" w:eastAsia="Times New Roman" w:hAnsi="Times New Roman" w:cs="Times New Roman"/>
                <w:color w:val="22272F"/>
                <w:sz w:val="16"/>
                <w:szCs w:val="16"/>
                <w:vertAlign w:val="superscript"/>
                <w:lang w:eastAsia="ru-RU"/>
              </w:rPr>
              <w:t> </w:t>
            </w:r>
            <w:hyperlink r:id="rId15" w:anchor="/document/408015993/entry/31010" w:history="1">
              <w:r w:rsidRPr="000815CE">
                <w:rPr>
                  <w:rFonts w:ascii="Times New Roman" w:eastAsia="Times New Roman" w:hAnsi="Times New Roman" w:cs="Times New Roman"/>
                  <w:color w:val="3272C0"/>
                  <w:sz w:val="16"/>
                  <w:szCs w:val="16"/>
                  <w:u w:val="single"/>
                  <w:vertAlign w:val="superscript"/>
                  <w:lang w:eastAsia="ru-RU"/>
                </w:rPr>
                <w:t>10</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20400D96" wp14:editId="0D45F0E3">
                      <wp:extent cx="304800" cy="400050"/>
                      <wp:effectExtent l="0" t="0" r="0" b="0"/>
                      <wp:docPr id="16" name="AutoShape 3"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557F2A" id="AutoShape 3"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dz8azU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Ведение личного подсобного</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хозяйства</w:t>
            </w:r>
            <w:r w:rsidRPr="000815CE">
              <w:rPr>
                <w:rFonts w:ascii="Times New Roman" w:eastAsia="Times New Roman" w:hAnsi="Times New Roman" w:cs="Times New Roman"/>
                <w:color w:val="22272F"/>
                <w:sz w:val="16"/>
                <w:szCs w:val="16"/>
                <w:vertAlign w:val="superscript"/>
                <w:lang w:eastAsia="ru-RU"/>
              </w:rPr>
              <w:t> </w:t>
            </w:r>
            <w:hyperlink r:id="rId16" w:anchor="/document/408015993/entry/31111" w:history="1">
              <w:r w:rsidRPr="000815CE">
                <w:rPr>
                  <w:rFonts w:ascii="Times New Roman" w:eastAsia="Times New Roman" w:hAnsi="Times New Roman" w:cs="Times New Roman"/>
                  <w:color w:val="3272C0"/>
                  <w:sz w:val="16"/>
                  <w:szCs w:val="16"/>
                  <w:u w:val="single"/>
                  <w:vertAlign w:val="superscript"/>
                  <w:lang w:eastAsia="ru-RU"/>
                </w:rPr>
                <w:t>11</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5455E3F8" wp14:editId="3004B11A">
                      <wp:extent cx="304800" cy="400050"/>
                      <wp:effectExtent l="0" t="0" r="0" b="0"/>
                      <wp:docPr id="15" name="AutoShape 4"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EAC74A" id="AutoShape 4"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ALeABE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Осуществление иных мероприятий, направленных на преодоление гражданином трудной жизненной ситуации</w:t>
            </w:r>
            <w:r w:rsidRPr="000815CE">
              <w:rPr>
                <w:rFonts w:ascii="Times New Roman" w:eastAsia="Times New Roman" w:hAnsi="Times New Roman" w:cs="Times New Roman"/>
                <w:color w:val="22272F"/>
                <w:sz w:val="16"/>
                <w:szCs w:val="16"/>
                <w:vertAlign w:val="superscript"/>
                <w:lang w:eastAsia="ru-RU"/>
              </w:rPr>
              <w:t> </w:t>
            </w:r>
            <w:hyperlink r:id="rId17" w:anchor="/document/408015993/entry/31212" w:history="1">
              <w:r w:rsidRPr="000815CE">
                <w:rPr>
                  <w:rFonts w:ascii="Times New Roman" w:eastAsia="Times New Roman" w:hAnsi="Times New Roman" w:cs="Times New Roman"/>
                  <w:color w:val="3272C0"/>
                  <w:sz w:val="16"/>
                  <w:szCs w:val="16"/>
                  <w:u w:val="single"/>
                  <w:vertAlign w:val="superscript"/>
                  <w:lang w:eastAsia="ru-RU"/>
                </w:rPr>
                <w:t>12</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отметить)</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Желание в рамках социального контракта пройти дополнительное обучение / профессиональную переподготовку</w:t>
            </w:r>
            <w:r w:rsidRPr="000815CE">
              <w:rPr>
                <w:rFonts w:ascii="Times New Roman" w:eastAsia="Times New Roman" w:hAnsi="Times New Roman" w:cs="Times New Roman"/>
                <w:color w:val="22272F"/>
                <w:sz w:val="16"/>
                <w:szCs w:val="16"/>
                <w:vertAlign w:val="superscript"/>
                <w:lang w:eastAsia="ru-RU"/>
              </w:rPr>
              <w:t> </w:t>
            </w:r>
            <w:hyperlink r:id="rId18" w:anchor="/document/408015993/entry/31313" w:history="1">
              <w:r w:rsidRPr="000815CE">
                <w:rPr>
                  <w:rFonts w:ascii="Times New Roman" w:eastAsia="Times New Roman" w:hAnsi="Times New Roman" w:cs="Times New Roman"/>
                  <w:color w:val="3272C0"/>
                  <w:sz w:val="16"/>
                  <w:szCs w:val="16"/>
                  <w:u w:val="single"/>
                  <w:vertAlign w:val="superscript"/>
                  <w:lang w:eastAsia="ru-RU"/>
                </w:rPr>
                <w:t>13</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Наличие подготовленного бизнес-плана</w:t>
            </w:r>
            <w:r w:rsidRPr="000815CE">
              <w:rPr>
                <w:rFonts w:ascii="Times New Roman" w:eastAsia="Times New Roman" w:hAnsi="Times New Roman" w:cs="Times New Roman"/>
                <w:color w:val="22272F"/>
                <w:sz w:val="16"/>
                <w:szCs w:val="16"/>
                <w:vertAlign w:val="superscript"/>
                <w:lang w:eastAsia="ru-RU"/>
              </w:rPr>
              <w:t> </w:t>
            </w:r>
            <w:hyperlink r:id="rId19" w:anchor="/document/408015993/entry/31414" w:history="1">
              <w:r w:rsidRPr="000815CE">
                <w:rPr>
                  <w:rFonts w:ascii="Times New Roman" w:eastAsia="Times New Roman" w:hAnsi="Times New Roman" w:cs="Times New Roman"/>
                  <w:color w:val="3272C0"/>
                  <w:sz w:val="16"/>
                  <w:szCs w:val="16"/>
                  <w:u w:val="single"/>
                  <w:vertAlign w:val="superscript"/>
                  <w:lang w:eastAsia="ru-RU"/>
                </w:rPr>
                <w:t>14</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Контактные данные (номер телефона, адрес электронной почты)</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9892" w:type="dxa"/>
            <w:gridSpan w:val="4"/>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2. Сведения о супруге заявителя</w:t>
            </w:r>
            <w:r w:rsidRPr="000815CE">
              <w:rPr>
                <w:rFonts w:ascii="Times New Roman" w:eastAsia="Times New Roman" w:hAnsi="Times New Roman" w:cs="Times New Roman"/>
                <w:color w:val="22272F"/>
                <w:sz w:val="16"/>
                <w:szCs w:val="16"/>
                <w:vertAlign w:val="superscript"/>
                <w:lang w:eastAsia="ru-RU"/>
              </w:rPr>
              <w:t> </w:t>
            </w:r>
            <w:hyperlink r:id="rId20" w:anchor="/document/408015993/entry/31515" w:history="1">
              <w:r w:rsidRPr="000815CE">
                <w:rPr>
                  <w:rFonts w:ascii="Times New Roman" w:eastAsia="Times New Roman" w:hAnsi="Times New Roman" w:cs="Times New Roman"/>
                  <w:color w:val="3272C0"/>
                  <w:sz w:val="16"/>
                  <w:szCs w:val="16"/>
                  <w:u w:val="single"/>
                  <w:vertAlign w:val="superscript"/>
                  <w:lang w:eastAsia="ru-RU"/>
                </w:rPr>
                <w:t>15</w:t>
              </w:r>
            </w:hyperlink>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Фамилия</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Имя</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Отчество (при наличии)</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СНИЛС</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Сведения о документе, удостоверяющем личность (вид, дата выдачи, реквизиты)</w:t>
            </w:r>
            <w:r w:rsidRPr="000815CE">
              <w:rPr>
                <w:rFonts w:ascii="Times New Roman" w:eastAsia="Times New Roman" w:hAnsi="Times New Roman" w:cs="Times New Roman"/>
                <w:color w:val="22272F"/>
                <w:sz w:val="16"/>
                <w:szCs w:val="16"/>
                <w:vertAlign w:val="superscript"/>
                <w:lang w:eastAsia="ru-RU"/>
              </w:rPr>
              <w:t> </w:t>
            </w:r>
            <w:hyperlink r:id="rId21" w:anchor="/document/408015993/entry/3222" w:history="1">
              <w:r w:rsidRPr="000815CE">
                <w:rPr>
                  <w:rFonts w:ascii="Times New Roman" w:eastAsia="Times New Roman" w:hAnsi="Times New Roman" w:cs="Times New Roman"/>
                  <w:color w:val="3272C0"/>
                  <w:sz w:val="16"/>
                  <w:szCs w:val="16"/>
                  <w:u w:val="single"/>
                  <w:vertAlign w:val="superscript"/>
                  <w:lang w:eastAsia="ru-RU"/>
                </w:rPr>
                <w:t>2</w:t>
              </w:r>
            </w:hyperlink>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рождения (</w:t>
            </w:r>
            <w:proofErr w:type="spellStart"/>
            <w:r w:rsidRPr="000815CE">
              <w:rPr>
                <w:rFonts w:ascii="Times New Roman" w:eastAsia="Times New Roman" w:hAnsi="Times New Roman" w:cs="Times New Roman"/>
                <w:color w:val="22272F"/>
                <w:sz w:val="23"/>
                <w:szCs w:val="23"/>
                <w:lang w:eastAsia="ru-RU"/>
              </w:rPr>
              <w:t>дд.мм.гггг</w:t>
            </w:r>
            <w:proofErr w:type="spellEnd"/>
            <w:r w:rsidRPr="000815CE">
              <w:rPr>
                <w:rFonts w:ascii="Times New Roman" w:eastAsia="Times New Roman" w:hAnsi="Times New Roman" w:cs="Times New Roman"/>
                <w:color w:val="22272F"/>
                <w:sz w:val="23"/>
                <w:szCs w:val="23"/>
                <w:lang w:eastAsia="ru-RU"/>
              </w:rPr>
              <w:t>)</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Место работы</w:t>
            </w:r>
            <w:r w:rsidRPr="000815CE">
              <w:rPr>
                <w:rFonts w:ascii="Times New Roman" w:eastAsia="Times New Roman" w:hAnsi="Times New Roman" w:cs="Times New Roman"/>
                <w:color w:val="22272F"/>
                <w:sz w:val="16"/>
                <w:szCs w:val="16"/>
                <w:vertAlign w:val="superscript"/>
                <w:lang w:eastAsia="ru-RU"/>
              </w:rPr>
              <w:t> </w:t>
            </w:r>
            <w:hyperlink r:id="rId22" w:anchor="/document/408015993/entry/3666" w:history="1">
              <w:r w:rsidRPr="000815CE">
                <w:rPr>
                  <w:rFonts w:ascii="Times New Roman" w:eastAsia="Times New Roman" w:hAnsi="Times New Roman" w:cs="Times New Roman"/>
                  <w:color w:val="3272C0"/>
                  <w:sz w:val="16"/>
                  <w:szCs w:val="16"/>
                  <w:u w:val="single"/>
                  <w:vertAlign w:val="superscript"/>
                  <w:lang w:eastAsia="ru-RU"/>
                </w:rPr>
                <w:t>6</w:t>
              </w:r>
            </w:hyperlink>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ИНН работодателя (налогового агента)</w:t>
            </w:r>
            <w:r w:rsidRPr="000815CE">
              <w:rPr>
                <w:rFonts w:ascii="Times New Roman" w:eastAsia="Times New Roman" w:hAnsi="Times New Roman" w:cs="Times New Roman"/>
                <w:color w:val="22272F"/>
                <w:sz w:val="16"/>
                <w:szCs w:val="16"/>
                <w:vertAlign w:val="superscript"/>
                <w:lang w:eastAsia="ru-RU"/>
              </w:rPr>
              <w:t> </w:t>
            </w:r>
            <w:hyperlink r:id="rId23" w:anchor="/document/408015993/entry/3777" w:history="1">
              <w:r w:rsidRPr="000815CE">
                <w:rPr>
                  <w:rFonts w:ascii="Times New Roman" w:eastAsia="Times New Roman" w:hAnsi="Times New Roman" w:cs="Times New Roman"/>
                  <w:color w:val="3272C0"/>
                  <w:sz w:val="16"/>
                  <w:szCs w:val="16"/>
                  <w:u w:val="single"/>
                  <w:vertAlign w:val="superscript"/>
                  <w:lang w:eastAsia="ru-RU"/>
                </w:rPr>
                <w:t>7</w:t>
              </w:r>
            </w:hyperlink>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xml:space="preserve">Фамилия, имя, отчество (при наличии), дата рождения, СНИЛС нетрудоспособного лица, за которым осуществлялся </w:t>
            </w:r>
            <w:r w:rsidRPr="000815CE">
              <w:rPr>
                <w:rFonts w:ascii="Times New Roman" w:eastAsia="Times New Roman" w:hAnsi="Times New Roman" w:cs="Times New Roman"/>
                <w:color w:val="22272F"/>
                <w:sz w:val="23"/>
                <w:szCs w:val="23"/>
                <w:lang w:eastAsia="ru-RU"/>
              </w:rPr>
              <w:lastRenderedPageBreak/>
              <w:t>оформленный в соответствии с законодательством Российской Федерации уход в период расчета среднедушевого дохода семьи</w:t>
            </w:r>
            <w:r w:rsidRPr="000815CE">
              <w:rPr>
                <w:rFonts w:ascii="Times New Roman" w:eastAsia="Times New Roman" w:hAnsi="Times New Roman" w:cs="Times New Roman"/>
                <w:color w:val="22272F"/>
                <w:sz w:val="16"/>
                <w:szCs w:val="16"/>
                <w:vertAlign w:val="superscript"/>
                <w:lang w:eastAsia="ru-RU"/>
              </w:rPr>
              <w:t> </w:t>
            </w:r>
            <w:hyperlink r:id="rId24" w:anchor="/document/408015993/entry/3888" w:history="1">
              <w:r w:rsidRPr="000815CE">
                <w:rPr>
                  <w:rFonts w:ascii="Times New Roman" w:eastAsia="Times New Roman" w:hAnsi="Times New Roman" w:cs="Times New Roman"/>
                  <w:color w:val="3272C0"/>
                  <w:sz w:val="16"/>
                  <w:szCs w:val="16"/>
                  <w:u w:val="single"/>
                  <w:vertAlign w:val="superscript"/>
                  <w:lang w:eastAsia="ru-RU"/>
                </w:rPr>
                <w:t>8</w:t>
              </w:r>
            </w:hyperlink>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lastRenderedPageBreak/>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lastRenderedPageBreak/>
              <w:t>В отношении супруга (супруги) применена мера пресечения в виде заключения под стражу или супруг (супруга) отбывает в настоящее время наказание в местах лишения свободы</w:t>
            </w:r>
          </w:p>
        </w:tc>
        <w:tc>
          <w:tcPr>
            <w:tcW w:w="5478" w:type="dxa"/>
            <w:gridSpan w:val="2"/>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9892" w:type="dxa"/>
            <w:gridSpan w:val="4"/>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3. Сведения о детях заявителя</w:t>
            </w:r>
            <w:r w:rsidRPr="000815CE">
              <w:rPr>
                <w:rFonts w:ascii="Times New Roman" w:eastAsia="Times New Roman" w:hAnsi="Times New Roman" w:cs="Times New Roman"/>
                <w:color w:val="22272F"/>
                <w:sz w:val="16"/>
                <w:szCs w:val="16"/>
                <w:vertAlign w:val="superscript"/>
                <w:lang w:eastAsia="ru-RU"/>
              </w:rPr>
              <w:t> </w:t>
            </w:r>
            <w:hyperlink r:id="rId25" w:anchor="/document/408015993/entry/31616" w:history="1">
              <w:r w:rsidRPr="000815CE">
                <w:rPr>
                  <w:rFonts w:ascii="Times New Roman" w:eastAsia="Times New Roman" w:hAnsi="Times New Roman" w:cs="Times New Roman"/>
                  <w:color w:val="3272C0"/>
                  <w:sz w:val="16"/>
                  <w:szCs w:val="16"/>
                  <w:u w:val="single"/>
                  <w:vertAlign w:val="superscript"/>
                  <w:lang w:eastAsia="ru-RU"/>
                </w:rPr>
                <w:t>16</w:t>
              </w:r>
            </w:hyperlink>
          </w:p>
        </w:tc>
      </w:tr>
      <w:tr w:rsidR="000815CE" w:rsidRPr="000815CE" w:rsidTr="000815CE">
        <w:tc>
          <w:tcPr>
            <w:tcW w:w="9892" w:type="dxa"/>
            <w:gridSpan w:val="4"/>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ОСНОВНЫЕ СВЕДЕНИЯ</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Фамилия</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Имя</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Отчество (при наличии)</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СНИЛС</w:t>
            </w:r>
          </w:p>
        </w:tc>
        <w:tc>
          <w:tcPr>
            <w:tcW w:w="5478" w:type="dxa"/>
            <w:gridSpan w:val="2"/>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c>
          <w:tcPr>
            <w:tcW w:w="0" w:type="auto"/>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sz w:val="20"/>
                <w:szCs w:val="20"/>
                <w:lang w:eastAsia="ru-RU"/>
              </w:rPr>
            </w:pP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Реквизиты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 рождении</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(номер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составления записи 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(наименование органа, которым произведена государственная регистрация акта гражданского состояния)</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Запись акта о рождении ребенка была сделана компетентным органом иностранного государства</w:t>
            </w:r>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Сведения о документе, удостоверяющем личность (вид, дата выдачи, реквизиты)</w:t>
            </w:r>
            <w:r w:rsidRPr="000815CE">
              <w:rPr>
                <w:rFonts w:ascii="Times New Roman" w:eastAsia="Times New Roman" w:hAnsi="Times New Roman" w:cs="Times New Roman"/>
                <w:color w:val="22272F"/>
                <w:sz w:val="16"/>
                <w:szCs w:val="16"/>
                <w:vertAlign w:val="superscript"/>
                <w:lang w:eastAsia="ru-RU"/>
              </w:rPr>
              <w:t> </w:t>
            </w:r>
            <w:hyperlink r:id="rId26" w:anchor="/document/408015993/entry/3222" w:history="1">
              <w:r w:rsidRPr="000815CE">
                <w:rPr>
                  <w:rFonts w:ascii="Times New Roman" w:eastAsia="Times New Roman" w:hAnsi="Times New Roman" w:cs="Times New Roman"/>
                  <w:color w:val="3272C0"/>
                  <w:sz w:val="16"/>
                  <w:szCs w:val="16"/>
                  <w:u w:val="single"/>
                  <w:vertAlign w:val="superscript"/>
                  <w:lang w:eastAsia="ru-RU"/>
                </w:rPr>
                <w:t>2</w:t>
              </w:r>
            </w:hyperlink>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рождения (</w:t>
            </w:r>
            <w:proofErr w:type="spellStart"/>
            <w:r w:rsidRPr="000815CE">
              <w:rPr>
                <w:rFonts w:ascii="Times New Roman" w:eastAsia="Times New Roman" w:hAnsi="Times New Roman" w:cs="Times New Roman"/>
                <w:color w:val="22272F"/>
                <w:sz w:val="23"/>
                <w:szCs w:val="23"/>
                <w:lang w:eastAsia="ru-RU"/>
              </w:rPr>
              <w:t>дд.мм.гггг</w:t>
            </w:r>
            <w:proofErr w:type="spellEnd"/>
            <w:r w:rsidRPr="000815CE">
              <w:rPr>
                <w:rFonts w:ascii="Times New Roman" w:eastAsia="Times New Roman" w:hAnsi="Times New Roman" w:cs="Times New Roman"/>
                <w:color w:val="22272F"/>
                <w:sz w:val="23"/>
                <w:szCs w:val="23"/>
                <w:lang w:eastAsia="ru-RU"/>
              </w:rPr>
              <w:t>)</w:t>
            </w:r>
          </w:p>
        </w:tc>
        <w:tc>
          <w:tcPr>
            <w:tcW w:w="5589" w:type="dxa"/>
            <w:gridSpan w:val="3"/>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Заявитель является для ребенка</w:t>
            </w:r>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родителем/иным законным</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представителем</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Опека (попечительство) установлена (установлено) на основании решения компетентного органа иностранного государства</w:t>
            </w:r>
            <w:r w:rsidRPr="000815CE">
              <w:rPr>
                <w:rFonts w:ascii="Times New Roman" w:eastAsia="Times New Roman" w:hAnsi="Times New Roman" w:cs="Times New Roman"/>
                <w:color w:val="22272F"/>
                <w:sz w:val="16"/>
                <w:szCs w:val="16"/>
                <w:vertAlign w:val="superscript"/>
                <w:lang w:eastAsia="ru-RU"/>
              </w:rPr>
              <w:t> </w:t>
            </w:r>
            <w:hyperlink r:id="rId27" w:anchor="/document/408015993/entry/31717" w:history="1">
              <w:r w:rsidRPr="000815CE">
                <w:rPr>
                  <w:rFonts w:ascii="Times New Roman" w:eastAsia="Times New Roman" w:hAnsi="Times New Roman" w:cs="Times New Roman"/>
                  <w:color w:val="3272C0"/>
                  <w:sz w:val="16"/>
                  <w:szCs w:val="16"/>
                  <w:u w:val="single"/>
                  <w:vertAlign w:val="superscript"/>
                  <w:lang w:eastAsia="ru-RU"/>
                </w:rPr>
                <w:t>17</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tc>
      </w:tr>
      <w:tr w:rsidR="000815CE" w:rsidRPr="000815CE" w:rsidTr="000815CE">
        <w:tc>
          <w:tcPr>
            <w:tcW w:w="9892" w:type="dxa"/>
            <w:gridSpan w:val="4"/>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ДОПОЛНИТЕЛЬНЫЕ СВЕДЕНИЯ</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Обучается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случаев обучения только по дополнительным образовательным программам)</w:t>
            </w:r>
            <w:r w:rsidRPr="000815CE">
              <w:rPr>
                <w:rFonts w:ascii="Times New Roman" w:eastAsia="Times New Roman" w:hAnsi="Times New Roman" w:cs="Times New Roman"/>
                <w:color w:val="22272F"/>
                <w:sz w:val="16"/>
                <w:szCs w:val="16"/>
                <w:vertAlign w:val="superscript"/>
                <w:lang w:eastAsia="ru-RU"/>
              </w:rPr>
              <w:t> </w:t>
            </w:r>
            <w:hyperlink r:id="rId28" w:anchor="/document/408015993/entry/31818" w:history="1">
              <w:r w:rsidRPr="000815CE">
                <w:rPr>
                  <w:rFonts w:ascii="Times New Roman" w:eastAsia="Times New Roman" w:hAnsi="Times New Roman" w:cs="Times New Roman"/>
                  <w:color w:val="3272C0"/>
                  <w:sz w:val="16"/>
                  <w:szCs w:val="16"/>
                  <w:u w:val="single"/>
                  <w:vertAlign w:val="superscript"/>
                  <w:lang w:eastAsia="ru-RU"/>
                </w:rPr>
                <w:t>18</w:t>
              </w:r>
            </w:hyperlink>
          </w:p>
        </w:tc>
        <w:tc>
          <w:tcPr>
            <w:tcW w:w="5589" w:type="dxa"/>
            <w:gridSpan w:val="3"/>
            <w:shd w:val="clear" w:color="auto" w:fill="FFFFFF"/>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tc>
      </w:tr>
      <w:tr w:rsidR="000815CE" w:rsidRPr="000815CE" w:rsidTr="000815CE">
        <w:tc>
          <w:tcPr>
            <w:tcW w:w="4303"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lastRenderedPageBreak/>
              <w:t>В отношении ребенка применена мера пресечения в виде заключения под стражу или ребенок отбывает в настоящее время наказание в местах лишения свободы</w:t>
            </w:r>
            <w:r w:rsidRPr="000815CE">
              <w:rPr>
                <w:rFonts w:ascii="Times New Roman" w:eastAsia="Times New Roman" w:hAnsi="Times New Roman" w:cs="Times New Roman"/>
                <w:color w:val="22272F"/>
                <w:sz w:val="16"/>
                <w:szCs w:val="16"/>
                <w:vertAlign w:val="superscript"/>
                <w:lang w:eastAsia="ru-RU"/>
              </w:rPr>
              <w:t> </w:t>
            </w:r>
            <w:hyperlink r:id="rId29" w:anchor="/document/408015993/entry/31919" w:history="1">
              <w:r w:rsidRPr="000815CE">
                <w:rPr>
                  <w:rFonts w:ascii="Times New Roman" w:eastAsia="Times New Roman" w:hAnsi="Times New Roman" w:cs="Times New Roman"/>
                  <w:color w:val="3272C0"/>
                  <w:sz w:val="16"/>
                  <w:szCs w:val="16"/>
                  <w:u w:val="single"/>
                  <w:vertAlign w:val="superscript"/>
                  <w:lang w:eastAsia="ru-RU"/>
                </w:rPr>
                <w:t>19</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w:t>
            </w:r>
            <w:r w:rsidRPr="000815CE">
              <w:rPr>
                <w:rFonts w:ascii="Times New Roman" w:eastAsia="Times New Roman" w:hAnsi="Times New Roman" w:cs="Times New Roman"/>
                <w:color w:val="22272F"/>
                <w:sz w:val="16"/>
                <w:szCs w:val="16"/>
                <w:vertAlign w:val="superscript"/>
                <w:lang w:eastAsia="ru-RU"/>
              </w:rPr>
              <w:t> </w:t>
            </w:r>
            <w:hyperlink r:id="rId30" w:anchor="/document/408015993/entry/31919" w:history="1">
              <w:r w:rsidRPr="000815CE">
                <w:rPr>
                  <w:rFonts w:ascii="Times New Roman" w:eastAsia="Times New Roman" w:hAnsi="Times New Roman" w:cs="Times New Roman"/>
                  <w:color w:val="3272C0"/>
                  <w:sz w:val="16"/>
                  <w:szCs w:val="16"/>
                  <w:u w:val="single"/>
                  <w:vertAlign w:val="superscript"/>
                  <w:lang w:eastAsia="ru-RU"/>
                </w:rPr>
                <w:t>19</w:t>
              </w:r>
            </w:hyperlink>
          </w:p>
        </w:tc>
        <w:tc>
          <w:tcPr>
            <w:tcW w:w="5589" w:type="dxa"/>
            <w:gridSpan w:val="3"/>
            <w:shd w:val="clear" w:color="auto" w:fill="FFFFFF"/>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tc>
      </w:tr>
      <w:tr w:rsidR="000815CE" w:rsidRPr="000815CE" w:rsidTr="000815CE">
        <w:tc>
          <w:tcPr>
            <w:tcW w:w="4303"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Обучался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в период, за который рассчитывается среднедушевой доход семьи</w:t>
            </w:r>
            <w:r w:rsidRPr="000815CE">
              <w:rPr>
                <w:rFonts w:ascii="Times New Roman" w:eastAsia="Times New Roman" w:hAnsi="Times New Roman" w:cs="Times New Roman"/>
                <w:color w:val="22272F"/>
                <w:sz w:val="16"/>
                <w:szCs w:val="16"/>
                <w:vertAlign w:val="superscript"/>
                <w:lang w:eastAsia="ru-RU"/>
              </w:rPr>
              <w:t> </w:t>
            </w:r>
            <w:hyperlink r:id="rId31" w:anchor="/document/408015993/entry/32020" w:history="1">
              <w:r w:rsidRPr="000815CE">
                <w:rPr>
                  <w:rFonts w:ascii="Times New Roman" w:eastAsia="Times New Roman" w:hAnsi="Times New Roman" w:cs="Times New Roman"/>
                  <w:color w:val="3272C0"/>
                  <w:sz w:val="16"/>
                  <w:szCs w:val="16"/>
                  <w:u w:val="single"/>
                  <w:vertAlign w:val="superscript"/>
                  <w:lang w:eastAsia="ru-RU"/>
                </w:rPr>
                <w:t>20</w:t>
              </w:r>
            </w:hyperlink>
          </w:p>
        </w:tc>
        <w:tc>
          <w:tcPr>
            <w:tcW w:w="5589" w:type="dxa"/>
            <w:gridSpan w:val="3"/>
            <w:shd w:val="clear" w:color="auto" w:fill="FFFFFF"/>
            <w:vAlign w:val="bottom"/>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да/нет</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(нужное подчеркнуть)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rPr>
          <w:gridAfter w:val="2"/>
          <w:wAfter w:w="536" w:type="dxa"/>
        </w:trPr>
        <w:tc>
          <w:tcPr>
            <w:tcW w:w="9356" w:type="dxa"/>
            <w:gridSpan w:val="2"/>
            <w:shd w:val="clear" w:color="auto" w:fill="FFFFFF"/>
            <w:hideMark/>
          </w:tcPr>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4. Сделайте отметку в соответствующем квадрате, если одно или несколько из следующих утверждений о вас или членах вашей семьи является верным на момент подачи заявления</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7E178EEF" wp14:editId="6225B616">
                      <wp:extent cx="304800" cy="400050"/>
                      <wp:effectExtent l="0" t="0" r="0" b="0"/>
                      <wp:docPr id="14" name="AutoShape 5"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C75AA" id="AutoShape 5"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6gRC0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Члены вашей семьи проходят военную службу по призыву, являются военнослужащими, обучающимися в военных профессиональных образовательных организациях и военных образовательных организациях высшего образования и не заключившими контракт о прохождении военной службы</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68D371F7" wp14:editId="58E63B33">
                      <wp:extent cx="304800" cy="400050"/>
                      <wp:effectExtent l="0" t="0" r="0" b="0"/>
                      <wp:docPr id="13" name="AutoShape 6"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68A9BC" id="AutoShape 6"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YF/P/E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Члены вашей семьи находятся на полном государственном обеспечении (за исключением заявителя и детей, находящихся под опекой (попечительством)</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2C7F669" wp14:editId="4FDD4646">
                      <wp:extent cx="304800" cy="400050"/>
                      <wp:effectExtent l="0" t="0" r="0" b="0"/>
                      <wp:docPr id="12" name="AutoShape 7"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F3858D" id="AutoShape 7"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m0Be80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Члены вашей семьи признаны безвестно отсутствующими или объявлены умершими</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C44E048" wp14:editId="4BC23302">
                      <wp:extent cx="304800" cy="400050"/>
                      <wp:effectExtent l="0" t="0" r="0" b="0"/>
                      <wp:docPr id="11" name="AutoShape 8"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F86E94" id="AutoShape 8"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Члены вашей семьи находятся в розыске</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95CDE3C" wp14:editId="7136CE52">
                      <wp:extent cx="304800" cy="400050"/>
                      <wp:effectExtent l="0" t="0" r="0" b="0"/>
                      <wp:docPr id="10" name="AutoShape 9"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D881C0" id="AutoShape 9"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ooF3XE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призваны на военную службу по мобилизации в Вооруженные Силы Российской Федерации в соответствии с </w:t>
            </w:r>
            <w:hyperlink r:id="rId32" w:anchor="/document/405309425/entry/0" w:history="1">
              <w:r w:rsidRPr="000815CE">
                <w:rPr>
                  <w:rFonts w:ascii="Times New Roman" w:eastAsia="Times New Roman" w:hAnsi="Times New Roman" w:cs="Times New Roman"/>
                  <w:color w:val="3272C0"/>
                  <w:sz w:val="23"/>
                  <w:szCs w:val="23"/>
                  <w:u w:val="single"/>
                  <w:lang w:eastAsia="ru-RU"/>
                </w:rPr>
                <w:t>Указом</w:t>
              </w:r>
            </w:hyperlink>
            <w:r w:rsidRPr="000815CE">
              <w:rPr>
                <w:rFonts w:ascii="Times New Roman" w:eastAsia="Times New Roman" w:hAnsi="Times New Roman" w:cs="Times New Roman"/>
                <w:color w:val="22272F"/>
                <w:sz w:val="23"/>
                <w:szCs w:val="23"/>
                <w:lang w:eastAsia="ru-RU"/>
              </w:rPr>
              <w:t> Президента Российской Федерации от 21 сентября 2022 г. N 647 "Об объявлении частичной мобилизации в Российской Федерации" и проходите (проходят) военную службу в настоящее время</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AC6607E" wp14:editId="45545E88">
                      <wp:extent cx="304800" cy="400050"/>
                      <wp:effectExtent l="0" t="0" r="0" b="0"/>
                      <wp:docPr id="9" name="AutoShape 10"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9DCCC7" id="AutoShape 10"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xml:space="preserve"> Вы или члены вашей семьи постоянно проживали на территориях Донецкой Народной Республики, Луганской Народной Республики, Запорожской области и Херсонской и области </w:t>
            </w:r>
            <w:r w:rsidRPr="000815CE">
              <w:rPr>
                <w:rFonts w:ascii="Times New Roman" w:eastAsia="Times New Roman" w:hAnsi="Times New Roman" w:cs="Times New Roman"/>
                <w:color w:val="22272F"/>
                <w:sz w:val="23"/>
                <w:szCs w:val="23"/>
                <w:lang w:eastAsia="ru-RU"/>
              </w:rPr>
              <w:lastRenderedPageBreak/>
              <w:t>по состоянию на день принятия в Российскую Федерацию указанных территорий и образования в составе Российской Федерации новых субъектов</w:t>
            </w:r>
            <w:r w:rsidRPr="000815CE">
              <w:rPr>
                <w:rFonts w:ascii="Times New Roman" w:eastAsia="Times New Roman" w:hAnsi="Times New Roman" w:cs="Times New Roman"/>
                <w:color w:val="22272F"/>
                <w:sz w:val="16"/>
                <w:szCs w:val="16"/>
                <w:vertAlign w:val="superscript"/>
                <w:lang w:eastAsia="ru-RU"/>
              </w:rPr>
              <w:t> </w:t>
            </w:r>
            <w:hyperlink r:id="rId33" w:anchor="/document/408015993/entry/32121" w:history="1">
              <w:r w:rsidRPr="000815CE">
                <w:rPr>
                  <w:rFonts w:ascii="Times New Roman" w:eastAsia="Times New Roman" w:hAnsi="Times New Roman" w:cs="Times New Roman"/>
                  <w:color w:val="3272C0"/>
                  <w:sz w:val="16"/>
                  <w:szCs w:val="16"/>
                  <w:u w:val="single"/>
                  <w:vertAlign w:val="superscript"/>
                  <w:lang w:eastAsia="ru-RU"/>
                </w:rPr>
                <w:t>21</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5. Сделайте отметку в соответствующем квадрате, если одно или несколько из следующих утверждений о вас или членах вашей семьи являются верными в период, за который рассчитывается среднедушевой доход семьи</w:t>
            </w:r>
            <w:r w:rsidRPr="000815CE">
              <w:rPr>
                <w:rFonts w:ascii="Times New Roman" w:eastAsia="Times New Roman" w:hAnsi="Times New Roman" w:cs="Times New Roman"/>
                <w:color w:val="22272F"/>
                <w:sz w:val="16"/>
                <w:szCs w:val="16"/>
                <w:vertAlign w:val="superscript"/>
                <w:lang w:eastAsia="ru-RU"/>
              </w:rPr>
              <w:t> </w:t>
            </w:r>
            <w:hyperlink r:id="rId34" w:anchor="/document/408015993/entry/32222" w:history="1">
              <w:r w:rsidRPr="000815CE">
                <w:rPr>
                  <w:rFonts w:ascii="Times New Roman" w:eastAsia="Times New Roman" w:hAnsi="Times New Roman" w:cs="Times New Roman"/>
                  <w:color w:val="3272C0"/>
                  <w:sz w:val="16"/>
                  <w:szCs w:val="16"/>
                  <w:u w:val="single"/>
                  <w:vertAlign w:val="superscript"/>
                  <w:lang w:eastAsia="ru-RU"/>
                </w:rPr>
                <w:t>22</w:t>
              </w:r>
            </w:hyperlink>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47707A32" wp14:editId="655453CA">
                      <wp:extent cx="304800" cy="400050"/>
                      <wp:effectExtent l="0" t="0" r="0" b="0"/>
                      <wp:docPr id="8" name="AutoShape 11"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073330" id="AutoShape 11"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Сведения о сумме полученных мною и (или) членами моей семьи алиментов</w:t>
            </w:r>
            <w:r w:rsidRPr="000815CE">
              <w:rPr>
                <w:rFonts w:ascii="Times New Roman" w:eastAsia="Times New Roman" w:hAnsi="Times New Roman" w:cs="Times New Roman"/>
                <w:color w:val="22272F"/>
                <w:sz w:val="16"/>
                <w:szCs w:val="16"/>
                <w:vertAlign w:val="superscript"/>
                <w:lang w:eastAsia="ru-RU"/>
              </w:rPr>
              <w:t> </w:t>
            </w:r>
            <w:hyperlink r:id="rId35" w:anchor="/document/408015993/entry/32323" w:history="1">
              <w:r w:rsidRPr="000815CE">
                <w:rPr>
                  <w:rFonts w:ascii="Times New Roman" w:eastAsia="Times New Roman" w:hAnsi="Times New Roman" w:cs="Times New Roman"/>
                  <w:color w:val="3272C0"/>
                  <w:sz w:val="16"/>
                  <w:szCs w:val="16"/>
                  <w:u w:val="single"/>
                  <w:vertAlign w:val="superscript"/>
                  <w:lang w:eastAsia="ru-RU"/>
                </w:rPr>
                <w:t>23</w:t>
              </w:r>
            </w:hyperlink>
            <w:r w:rsidRPr="000815CE">
              <w:rPr>
                <w:rFonts w:ascii="Times New Roman" w:eastAsia="Times New Roman" w:hAnsi="Times New Roman" w:cs="Times New Roman"/>
                <w:color w:val="22272F"/>
                <w:sz w:val="23"/>
                <w:szCs w:val="23"/>
                <w:lang w:eastAsia="ru-RU"/>
              </w:rPr>
              <w:t> (рублей, копеек) ___________________</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410CA163" wp14:editId="05C3480B">
                      <wp:extent cx="304800" cy="400050"/>
                      <wp:effectExtent l="0" t="0" r="0" b="0"/>
                      <wp:docPr id="7" name="AutoShape 12"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4DD25F" id="AutoShape 12"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PKOX41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доходы, полученные от источников за пределами Российской Федерации</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C9828E9" wp14:editId="737CC59C">
                      <wp:extent cx="304800" cy="400050"/>
                      <wp:effectExtent l="0" t="0" r="0" b="0"/>
                      <wp:docPr id="6" name="AutoShape 13"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3EB4D6" id="AutoShape 13"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AUyd71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стипендию или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1466333C" wp14:editId="01299E5D">
                      <wp:extent cx="304800" cy="400050"/>
                      <wp:effectExtent l="0" t="0" r="0" b="0"/>
                      <wp:docPr id="5" name="AutoShape 14"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CB284D" id="AutoShape 14"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GZfJzR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ежемесячное пожизненное содержание судей, вышедших в отставку</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2FC84E4E" wp14:editId="0932BBB5">
                      <wp:extent cx="304800" cy="400050"/>
                      <wp:effectExtent l="0" t="0" r="0" b="0"/>
                      <wp:docPr id="4" name="AutoShape 15"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6B02CE" id="AutoShape 15"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JHjDwR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3270C115" wp14:editId="0CE65637">
                      <wp:extent cx="304800" cy="400050"/>
                      <wp:effectExtent l="0" t="0" r="0" b="0"/>
                      <wp:docPr id="3" name="AutoShape 16"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D52EDE" id="AutoShape 16"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C59/U1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единовременное пособие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mc:AlternateContent>
                <mc:Choice Requires="wps">
                  <w:drawing>
                    <wp:inline distT="0" distB="0" distL="0" distR="0" wp14:anchorId="2AAC05B1" wp14:editId="28D49B32">
                      <wp:extent cx="304800" cy="400050"/>
                      <wp:effectExtent l="0" t="0" r="0" b="0"/>
                      <wp:docPr id="2" name="AutoShape 17"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F0B403" id="AutoShape 17"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пенсии для лиц, проходящих (проходивших)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noProof/>
                <w:color w:val="22272F"/>
                <w:sz w:val="23"/>
                <w:szCs w:val="23"/>
                <w:lang w:eastAsia="ru-RU"/>
              </w:rPr>
              <w:lastRenderedPageBreak/>
              <mc:AlternateContent>
                <mc:Choice Requires="wps">
                  <w:drawing>
                    <wp:inline distT="0" distB="0" distL="0" distR="0" wp14:anchorId="24632095" wp14:editId="3229284B">
                      <wp:extent cx="304800" cy="400050"/>
                      <wp:effectExtent l="0" t="0" r="0" b="0"/>
                      <wp:docPr id="1" name="AutoShape 18" descr="https://internet.garant.ru/document/formula?revision=151202410&amp;text=U3RhbmRDKHN5bWJvbCgkMjUwQykqc3ltYm9sKCQyNTEwKSxzeW1ib2woJDI1MTQpKnN5bWJv*bCgkMjUxOCkp&amp;fmt=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48CF86" id="AutoShape 18" o:spid="_x0000_s1026" alt="https://internet.garant.ru/document/formula?revision=151202410&amp;text=U3RhbmRDKHN5bWJvbCgkMjUwQykqc3ltYm9sKCQyNTEwKSxzeW1ib2woJDI1MTQpKnN5bWJv*bCgkMjUxOCkp&amp;fmt=png" style="width:24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" filled="f" stroked="f">
                      <o:lock v:ext="edit" aspectratio="t"/>
                      <w10:anchorlock/>
                    </v:rect>
                  </w:pict>
                </mc:Fallback>
              </mc:AlternateContent>
            </w:r>
            <w:r w:rsidRPr="000815CE">
              <w:rPr>
                <w:rFonts w:ascii="Times New Roman" w:eastAsia="Times New Roman" w:hAnsi="Times New Roman" w:cs="Times New Roman"/>
                <w:color w:val="22272F"/>
                <w:sz w:val="23"/>
                <w:szCs w:val="23"/>
                <w:lang w:eastAsia="ru-RU"/>
              </w:rPr>
              <w:t> Вы или члены вашей семьи получали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доходы от занятия частной практикой и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center"/>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6. Заполните соответствующую информацию о доставке государственной социальной помощи на основании социального контракта</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 </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Прошу государственную социальную помощь на основании социального контракта выплачивать через кредитную организацию:</w:t>
            </w:r>
          </w:p>
        </w:tc>
      </w:tr>
    </w:tbl>
    <w:p w:rsidR="000815CE" w:rsidRPr="000815CE" w:rsidRDefault="000815CE" w:rsidP="000815C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lastRenderedPageBreak/>
        <w:t> </w:t>
      </w:r>
    </w:p>
    <w:tbl>
      <w:tblPr>
        <w:tblW w:w="10380" w:type="dxa"/>
        <w:shd w:val="clear" w:color="auto" w:fill="FFFFFF"/>
        <w:tblCellMar>
          <w:top w:w="15" w:type="dxa"/>
          <w:left w:w="15" w:type="dxa"/>
          <w:bottom w:w="15" w:type="dxa"/>
          <w:right w:w="15" w:type="dxa"/>
        </w:tblCellMar>
        <w:tblLook w:val="04A0" w:firstRow="1" w:lastRow="0" w:firstColumn="1" w:lastColumn="0" w:noHBand="0" w:noVBand="1"/>
      </w:tblPr>
      <w:tblGrid>
        <w:gridCol w:w="4537"/>
        <w:gridCol w:w="5843"/>
      </w:tblGrid>
      <w:tr w:rsidR="000815CE" w:rsidRPr="000815CE" w:rsidTr="000815CE">
        <w:tc>
          <w:tcPr>
            <w:tcW w:w="4530"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наименование кредитной</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организации</w:t>
            </w:r>
          </w:p>
        </w:tc>
        <w:tc>
          <w:tcPr>
            <w:tcW w:w="5835"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530" w:type="dxa"/>
            <w:shd w:val="clear" w:color="auto" w:fill="FFFFFF"/>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hyperlink r:id="rId36" w:anchor="/document/555333/entry/0" w:history="1">
              <w:r w:rsidRPr="000815CE">
                <w:rPr>
                  <w:rFonts w:ascii="Times New Roman" w:eastAsia="Times New Roman" w:hAnsi="Times New Roman" w:cs="Times New Roman"/>
                  <w:color w:val="3272C0"/>
                  <w:sz w:val="23"/>
                  <w:szCs w:val="23"/>
                  <w:u w:val="single"/>
                  <w:lang w:eastAsia="ru-RU"/>
                </w:rPr>
                <w:t>БИК</w:t>
              </w:r>
            </w:hyperlink>
            <w:r w:rsidRPr="000815CE">
              <w:rPr>
                <w:rFonts w:ascii="Times New Roman" w:eastAsia="Times New Roman" w:hAnsi="Times New Roman" w:cs="Times New Roman"/>
                <w:color w:val="22272F"/>
                <w:sz w:val="23"/>
                <w:szCs w:val="23"/>
                <w:lang w:eastAsia="ru-RU"/>
              </w:rPr>
              <w:t> кредитной организации</w:t>
            </w:r>
          </w:p>
        </w:tc>
        <w:tc>
          <w:tcPr>
            <w:tcW w:w="5835"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530"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номер счета заявителя</w:t>
            </w:r>
          </w:p>
        </w:tc>
        <w:tc>
          <w:tcPr>
            <w:tcW w:w="5835" w:type="dxa"/>
            <w:shd w:val="clear" w:color="auto" w:fill="FFFFFF"/>
            <w:vAlign w:val="bottom"/>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_______________________________________</w:t>
            </w:r>
          </w:p>
        </w:tc>
      </w:tr>
      <w:tr w:rsidR="000815CE" w:rsidRPr="000815CE" w:rsidTr="000815CE">
        <w:tc>
          <w:tcPr>
            <w:tcW w:w="4530"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Дата "__"________ 20__ г.</w:t>
            </w:r>
          </w:p>
        </w:tc>
        <w:tc>
          <w:tcPr>
            <w:tcW w:w="5835" w:type="dxa"/>
            <w:shd w:val="clear" w:color="auto" w:fill="FFFFFF"/>
            <w:vAlign w:val="center"/>
            <w:hideMark/>
          </w:tcPr>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Подпись</w:t>
            </w:r>
          </w:p>
          <w:p w:rsidR="000815CE" w:rsidRPr="000815CE" w:rsidRDefault="000815CE" w:rsidP="000815CE">
            <w:pPr>
              <w:spacing w:after="0" w:line="240" w:lineRule="auto"/>
              <w:jc w:val="both"/>
              <w:rPr>
                <w:rFonts w:ascii="Times New Roman" w:eastAsia="Times New Roman" w:hAnsi="Times New Roman" w:cs="Times New Roman"/>
                <w:color w:val="22272F"/>
                <w:sz w:val="23"/>
                <w:szCs w:val="23"/>
                <w:lang w:eastAsia="ru-RU"/>
              </w:rPr>
            </w:pPr>
            <w:r w:rsidRPr="000815CE">
              <w:rPr>
                <w:rFonts w:ascii="Times New Roman" w:eastAsia="Times New Roman" w:hAnsi="Times New Roman" w:cs="Times New Roman"/>
                <w:color w:val="22272F"/>
                <w:sz w:val="23"/>
                <w:szCs w:val="23"/>
                <w:lang w:eastAsia="ru-RU"/>
              </w:rPr>
              <w:t>заявителя _____________________________</w:t>
            </w:r>
          </w:p>
        </w:tc>
      </w:tr>
    </w:tbl>
    <w:p w:rsidR="000815CE" w:rsidRPr="000815CE" w:rsidRDefault="000815CE" w:rsidP="00942E51">
      <w:pPr>
        <w:shd w:val="clear" w:color="auto" w:fill="FFFFFF"/>
        <w:spacing w:before="100" w:beforeAutospacing="1" w:after="100" w:afterAutospacing="1" w:line="240" w:lineRule="auto"/>
        <w:jc w:val="both"/>
        <w:rPr>
          <w:rFonts w:ascii="Courier New" w:eastAsia="Times New Roman" w:hAnsi="Courier New" w:cs="Courier New"/>
          <w:color w:val="22272F"/>
          <w:sz w:val="21"/>
          <w:szCs w:val="21"/>
          <w:lang w:eastAsia="ru-RU"/>
        </w:rPr>
      </w:pPr>
      <w:r w:rsidRPr="000815CE">
        <w:rPr>
          <w:rFonts w:ascii="Times New Roman" w:eastAsia="Times New Roman" w:hAnsi="Times New Roman" w:cs="Times New Roman"/>
          <w:color w:val="22272F"/>
          <w:sz w:val="23"/>
          <w:szCs w:val="23"/>
          <w:lang w:eastAsia="ru-RU"/>
        </w:rPr>
        <w:t> </w:t>
      </w:r>
      <w:bookmarkStart w:id="0" w:name="_GoBack"/>
      <w:bookmarkEnd w:id="0"/>
    </w:p>
    <w:p w:rsidR="001726D3" w:rsidRDefault="001726D3"/>
    <w:sectPr w:rsidR="00172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010"/>
    <w:rsid w:val="000815CE"/>
    <w:rsid w:val="001726D3"/>
    <w:rsid w:val="00942E51"/>
    <w:rsid w:val="009B7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D0F9"/>
  <w15:chartTrackingRefBased/>
  <w15:docId w15:val="{581EA1D3-7910-4CC4-B05B-91831F21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59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fontTable" Target="fontTable.xm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8" Type="http://schemas.openxmlformats.org/officeDocument/2006/relationships/hyperlink" Target="https://internet.garant.ru/"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2204</Words>
  <Characters>12564</Characters>
  <Application>Microsoft Office Word</Application>
  <DocSecurity>0</DocSecurity>
  <Lines>104</Lines>
  <Paragraphs>29</Paragraphs>
  <ScaleCrop>false</ScaleCrop>
  <Company/>
  <LinksUpToDate>false</LinksUpToDate>
  <CharactersWithSpaces>14739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Сальникова</dc:creator>
  <cp:keywords/>
  <dc:description/>
  <cp:lastModifiedBy>Сальникова</cp:lastModifiedBy>
  <cp:revision>3</cp:revision>
  <dcterms:created xsi:type="dcterms:W3CDTF">2024-01-15T05:44:00Z</dcterms:created>
  <dcterms:modified xsi:type="dcterms:W3CDTF">2024-01-15T05:45:00Z</dcterms:modified>
</cp:coreProperties>
</file>