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06A8" w:rsidRDefault="006006A8" w:rsidP="006006A8">
      <w:pPr>
        <w:pStyle w:val="ConsPlusTitle"/>
        <w:widowControl/>
        <w:suppressAutoHyphens/>
        <w:jc w:val="center"/>
        <w:outlineLvl w:val="0"/>
        <w:rPr>
          <w:b w:val="0"/>
          <w:sz w:val="28"/>
        </w:rPr>
      </w:pPr>
    </w:p>
    <w:p w:rsidR="00E22FDC" w:rsidRDefault="00E22FDC" w:rsidP="006006A8">
      <w:pPr>
        <w:pStyle w:val="ConsPlusTitle"/>
        <w:widowControl/>
        <w:suppressAutoHyphens/>
        <w:jc w:val="center"/>
        <w:outlineLvl w:val="0"/>
        <w:rPr>
          <w:b w:val="0"/>
          <w:sz w:val="28"/>
        </w:rPr>
      </w:pPr>
    </w:p>
    <w:p w:rsidR="00E22FDC" w:rsidRDefault="00E22FDC" w:rsidP="006006A8">
      <w:pPr>
        <w:pStyle w:val="ConsPlusTitle"/>
        <w:widowControl/>
        <w:suppressAutoHyphens/>
        <w:jc w:val="center"/>
        <w:outlineLvl w:val="0"/>
        <w:rPr>
          <w:b w:val="0"/>
          <w:sz w:val="28"/>
        </w:rPr>
      </w:pPr>
    </w:p>
    <w:p w:rsidR="00E22FDC" w:rsidRDefault="00E22FDC" w:rsidP="006006A8">
      <w:pPr>
        <w:pStyle w:val="ConsPlusTitle"/>
        <w:widowControl/>
        <w:suppressAutoHyphens/>
        <w:jc w:val="center"/>
        <w:outlineLvl w:val="0"/>
        <w:rPr>
          <w:b w:val="0"/>
          <w:sz w:val="28"/>
        </w:rPr>
      </w:pPr>
    </w:p>
    <w:p w:rsidR="00E22FDC" w:rsidRDefault="00E22FDC" w:rsidP="006006A8">
      <w:pPr>
        <w:pStyle w:val="ConsPlusTitle"/>
        <w:widowControl/>
        <w:suppressAutoHyphens/>
        <w:jc w:val="center"/>
        <w:outlineLvl w:val="0"/>
        <w:rPr>
          <w:b w:val="0"/>
          <w:sz w:val="28"/>
        </w:rPr>
      </w:pPr>
    </w:p>
    <w:p w:rsidR="00E22FDC" w:rsidRDefault="00E22FDC" w:rsidP="006006A8">
      <w:pPr>
        <w:pStyle w:val="ConsPlusTitle"/>
        <w:widowControl/>
        <w:suppressAutoHyphens/>
        <w:jc w:val="center"/>
        <w:outlineLvl w:val="0"/>
        <w:rPr>
          <w:b w:val="0"/>
          <w:sz w:val="28"/>
        </w:rPr>
      </w:pPr>
    </w:p>
    <w:p w:rsidR="00E22FDC" w:rsidRPr="006006A8" w:rsidRDefault="00E22FDC" w:rsidP="006006A8">
      <w:pPr>
        <w:pStyle w:val="ConsPlusTitle"/>
        <w:widowControl/>
        <w:suppressAutoHyphens/>
        <w:jc w:val="center"/>
        <w:outlineLvl w:val="0"/>
        <w:rPr>
          <w:b w:val="0"/>
          <w:sz w:val="28"/>
        </w:rPr>
      </w:pPr>
    </w:p>
    <w:p w:rsidR="006006A8" w:rsidRPr="006006A8" w:rsidRDefault="006006A8" w:rsidP="006006A8">
      <w:pPr>
        <w:pStyle w:val="ConsPlusTitle"/>
        <w:widowControl/>
        <w:suppressAutoHyphens/>
        <w:jc w:val="center"/>
        <w:outlineLvl w:val="0"/>
        <w:rPr>
          <w:b w:val="0"/>
          <w:sz w:val="28"/>
        </w:rPr>
      </w:pPr>
    </w:p>
    <w:p w:rsidR="00580A57" w:rsidRPr="00BC12D6" w:rsidRDefault="00B41668" w:rsidP="004034D3">
      <w:pPr>
        <w:suppressAutoHyphens w:val="0"/>
        <w:autoSpaceDE w:val="0"/>
        <w:autoSpaceDN w:val="0"/>
        <w:adjustRightInd w:val="0"/>
        <w:ind w:firstLine="0"/>
        <w:jc w:val="center"/>
        <w:rPr>
          <w:rFonts w:eastAsia="Calibri" w:cs="Times New Roman"/>
          <w:b/>
          <w:bCs/>
          <w:sz w:val="27"/>
          <w:szCs w:val="27"/>
        </w:rPr>
      </w:pPr>
      <w:r w:rsidRPr="00BC12D6">
        <w:rPr>
          <w:rFonts w:cs="Times New Roman"/>
          <w:b/>
          <w:bCs/>
          <w:sz w:val="27"/>
          <w:szCs w:val="27"/>
        </w:rPr>
        <w:t>О</w:t>
      </w:r>
      <w:r w:rsidR="00C07366">
        <w:rPr>
          <w:rFonts w:cs="Times New Roman"/>
          <w:b/>
          <w:bCs/>
          <w:sz w:val="27"/>
          <w:szCs w:val="27"/>
        </w:rPr>
        <w:t xml:space="preserve">б утверждении Плана </w:t>
      </w:r>
      <w:r w:rsidR="00C07366" w:rsidRPr="00C07366">
        <w:rPr>
          <w:rFonts w:cs="Times New Roman"/>
          <w:b/>
          <w:bCs/>
          <w:sz w:val="27"/>
          <w:szCs w:val="27"/>
        </w:rPr>
        <w:t>мероприятий по приспособлению жилых помещений</w:t>
      </w:r>
      <w:r w:rsidR="00C07366">
        <w:rPr>
          <w:rFonts w:cs="Times New Roman"/>
          <w:b/>
          <w:bCs/>
          <w:sz w:val="27"/>
          <w:szCs w:val="27"/>
        </w:rPr>
        <w:t> </w:t>
      </w:r>
      <w:r w:rsidR="00C07366" w:rsidRPr="00C07366">
        <w:rPr>
          <w:rFonts w:cs="Times New Roman"/>
          <w:b/>
          <w:bCs/>
          <w:sz w:val="27"/>
          <w:szCs w:val="27"/>
        </w:rPr>
        <w:t>инвалидов и общего имущества в многоквартирных домах, в</w:t>
      </w:r>
      <w:r w:rsidR="00C07366">
        <w:rPr>
          <w:rFonts w:cs="Times New Roman"/>
          <w:b/>
          <w:bCs/>
          <w:sz w:val="27"/>
          <w:szCs w:val="27"/>
        </w:rPr>
        <w:t> </w:t>
      </w:r>
      <w:r w:rsidR="00C07366" w:rsidRPr="00C07366">
        <w:rPr>
          <w:rFonts w:cs="Times New Roman"/>
          <w:b/>
          <w:bCs/>
          <w:sz w:val="27"/>
          <w:szCs w:val="27"/>
        </w:rPr>
        <w:t>которых проживают инвалиды, входящих в состав жилищного фонда Свердловской области,</w:t>
      </w:r>
      <w:r w:rsidR="00C07366">
        <w:rPr>
          <w:rFonts w:cs="Times New Roman"/>
          <w:b/>
          <w:bCs/>
          <w:sz w:val="27"/>
          <w:szCs w:val="27"/>
        </w:rPr>
        <w:t xml:space="preserve"> </w:t>
      </w:r>
      <w:r w:rsidR="00C07366" w:rsidRPr="00C07366">
        <w:rPr>
          <w:rFonts w:cs="Times New Roman"/>
          <w:b/>
          <w:bCs/>
          <w:sz w:val="27"/>
          <w:szCs w:val="27"/>
        </w:rPr>
        <w:t>с учетом потребностей инвалидов и обеспечения условий их доступности для инвалидов</w:t>
      </w:r>
      <w:r w:rsidR="00F44968" w:rsidRPr="00BC12D6">
        <w:rPr>
          <w:rFonts w:cs="Times New Roman"/>
          <w:b/>
          <w:bCs/>
          <w:sz w:val="27"/>
          <w:szCs w:val="27"/>
        </w:rPr>
        <w:t xml:space="preserve"> </w:t>
      </w:r>
    </w:p>
    <w:p w:rsidR="00B41668" w:rsidRPr="006006A8" w:rsidRDefault="00B41668" w:rsidP="00B41668">
      <w:pPr>
        <w:suppressAutoHyphens w:val="0"/>
        <w:autoSpaceDE w:val="0"/>
        <w:autoSpaceDN w:val="0"/>
        <w:adjustRightInd w:val="0"/>
        <w:ind w:firstLine="0"/>
        <w:jc w:val="center"/>
        <w:rPr>
          <w:rFonts w:cs="Times New Roman"/>
          <w:b/>
          <w:bCs/>
          <w:szCs w:val="28"/>
        </w:rPr>
      </w:pPr>
    </w:p>
    <w:p w:rsidR="001E11FE" w:rsidRPr="006006A8" w:rsidRDefault="001E11FE" w:rsidP="004159A2">
      <w:pPr>
        <w:suppressAutoHyphens w:val="0"/>
        <w:autoSpaceDE w:val="0"/>
        <w:autoSpaceDN w:val="0"/>
        <w:adjustRightInd w:val="0"/>
        <w:rPr>
          <w:rFonts w:cs="Times New Roman"/>
          <w:szCs w:val="28"/>
        </w:rPr>
      </w:pPr>
    </w:p>
    <w:p w:rsidR="00413D2D" w:rsidRPr="006006A8" w:rsidRDefault="0092446F" w:rsidP="00654E7E">
      <w:pPr>
        <w:suppressAutoHyphens w:val="0"/>
        <w:autoSpaceDE w:val="0"/>
        <w:autoSpaceDN w:val="0"/>
        <w:adjustRightInd w:val="0"/>
        <w:rPr>
          <w:rFonts w:cs="Times New Roman"/>
          <w:bCs/>
          <w:szCs w:val="28"/>
        </w:rPr>
      </w:pPr>
      <w:r w:rsidRPr="006006A8">
        <w:rPr>
          <w:rFonts w:cs="Times New Roman"/>
          <w:bCs/>
          <w:szCs w:val="28"/>
        </w:rPr>
        <w:t>В</w:t>
      </w:r>
      <w:r w:rsidR="00E10084" w:rsidRPr="006006A8">
        <w:rPr>
          <w:rFonts w:cs="Times New Roman"/>
          <w:bCs/>
          <w:szCs w:val="28"/>
        </w:rPr>
        <w:t xml:space="preserve"> соответствии с</w:t>
      </w:r>
      <w:r w:rsidR="00E22351" w:rsidRPr="006006A8">
        <w:rPr>
          <w:rFonts w:cs="Times New Roman"/>
          <w:bCs/>
          <w:szCs w:val="28"/>
        </w:rPr>
        <w:t xml:space="preserve"> </w:t>
      </w:r>
      <w:r w:rsidR="00413D2D" w:rsidRPr="006006A8">
        <w:rPr>
          <w:rFonts w:cs="Times New Roman"/>
          <w:bCs/>
          <w:szCs w:val="28"/>
        </w:rPr>
        <w:t>пунктом 6 Правил обес</w:t>
      </w:r>
      <w:r w:rsidR="008675BB">
        <w:rPr>
          <w:rFonts w:cs="Times New Roman"/>
          <w:bCs/>
          <w:szCs w:val="28"/>
        </w:rPr>
        <w:t>печения условий доступности для </w:t>
      </w:r>
      <w:r w:rsidR="00413D2D" w:rsidRPr="006006A8">
        <w:rPr>
          <w:rFonts w:cs="Times New Roman"/>
          <w:bCs/>
          <w:szCs w:val="28"/>
        </w:rPr>
        <w:t>инвалидов жилых помещений и общего имущества в многоквартирном доме, утвержденных постановлением Правительства Российской Федерации от</w:t>
      </w:r>
      <w:r w:rsidR="006006A8">
        <w:rPr>
          <w:rFonts w:cs="Times New Roman"/>
          <w:bCs/>
          <w:szCs w:val="28"/>
        </w:rPr>
        <w:t> </w:t>
      </w:r>
      <w:r w:rsidR="00413D2D" w:rsidRPr="006006A8">
        <w:rPr>
          <w:rFonts w:cs="Times New Roman"/>
          <w:bCs/>
          <w:szCs w:val="28"/>
        </w:rPr>
        <w:t>09.07.2016 № 649 «О мерах по приспособлению жилых помещений и общего имущества в</w:t>
      </w:r>
      <w:r w:rsidR="008675BB">
        <w:rPr>
          <w:rFonts w:cs="Times New Roman"/>
          <w:bCs/>
          <w:szCs w:val="28"/>
        </w:rPr>
        <w:t xml:space="preserve"> </w:t>
      </w:r>
      <w:r w:rsidR="00413D2D" w:rsidRPr="006006A8">
        <w:rPr>
          <w:rFonts w:cs="Times New Roman"/>
          <w:bCs/>
          <w:szCs w:val="28"/>
        </w:rPr>
        <w:t>многоквартирном доме с учетом потребностей инвалидов»:</w:t>
      </w:r>
    </w:p>
    <w:p w:rsidR="00413D2D" w:rsidRPr="006006A8" w:rsidRDefault="008A31B8" w:rsidP="00654E7E">
      <w:pPr>
        <w:suppressAutoHyphens w:val="0"/>
        <w:autoSpaceDE w:val="0"/>
        <w:autoSpaceDN w:val="0"/>
        <w:adjustRightInd w:val="0"/>
        <w:rPr>
          <w:rFonts w:cs="Times New Roman"/>
          <w:szCs w:val="28"/>
        </w:rPr>
      </w:pPr>
      <w:r w:rsidRPr="006006A8">
        <w:rPr>
          <w:rFonts w:cs="Times New Roman"/>
          <w:szCs w:val="28"/>
        </w:rPr>
        <w:t>1.</w:t>
      </w:r>
      <w:r w:rsidR="00413D2D" w:rsidRPr="006006A8">
        <w:rPr>
          <w:rFonts w:cs="Times New Roman"/>
          <w:szCs w:val="28"/>
        </w:rPr>
        <w:t> Утвердить План мероприятий по приспособлению жилых помещений инвалидов и общего имущества в многоквартирных домах, в которых проживают инвалиды, входящих в состав жилищног</w:t>
      </w:r>
      <w:r w:rsidR="008675BB">
        <w:rPr>
          <w:rFonts w:cs="Times New Roman"/>
          <w:szCs w:val="28"/>
        </w:rPr>
        <w:t xml:space="preserve">о фонда Свердловской области, с </w:t>
      </w:r>
      <w:r w:rsidR="00413D2D" w:rsidRPr="006006A8">
        <w:rPr>
          <w:rFonts w:cs="Times New Roman"/>
          <w:szCs w:val="28"/>
        </w:rPr>
        <w:t>учетом потребностей инвалидов и обеспечения условий их доступности для инвалидов</w:t>
      </w:r>
      <w:r w:rsidR="00E22FDC">
        <w:rPr>
          <w:rFonts w:cs="Times New Roman"/>
          <w:szCs w:val="28"/>
        </w:rPr>
        <w:t xml:space="preserve"> (прилагается)</w:t>
      </w:r>
      <w:r w:rsidR="00413D2D" w:rsidRPr="006006A8">
        <w:rPr>
          <w:rFonts w:cs="Times New Roman"/>
          <w:szCs w:val="28"/>
        </w:rPr>
        <w:t>.</w:t>
      </w:r>
    </w:p>
    <w:p w:rsidR="00413D2D" w:rsidRPr="006006A8" w:rsidRDefault="00702E4B" w:rsidP="00654E7E">
      <w:pPr>
        <w:suppressAutoHyphens w:val="0"/>
        <w:autoSpaceDE w:val="0"/>
        <w:autoSpaceDN w:val="0"/>
        <w:adjustRightInd w:val="0"/>
        <w:rPr>
          <w:rFonts w:cs="Times New Roman"/>
          <w:bCs/>
          <w:szCs w:val="28"/>
        </w:rPr>
      </w:pPr>
      <w:r w:rsidRPr="006006A8">
        <w:rPr>
          <w:rFonts w:cs="Times New Roman"/>
          <w:bCs/>
          <w:szCs w:val="28"/>
        </w:rPr>
        <w:t>2. </w:t>
      </w:r>
      <w:proofErr w:type="gramStart"/>
      <w:r w:rsidR="00413D2D" w:rsidRPr="006006A8">
        <w:rPr>
          <w:rFonts w:cs="Times New Roman"/>
          <w:bCs/>
          <w:szCs w:val="28"/>
        </w:rPr>
        <w:t>Контроль за</w:t>
      </w:r>
      <w:proofErr w:type="gramEnd"/>
      <w:r w:rsidR="00413D2D" w:rsidRPr="006006A8">
        <w:rPr>
          <w:rFonts w:cs="Times New Roman"/>
          <w:bCs/>
          <w:szCs w:val="28"/>
        </w:rPr>
        <w:t xml:space="preserve"> исполнением настоящего распоряжения возложить на Заместителя Губернатора Свердловской области П.В. </w:t>
      </w:r>
      <w:proofErr w:type="spellStart"/>
      <w:r w:rsidR="00413D2D" w:rsidRPr="006006A8">
        <w:rPr>
          <w:rFonts w:cs="Times New Roman"/>
          <w:bCs/>
          <w:szCs w:val="28"/>
        </w:rPr>
        <w:t>Крекова</w:t>
      </w:r>
      <w:proofErr w:type="spellEnd"/>
      <w:r w:rsidR="00413D2D" w:rsidRPr="006006A8">
        <w:rPr>
          <w:rFonts w:cs="Times New Roman"/>
          <w:bCs/>
          <w:szCs w:val="28"/>
        </w:rPr>
        <w:t>.</w:t>
      </w:r>
    </w:p>
    <w:p w:rsidR="00B41668" w:rsidRPr="006006A8" w:rsidRDefault="00B41668" w:rsidP="00B41668">
      <w:pPr>
        <w:suppressAutoHyphens w:val="0"/>
        <w:autoSpaceDE w:val="0"/>
        <w:autoSpaceDN w:val="0"/>
        <w:adjustRightInd w:val="0"/>
        <w:ind w:firstLine="540"/>
        <w:jc w:val="left"/>
        <w:rPr>
          <w:rFonts w:cs="Times New Roman"/>
          <w:szCs w:val="28"/>
        </w:rPr>
      </w:pPr>
    </w:p>
    <w:p w:rsidR="00B41668" w:rsidRPr="006006A8" w:rsidRDefault="00B41668" w:rsidP="00B41668">
      <w:pPr>
        <w:suppressAutoHyphens w:val="0"/>
        <w:autoSpaceDE w:val="0"/>
        <w:autoSpaceDN w:val="0"/>
        <w:adjustRightInd w:val="0"/>
        <w:ind w:firstLine="540"/>
        <w:jc w:val="left"/>
        <w:rPr>
          <w:rFonts w:cs="Times New Roman"/>
          <w:szCs w:val="28"/>
        </w:rPr>
      </w:pPr>
    </w:p>
    <w:p w:rsidR="006C340E" w:rsidRPr="006006A8" w:rsidRDefault="006C340E" w:rsidP="006C340E">
      <w:pPr>
        <w:pStyle w:val="af0"/>
        <w:rPr>
          <w:rFonts w:ascii="Times New Roman" w:hAnsi="Times New Roman" w:cs="Times New Roman"/>
          <w:spacing w:val="-6"/>
          <w:sz w:val="28"/>
          <w:szCs w:val="28"/>
        </w:rPr>
      </w:pPr>
      <w:r w:rsidRPr="006006A8">
        <w:rPr>
          <w:rFonts w:ascii="Times New Roman" w:hAnsi="Times New Roman" w:cs="Times New Roman"/>
          <w:noProof/>
          <w:spacing w:val="-6"/>
          <w:sz w:val="28"/>
          <w:szCs w:val="28"/>
        </w:rPr>
        <w:t>Губернатор</w:t>
      </w:r>
    </w:p>
    <w:p w:rsidR="006C340E" w:rsidRPr="006006A8" w:rsidRDefault="006C340E" w:rsidP="006C340E">
      <w:pPr>
        <w:pStyle w:val="af0"/>
        <w:tabs>
          <w:tab w:val="right" w:pos="9923"/>
        </w:tabs>
        <w:rPr>
          <w:rFonts w:ascii="Times New Roman" w:hAnsi="Times New Roman" w:cs="Times New Roman"/>
          <w:noProof/>
          <w:spacing w:val="-6"/>
          <w:sz w:val="28"/>
          <w:szCs w:val="28"/>
        </w:rPr>
      </w:pPr>
      <w:r w:rsidRPr="006006A8">
        <w:rPr>
          <w:rFonts w:ascii="Times New Roman" w:hAnsi="Times New Roman" w:cs="Times New Roman"/>
          <w:noProof/>
          <w:spacing w:val="-6"/>
          <w:sz w:val="28"/>
          <w:szCs w:val="28"/>
        </w:rPr>
        <w:t xml:space="preserve">Свердловской области  </w:t>
      </w:r>
      <w:r w:rsidRPr="006006A8">
        <w:rPr>
          <w:rFonts w:ascii="Times New Roman" w:hAnsi="Times New Roman" w:cs="Times New Roman"/>
          <w:noProof/>
          <w:spacing w:val="-6"/>
          <w:sz w:val="28"/>
          <w:szCs w:val="28"/>
        </w:rPr>
        <w:tab/>
        <w:t>Е.В. Куйвашев</w:t>
      </w:r>
    </w:p>
    <w:p w:rsidR="00B054D1" w:rsidRPr="00BC12D6" w:rsidRDefault="00B054D1" w:rsidP="00B41668">
      <w:pPr>
        <w:shd w:val="clear" w:color="auto" w:fill="FFFFFF"/>
        <w:suppressAutoHyphens w:val="0"/>
        <w:autoSpaceDE w:val="0"/>
        <w:autoSpaceDN w:val="0"/>
        <w:adjustRightInd w:val="0"/>
        <w:ind w:firstLine="0"/>
        <w:jc w:val="center"/>
        <w:rPr>
          <w:rFonts w:cs="Times New Roman"/>
          <w:sz w:val="27"/>
          <w:szCs w:val="27"/>
        </w:rPr>
      </w:pPr>
    </w:p>
    <w:p w:rsidR="0089242E" w:rsidRDefault="0089242E">
      <w:pPr>
        <w:suppressAutoHyphens w:val="0"/>
        <w:spacing w:after="200" w:line="276" w:lineRule="auto"/>
        <w:ind w:firstLine="0"/>
        <w:jc w:val="left"/>
        <w:rPr>
          <w:szCs w:val="28"/>
        </w:rPr>
      </w:pPr>
      <w:r>
        <w:rPr>
          <w:szCs w:val="28"/>
        </w:rPr>
        <w:br w:type="page"/>
      </w:r>
    </w:p>
    <w:p w:rsidR="005B15FE" w:rsidRDefault="005B15FE" w:rsidP="00626C6C">
      <w:pPr>
        <w:widowControl w:val="0"/>
        <w:autoSpaceDE w:val="0"/>
        <w:autoSpaceDN w:val="0"/>
        <w:adjustRightInd w:val="0"/>
        <w:ind w:left="5103" w:firstLine="0"/>
        <w:rPr>
          <w:szCs w:val="28"/>
        </w:rPr>
        <w:sectPr w:rsidR="005B15FE" w:rsidSect="00A42371">
          <w:headerReference w:type="default" r:id="rId9"/>
          <w:headerReference w:type="first" r:id="rId10"/>
          <w:type w:val="continuous"/>
          <w:pgSz w:w="11906" w:h="16838" w:code="9"/>
          <w:pgMar w:top="1134" w:right="566" w:bottom="1134" w:left="1418" w:header="709" w:footer="709" w:gutter="0"/>
          <w:cols w:space="708"/>
          <w:titlePg/>
          <w:docGrid w:linePitch="381"/>
        </w:sectPr>
      </w:pPr>
    </w:p>
    <w:p w:rsidR="00CA38B4" w:rsidRPr="00626C6C" w:rsidRDefault="00836D43" w:rsidP="006006A8">
      <w:pPr>
        <w:widowControl w:val="0"/>
        <w:autoSpaceDE w:val="0"/>
        <w:autoSpaceDN w:val="0"/>
        <w:adjustRightInd w:val="0"/>
        <w:ind w:left="7797" w:firstLine="0"/>
        <w:rPr>
          <w:szCs w:val="28"/>
        </w:rPr>
      </w:pPr>
      <w:r>
        <w:rPr>
          <w:szCs w:val="28"/>
        </w:rPr>
        <w:lastRenderedPageBreak/>
        <w:t>УТВЕРЖДЕН</w:t>
      </w:r>
    </w:p>
    <w:p w:rsidR="004E783A" w:rsidRDefault="00CA38B4" w:rsidP="006006A8">
      <w:pPr>
        <w:suppressAutoHyphens w:val="0"/>
        <w:autoSpaceDE w:val="0"/>
        <w:autoSpaceDN w:val="0"/>
        <w:adjustRightInd w:val="0"/>
        <w:ind w:left="7797" w:firstLine="0"/>
        <w:jc w:val="left"/>
        <w:rPr>
          <w:szCs w:val="28"/>
        </w:rPr>
      </w:pPr>
      <w:r w:rsidRPr="00626C6C">
        <w:rPr>
          <w:szCs w:val="28"/>
        </w:rPr>
        <w:t>распоряжением Правительства Свердловской области</w:t>
      </w:r>
    </w:p>
    <w:p w:rsidR="004E783A" w:rsidRPr="00093E1D" w:rsidRDefault="004E783A" w:rsidP="006006A8">
      <w:pPr>
        <w:widowControl w:val="0"/>
        <w:autoSpaceDE w:val="0"/>
        <w:autoSpaceDN w:val="0"/>
        <w:adjustRightInd w:val="0"/>
        <w:ind w:left="7797" w:firstLine="0"/>
        <w:jc w:val="left"/>
        <w:rPr>
          <w:szCs w:val="28"/>
        </w:rPr>
      </w:pPr>
      <w:r>
        <w:rPr>
          <w:szCs w:val="28"/>
        </w:rPr>
        <w:t>от__________________</w:t>
      </w:r>
      <w:r w:rsidR="008A31B8">
        <w:rPr>
          <w:szCs w:val="28"/>
        </w:rPr>
        <w:t>№ </w:t>
      </w:r>
      <w:r w:rsidRPr="00093E1D">
        <w:rPr>
          <w:szCs w:val="28"/>
        </w:rPr>
        <w:t>______</w:t>
      </w:r>
      <w:r>
        <w:rPr>
          <w:szCs w:val="28"/>
        </w:rPr>
        <w:t>_</w:t>
      </w:r>
    </w:p>
    <w:p w:rsidR="00626C6C" w:rsidRPr="00626C6C" w:rsidRDefault="00626C6C" w:rsidP="006006A8">
      <w:pPr>
        <w:suppressAutoHyphens w:val="0"/>
        <w:autoSpaceDE w:val="0"/>
        <w:autoSpaceDN w:val="0"/>
        <w:adjustRightInd w:val="0"/>
        <w:ind w:left="7797" w:firstLine="0"/>
        <w:jc w:val="left"/>
        <w:rPr>
          <w:rFonts w:eastAsia="Calibri" w:cs="Times New Roman"/>
          <w:bCs/>
          <w:szCs w:val="28"/>
        </w:rPr>
      </w:pPr>
      <w:r w:rsidRPr="00626C6C">
        <w:rPr>
          <w:szCs w:val="28"/>
        </w:rPr>
        <w:t>«</w:t>
      </w:r>
      <w:r w:rsidR="00413D2D" w:rsidRPr="00413D2D">
        <w:rPr>
          <w:szCs w:val="28"/>
        </w:rPr>
        <w:t>Об утверждении Плана мероприятий по</w:t>
      </w:r>
      <w:r w:rsidR="00852242">
        <w:rPr>
          <w:szCs w:val="28"/>
        </w:rPr>
        <w:t> </w:t>
      </w:r>
      <w:r w:rsidR="00413D2D" w:rsidRPr="00413D2D">
        <w:rPr>
          <w:szCs w:val="28"/>
        </w:rPr>
        <w:t>приспособлению жилых помещений инвалидов и</w:t>
      </w:r>
      <w:r w:rsidR="00852242">
        <w:rPr>
          <w:szCs w:val="28"/>
        </w:rPr>
        <w:t> </w:t>
      </w:r>
      <w:r w:rsidR="00413D2D" w:rsidRPr="00413D2D">
        <w:rPr>
          <w:szCs w:val="28"/>
        </w:rPr>
        <w:t>общего имущества в</w:t>
      </w:r>
      <w:r w:rsidR="00413D2D">
        <w:rPr>
          <w:szCs w:val="28"/>
        </w:rPr>
        <w:t> </w:t>
      </w:r>
      <w:r w:rsidR="00413D2D" w:rsidRPr="00413D2D">
        <w:rPr>
          <w:szCs w:val="28"/>
        </w:rPr>
        <w:t>многоквартирных домах, в</w:t>
      </w:r>
      <w:r w:rsidR="00852242">
        <w:rPr>
          <w:szCs w:val="28"/>
        </w:rPr>
        <w:t> </w:t>
      </w:r>
      <w:r w:rsidR="00413D2D" w:rsidRPr="00413D2D">
        <w:rPr>
          <w:szCs w:val="28"/>
        </w:rPr>
        <w:t>которых проживают инвалиды, входящих в</w:t>
      </w:r>
      <w:r w:rsidR="00413D2D">
        <w:rPr>
          <w:szCs w:val="28"/>
        </w:rPr>
        <w:t> </w:t>
      </w:r>
      <w:r w:rsidR="00413D2D" w:rsidRPr="00413D2D">
        <w:rPr>
          <w:szCs w:val="28"/>
        </w:rPr>
        <w:t>состав жилищного фонда Свердловской области, с учетом потребностей инвалидов и</w:t>
      </w:r>
      <w:r w:rsidR="005B15FE">
        <w:rPr>
          <w:szCs w:val="28"/>
        </w:rPr>
        <w:t> </w:t>
      </w:r>
      <w:r w:rsidR="00413D2D" w:rsidRPr="00413D2D">
        <w:rPr>
          <w:szCs w:val="28"/>
        </w:rPr>
        <w:t>обеспечения условий их доступности для инвалидов</w:t>
      </w:r>
      <w:r>
        <w:rPr>
          <w:rFonts w:eastAsia="Calibri" w:cs="Times New Roman"/>
          <w:bCs/>
          <w:szCs w:val="28"/>
        </w:rPr>
        <w:t>»</w:t>
      </w:r>
    </w:p>
    <w:p w:rsidR="00CA38B4" w:rsidRPr="00093E1D" w:rsidRDefault="00CA38B4" w:rsidP="00626C6C">
      <w:pPr>
        <w:widowControl w:val="0"/>
        <w:autoSpaceDE w:val="0"/>
        <w:autoSpaceDN w:val="0"/>
        <w:adjustRightInd w:val="0"/>
        <w:ind w:left="5387" w:right="-108" w:firstLine="0"/>
        <w:jc w:val="left"/>
        <w:rPr>
          <w:szCs w:val="28"/>
        </w:rPr>
      </w:pPr>
    </w:p>
    <w:p w:rsidR="00CA38B4" w:rsidRDefault="00CA38B4" w:rsidP="00124427">
      <w:pPr>
        <w:widowControl w:val="0"/>
        <w:autoSpaceDE w:val="0"/>
        <w:autoSpaceDN w:val="0"/>
        <w:adjustRightInd w:val="0"/>
        <w:ind w:left="5387" w:firstLine="0"/>
        <w:jc w:val="left"/>
        <w:rPr>
          <w:szCs w:val="28"/>
        </w:rPr>
      </w:pPr>
    </w:p>
    <w:p w:rsidR="00CA38B4" w:rsidRDefault="005B15FE" w:rsidP="00CA38B4">
      <w:pPr>
        <w:widowControl w:val="0"/>
        <w:autoSpaceDE w:val="0"/>
        <w:autoSpaceDN w:val="0"/>
        <w:adjustRightInd w:val="0"/>
        <w:ind w:firstLine="0"/>
        <w:jc w:val="center"/>
        <w:rPr>
          <w:b/>
          <w:szCs w:val="28"/>
        </w:rPr>
      </w:pPr>
      <w:r>
        <w:rPr>
          <w:b/>
          <w:szCs w:val="28"/>
        </w:rPr>
        <w:t>ПЛАН</w:t>
      </w:r>
    </w:p>
    <w:p w:rsidR="00836D43" w:rsidRDefault="005B15FE" w:rsidP="00836D43">
      <w:pPr>
        <w:widowControl w:val="0"/>
        <w:autoSpaceDE w:val="0"/>
        <w:autoSpaceDN w:val="0"/>
        <w:adjustRightInd w:val="0"/>
        <w:ind w:firstLine="0"/>
        <w:jc w:val="center"/>
        <w:rPr>
          <w:rFonts w:cs="Times New Roman"/>
          <w:b/>
          <w:szCs w:val="28"/>
        </w:rPr>
      </w:pPr>
      <w:r w:rsidRPr="005B15FE">
        <w:rPr>
          <w:b/>
          <w:szCs w:val="28"/>
        </w:rPr>
        <w:t>мероприятий по приспособлению жилых помещений инвалидов и общего имущества в многоквартирных домах,</w:t>
      </w:r>
      <w:r>
        <w:rPr>
          <w:b/>
          <w:szCs w:val="28"/>
        </w:rPr>
        <w:t> </w:t>
      </w:r>
      <w:r w:rsidRPr="005B15FE">
        <w:rPr>
          <w:b/>
          <w:szCs w:val="28"/>
        </w:rPr>
        <w:t>в которых проживают инвалиды, входящих в состав жилищного фонда Свердловской области, с</w:t>
      </w:r>
      <w:r>
        <w:rPr>
          <w:b/>
          <w:szCs w:val="28"/>
        </w:rPr>
        <w:t> </w:t>
      </w:r>
      <w:r w:rsidRPr="005B15FE">
        <w:rPr>
          <w:b/>
          <w:szCs w:val="28"/>
        </w:rPr>
        <w:t>учетом</w:t>
      </w:r>
      <w:r>
        <w:rPr>
          <w:b/>
          <w:szCs w:val="28"/>
        </w:rPr>
        <w:t> </w:t>
      </w:r>
      <w:r w:rsidRPr="005B15FE">
        <w:rPr>
          <w:b/>
          <w:szCs w:val="28"/>
        </w:rPr>
        <w:t>потребностей инвалидов и обеспечения условий их доступности для инвалидов</w:t>
      </w:r>
    </w:p>
    <w:p w:rsidR="00CA38B4" w:rsidRDefault="00836D43" w:rsidP="00836D43">
      <w:pPr>
        <w:widowControl w:val="0"/>
        <w:autoSpaceDE w:val="0"/>
        <w:autoSpaceDN w:val="0"/>
        <w:adjustRightInd w:val="0"/>
        <w:ind w:firstLine="0"/>
        <w:jc w:val="center"/>
        <w:rPr>
          <w:rFonts w:cs="Times New Roman"/>
          <w:b/>
          <w:szCs w:val="28"/>
        </w:rPr>
      </w:pPr>
      <w:r w:rsidRPr="00836D43">
        <w:rPr>
          <w:rFonts w:cs="Times New Roman"/>
          <w:b/>
          <w:szCs w:val="28"/>
        </w:rPr>
        <w:t xml:space="preserve"> </w:t>
      </w:r>
    </w:p>
    <w:p w:rsidR="00427D40" w:rsidRDefault="00427D40" w:rsidP="00836D43">
      <w:pPr>
        <w:widowControl w:val="0"/>
        <w:autoSpaceDE w:val="0"/>
        <w:autoSpaceDN w:val="0"/>
        <w:adjustRightInd w:val="0"/>
        <w:ind w:firstLine="0"/>
        <w:jc w:val="center"/>
        <w:rPr>
          <w:rFonts w:cs="Times New Roman"/>
          <w:b/>
          <w:szCs w:val="28"/>
        </w:rPr>
      </w:pPr>
    </w:p>
    <w:tbl>
      <w:tblPr>
        <w:tblW w:w="14742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93"/>
        <w:gridCol w:w="7229"/>
        <w:gridCol w:w="2693"/>
        <w:gridCol w:w="3827"/>
      </w:tblGrid>
      <w:tr w:rsidR="003558E8" w:rsidRPr="00836D43" w:rsidTr="005401A4">
        <w:tc>
          <w:tcPr>
            <w:tcW w:w="993" w:type="dxa"/>
            <w:tcBorders>
              <w:left w:val="single" w:sz="4" w:space="0" w:color="auto"/>
            </w:tcBorders>
          </w:tcPr>
          <w:p w:rsidR="003558E8" w:rsidRPr="00836D43" w:rsidRDefault="003558E8" w:rsidP="005B15FE">
            <w:pPr>
              <w:widowControl w:val="0"/>
              <w:suppressAutoHyphens w:val="0"/>
              <w:autoSpaceDE w:val="0"/>
              <w:autoSpaceDN w:val="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Номер строки</w:t>
            </w:r>
          </w:p>
        </w:tc>
        <w:tc>
          <w:tcPr>
            <w:tcW w:w="7229" w:type="dxa"/>
            <w:tcBorders>
              <w:left w:val="single" w:sz="4" w:space="0" w:color="auto"/>
            </w:tcBorders>
          </w:tcPr>
          <w:p w:rsidR="003558E8" w:rsidRPr="00836D43" w:rsidRDefault="003558E8" w:rsidP="005B15FE">
            <w:pPr>
              <w:widowControl w:val="0"/>
              <w:suppressAutoHyphens w:val="0"/>
              <w:autoSpaceDE w:val="0"/>
              <w:autoSpaceDN w:val="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836D43">
              <w:rPr>
                <w:rFonts w:eastAsia="Times New Roman" w:cs="Times New Roman"/>
                <w:szCs w:val="28"/>
                <w:lang w:eastAsia="ru-RU"/>
              </w:rPr>
              <w:t>Наименование</w:t>
            </w:r>
            <w:r>
              <w:rPr>
                <w:rFonts w:eastAsia="Times New Roman" w:cs="Times New Roman"/>
                <w:szCs w:val="28"/>
                <w:lang w:eastAsia="ru-RU"/>
              </w:rPr>
              <w:t> мероприятия</w:t>
            </w:r>
          </w:p>
        </w:tc>
        <w:tc>
          <w:tcPr>
            <w:tcW w:w="2693" w:type="dxa"/>
            <w:tcBorders>
              <w:right w:val="single" w:sz="4" w:space="0" w:color="auto"/>
            </w:tcBorders>
          </w:tcPr>
          <w:p w:rsidR="003558E8" w:rsidRPr="00836D43" w:rsidRDefault="003558E8" w:rsidP="00412BA3">
            <w:pPr>
              <w:widowControl w:val="0"/>
              <w:suppressAutoHyphens w:val="0"/>
              <w:autoSpaceDE w:val="0"/>
              <w:autoSpaceDN w:val="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Срок исполнения мероприятия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8E8" w:rsidRPr="00836D43" w:rsidRDefault="003558E8" w:rsidP="00412BA3">
            <w:pPr>
              <w:widowControl w:val="0"/>
              <w:suppressAutoHyphens w:val="0"/>
              <w:autoSpaceDE w:val="0"/>
              <w:autoSpaceDN w:val="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Ответственные исполнители</w:t>
            </w:r>
          </w:p>
        </w:tc>
      </w:tr>
    </w:tbl>
    <w:p w:rsidR="00A5428C" w:rsidRPr="00D23FC9" w:rsidRDefault="00A5428C" w:rsidP="00836D43">
      <w:pPr>
        <w:widowControl w:val="0"/>
        <w:autoSpaceDE w:val="0"/>
        <w:autoSpaceDN w:val="0"/>
        <w:adjustRightInd w:val="0"/>
        <w:ind w:firstLine="0"/>
        <w:jc w:val="center"/>
        <w:rPr>
          <w:rFonts w:cs="Times New Roman"/>
          <w:b/>
          <w:sz w:val="2"/>
          <w:szCs w:val="28"/>
        </w:rPr>
      </w:pPr>
    </w:p>
    <w:tbl>
      <w:tblPr>
        <w:tblW w:w="14742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93"/>
        <w:gridCol w:w="7229"/>
        <w:gridCol w:w="2693"/>
        <w:gridCol w:w="3827"/>
      </w:tblGrid>
      <w:tr w:rsidR="003558E8" w:rsidRPr="00836D43" w:rsidTr="005401A4">
        <w:trPr>
          <w:trHeight w:val="174"/>
          <w:tblHeader/>
        </w:trPr>
        <w:tc>
          <w:tcPr>
            <w:tcW w:w="993" w:type="dxa"/>
            <w:tcBorders>
              <w:left w:val="single" w:sz="4" w:space="0" w:color="auto"/>
              <w:bottom w:val="single" w:sz="4" w:space="0" w:color="auto"/>
            </w:tcBorders>
          </w:tcPr>
          <w:p w:rsidR="003558E8" w:rsidRPr="00836D43" w:rsidRDefault="003558E8" w:rsidP="00412BA3">
            <w:pPr>
              <w:widowControl w:val="0"/>
              <w:suppressAutoHyphens w:val="0"/>
              <w:autoSpaceDE w:val="0"/>
              <w:autoSpaceDN w:val="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1</w:t>
            </w:r>
          </w:p>
        </w:tc>
        <w:tc>
          <w:tcPr>
            <w:tcW w:w="7229" w:type="dxa"/>
            <w:tcBorders>
              <w:left w:val="single" w:sz="4" w:space="0" w:color="auto"/>
              <w:bottom w:val="single" w:sz="4" w:space="0" w:color="auto"/>
            </w:tcBorders>
          </w:tcPr>
          <w:p w:rsidR="003558E8" w:rsidRPr="00836D43" w:rsidRDefault="003558E8" w:rsidP="00412BA3">
            <w:pPr>
              <w:widowControl w:val="0"/>
              <w:suppressAutoHyphens w:val="0"/>
              <w:autoSpaceDE w:val="0"/>
              <w:autoSpaceDN w:val="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2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3558E8" w:rsidRPr="00836D43" w:rsidRDefault="003558E8" w:rsidP="00412BA3">
            <w:pPr>
              <w:widowControl w:val="0"/>
              <w:suppressAutoHyphens w:val="0"/>
              <w:autoSpaceDE w:val="0"/>
              <w:autoSpaceDN w:val="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3</w:t>
            </w:r>
          </w:p>
        </w:tc>
        <w:tc>
          <w:tcPr>
            <w:tcW w:w="3827" w:type="dxa"/>
            <w:tcBorders>
              <w:bottom w:val="single" w:sz="4" w:space="0" w:color="auto"/>
              <w:right w:val="single" w:sz="4" w:space="0" w:color="auto"/>
            </w:tcBorders>
          </w:tcPr>
          <w:p w:rsidR="003558E8" w:rsidRPr="00836D43" w:rsidRDefault="003558E8" w:rsidP="00412BA3">
            <w:pPr>
              <w:widowControl w:val="0"/>
              <w:suppressAutoHyphens w:val="0"/>
              <w:autoSpaceDE w:val="0"/>
              <w:autoSpaceDN w:val="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4</w:t>
            </w:r>
          </w:p>
        </w:tc>
      </w:tr>
      <w:tr w:rsidR="009A006F" w:rsidRPr="00836D43" w:rsidTr="007157A7"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9A006F" w:rsidRPr="00836D43" w:rsidRDefault="009A006F" w:rsidP="009A006F">
            <w:pPr>
              <w:widowControl w:val="0"/>
              <w:suppressAutoHyphens w:val="0"/>
              <w:autoSpaceDE w:val="0"/>
              <w:autoSpaceDN w:val="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1.</w:t>
            </w:r>
          </w:p>
          <w:p w:rsidR="009A006F" w:rsidRPr="00836D43" w:rsidRDefault="009A006F" w:rsidP="00ED0738">
            <w:pPr>
              <w:widowControl w:val="0"/>
              <w:suppressAutoHyphens w:val="0"/>
              <w:autoSpaceDE w:val="0"/>
              <w:autoSpaceDN w:val="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13749" w:type="dxa"/>
            <w:gridSpan w:val="3"/>
            <w:tcBorders>
              <w:left w:val="nil"/>
              <w:right w:val="single" w:sz="4" w:space="0" w:color="auto"/>
            </w:tcBorders>
          </w:tcPr>
          <w:p w:rsidR="009A006F" w:rsidRPr="00836D43" w:rsidRDefault="009A006F" w:rsidP="005401A4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val="en-US" w:eastAsia="ru-RU"/>
              </w:rPr>
              <w:t>I</w:t>
            </w:r>
            <w:r>
              <w:rPr>
                <w:rFonts w:eastAsia="Times New Roman" w:cs="Times New Roman"/>
                <w:szCs w:val="28"/>
                <w:lang w:eastAsia="ru-RU"/>
              </w:rPr>
              <w:t xml:space="preserve">. Мероприятия </w:t>
            </w:r>
            <w:r w:rsidRPr="00ED0738">
              <w:rPr>
                <w:rFonts w:eastAsia="Times New Roman" w:cs="Times New Roman"/>
                <w:szCs w:val="28"/>
                <w:lang w:eastAsia="ru-RU"/>
              </w:rPr>
              <w:t xml:space="preserve">по </w:t>
            </w:r>
            <w:r>
              <w:rPr>
                <w:rFonts w:eastAsia="Times New Roman" w:cs="Times New Roman"/>
                <w:szCs w:val="28"/>
                <w:lang w:eastAsia="ru-RU"/>
              </w:rPr>
              <w:t xml:space="preserve">организации </w:t>
            </w:r>
            <w:r w:rsidRPr="00ED0738">
              <w:rPr>
                <w:rFonts w:eastAsia="Times New Roman" w:cs="Times New Roman"/>
                <w:szCs w:val="28"/>
                <w:lang w:eastAsia="ru-RU"/>
              </w:rPr>
              <w:t>обследовани</w:t>
            </w:r>
            <w:r>
              <w:rPr>
                <w:rFonts w:eastAsia="Times New Roman" w:cs="Times New Roman"/>
                <w:szCs w:val="28"/>
                <w:lang w:eastAsia="ru-RU"/>
              </w:rPr>
              <w:t>я</w:t>
            </w:r>
            <w:r w:rsidRPr="00ED0738">
              <w:rPr>
                <w:rFonts w:eastAsia="Times New Roman" w:cs="Times New Roman"/>
                <w:szCs w:val="28"/>
                <w:lang w:eastAsia="ru-RU"/>
              </w:rPr>
              <w:t xml:space="preserve"> жилых помещений</w:t>
            </w:r>
            <w:r>
              <w:t xml:space="preserve"> </w:t>
            </w:r>
            <w:r w:rsidRPr="00ED0738">
              <w:rPr>
                <w:rFonts w:eastAsia="Times New Roman" w:cs="Times New Roman"/>
                <w:szCs w:val="28"/>
                <w:lang w:eastAsia="ru-RU"/>
              </w:rPr>
              <w:t xml:space="preserve">инвалидов </w:t>
            </w:r>
            <w:r>
              <w:rPr>
                <w:rFonts w:eastAsia="Times New Roman" w:cs="Times New Roman"/>
                <w:szCs w:val="28"/>
                <w:lang w:eastAsia="ru-RU"/>
              </w:rPr>
              <w:t xml:space="preserve">и </w:t>
            </w:r>
            <w:r w:rsidRPr="00ED0738">
              <w:rPr>
                <w:rFonts w:eastAsia="Times New Roman" w:cs="Times New Roman"/>
                <w:szCs w:val="28"/>
                <w:lang w:eastAsia="ru-RU"/>
              </w:rPr>
              <w:t>общего имущества в</w:t>
            </w:r>
            <w:r>
              <w:rPr>
                <w:rFonts w:eastAsia="Times New Roman" w:cs="Times New Roman"/>
                <w:szCs w:val="28"/>
                <w:lang w:eastAsia="ru-RU"/>
              </w:rPr>
              <w:t> </w:t>
            </w:r>
            <w:r w:rsidRPr="00ED0738">
              <w:rPr>
                <w:rFonts w:eastAsia="Times New Roman" w:cs="Times New Roman"/>
                <w:szCs w:val="28"/>
                <w:lang w:eastAsia="ru-RU"/>
              </w:rPr>
              <w:t>многоквартирн</w:t>
            </w:r>
            <w:r>
              <w:rPr>
                <w:rFonts w:eastAsia="Times New Roman" w:cs="Times New Roman"/>
                <w:szCs w:val="28"/>
                <w:lang w:eastAsia="ru-RU"/>
              </w:rPr>
              <w:t>ых домах, в которых проживают инвалиды</w:t>
            </w:r>
          </w:p>
        </w:tc>
      </w:tr>
      <w:tr w:rsidR="009A006F" w:rsidRPr="00836D43" w:rsidTr="007E0422">
        <w:tc>
          <w:tcPr>
            <w:tcW w:w="993" w:type="dxa"/>
            <w:tcBorders>
              <w:left w:val="single" w:sz="4" w:space="0" w:color="auto"/>
            </w:tcBorders>
          </w:tcPr>
          <w:p w:rsidR="009A006F" w:rsidRPr="00836D43" w:rsidRDefault="009A006F" w:rsidP="009A006F">
            <w:pPr>
              <w:widowControl w:val="0"/>
              <w:suppressAutoHyphens w:val="0"/>
              <w:autoSpaceDE w:val="0"/>
              <w:autoSpaceDN w:val="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2.</w:t>
            </w:r>
          </w:p>
          <w:p w:rsidR="009A006F" w:rsidRPr="00836D43" w:rsidRDefault="009A006F" w:rsidP="00852242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7229" w:type="dxa"/>
            <w:tcBorders>
              <w:left w:val="nil"/>
            </w:tcBorders>
          </w:tcPr>
          <w:p w:rsidR="009A006F" w:rsidRPr="00836D43" w:rsidRDefault="00427D40" w:rsidP="00427D40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1. </w:t>
            </w:r>
            <w:r w:rsidR="009A006F" w:rsidRPr="003558E8">
              <w:rPr>
                <w:rFonts w:eastAsia="Times New Roman" w:cs="Times New Roman"/>
                <w:szCs w:val="28"/>
                <w:lang w:eastAsia="ru-RU"/>
              </w:rPr>
              <w:t xml:space="preserve">Выявление жилых помещений, занимаемых инвалидами и семьями, имеющими детей-инвалидов, и используемых для их постоянного проживания (далее – жилые помещения инвалидов), а также общего имущества в многоквартирных домах, в которых расположены жилые </w:t>
            </w:r>
            <w:r w:rsidR="009A006F" w:rsidRPr="003558E8">
              <w:rPr>
                <w:rFonts w:eastAsia="Times New Roman" w:cs="Times New Roman"/>
                <w:szCs w:val="28"/>
                <w:lang w:eastAsia="ru-RU"/>
              </w:rPr>
              <w:lastRenderedPageBreak/>
              <w:t>помещения инвалидов (далее – многоквартирные дома, в которых проживают инвалиды), входящих в состав жилищного фонда Свердловской области; формирование реестра жилых помещений инвалидов и общего имущества в многоквартирных домах, в которых проживают инвалиды, входящих в состав жилищного фонда Свердловской области</w:t>
            </w:r>
          </w:p>
        </w:tc>
        <w:tc>
          <w:tcPr>
            <w:tcW w:w="2693" w:type="dxa"/>
          </w:tcPr>
          <w:p w:rsidR="009A006F" w:rsidRPr="00836D43" w:rsidRDefault="009A006F" w:rsidP="005401A4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lastRenderedPageBreak/>
              <w:t>2018 год</w:t>
            </w:r>
          </w:p>
        </w:tc>
        <w:tc>
          <w:tcPr>
            <w:tcW w:w="3827" w:type="dxa"/>
            <w:tcBorders>
              <w:right w:val="single" w:sz="4" w:space="0" w:color="auto"/>
            </w:tcBorders>
          </w:tcPr>
          <w:p w:rsidR="009A006F" w:rsidRPr="00836D43" w:rsidRDefault="009A006F" w:rsidP="005401A4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proofErr w:type="gramStart"/>
            <w:r>
              <w:rPr>
                <w:rFonts w:eastAsia="Times New Roman" w:cs="Times New Roman"/>
                <w:szCs w:val="28"/>
                <w:lang w:eastAsia="ru-RU"/>
              </w:rPr>
              <w:t>и</w:t>
            </w:r>
            <w:r w:rsidRPr="003A2CAB">
              <w:rPr>
                <w:rFonts w:eastAsia="Times New Roman" w:cs="Times New Roman"/>
                <w:szCs w:val="28"/>
                <w:lang w:eastAsia="ru-RU"/>
              </w:rPr>
              <w:t>сполнительны</w:t>
            </w:r>
            <w:r>
              <w:rPr>
                <w:rFonts w:eastAsia="Times New Roman" w:cs="Times New Roman"/>
                <w:szCs w:val="28"/>
                <w:lang w:eastAsia="ru-RU"/>
              </w:rPr>
              <w:t>е</w:t>
            </w:r>
            <w:r w:rsidRPr="003A2CAB">
              <w:rPr>
                <w:rFonts w:eastAsia="Times New Roman" w:cs="Times New Roman"/>
                <w:szCs w:val="28"/>
                <w:lang w:eastAsia="ru-RU"/>
              </w:rPr>
              <w:t xml:space="preserve"> орган</w:t>
            </w:r>
            <w:r>
              <w:rPr>
                <w:rFonts w:eastAsia="Times New Roman" w:cs="Times New Roman"/>
                <w:szCs w:val="28"/>
                <w:lang w:eastAsia="ru-RU"/>
              </w:rPr>
              <w:t>ы</w:t>
            </w:r>
            <w:r w:rsidRPr="003A2CAB">
              <w:rPr>
                <w:rFonts w:eastAsia="Times New Roman" w:cs="Times New Roman"/>
                <w:szCs w:val="28"/>
                <w:lang w:eastAsia="ru-RU"/>
              </w:rPr>
              <w:t xml:space="preserve"> государственной</w:t>
            </w:r>
            <w:r>
              <w:rPr>
                <w:rFonts w:eastAsia="Times New Roman" w:cs="Times New Roman"/>
                <w:szCs w:val="28"/>
                <w:lang w:eastAsia="ru-RU"/>
              </w:rPr>
              <w:t xml:space="preserve"> власти Свердловской области, в </w:t>
            </w:r>
            <w:r w:rsidRPr="003A2CAB">
              <w:rPr>
                <w:rFonts w:eastAsia="Times New Roman" w:cs="Times New Roman"/>
                <w:szCs w:val="28"/>
                <w:lang w:eastAsia="ru-RU"/>
              </w:rPr>
              <w:t xml:space="preserve">ведении которых находится жилое помещение инвалида </w:t>
            </w:r>
            <w:r w:rsidRPr="003A2CAB">
              <w:rPr>
                <w:rFonts w:eastAsia="Times New Roman" w:cs="Times New Roman"/>
                <w:szCs w:val="28"/>
                <w:lang w:eastAsia="ru-RU"/>
              </w:rPr>
              <w:lastRenderedPageBreak/>
              <w:t>и</w:t>
            </w:r>
            <w:r>
              <w:rPr>
                <w:rFonts w:eastAsia="Times New Roman" w:cs="Times New Roman"/>
                <w:szCs w:val="28"/>
                <w:lang w:eastAsia="ru-RU"/>
              </w:rPr>
              <w:t> </w:t>
            </w:r>
            <w:r w:rsidRPr="003A2CAB">
              <w:rPr>
                <w:rFonts w:eastAsia="Times New Roman" w:cs="Times New Roman"/>
                <w:szCs w:val="28"/>
                <w:lang w:eastAsia="ru-RU"/>
              </w:rPr>
              <w:t>(или) общее иму</w:t>
            </w:r>
            <w:r>
              <w:rPr>
                <w:rFonts w:eastAsia="Times New Roman" w:cs="Times New Roman"/>
                <w:szCs w:val="28"/>
                <w:lang w:eastAsia="ru-RU"/>
              </w:rPr>
              <w:t>щество многоквартирного дома, в </w:t>
            </w:r>
            <w:r w:rsidRPr="003A2CAB">
              <w:rPr>
                <w:rFonts w:eastAsia="Times New Roman" w:cs="Times New Roman"/>
                <w:szCs w:val="28"/>
                <w:lang w:eastAsia="ru-RU"/>
              </w:rPr>
              <w:t>котором проживает инвалид (далее – уполномоченные региональные органы)</w:t>
            </w:r>
            <w:r>
              <w:rPr>
                <w:rFonts w:eastAsia="Times New Roman" w:cs="Times New Roman"/>
                <w:szCs w:val="28"/>
                <w:lang w:eastAsia="ru-RU"/>
              </w:rPr>
              <w:t xml:space="preserve">, </w:t>
            </w:r>
            <w:r w:rsidRPr="003A2CAB">
              <w:rPr>
                <w:rFonts w:eastAsia="Times New Roman" w:cs="Times New Roman"/>
                <w:szCs w:val="28"/>
                <w:lang w:eastAsia="ru-RU"/>
              </w:rPr>
              <w:t>региональн</w:t>
            </w:r>
            <w:r>
              <w:rPr>
                <w:rFonts w:eastAsia="Times New Roman" w:cs="Times New Roman"/>
                <w:szCs w:val="28"/>
                <w:lang w:eastAsia="ru-RU"/>
              </w:rPr>
              <w:t>ая</w:t>
            </w:r>
            <w:r w:rsidRPr="003A2CAB">
              <w:rPr>
                <w:rFonts w:eastAsia="Times New Roman" w:cs="Times New Roman"/>
                <w:szCs w:val="28"/>
                <w:lang w:eastAsia="ru-RU"/>
              </w:rPr>
              <w:t xml:space="preserve"> межведомственн</w:t>
            </w:r>
            <w:r>
              <w:rPr>
                <w:rFonts w:eastAsia="Times New Roman" w:cs="Times New Roman"/>
                <w:szCs w:val="28"/>
                <w:lang w:eastAsia="ru-RU"/>
              </w:rPr>
              <w:t>ая</w:t>
            </w:r>
            <w:r w:rsidRPr="003A2CAB">
              <w:rPr>
                <w:rFonts w:eastAsia="Times New Roman" w:cs="Times New Roman"/>
                <w:szCs w:val="28"/>
                <w:lang w:eastAsia="ru-RU"/>
              </w:rPr>
              <w:t xml:space="preserve"> комисси</w:t>
            </w:r>
            <w:r>
              <w:rPr>
                <w:rFonts w:eastAsia="Times New Roman" w:cs="Times New Roman"/>
                <w:szCs w:val="28"/>
                <w:lang w:eastAsia="ru-RU"/>
              </w:rPr>
              <w:t>я</w:t>
            </w:r>
            <w:r w:rsidRPr="003A2CAB">
              <w:rPr>
                <w:rFonts w:eastAsia="Times New Roman" w:cs="Times New Roman"/>
                <w:szCs w:val="28"/>
                <w:lang w:eastAsia="ru-RU"/>
              </w:rPr>
              <w:t xml:space="preserve"> по обследованию жилых помещений инвалидов</w:t>
            </w:r>
            <w:r>
              <w:rPr>
                <w:rFonts w:eastAsia="Times New Roman" w:cs="Times New Roman"/>
                <w:szCs w:val="28"/>
                <w:lang w:eastAsia="ru-RU"/>
              </w:rPr>
              <w:t xml:space="preserve"> и </w:t>
            </w:r>
            <w:r w:rsidRPr="003A2CAB">
              <w:rPr>
                <w:rFonts w:eastAsia="Times New Roman" w:cs="Times New Roman"/>
                <w:szCs w:val="28"/>
                <w:lang w:eastAsia="ru-RU"/>
              </w:rPr>
              <w:t>общего имущества в</w:t>
            </w:r>
            <w:r>
              <w:rPr>
                <w:rFonts w:eastAsia="Times New Roman" w:cs="Times New Roman"/>
                <w:szCs w:val="28"/>
                <w:lang w:eastAsia="ru-RU"/>
              </w:rPr>
              <w:t> </w:t>
            </w:r>
            <w:r w:rsidRPr="003A2CAB">
              <w:rPr>
                <w:rFonts w:eastAsia="Times New Roman" w:cs="Times New Roman"/>
                <w:szCs w:val="28"/>
                <w:lang w:eastAsia="ru-RU"/>
              </w:rPr>
              <w:t>многоквартирн</w:t>
            </w:r>
            <w:r>
              <w:rPr>
                <w:rFonts w:eastAsia="Times New Roman" w:cs="Times New Roman"/>
                <w:szCs w:val="28"/>
                <w:lang w:eastAsia="ru-RU"/>
              </w:rPr>
              <w:t>ых</w:t>
            </w:r>
            <w:r w:rsidRPr="003A2CAB">
              <w:rPr>
                <w:rFonts w:eastAsia="Times New Roman" w:cs="Times New Roman"/>
                <w:szCs w:val="28"/>
                <w:lang w:eastAsia="ru-RU"/>
              </w:rPr>
              <w:t xml:space="preserve"> домах, в</w:t>
            </w:r>
            <w:r>
              <w:rPr>
                <w:rFonts w:eastAsia="Times New Roman" w:cs="Times New Roman"/>
                <w:szCs w:val="28"/>
                <w:lang w:eastAsia="ru-RU"/>
              </w:rPr>
              <w:t> </w:t>
            </w:r>
            <w:r w:rsidRPr="003A2CAB">
              <w:rPr>
                <w:rFonts w:eastAsia="Times New Roman" w:cs="Times New Roman"/>
                <w:szCs w:val="28"/>
                <w:lang w:eastAsia="ru-RU"/>
              </w:rPr>
              <w:t xml:space="preserve">которых проживают инвалиды, входящих в состав жилищного фонда Свердловской области, </w:t>
            </w:r>
            <w:r>
              <w:rPr>
                <w:rFonts w:eastAsia="Times New Roman" w:cs="Times New Roman"/>
                <w:szCs w:val="28"/>
                <w:lang w:eastAsia="ru-RU"/>
              </w:rPr>
              <w:t xml:space="preserve">в целях их приспособления </w:t>
            </w:r>
            <w:r w:rsidRPr="003A2CAB">
              <w:rPr>
                <w:rFonts w:eastAsia="Times New Roman" w:cs="Times New Roman"/>
                <w:szCs w:val="28"/>
                <w:lang w:eastAsia="ru-RU"/>
              </w:rPr>
              <w:t>с</w:t>
            </w:r>
            <w:r>
              <w:rPr>
                <w:rFonts w:eastAsia="Times New Roman" w:cs="Times New Roman"/>
                <w:szCs w:val="28"/>
                <w:lang w:eastAsia="ru-RU"/>
              </w:rPr>
              <w:t> </w:t>
            </w:r>
            <w:r w:rsidRPr="003A2CAB">
              <w:rPr>
                <w:rFonts w:eastAsia="Times New Roman" w:cs="Times New Roman"/>
                <w:szCs w:val="28"/>
                <w:lang w:eastAsia="ru-RU"/>
              </w:rPr>
              <w:t>учетом потребностей инвалидов</w:t>
            </w:r>
            <w:proofErr w:type="gramEnd"/>
            <w:r w:rsidRPr="003A2CAB">
              <w:rPr>
                <w:rFonts w:eastAsia="Times New Roman" w:cs="Times New Roman"/>
                <w:szCs w:val="28"/>
                <w:lang w:eastAsia="ru-RU"/>
              </w:rPr>
              <w:t xml:space="preserve"> и обеспечения условий их доступности для</w:t>
            </w:r>
            <w:r>
              <w:rPr>
                <w:rFonts w:eastAsia="Times New Roman" w:cs="Times New Roman"/>
                <w:szCs w:val="28"/>
                <w:lang w:eastAsia="ru-RU"/>
              </w:rPr>
              <w:t> </w:t>
            </w:r>
            <w:r w:rsidRPr="003A2CAB">
              <w:rPr>
                <w:rFonts w:eastAsia="Times New Roman" w:cs="Times New Roman"/>
                <w:szCs w:val="28"/>
                <w:lang w:eastAsia="ru-RU"/>
              </w:rPr>
              <w:t>инвалидов (далее – Региональная комиссия)</w:t>
            </w:r>
            <w:r>
              <w:rPr>
                <w:rFonts w:eastAsia="Times New Roman" w:cs="Times New Roman"/>
                <w:szCs w:val="28"/>
                <w:lang w:eastAsia="ru-RU"/>
              </w:rPr>
              <w:t xml:space="preserve">, Министерство </w:t>
            </w:r>
            <w:r w:rsidRPr="002646A2">
              <w:rPr>
                <w:rFonts w:eastAsia="Times New Roman" w:cs="Times New Roman"/>
                <w:szCs w:val="28"/>
                <w:lang w:eastAsia="ru-RU"/>
              </w:rPr>
              <w:t>по управлению государственным имуществом Свердловской области</w:t>
            </w:r>
          </w:p>
        </w:tc>
      </w:tr>
      <w:tr w:rsidR="003558E8" w:rsidRPr="00836D43" w:rsidTr="005401A4"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3558E8" w:rsidRPr="00836D43" w:rsidRDefault="003558E8" w:rsidP="005401A4">
            <w:pPr>
              <w:widowControl w:val="0"/>
              <w:suppressAutoHyphens w:val="0"/>
              <w:autoSpaceDE w:val="0"/>
              <w:autoSpaceDN w:val="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lastRenderedPageBreak/>
              <w:t>3.</w:t>
            </w:r>
          </w:p>
        </w:tc>
        <w:tc>
          <w:tcPr>
            <w:tcW w:w="1374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3558E8" w:rsidRPr="00836D43" w:rsidRDefault="003558E8" w:rsidP="00852242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BD0845">
              <w:rPr>
                <w:rFonts w:eastAsia="Times New Roman" w:cs="Times New Roman"/>
                <w:szCs w:val="28"/>
                <w:lang w:eastAsia="ru-RU"/>
              </w:rPr>
              <w:t>I</w:t>
            </w:r>
            <w:r>
              <w:rPr>
                <w:rFonts w:eastAsia="Times New Roman" w:cs="Times New Roman"/>
                <w:szCs w:val="28"/>
                <w:lang w:val="en-US" w:eastAsia="ru-RU"/>
              </w:rPr>
              <w:t>I</w:t>
            </w:r>
            <w:r w:rsidRPr="00BD0845">
              <w:rPr>
                <w:rFonts w:eastAsia="Times New Roman" w:cs="Times New Roman"/>
                <w:szCs w:val="28"/>
                <w:lang w:eastAsia="ru-RU"/>
              </w:rPr>
              <w:t>. Мероприятия по обследовани</w:t>
            </w:r>
            <w:r>
              <w:rPr>
                <w:rFonts w:eastAsia="Times New Roman" w:cs="Times New Roman"/>
                <w:szCs w:val="28"/>
                <w:lang w:eastAsia="ru-RU"/>
              </w:rPr>
              <w:t>ю</w:t>
            </w:r>
            <w:r w:rsidRPr="00BD0845">
              <w:rPr>
                <w:rFonts w:eastAsia="Times New Roman" w:cs="Times New Roman"/>
                <w:szCs w:val="28"/>
                <w:lang w:eastAsia="ru-RU"/>
              </w:rPr>
              <w:t xml:space="preserve"> жилых помещений инвалидов и общего имущества в многоквартирных домах, в</w:t>
            </w:r>
            <w:r>
              <w:rPr>
                <w:rFonts w:eastAsia="Times New Roman" w:cs="Times New Roman"/>
                <w:szCs w:val="28"/>
                <w:lang w:eastAsia="ru-RU"/>
              </w:rPr>
              <w:t> </w:t>
            </w:r>
            <w:r w:rsidRPr="00BD0845">
              <w:rPr>
                <w:rFonts w:eastAsia="Times New Roman" w:cs="Times New Roman"/>
                <w:szCs w:val="28"/>
                <w:lang w:eastAsia="ru-RU"/>
              </w:rPr>
              <w:t>которых проживают инвалиды</w:t>
            </w:r>
          </w:p>
        </w:tc>
      </w:tr>
      <w:tr w:rsidR="003558E8" w:rsidRPr="00836D43" w:rsidTr="005401A4">
        <w:tc>
          <w:tcPr>
            <w:tcW w:w="993" w:type="dxa"/>
            <w:tcBorders>
              <w:left w:val="single" w:sz="4" w:space="0" w:color="auto"/>
            </w:tcBorders>
          </w:tcPr>
          <w:p w:rsidR="003558E8" w:rsidRDefault="003558E8" w:rsidP="005401A4">
            <w:pPr>
              <w:widowControl w:val="0"/>
              <w:suppressAutoHyphens w:val="0"/>
              <w:autoSpaceDE w:val="0"/>
              <w:autoSpaceDN w:val="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4.</w:t>
            </w:r>
          </w:p>
        </w:tc>
        <w:tc>
          <w:tcPr>
            <w:tcW w:w="7229" w:type="dxa"/>
            <w:tcBorders>
              <w:left w:val="single" w:sz="4" w:space="0" w:color="auto"/>
            </w:tcBorders>
          </w:tcPr>
          <w:p w:rsidR="003558E8" w:rsidRPr="003558E8" w:rsidRDefault="003558E8" w:rsidP="003558E8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3558E8">
              <w:rPr>
                <w:rFonts w:eastAsia="Times New Roman" w:cs="Times New Roman"/>
                <w:szCs w:val="28"/>
                <w:lang w:eastAsia="ru-RU"/>
              </w:rPr>
              <w:t>2.</w:t>
            </w:r>
            <w:r w:rsidR="00427D40">
              <w:rPr>
                <w:rFonts w:eastAsia="Times New Roman" w:cs="Times New Roman"/>
                <w:szCs w:val="28"/>
                <w:lang w:eastAsia="ru-RU"/>
              </w:rPr>
              <w:t> </w:t>
            </w:r>
            <w:r w:rsidRPr="003558E8">
              <w:rPr>
                <w:rFonts w:eastAsia="Times New Roman" w:cs="Times New Roman"/>
                <w:szCs w:val="28"/>
                <w:lang w:eastAsia="ru-RU"/>
              </w:rPr>
              <w:t xml:space="preserve">Проведение обследования жилых помещений инвалидов </w:t>
            </w:r>
            <w:r w:rsidRPr="003558E8">
              <w:rPr>
                <w:rFonts w:eastAsia="Times New Roman" w:cs="Times New Roman"/>
                <w:szCs w:val="28"/>
                <w:lang w:eastAsia="ru-RU"/>
              </w:rPr>
              <w:lastRenderedPageBreak/>
              <w:t>и общего имущества в многоквартирных домах, в которых проживают инвалиды, в целях их приспособления с учетом потребностей инвалидов и обеспечения условий их доступности для инвалидов, включающего в себя:</w:t>
            </w:r>
          </w:p>
          <w:p w:rsidR="003558E8" w:rsidRPr="003558E8" w:rsidRDefault="00427D40" w:rsidP="003558E8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1</w:t>
            </w:r>
            <w:r w:rsidR="003558E8" w:rsidRPr="003558E8">
              <w:rPr>
                <w:rFonts w:eastAsia="Times New Roman" w:cs="Times New Roman"/>
                <w:szCs w:val="28"/>
                <w:lang w:eastAsia="ru-RU"/>
              </w:rPr>
              <w:t>) рассмотрение документов о характеристиках жилого помещения инвалида, общего имущества в многоквартирном доме, в котором проживает инвалид (технический паспорт (технический план), кадастровый паспорт и иные документы);</w:t>
            </w:r>
          </w:p>
          <w:p w:rsidR="003558E8" w:rsidRDefault="00427D40" w:rsidP="003558E8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2</w:t>
            </w:r>
            <w:r w:rsidR="003558E8" w:rsidRPr="003558E8">
              <w:rPr>
                <w:rFonts w:eastAsia="Times New Roman" w:cs="Times New Roman"/>
                <w:szCs w:val="28"/>
                <w:lang w:eastAsia="ru-RU"/>
              </w:rPr>
              <w:t xml:space="preserve">) рассмотрение документов о признании гражданина инвалидом, в том числе выписки из акта </w:t>
            </w:r>
            <w:proofErr w:type="gramStart"/>
            <w:r w:rsidR="003558E8" w:rsidRPr="003558E8">
              <w:rPr>
                <w:rFonts w:eastAsia="Times New Roman" w:cs="Times New Roman"/>
                <w:szCs w:val="28"/>
                <w:lang w:eastAsia="ru-RU"/>
              </w:rPr>
              <w:t>медико-социальной</w:t>
            </w:r>
            <w:proofErr w:type="gramEnd"/>
            <w:r w:rsidR="003558E8" w:rsidRPr="003558E8">
              <w:rPr>
                <w:rFonts w:eastAsia="Times New Roman" w:cs="Times New Roman"/>
                <w:szCs w:val="28"/>
                <w:lang w:eastAsia="ru-RU"/>
              </w:rPr>
              <w:t xml:space="preserve"> экспертизы гражданина, признанного инвалидом;</w:t>
            </w:r>
          </w:p>
          <w:p w:rsidR="003558E8" w:rsidRDefault="00427D40" w:rsidP="00852242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3</w:t>
            </w:r>
            <w:r w:rsidR="003558E8">
              <w:rPr>
                <w:rFonts w:eastAsia="Times New Roman" w:cs="Times New Roman"/>
                <w:szCs w:val="28"/>
                <w:lang w:eastAsia="ru-RU"/>
              </w:rPr>
              <w:t xml:space="preserve">) проведение визуального, технического осмотра </w:t>
            </w:r>
            <w:r w:rsidR="003558E8" w:rsidRPr="00EA4B0F">
              <w:rPr>
                <w:rFonts w:eastAsia="Times New Roman" w:cs="Times New Roman"/>
                <w:szCs w:val="28"/>
                <w:lang w:eastAsia="ru-RU"/>
              </w:rPr>
              <w:t>жилого помещения инвалида, общего имущества в многоквартирном доме, в котором проживает инвалид</w:t>
            </w:r>
            <w:r w:rsidR="003558E8">
              <w:rPr>
                <w:rFonts w:eastAsia="Times New Roman" w:cs="Times New Roman"/>
                <w:szCs w:val="28"/>
                <w:lang w:eastAsia="ru-RU"/>
              </w:rPr>
              <w:t>, при необходимости проведение дополнительных обследований, испытаний несущих конструкций жилого здания;</w:t>
            </w:r>
          </w:p>
          <w:p w:rsidR="003558E8" w:rsidRPr="00EA4B0F" w:rsidRDefault="00427D40" w:rsidP="00852242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4</w:t>
            </w:r>
            <w:r w:rsidR="003558E8">
              <w:rPr>
                <w:rFonts w:eastAsia="Times New Roman" w:cs="Times New Roman"/>
                <w:szCs w:val="28"/>
                <w:lang w:eastAsia="ru-RU"/>
              </w:rPr>
              <w:t>) </w:t>
            </w:r>
            <w:r w:rsidR="003558E8" w:rsidRPr="00EA4B0F">
              <w:rPr>
                <w:rFonts w:eastAsia="Times New Roman" w:cs="Times New Roman"/>
                <w:szCs w:val="28"/>
                <w:lang w:eastAsia="ru-RU"/>
              </w:rPr>
              <w:t>проведение беседы с гражданином, признанным инвалидом, проживающим в жилом помещении, в целях выявления конкретных потребностей этого гражданина в отношении приспособления жилого помещения;</w:t>
            </w:r>
          </w:p>
          <w:p w:rsidR="003558E8" w:rsidRPr="00836D43" w:rsidRDefault="00076D2B" w:rsidP="00852242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5</w:t>
            </w:r>
            <w:r w:rsidR="003558E8" w:rsidRPr="00EA4B0F">
              <w:rPr>
                <w:rFonts w:eastAsia="Times New Roman" w:cs="Times New Roman"/>
                <w:szCs w:val="28"/>
                <w:lang w:eastAsia="ru-RU"/>
              </w:rPr>
              <w:t>)</w:t>
            </w:r>
            <w:r w:rsidR="003558E8">
              <w:rPr>
                <w:rFonts w:eastAsia="Times New Roman" w:cs="Times New Roman"/>
                <w:szCs w:val="28"/>
                <w:lang w:eastAsia="ru-RU"/>
              </w:rPr>
              <w:t> </w:t>
            </w:r>
            <w:r w:rsidR="003558E8" w:rsidRPr="00EA4B0F">
              <w:rPr>
                <w:rFonts w:eastAsia="Times New Roman" w:cs="Times New Roman"/>
                <w:szCs w:val="28"/>
                <w:lang w:eastAsia="ru-RU"/>
              </w:rPr>
              <w:t>оценку необходимости и возможности приспособления жилого помещения инвалида и общего имущества в</w:t>
            </w:r>
            <w:r w:rsidR="003558E8">
              <w:rPr>
                <w:rFonts w:eastAsia="Times New Roman" w:cs="Times New Roman"/>
                <w:szCs w:val="28"/>
                <w:lang w:eastAsia="ru-RU"/>
              </w:rPr>
              <w:t> </w:t>
            </w:r>
            <w:r w:rsidR="003558E8" w:rsidRPr="00EA4B0F">
              <w:rPr>
                <w:rFonts w:eastAsia="Times New Roman" w:cs="Times New Roman"/>
                <w:szCs w:val="28"/>
                <w:lang w:eastAsia="ru-RU"/>
              </w:rPr>
              <w:t>многоквартирном доме, в котором проживает инвалид, с</w:t>
            </w:r>
            <w:r w:rsidR="003558E8">
              <w:rPr>
                <w:rFonts w:eastAsia="Times New Roman" w:cs="Times New Roman"/>
                <w:szCs w:val="28"/>
                <w:lang w:eastAsia="ru-RU"/>
              </w:rPr>
              <w:t> </w:t>
            </w:r>
            <w:r w:rsidR="003558E8" w:rsidRPr="00EA4B0F">
              <w:rPr>
                <w:rFonts w:eastAsia="Times New Roman" w:cs="Times New Roman"/>
                <w:szCs w:val="28"/>
                <w:lang w:eastAsia="ru-RU"/>
              </w:rPr>
              <w:t>учетом потребностей инвалида и обеспечения условий их</w:t>
            </w:r>
            <w:r w:rsidR="003558E8">
              <w:rPr>
                <w:rFonts w:eastAsia="Times New Roman" w:cs="Times New Roman"/>
                <w:szCs w:val="28"/>
                <w:lang w:eastAsia="ru-RU"/>
              </w:rPr>
              <w:t> </w:t>
            </w:r>
            <w:r w:rsidR="003558E8" w:rsidRPr="00EA4B0F">
              <w:rPr>
                <w:rFonts w:eastAsia="Times New Roman" w:cs="Times New Roman"/>
                <w:szCs w:val="28"/>
                <w:lang w:eastAsia="ru-RU"/>
              </w:rPr>
              <w:t>доступности для инвалида</w:t>
            </w:r>
          </w:p>
        </w:tc>
        <w:tc>
          <w:tcPr>
            <w:tcW w:w="2693" w:type="dxa"/>
          </w:tcPr>
          <w:p w:rsidR="003558E8" w:rsidRPr="00836D43" w:rsidRDefault="003558E8" w:rsidP="005401A4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lastRenderedPageBreak/>
              <w:t>постоянно</w:t>
            </w:r>
          </w:p>
        </w:tc>
        <w:tc>
          <w:tcPr>
            <w:tcW w:w="3827" w:type="dxa"/>
            <w:tcBorders>
              <w:right w:val="single" w:sz="4" w:space="0" w:color="auto"/>
            </w:tcBorders>
          </w:tcPr>
          <w:p w:rsidR="003558E8" w:rsidRPr="00836D43" w:rsidRDefault="003558E8" w:rsidP="005401A4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у</w:t>
            </w:r>
            <w:r w:rsidRPr="004F0296">
              <w:rPr>
                <w:rFonts w:eastAsia="Times New Roman" w:cs="Times New Roman"/>
                <w:szCs w:val="28"/>
                <w:lang w:eastAsia="ru-RU"/>
              </w:rPr>
              <w:t xml:space="preserve">полномоченные </w:t>
            </w:r>
            <w:r w:rsidRPr="004F0296">
              <w:rPr>
                <w:rFonts w:eastAsia="Times New Roman" w:cs="Times New Roman"/>
                <w:szCs w:val="28"/>
                <w:lang w:eastAsia="ru-RU"/>
              </w:rPr>
              <w:lastRenderedPageBreak/>
              <w:t>региональные органы</w:t>
            </w:r>
          </w:p>
        </w:tc>
      </w:tr>
      <w:tr w:rsidR="003558E8" w:rsidRPr="00836D43" w:rsidTr="005401A4">
        <w:tc>
          <w:tcPr>
            <w:tcW w:w="993" w:type="dxa"/>
            <w:tcBorders>
              <w:left w:val="single" w:sz="4" w:space="0" w:color="auto"/>
            </w:tcBorders>
          </w:tcPr>
          <w:p w:rsidR="003558E8" w:rsidRDefault="00931F72" w:rsidP="005401A4">
            <w:pPr>
              <w:widowControl w:val="0"/>
              <w:suppressAutoHyphens w:val="0"/>
              <w:autoSpaceDE w:val="0"/>
              <w:autoSpaceDN w:val="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lastRenderedPageBreak/>
              <w:t>5.</w:t>
            </w:r>
          </w:p>
        </w:tc>
        <w:tc>
          <w:tcPr>
            <w:tcW w:w="7229" w:type="dxa"/>
            <w:tcBorders>
              <w:left w:val="single" w:sz="4" w:space="0" w:color="auto"/>
            </w:tcBorders>
          </w:tcPr>
          <w:p w:rsidR="00931F72" w:rsidRDefault="00931F72" w:rsidP="00931F72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836D43">
              <w:rPr>
                <w:rFonts w:eastAsia="Times New Roman" w:cs="Times New Roman"/>
                <w:szCs w:val="28"/>
                <w:lang w:eastAsia="ru-RU"/>
              </w:rPr>
              <w:t>3.</w:t>
            </w:r>
            <w:r w:rsidR="00076D2B">
              <w:rPr>
                <w:rFonts w:eastAsia="Times New Roman" w:cs="Times New Roman"/>
                <w:szCs w:val="28"/>
                <w:lang w:eastAsia="ru-RU"/>
              </w:rPr>
              <w:t> </w:t>
            </w:r>
            <w:r>
              <w:rPr>
                <w:rFonts w:eastAsia="Times New Roman" w:cs="Times New Roman"/>
                <w:szCs w:val="28"/>
                <w:lang w:eastAsia="ru-RU"/>
              </w:rPr>
              <w:t xml:space="preserve">Подготовка </w:t>
            </w:r>
            <w:r w:rsidRPr="004F0296">
              <w:rPr>
                <w:rFonts w:eastAsia="Times New Roman" w:cs="Times New Roman"/>
                <w:szCs w:val="28"/>
                <w:lang w:eastAsia="ru-RU"/>
              </w:rPr>
              <w:t>акт</w:t>
            </w:r>
            <w:r>
              <w:rPr>
                <w:rFonts w:eastAsia="Times New Roman" w:cs="Times New Roman"/>
                <w:szCs w:val="28"/>
                <w:lang w:eastAsia="ru-RU"/>
              </w:rPr>
              <w:t>а</w:t>
            </w:r>
            <w:r w:rsidRPr="004F0296">
              <w:rPr>
                <w:rFonts w:eastAsia="Times New Roman" w:cs="Times New Roman"/>
                <w:szCs w:val="28"/>
                <w:lang w:eastAsia="ru-RU"/>
              </w:rPr>
              <w:t xml:space="preserve"> обследования жилого помещения инвалида и</w:t>
            </w:r>
            <w:r>
              <w:rPr>
                <w:rFonts w:eastAsia="Times New Roman" w:cs="Times New Roman"/>
                <w:szCs w:val="28"/>
                <w:lang w:eastAsia="ru-RU"/>
              </w:rPr>
              <w:t> </w:t>
            </w:r>
            <w:r w:rsidRPr="004F0296">
              <w:rPr>
                <w:rFonts w:eastAsia="Times New Roman" w:cs="Times New Roman"/>
                <w:szCs w:val="28"/>
                <w:lang w:eastAsia="ru-RU"/>
              </w:rPr>
              <w:t>общего имущества в многоквартирном доме, в котором проживает инвалид, в целях их приспособления с учетом потребностей инвалида и обеспечения условий их</w:t>
            </w:r>
            <w:r>
              <w:rPr>
                <w:rFonts w:eastAsia="Times New Roman" w:cs="Times New Roman"/>
                <w:szCs w:val="28"/>
                <w:lang w:eastAsia="ru-RU"/>
              </w:rPr>
              <w:t> </w:t>
            </w:r>
            <w:r w:rsidRPr="004F0296">
              <w:rPr>
                <w:rFonts w:eastAsia="Times New Roman" w:cs="Times New Roman"/>
                <w:szCs w:val="28"/>
                <w:lang w:eastAsia="ru-RU"/>
              </w:rPr>
              <w:t xml:space="preserve">доступности для инвалида (далее </w:t>
            </w:r>
            <w:r>
              <w:rPr>
                <w:rFonts w:eastAsia="Times New Roman" w:cs="Times New Roman"/>
                <w:szCs w:val="28"/>
                <w:lang w:eastAsia="ru-RU"/>
              </w:rPr>
              <w:t>–</w:t>
            </w:r>
            <w:r w:rsidRPr="004F0296">
              <w:rPr>
                <w:rFonts w:eastAsia="Times New Roman" w:cs="Times New Roman"/>
                <w:szCs w:val="28"/>
                <w:lang w:eastAsia="ru-RU"/>
              </w:rPr>
              <w:t xml:space="preserve"> акт обследования), </w:t>
            </w:r>
            <w:r>
              <w:rPr>
                <w:rFonts w:eastAsia="Times New Roman" w:cs="Times New Roman"/>
                <w:szCs w:val="28"/>
                <w:lang w:eastAsia="ru-RU"/>
              </w:rPr>
              <w:t xml:space="preserve">составленного на основании результатов обследования, </w:t>
            </w:r>
            <w:r w:rsidRPr="004F0296">
              <w:rPr>
                <w:rFonts w:eastAsia="Times New Roman" w:cs="Times New Roman"/>
                <w:szCs w:val="28"/>
                <w:lang w:eastAsia="ru-RU"/>
              </w:rPr>
              <w:t>содержащ</w:t>
            </w:r>
            <w:r>
              <w:rPr>
                <w:rFonts w:eastAsia="Times New Roman" w:cs="Times New Roman"/>
                <w:szCs w:val="28"/>
                <w:lang w:eastAsia="ru-RU"/>
              </w:rPr>
              <w:t>его</w:t>
            </w:r>
            <w:r w:rsidRPr="004F0296">
              <w:rPr>
                <w:rFonts w:eastAsia="Times New Roman" w:cs="Times New Roman"/>
                <w:szCs w:val="28"/>
                <w:lang w:eastAsia="ru-RU"/>
              </w:rPr>
              <w:t>:</w:t>
            </w:r>
          </w:p>
          <w:p w:rsidR="00931F72" w:rsidRDefault="00076D2B" w:rsidP="00931F72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1</w:t>
            </w:r>
            <w:r w:rsidR="00931F72">
              <w:rPr>
                <w:rFonts w:eastAsia="Times New Roman" w:cs="Times New Roman"/>
                <w:szCs w:val="28"/>
                <w:lang w:eastAsia="ru-RU"/>
              </w:rPr>
              <w:t>) </w:t>
            </w:r>
            <w:r w:rsidR="00931F72" w:rsidRPr="004F0296">
              <w:rPr>
                <w:rFonts w:eastAsia="Times New Roman" w:cs="Times New Roman"/>
                <w:szCs w:val="28"/>
                <w:lang w:eastAsia="ru-RU"/>
              </w:rPr>
              <w:t>описание характеристик жилого помещения инвалида</w:t>
            </w:r>
            <w:r w:rsidR="00931F72">
              <w:rPr>
                <w:rFonts w:eastAsia="Times New Roman" w:cs="Times New Roman"/>
                <w:szCs w:val="28"/>
                <w:lang w:eastAsia="ru-RU"/>
              </w:rPr>
              <w:t xml:space="preserve"> и (или) </w:t>
            </w:r>
            <w:r w:rsidR="00931F72" w:rsidRPr="004F0296">
              <w:rPr>
                <w:rFonts w:eastAsia="Times New Roman" w:cs="Times New Roman"/>
                <w:szCs w:val="28"/>
                <w:lang w:eastAsia="ru-RU"/>
              </w:rPr>
              <w:t>общего имущества в многоквартирном доме, в</w:t>
            </w:r>
            <w:r w:rsidR="00931F72">
              <w:rPr>
                <w:rFonts w:eastAsia="Times New Roman" w:cs="Times New Roman"/>
                <w:szCs w:val="28"/>
                <w:lang w:eastAsia="ru-RU"/>
              </w:rPr>
              <w:t> </w:t>
            </w:r>
            <w:r w:rsidR="00931F72" w:rsidRPr="004F0296">
              <w:rPr>
                <w:rFonts w:eastAsia="Times New Roman" w:cs="Times New Roman"/>
                <w:szCs w:val="28"/>
                <w:lang w:eastAsia="ru-RU"/>
              </w:rPr>
              <w:t>котором проживает инвалид</w:t>
            </w:r>
            <w:r w:rsidR="00931F72">
              <w:rPr>
                <w:rFonts w:eastAsia="Times New Roman" w:cs="Times New Roman"/>
                <w:szCs w:val="28"/>
                <w:lang w:eastAsia="ru-RU"/>
              </w:rPr>
              <w:t>;</w:t>
            </w:r>
          </w:p>
          <w:p w:rsidR="00931F72" w:rsidRDefault="00076D2B" w:rsidP="00931F72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2</w:t>
            </w:r>
            <w:r w:rsidR="00931F72">
              <w:rPr>
                <w:rFonts w:eastAsia="Times New Roman" w:cs="Times New Roman"/>
                <w:szCs w:val="28"/>
                <w:lang w:eastAsia="ru-RU"/>
              </w:rPr>
              <w:t>) </w:t>
            </w:r>
            <w:r w:rsidR="00931F72" w:rsidRPr="004F0296">
              <w:rPr>
                <w:rFonts w:eastAsia="Times New Roman" w:cs="Times New Roman"/>
                <w:szCs w:val="28"/>
                <w:lang w:eastAsia="ru-RU"/>
              </w:rPr>
              <w:t>перечень требований, которым не соответствует обследуемое жилое помещение инвалида (если такие несоответствия были выявлены)</w:t>
            </w:r>
            <w:r w:rsidR="00931F72">
              <w:rPr>
                <w:rFonts w:eastAsia="Times New Roman" w:cs="Times New Roman"/>
                <w:szCs w:val="28"/>
                <w:lang w:eastAsia="ru-RU"/>
              </w:rPr>
              <w:t>;</w:t>
            </w:r>
          </w:p>
          <w:p w:rsidR="003558E8" w:rsidRPr="0024391B" w:rsidRDefault="00076D2B" w:rsidP="00852242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3</w:t>
            </w:r>
            <w:r w:rsidR="003558E8">
              <w:rPr>
                <w:rFonts w:eastAsia="Times New Roman" w:cs="Times New Roman"/>
                <w:szCs w:val="28"/>
                <w:lang w:eastAsia="ru-RU"/>
              </w:rPr>
              <w:t>) </w:t>
            </w:r>
            <w:r w:rsidR="003558E8" w:rsidRPr="0024391B">
              <w:rPr>
                <w:rFonts w:eastAsia="Times New Roman" w:cs="Times New Roman"/>
                <w:szCs w:val="28"/>
                <w:lang w:eastAsia="ru-RU"/>
              </w:rPr>
              <w:t>выводы о наличии или об отсутствии необходимости приспособления жилого помещения инвалида и общего имущества в многоквартирном доме, в котором проживает инвалид, с учетом потребностей инвалида и обеспечения условий их доступности для инвалида с мотивированным обоснованием;</w:t>
            </w:r>
          </w:p>
          <w:p w:rsidR="003558E8" w:rsidRPr="0024391B" w:rsidRDefault="00076D2B" w:rsidP="00852242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4</w:t>
            </w:r>
            <w:r w:rsidR="003558E8">
              <w:rPr>
                <w:rFonts w:eastAsia="Times New Roman" w:cs="Times New Roman"/>
                <w:szCs w:val="28"/>
                <w:lang w:eastAsia="ru-RU"/>
              </w:rPr>
              <w:t>) </w:t>
            </w:r>
            <w:r w:rsidR="003558E8" w:rsidRPr="0024391B">
              <w:rPr>
                <w:rFonts w:eastAsia="Times New Roman" w:cs="Times New Roman"/>
                <w:szCs w:val="28"/>
                <w:lang w:eastAsia="ru-RU"/>
              </w:rPr>
              <w:t>выводы о наличии или об отсутствии технической возможности для приспособления жилого помещения инвалида и (или) общего имущества в многоквартирном доме, в котором проживает инвалид, с учетом потребностей инвалида и обеспеч</w:t>
            </w:r>
            <w:r w:rsidR="003558E8">
              <w:rPr>
                <w:rFonts w:eastAsia="Times New Roman" w:cs="Times New Roman"/>
                <w:szCs w:val="28"/>
                <w:lang w:eastAsia="ru-RU"/>
              </w:rPr>
              <w:t>ения условий их доступности для </w:t>
            </w:r>
            <w:r w:rsidR="003558E8" w:rsidRPr="0024391B">
              <w:rPr>
                <w:rFonts w:eastAsia="Times New Roman" w:cs="Times New Roman"/>
                <w:szCs w:val="28"/>
                <w:lang w:eastAsia="ru-RU"/>
              </w:rPr>
              <w:t>инвалида с мотивированным обоснованием;</w:t>
            </w:r>
          </w:p>
          <w:p w:rsidR="003558E8" w:rsidRPr="00836D43" w:rsidRDefault="00076D2B" w:rsidP="00852242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5</w:t>
            </w:r>
            <w:r w:rsidR="003558E8">
              <w:rPr>
                <w:rFonts w:eastAsia="Times New Roman" w:cs="Times New Roman"/>
                <w:szCs w:val="28"/>
                <w:lang w:eastAsia="ru-RU"/>
              </w:rPr>
              <w:t>) </w:t>
            </w:r>
            <w:r w:rsidR="003558E8" w:rsidRPr="0024391B">
              <w:rPr>
                <w:rFonts w:eastAsia="Times New Roman" w:cs="Times New Roman"/>
                <w:szCs w:val="28"/>
                <w:lang w:eastAsia="ru-RU"/>
              </w:rPr>
              <w:t xml:space="preserve">перечень мероприятий по приспособлению жилого помещения инвалида и общего имущества в </w:t>
            </w:r>
            <w:r w:rsidR="003558E8" w:rsidRPr="0024391B">
              <w:rPr>
                <w:rFonts w:eastAsia="Times New Roman" w:cs="Times New Roman"/>
                <w:szCs w:val="28"/>
                <w:lang w:eastAsia="ru-RU"/>
              </w:rPr>
              <w:lastRenderedPageBreak/>
              <w:t>многоквартирном доме, в котором проживает инвалид, с учетом потребностей инвалида и обеспеч</w:t>
            </w:r>
            <w:r w:rsidR="003558E8">
              <w:rPr>
                <w:rFonts w:eastAsia="Times New Roman" w:cs="Times New Roman"/>
                <w:szCs w:val="28"/>
                <w:lang w:eastAsia="ru-RU"/>
              </w:rPr>
              <w:t>ения условий их доступности для </w:t>
            </w:r>
            <w:r w:rsidR="003558E8" w:rsidRPr="0024391B">
              <w:rPr>
                <w:rFonts w:eastAsia="Times New Roman" w:cs="Times New Roman"/>
                <w:szCs w:val="28"/>
                <w:lang w:eastAsia="ru-RU"/>
              </w:rPr>
              <w:t xml:space="preserve">инвалида, </w:t>
            </w:r>
            <w:proofErr w:type="gramStart"/>
            <w:r w:rsidR="003558E8">
              <w:rPr>
                <w:rFonts w:eastAsia="Times New Roman" w:cs="Times New Roman"/>
                <w:szCs w:val="28"/>
                <w:lang w:eastAsia="ru-RU"/>
              </w:rPr>
              <w:t>составленный</w:t>
            </w:r>
            <w:proofErr w:type="gramEnd"/>
            <w:r w:rsidR="003558E8">
              <w:rPr>
                <w:rFonts w:eastAsia="Times New Roman" w:cs="Times New Roman"/>
                <w:szCs w:val="28"/>
                <w:lang w:eastAsia="ru-RU"/>
              </w:rPr>
              <w:t xml:space="preserve"> в том числе </w:t>
            </w:r>
            <w:r w:rsidR="003558E8" w:rsidRPr="0024391B">
              <w:rPr>
                <w:rFonts w:eastAsia="Times New Roman" w:cs="Times New Roman"/>
                <w:szCs w:val="28"/>
                <w:lang w:eastAsia="ru-RU"/>
              </w:rPr>
              <w:t xml:space="preserve">с учетом мнения инвалида, проживающего в </w:t>
            </w:r>
            <w:r w:rsidR="003558E8">
              <w:rPr>
                <w:rFonts w:eastAsia="Times New Roman" w:cs="Times New Roman"/>
                <w:szCs w:val="28"/>
                <w:lang w:eastAsia="ru-RU"/>
              </w:rPr>
              <w:t>т</w:t>
            </w:r>
            <w:r w:rsidR="003558E8" w:rsidRPr="0024391B">
              <w:rPr>
                <w:rFonts w:eastAsia="Times New Roman" w:cs="Times New Roman"/>
                <w:szCs w:val="28"/>
                <w:lang w:eastAsia="ru-RU"/>
              </w:rPr>
              <w:t>а</w:t>
            </w:r>
            <w:r w:rsidR="003558E8">
              <w:rPr>
                <w:rFonts w:eastAsia="Times New Roman" w:cs="Times New Roman"/>
                <w:szCs w:val="28"/>
                <w:lang w:eastAsia="ru-RU"/>
              </w:rPr>
              <w:t>к</w:t>
            </w:r>
            <w:r w:rsidR="003558E8" w:rsidRPr="0024391B">
              <w:rPr>
                <w:rFonts w:eastAsia="Times New Roman" w:cs="Times New Roman"/>
                <w:szCs w:val="28"/>
                <w:lang w:eastAsia="ru-RU"/>
              </w:rPr>
              <w:t xml:space="preserve">ом помещении </w:t>
            </w:r>
          </w:p>
        </w:tc>
        <w:tc>
          <w:tcPr>
            <w:tcW w:w="2693" w:type="dxa"/>
          </w:tcPr>
          <w:p w:rsidR="003558E8" w:rsidRPr="00836D43" w:rsidRDefault="003558E8" w:rsidP="005401A4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lastRenderedPageBreak/>
              <w:t>в течение месяца со дня проведения обследования</w:t>
            </w:r>
          </w:p>
        </w:tc>
        <w:tc>
          <w:tcPr>
            <w:tcW w:w="3827" w:type="dxa"/>
            <w:tcBorders>
              <w:right w:val="single" w:sz="4" w:space="0" w:color="auto"/>
            </w:tcBorders>
          </w:tcPr>
          <w:p w:rsidR="003558E8" w:rsidRPr="00836D43" w:rsidRDefault="003558E8" w:rsidP="005401A4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у</w:t>
            </w:r>
            <w:r w:rsidRPr="004F0296">
              <w:rPr>
                <w:rFonts w:eastAsia="Times New Roman" w:cs="Times New Roman"/>
                <w:szCs w:val="28"/>
                <w:lang w:eastAsia="ru-RU"/>
              </w:rPr>
              <w:t>полномоченные региональные органы</w:t>
            </w:r>
          </w:p>
        </w:tc>
      </w:tr>
      <w:tr w:rsidR="00931F72" w:rsidRPr="00836D43" w:rsidTr="005401A4">
        <w:tc>
          <w:tcPr>
            <w:tcW w:w="993" w:type="dxa"/>
            <w:tcBorders>
              <w:left w:val="single" w:sz="4" w:space="0" w:color="auto"/>
            </w:tcBorders>
          </w:tcPr>
          <w:p w:rsidR="00931F72" w:rsidRPr="00836D43" w:rsidRDefault="00931F72" w:rsidP="00836D43">
            <w:pPr>
              <w:widowControl w:val="0"/>
              <w:suppressAutoHyphens w:val="0"/>
              <w:autoSpaceDE w:val="0"/>
              <w:autoSpaceDN w:val="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lastRenderedPageBreak/>
              <w:t>6.</w:t>
            </w:r>
          </w:p>
        </w:tc>
        <w:tc>
          <w:tcPr>
            <w:tcW w:w="7229" w:type="dxa"/>
            <w:tcBorders>
              <w:left w:val="single" w:sz="4" w:space="0" w:color="auto"/>
            </w:tcBorders>
          </w:tcPr>
          <w:p w:rsidR="00931F72" w:rsidRPr="00836D43" w:rsidRDefault="00931F72" w:rsidP="00852242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836D43">
              <w:rPr>
                <w:rFonts w:eastAsia="Times New Roman" w:cs="Times New Roman"/>
                <w:szCs w:val="28"/>
                <w:lang w:eastAsia="ru-RU"/>
              </w:rPr>
              <w:t>4.</w:t>
            </w:r>
            <w:r w:rsidR="00076D2B">
              <w:rPr>
                <w:rFonts w:eastAsia="Times New Roman" w:cs="Times New Roman"/>
                <w:szCs w:val="28"/>
                <w:lang w:eastAsia="ru-RU"/>
              </w:rPr>
              <w:t> </w:t>
            </w:r>
            <w:r>
              <w:rPr>
                <w:rFonts w:eastAsia="Times New Roman" w:cs="Times New Roman"/>
                <w:szCs w:val="28"/>
                <w:lang w:eastAsia="ru-RU"/>
              </w:rPr>
              <w:t>Направление акта обследования в Региональную комиссию</w:t>
            </w:r>
          </w:p>
        </w:tc>
        <w:tc>
          <w:tcPr>
            <w:tcW w:w="2693" w:type="dxa"/>
          </w:tcPr>
          <w:p w:rsidR="00931F72" w:rsidRPr="00836D43" w:rsidRDefault="00931F72" w:rsidP="005401A4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в течение 10 дней со дня подготовки</w:t>
            </w:r>
          </w:p>
        </w:tc>
        <w:tc>
          <w:tcPr>
            <w:tcW w:w="3827" w:type="dxa"/>
            <w:tcBorders>
              <w:right w:val="single" w:sz="4" w:space="0" w:color="auto"/>
            </w:tcBorders>
          </w:tcPr>
          <w:p w:rsidR="00931F72" w:rsidRPr="00836D43" w:rsidRDefault="00931F72" w:rsidP="005401A4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у</w:t>
            </w:r>
            <w:r w:rsidRPr="0024391B">
              <w:rPr>
                <w:rFonts w:eastAsia="Times New Roman" w:cs="Times New Roman"/>
                <w:szCs w:val="28"/>
                <w:lang w:eastAsia="ru-RU"/>
              </w:rPr>
              <w:t>полномоченные региональные органы</w:t>
            </w:r>
          </w:p>
        </w:tc>
      </w:tr>
      <w:tr w:rsidR="00931F72" w:rsidRPr="00836D43" w:rsidTr="005401A4">
        <w:tc>
          <w:tcPr>
            <w:tcW w:w="993" w:type="dxa"/>
            <w:tcBorders>
              <w:left w:val="single" w:sz="4" w:space="0" w:color="auto"/>
            </w:tcBorders>
          </w:tcPr>
          <w:p w:rsidR="00931F72" w:rsidRDefault="00931F72" w:rsidP="005401A4">
            <w:pPr>
              <w:widowControl w:val="0"/>
              <w:suppressAutoHyphens w:val="0"/>
              <w:autoSpaceDE w:val="0"/>
              <w:autoSpaceDN w:val="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7.</w:t>
            </w:r>
          </w:p>
        </w:tc>
        <w:tc>
          <w:tcPr>
            <w:tcW w:w="7229" w:type="dxa"/>
            <w:tcBorders>
              <w:left w:val="single" w:sz="4" w:space="0" w:color="auto"/>
            </w:tcBorders>
          </w:tcPr>
          <w:p w:rsidR="00931F72" w:rsidRDefault="00931F72" w:rsidP="00931F72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836D43">
              <w:rPr>
                <w:rFonts w:eastAsia="Times New Roman" w:cs="Times New Roman"/>
                <w:szCs w:val="28"/>
                <w:lang w:eastAsia="ru-RU"/>
              </w:rPr>
              <w:t>5.</w:t>
            </w:r>
            <w:r w:rsidR="00076D2B">
              <w:rPr>
                <w:rFonts w:eastAsia="Times New Roman" w:cs="Times New Roman"/>
                <w:szCs w:val="28"/>
                <w:lang w:eastAsia="ru-RU"/>
              </w:rPr>
              <w:t> </w:t>
            </w:r>
            <w:r>
              <w:rPr>
                <w:rFonts w:eastAsia="Times New Roman" w:cs="Times New Roman"/>
                <w:szCs w:val="28"/>
                <w:lang w:eastAsia="ru-RU"/>
              </w:rPr>
              <w:t>Проведение заседания Региональной комиссии:</w:t>
            </w:r>
          </w:p>
          <w:p w:rsidR="00931F72" w:rsidRPr="00836D43" w:rsidRDefault="00931F72" w:rsidP="00852242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рассмотрение информации и материалов, представленных уполномоченными региональными органами по результатам обследования</w:t>
            </w:r>
          </w:p>
        </w:tc>
        <w:tc>
          <w:tcPr>
            <w:tcW w:w="2693" w:type="dxa"/>
          </w:tcPr>
          <w:p w:rsidR="00931F72" w:rsidRPr="00836D43" w:rsidRDefault="00931F72" w:rsidP="005401A4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 xml:space="preserve">по </w:t>
            </w:r>
            <w:r w:rsidRPr="0024391B">
              <w:rPr>
                <w:rFonts w:eastAsia="Times New Roman" w:cs="Times New Roman"/>
                <w:szCs w:val="28"/>
                <w:lang w:eastAsia="ru-RU"/>
              </w:rPr>
              <w:t>решению председателя Региональной комиссии или</w:t>
            </w:r>
            <w:r>
              <w:rPr>
                <w:rFonts w:eastAsia="Times New Roman" w:cs="Times New Roman"/>
                <w:szCs w:val="28"/>
                <w:lang w:eastAsia="ru-RU"/>
              </w:rPr>
              <w:t xml:space="preserve"> на основании </w:t>
            </w:r>
            <w:r w:rsidRPr="0024391B">
              <w:rPr>
                <w:rFonts w:eastAsia="Times New Roman" w:cs="Times New Roman"/>
                <w:szCs w:val="28"/>
                <w:lang w:eastAsia="ru-RU"/>
              </w:rPr>
              <w:t>обращени</w:t>
            </w:r>
            <w:r>
              <w:rPr>
                <w:rFonts w:eastAsia="Times New Roman" w:cs="Times New Roman"/>
                <w:szCs w:val="28"/>
                <w:lang w:eastAsia="ru-RU"/>
              </w:rPr>
              <w:t>й</w:t>
            </w:r>
            <w:r w:rsidRPr="0024391B">
              <w:rPr>
                <w:rFonts w:eastAsia="Times New Roman" w:cs="Times New Roman"/>
                <w:szCs w:val="28"/>
                <w:lang w:eastAsia="ru-RU"/>
              </w:rPr>
              <w:t xml:space="preserve"> уполномоченн</w:t>
            </w:r>
            <w:r>
              <w:rPr>
                <w:rFonts w:eastAsia="Times New Roman" w:cs="Times New Roman"/>
                <w:szCs w:val="28"/>
                <w:lang w:eastAsia="ru-RU"/>
              </w:rPr>
              <w:t>ых</w:t>
            </w:r>
            <w:r w:rsidRPr="0024391B">
              <w:rPr>
                <w:rFonts w:eastAsia="Times New Roman" w:cs="Times New Roman"/>
                <w:szCs w:val="28"/>
                <w:lang w:eastAsia="ru-RU"/>
              </w:rPr>
              <w:t xml:space="preserve"> региональн</w:t>
            </w:r>
            <w:r>
              <w:rPr>
                <w:rFonts w:eastAsia="Times New Roman" w:cs="Times New Roman"/>
                <w:szCs w:val="28"/>
                <w:lang w:eastAsia="ru-RU"/>
              </w:rPr>
              <w:t>ых</w:t>
            </w:r>
            <w:r w:rsidRPr="0024391B">
              <w:rPr>
                <w:rFonts w:eastAsia="Times New Roman" w:cs="Times New Roman"/>
                <w:szCs w:val="28"/>
                <w:lang w:eastAsia="ru-RU"/>
              </w:rPr>
              <w:t xml:space="preserve"> орган</w:t>
            </w:r>
            <w:r>
              <w:rPr>
                <w:rFonts w:eastAsia="Times New Roman" w:cs="Times New Roman"/>
                <w:szCs w:val="28"/>
                <w:lang w:eastAsia="ru-RU"/>
              </w:rPr>
              <w:t>ов</w:t>
            </w:r>
          </w:p>
        </w:tc>
        <w:tc>
          <w:tcPr>
            <w:tcW w:w="3827" w:type="dxa"/>
            <w:tcBorders>
              <w:right w:val="single" w:sz="4" w:space="0" w:color="auto"/>
            </w:tcBorders>
          </w:tcPr>
          <w:p w:rsidR="00931F72" w:rsidRPr="00836D43" w:rsidRDefault="00931F72" w:rsidP="005401A4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Региональная комиссия</w:t>
            </w:r>
          </w:p>
        </w:tc>
      </w:tr>
      <w:tr w:rsidR="00931F72" w:rsidRPr="00836D43" w:rsidTr="005401A4">
        <w:tc>
          <w:tcPr>
            <w:tcW w:w="993" w:type="dxa"/>
            <w:tcBorders>
              <w:left w:val="single" w:sz="4" w:space="0" w:color="auto"/>
            </w:tcBorders>
          </w:tcPr>
          <w:p w:rsidR="00931F72" w:rsidRPr="00836D43" w:rsidRDefault="00931F72" w:rsidP="00836D43">
            <w:pPr>
              <w:widowControl w:val="0"/>
              <w:suppressAutoHyphens w:val="0"/>
              <w:autoSpaceDE w:val="0"/>
              <w:autoSpaceDN w:val="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8.</w:t>
            </w:r>
          </w:p>
        </w:tc>
        <w:tc>
          <w:tcPr>
            <w:tcW w:w="7229" w:type="dxa"/>
            <w:tcBorders>
              <w:left w:val="single" w:sz="4" w:space="0" w:color="auto"/>
            </w:tcBorders>
          </w:tcPr>
          <w:p w:rsidR="00931F72" w:rsidRPr="00836D43" w:rsidRDefault="00931F72" w:rsidP="00852242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6</w:t>
            </w:r>
            <w:r w:rsidRPr="00836D43">
              <w:rPr>
                <w:rFonts w:eastAsia="Times New Roman" w:cs="Times New Roman"/>
                <w:szCs w:val="28"/>
                <w:lang w:eastAsia="ru-RU"/>
              </w:rPr>
              <w:t>.</w:t>
            </w:r>
            <w:r>
              <w:rPr>
                <w:rFonts w:eastAsia="Times New Roman" w:cs="Times New Roman"/>
                <w:szCs w:val="28"/>
                <w:lang w:eastAsia="ru-RU"/>
              </w:rPr>
              <w:t xml:space="preserve"> Проведение проверки экономической целесообразности </w:t>
            </w:r>
            <w:r w:rsidRPr="000502F4">
              <w:rPr>
                <w:rFonts w:eastAsia="Times New Roman" w:cs="Times New Roman"/>
                <w:szCs w:val="28"/>
                <w:lang w:eastAsia="ru-RU"/>
              </w:rPr>
              <w:t>реконструкции или капитального ремонта многоквартирного дома (части дома), в котором проживает инвалид, в целях приспособления жилого помещения инвалида и (или) общего имущества в многоквартирном доме, в котором проживает инвалид, с учетом потребностей инвалида и обеспечения условий их доступности для инвалида</w:t>
            </w:r>
          </w:p>
        </w:tc>
        <w:tc>
          <w:tcPr>
            <w:tcW w:w="2693" w:type="dxa"/>
          </w:tcPr>
          <w:p w:rsidR="00931F72" w:rsidRPr="00836D43" w:rsidRDefault="00931F72" w:rsidP="005401A4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в течение 2 месяцев со дня принятия решения о проведении проверки</w:t>
            </w:r>
          </w:p>
        </w:tc>
        <w:tc>
          <w:tcPr>
            <w:tcW w:w="3827" w:type="dxa"/>
            <w:tcBorders>
              <w:right w:val="single" w:sz="4" w:space="0" w:color="auto"/>
            </w:tcBorders>
          </w:tcPr>
          <w:p w:rsidR="00931F72" w:rsidRPr="00836D43" w:rsidRDefault="00931F72" w:rsidP="005401A4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у</w:t>
            </w:r>
            <w:r w:rsidRPr="00E6559E">
              <w:rPr>
                <w:rFonts w:eastAsia="Times New Roman" w:cs="Times New Roman"/>
                <w:szCs w:val="28"/>
                <w:lang w:eastAsia="ru-RU"/>
              </w:rPr>
              <w:t>полномоченные региональные органы</w:t>
            </w:r>
          </w:p>
        </w:tc>
      </w:tr>
      <w:tr w:rsidR="00931F72" w:rsidRPr="00836D43" w:rsidTr="005401A4">
        <w:tc>
          <w:tcPr>
            <w:tcW w:w="993" w:type="dxa"/>
            <w:tcBorders>
              <w:left w:val="single" w:sz="4" w:space="0" w:color="auto"/>
            </w:tcBorders>
          </w:tcPr>
          <w:p w:rsidR="00931F72" w:rsidRDefault="00931F72" w:rsidP="005401A4">
            <w:pPr>
              <w:widowControl w:val="0"/>
              <w:suppressAutoHyphens w:val="0"/>
              <w:autoSpaceDE w:val="0"/>
              <w:autoSpaceDN w:val="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9.</w:t>
            </w:r>
          </w:p>
        </w:tc>
        <w:tc>
          <w:tcPr>
            <w:tcW w:w="7229" w:type="dxa"/>
            <w:tcBorders>
              <w:left w:val="single" w:sz="4" w:space="0" w:color="auto"/>
            </w:tcBorders>
          </w:tcPr>
          <w:p w:rsidR="00931F72" w:rsidRDefault="00931F72" w:rsidP="00931F72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7</w:t>
            </w:r>
            <w:r w:rsidRPr="00836D43">
              <w:rPr>
                <w:rFonts w:eastAsia="Times New Roman" w:cs="Times New Roman"/>
                <w:szCs w:val="28"/>
                <w:lang w:eastAsia="ru-RU"/>
              </w:rPr>
              <w:t>.</w:t>
            </w:r>
            <w:r w:rsidR="00076D2B">
              <w:rPr>
                <w:rFonts w:eastAsia="Times New Roman" w:cs="Times New Roman"/>
                <w:szCs w:val="28"/>
                <w:lang w:eastAsia="ru-RU"/>
              </w:rPr>
              <w:t> </w:t>
            </w:r>
            <w:proofErr w:type="gramStart"/>
            <w:r>
              <w:rPr>
                <w:rFonts w:eastAsia="Times New Roman" w:cs="Times New Roman"/>
                <w:szCs w:val="28"/>
                <w:lang w:eastAsia="ru-RU"/>
              </w:rPr>
              <w:t xml:space="preserve">По результатам проверки </w:t>
            </w:r>
            <w:r w:rsidRPr="00E6559E">
              <w:rPr>
                <w:rFonts w:eastAsia="Times New Roman" w:cs="Times New Roman"/>
                <w:szCs w:val="28"/>
                <w:lang w:eastAsia="ru-RU"/>
              </w:rPr>
              <w:t xml:space="preserve">экономической </w:t>
            </w:r>
            <w:r w:rsidRPr="00E6559E">
              <w:rPr>
                <w:rFonts w:eastAsia="Times New Roman" w:cs="Times New Roman"/>
                <w:szCs w:val="28"/>
                <w:lang w:eastAsia="ru-RU"/>
              </w:rPr>
              <w:lastRenderedPageBreak/>
              <w:t>целесообразности (нецелесообразности) реконструкции или капитального ремонта многоквартирного дома (части дома), в котором проживает инвалид, в целях приспособления жилого помещения инвалида и (или) общего имущества в</w:t>
            </w:r>
            <w:r>
              <w:rPr>
                <w:rFonts w:eastAsia="Times New Roman" w:cs="Times New Roman"/>
                <w:szCs w:val="28"/>
                <w:lang w:eastAsia="ru-RU"/>
              </w:rPr>
              <w:t> </w:t>
            </w:r>
            <w:r w:rsidRPr="00E6559E">
              <w:rPr>
                <w:rFonts w:eastAsia="Times New Roman" w:cs="Times New Roman"/>
                <w:szCs w:val="28"/>
                <w:lang w:eastAsia="ru-RU"/>
              </w:rPr>
              <w:t>многоквартирном доме, в котором проживает инвалид, с</w:t>
            </w:r>
            <w:r>
              <w:rPr>
                <w:rFonts w:eastAsia="Times New Roman" w:cs="Times New Roman"/>
                <w:szCs w:val="28"/>
                <w:lang w:eastAsia="ru-RU"/>
              </w:rPr>
              <w:t> </w:t>
            </w:r>
            <w:r w:rsidRPr="00E6559E">
              <w:rPr>
                <w:rFonts w:eastAsia="Times New Roman" w:cs="Times New Roman"/>
                <w:szCs w:val="28"/>
                <w:lang w:eastAsia="ru-RU"/>
              </w:rPr>
              <w:t>учетом потребностей инвалида и обеспечения условий их</w:t>
            </w:r>
            <w:r>
              <w:rPr>
                <w:rFonts w:eastAsia="Times New Roman" w:cs="Times New Roman"/>
                <w:szCs w:val="28"/>
                <w:lang w:eastAsia="ru-RU"/>
              </w:rPr>
              <w:t> </w:t>
            </w:r>
            <w:r w:rsidRPr="00E6559E">
              <w:rPr>
                <w:rFonts w:eastAsia="Times New Roman" w:cs="Times New Roman"/>
                <w:szCs w:val="28"/>
                <w:lang w:eastAsia="ru-RU"/>
              </w:rPr>
              <w:t>доступности для инвалида</w:t>
            </w:r>
            <w:r>
              <w:rPr>
                <w:rFonts w:eastAsia="Times New Roman" w:cs="Times New Roman"/>
                <w:szCs w:val="28"/>
                <w:lang w:eastAsia="ru-RU"/>
              </w:rPr>
              <w:t xml:space="preserve"> направление в Региональную комиссию для подписания проектов следующих документов:</w:t>
            </w:r>
            <w:r w:rsidR="00076D2B">
              <w:rPr>
                <w:rFonts w:eastAsia="Times New Roman" w:cs="Times New Roman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Cs w:val="28"/>
                <w:lang w:eastAsia="ru-RU"/>
              </w:rPr>
              <w:t xml:space="preserve">решения </w:t>
            </w:r>
            <w:r w:rsidRPr="0090349A">
              <w:rPr>
                <w:rFonts w:eastAsia="Times New Roman" w:cs="Times New Roman"/>
                <w:szCs w:val="28"/>
                <w:lang w:eastAsia="ru-RU"/>
              </w:rPr>
              <w:t>об экономической целесообразности (нецелесообразности</w:t>
            </w:r>
            <w:proofErr w:type="gramEnd"/>
            <w:r w:rsidRPr="0090349A">
              <w:rPr>
                <w:rFonts w:eastAsia="Times New Roman" w:cs="Times New Roman"/>
                <w:szCs w:val="28"/>
                <w:lang w:eastAsia="ru-RU"/>
              </w:rPr>
              <w:t>) реконструкции или капитального ремонта многоквартирного дома (части дома), в котором проживает инвалид, в целях приспособления жилого помещения инвалида и (или) общего имущества в</w:t>
            </w:r>
            <w:r>
              <w:rPr>
                <w:rFonts w:eastAsia="Times New Roman" w:cs="Times New Roman"/>
                <w:szCs w:val="28"/>
                <w:lang w:eastAsia="ru-RU"/>
              </w:rPr>
              <w:t> </w:t>
            </w:r>
            <w:r w:rsidRPr="0090349A">
              <w:rPr>
                <w:rFonts w:eastAsia="Times New Roman" w:cs="Times New Roman"/>
                <w:szCs w:val="28"/>
                <w:lang w:eastAsia="ru-RU"/>
              </w:rPr>
              <w:t>многоквартирном доме, в котором проживает инвалид, с</w:t>
            </w:r>
            <w:r>
              <w:rPr>
                <w:rFonts w:eastAsia="Times New Roman" w:cs="Times New Roman"/>
                <w:szCs w:val="28"/>
                <w:lang w:eastAsia="ru-RU"/>
              </w:rPr>
              <w:t> </w:t>
            </w:r>
            <w:r w:rsidRPr="0090349A">
              <w:rPr>
                <w:rFonts w:eastAsia="Times New Roman" w:cs="Times New Roman"/>
                <w:szCs w:val="28"/>
                <w:lang w:eastAsia="ru-RU"/>
              </w:rPr>
              <w:t>учетом потребностей инвалида и обеспечения условий их</w:t>
            </w:r>
            <w:r>
              <w:rPr>
                <w:rFonts w:eastAsia="Times New Roman" w:cs="Times New Roman"/>
                <w:szCs w:val="28"/>
                <w:lang w:eastAsia="ru-RU"/>
              </w:rPr>
              <w:t> </w:t>
            </w:r>
            <w:r w:rsidRPr="0090349A">
              <w:rPr>
                <w:rFonts w:eastAsia="Times New Roman" w:cs="Times New Roman"/>
                <w:szCs w:val="28"/>
                <w:lang w:eastAsia="ru-RU"/>
              </w:rPr>
              <w:t>доступности для инвалида</w:t>
            </w:r>
            <w:r>
              <w:rPr>
                <w:rFonts w:eastAsia="Times New Roman" w:cs="Times New Roman"/>
                <w:szCs w:val="28"/>
                <w:lang w:eastAsia="ru-RU"/>
              </w:rPr>
              <w:t>;</w:t>
            </w:r>
          </w:p>
          <w:p w:rsidR="00931F72" w:rsidRPr="00836D43" w:rsidRDefault="00931F72" w:rsidP="00852242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з</w:t>
            </w:r>
            <w:r w:rsidRPr="00D04A17">
              <w:rPr>
                <w:rFonts w:eastAsia="Times New Roman" w:cs="Times New Roman"/>
                <w:szCs w:val="28"/>
                <w:lang w:eastAsia="ru-RU"/>
              </w:rPr>
              <w:t>аключени</w:t>
            </w:r>
            <w:r>
              <w:rPr>
                <w:rFonts w:eastAsia="Times New Roman" w:cs="Times New Roman"/>
                <w:szCs w:val="28"/>
                <w:lang w:eastAsia="ru-RU"/>
              </w:rPr>
              <w:t>я</w:t>
            </w:r>
            <w:r w:rsidRPr="00D04A17">
              <w:rPr>
                <w:rFonts w:eastAsia="Times New Roman" w:cs="Times New Roman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Cs w:val="28"/>
                <w:lang w:eastAsia="ru-RU"/>
              </w:rPr>
              <w:t>о возможности (</w:t>
            </w:r>
            <w:r w:rsidRPr="00D04A17">
              <w:rPr>
                <w:rFonts w:eastAsia="Times New Roman" w:cs="Times New Roman"/>
                <w:szCs w:val="28"/>
                <w:lang w:eastAsia="ru-RU"/>
              </w:rPr>
              <w:t>об отсутствии возможности</w:t>
            </w:r>
            <w:r>
              <w:rPr>
                <w:rFonts w:eastAsia="Times New Roman" w:cs="Times New Roman"/>
                <w:szCs w:val="28"/>
                <w:lang w:eastAsia="ru-RU"/>
              </w:rPr>
              <w:t>)</w:t>
            </w:r>
            <w:r w:rsidRPr="00D04A17">
              <w:rPr>
                <w:rFonts w:eastAsia="Times New Roman" w:cs="Times New Roman"/>
                <w:szCs w:val="28"/>
                <w:lang w:eastAsia="ru-RU"/>
              </w:rPr>
              <w:t xml:space="preserve"> приспособления жилого помещения инвалида и общего имущества в многоквартирном доме, в котором проживает инвалид, с учетом потребностей инвалида и обеспечения условий их доступности для инвалида</w:t>
            </w:r>
          </w:p>
        </w:tc>
        <w:tc>
          <w:tcPr>
            <w:tcW w:w="2693" w:type="dxa"/>
          </w:tcPr>
          <w:p w:rsidR="00931F72" w:rsidRPr="00836D43" w:rsidRDefault="00931F72" w:rsidP="005401A4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lastRenderedPageBreak/>
              <w:t xml:space="preserve">в течение 10 дней </w:t>
            </w:r>
            <w:r>
              <w:rPr>
                <w:rFonts w:eastAsia="Times New Roman" w:cs="Times New Roman"/>
                <w:szCs w:val="28"/>
                <w:lang w:eastAsia="ru-RU"/>
              </w:rPr>
              <w:lastRenderedPageBreak/>
              <w:t>со дня подготовки</w:t>
            </w:r>
          </w:p>
        </w:tc>
        <w:tc>
          <w:tcPr>
            <w:tcW w:w="3827" w:type="dxa"/>
            <w:tcBorders>
              <w:right w:val="single" w:sz="4" w:space="0" w:color="auto"/>
            </w:tcBorders>
          </w:tcPr>
          <w:p w:rsidR="00931F72" w:rsidRPr="00836D43" w:rsidRDefault="00931F72" w:rsidP="005401A4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lastRenderedPageBreak/>
              <w:t>у</w:t>
            </w:r>
            <w:r w:rsidRPr="0024391B">
              <w:rPr>
                <w:rFonts w:eastAsia="Times New Roman" w:cs="Times New Roman"/>
                <w:szCs w:val="28"/>
                <w:lang w:eastAsia="ru-RU"/>
              </w:rPr>
              <w:t xml:space="preserve">полномоченные </w:t>
            </w:r>
            <w:r w:rsidRPr="0024391B">
              <w:rPr>
                <w:rFonts w:eastAsia="Times New Roman" w:cs="Times New Roman"/>
                <w:szCs w:val="28"/>
                <w:lang w:eastAsia="ru-RU"/>
              </w:rPr>
              <w:lastRenderedPageBreak/>
              <w:t>региональные органы</w:t>
            </w:r>
          </w:p>
        </w:tc>
      </w:tr>
      <w:tr w:rsidR="00931F72" w:rsidRPr="00836D43" w:rsidTr="005401A4">
        <w:tc>
          <w:tcPr>
            <w:tcW w:w="993" w:type="dxa"/>
            <w:tcBorders>
              <w:left w:val="single" w:sz="4" w:space="0" w:color="auto"/>
            </w:tcBorders>
          </w:tcPr>
          <w:p w:rsidR="00931F72" w:rsidRPr="00836D43" w:rsidRDefault="00931F72" w:rsidP="00836D43">
            <w:pPr>
              <w:widowControl w:val="0"/>
              <w:suppressAutoHyphens w:val="0"/>
              <w:autoSpaceDE w:val="0"/>
              <w:autoSpaceDN w:val="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lastRenderedPageBreak/>
              <w:t>10.</w:t>
            </w:r>
          </w:p>
        </w:tc>
        <w:tc>
          <w:tcPr>
            <w:tcW w:w="7229" w:type="dxa"/>
            <w:tcBorders>
              <w:left w:val="single" w:sz="4" w:space="0" w:color="auto"/>
            </w:tcBorders>
          </w:tcPr>
          <w:p w:rsidR="00931F72" w:rsidRPr="00836D43" w:rsidRDefault="00931F72" w:rsidP="00852242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8</w:t>
            </w:r>
            <w:r w:rsidRPr="00836D43">
              <w:rPr>
                <w:rFonts w:eastAsia="Times New Roman" w:cs="Times New Roman"/>
                <w:szCs w:val="28"/>
                <w:lang w:eastAsia="ru-RU"/>
              </w:rPr>
              <w:t>.</w:t>
            </w:r>
            <w:r>
              <w:rPr>
                <w:rFonts w:eastAsia="Times New Roman" w:cs="Times New Roman"/>
                <w:szCs w:val="28"/>
                <w:lang w:eastAsia="ru-RU"/>
              </w:rPr>
              <w:t xml:space="preserve"> </w:t>
            </w:r>
            <w:proofErr w:type="gramStart"/>
            <w:r w:rsidRPr="00D04A17">
              <w:rPr>
                <w:rFonts w:eastAsia="Times New Roman" w:cs="Times New Roman"/>
                <w:szCs w:val="28"/>
                <w:lang w:eastAsia="ru-RU"/>
              </w:rPr>
              <w:t>Проведение</w:t>
            </w:r>
            <w:r>
              <w:t xml:space="preserve"> </w:t>
            </w:r>
            <w:r w:rsidRPr="00D04A17">
              <w:rPr>
                <w:rFonts w:eastAsia="Times New Roman" w:cs="Times New Roman"/>
                <w:szCs w:val="28"/>
                <w:lang w:eastAsia="ru-RU"/>
              </w:rPr>
              <w:t>заседания Региональной комиссии</w:t>
            </w:r>
            <w:r>
              <w:rPr>
                <w:rFonts w:eastAsia="Times New Roman" w:cs="Times New Roman"/>
                <w:szCs w:val="28"/>
                <w:lang w:eastAsia="ru-RU"/>
              </w:rPr>
              <w:t xml:space="preserve"> с целью принятия решения об </w:t>
            </w:r>
            <w:r w:rsidRPr="00D04A17">
              <w:rPr>
                <w:rFonts w:eastAsia="Times New Roman" w:cs="Times New Roman"/>
                <w:szCs w:val="28"/>
                <w:lang w:eastAsia="ru-RU"/>
              </w:rPr>
              <w:t xml:space="preserve">экономической целесообразности </w:t>
            </w:r>
            <w:r>
              <w:rPr>
                <w:rFonts w:eastAsia="Times New Roman" w:cs="Times New Roman"/>
                <w:szCs w:val="28"/>
                <w:lang w:eastAsia="ru-RU"/>
              </w:rPr>
              <w:t>или </w:t>
            </w:r>
            <w:r w:rsidRPr="00D04A17">
              <w:rPr>
                <w:rFonts w:eastAsia="Times New Roman" w:cs="Times New Roman"/>
                <w:szCs w:val="28"/>
                <w:lang w:eastAsia="ru-RU"/>
              </w:rPr>
              <w:t>нецелесообразности реконструкции или капитального ремонта мног</w:t>
            </w:r>
            <w:r>
              <w:rPr>
                <w:rFonts w:eastAsia="Times New Roman" w:cs="Times New Roman"/>
                <w:szCs w:val="28"/>
                <w:lang w:eastAsia="ru-RU"/>
              </w:rPr>
              <w:t xml:space="preserve">оквартирного дома (части дома) </w:t>
            </w:r>
            <w:r w:rsidRPr="00D04A17">
              <w:rPr>
                <w:rFonts w:eastAsia="Times New Roman" w:cs="Times New Roman"/>
                <w:szCs w:val="28"/>
                <w:lang w:eastAsia="ru-RU"/>
              </w:rPr>
              <w:t xml:space="preserve">в целях приспособления жилого помещения инвалида и (или) </w:t>
            </w:r>
            <w:r w:rsidRPr="00D04A17">
              <w:rPr>
                <w:rFonts w:eastAsia="Times New Roman" w:cs="Times New Roman"/>
                <w:szCs w:val="28"/>
                <w:lang w:eastAsia="ru-RU"/>
              </w:rPr>
              <w:lastRenderedPageBreak/>
              <w:t>общего имущества в многоквартирном доме, в котором проживает инвалид, с учетом потребностей инвалида и обеспечения условий их доступности для инвалида</w:t>
            </w:r>
            <w:r>
              <w:rPr>
                <w:rFonts w:eastAsia="Times New Roman" w:cs="Times New Roman"/>
                <w:szCs w:val="28"/>
                <w:lang w:eastAsia="ru-RU"/>
              </w:rPr>
              <w:t xml:space="preserve">, а также для вынесения </w:t>
            </w:r>
            <w:r w:rsidRPr="00D04A17">
              <w:rPr>
                <w:rFonts w:eastAsia="Times New Roman" w:cs="Times New Roman"/>
                <w:szCs w:val="28"/>
                <w:lang w:eastAsia="ru-RU"/>
              </w:rPr>
              <w:t>заключения о возможности (об отсутствии возможности) приспособления</w:t>
            </w:r>
            <w:proofErr w:type="gramEnd"/>
            <w:r w:rsidRPr="00D04A17">
              <w:rPr>
                <w:rFonts w:eastAsia="Times New Roman" w:cs="Times New Roman"/>
                <w:szCs w:val="28"/>
                <w:lang w:eastAsia="ru-RU"/>
              </w:rPr>
              <w:t xml:space="preserve"> жилого помещения инвалида и общего имущества в многоквартирном доме, в котором проживает инвалид, с учетом потребностей инвалида и обеспечения условий их доступности для инвалида</w:t>
            </w:r>
          </w:p>
        </w:tc>
        <w:tc>
          <w:tcPr>
            <w:tcW w:w="2693" w:type="dxa"/>
          </w:tcPr>
          <w:p w:rsidR="00931F72" w:rsidRPr="00836D43" w:rsidRDefault="00931F72" w:rsidP="005401A4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lastRenderedPageBreak/>
              <w:t xml:space="preserve">по </w:t>
            </w:r>
            <w:r w:rsidRPr="0024391B">
              <w:rPr>
                <w:rFonts w:eastAsia="Times New Roman" w:cs="Times New Roman"/>
                <w:szCs w:val="28"/>
                <w:lang w:eastAsia="ru-RU"/>
              </w:rPr>
              <w:t>решению председателя Региональной комиссии или</w:t>
            </w:r>
            <w:r>
              <w:rPr>
                <w:rFonts w:eastAsia="Times New Roman" w:cs="Times New Roman"/>
                <w:szCs w:val="28"/>
                <w:lang w:eastAsia="ru-RU"/>
              </w:rPr>
              <w:t xml:space="preserve"> на основании </w:t>
            </w:r>
            <w:r w:rsidRPr="0024391B">
              <w:rPr>
                <w:rFonts w:eastAsia="Times New Roman" w:cs="Times New Roman"/>
                <w:szCs w:val="28"/>
                <w:lang w:eastAsia="ru-RU"/>
              </w:rPr>
              <w:lastRenderedPageBreak/>
              <w:t>обращени</w:t>
            </w:r>
            <w:r>
              <w:rPr>
                <w:rFonts w:eastAsia="Times New Roman" w:cs="Times New Roman"/>
                <w:szCs w:val="28"/>
                <w:lang w:eastAsia="ru-RU"/>
              </w:rPr>
              <w:t>й</w:t>
            </w:r>
            <w:r w:rsidRPr="0024391B">
              <w:rPr>
                <w:rFonts w:eastAsia="Times New Roman" w:cs="Times New Roman"/>
                <w:szCs w:val="28"/>
                <w:lang w:eastAsia="ru-RU"/>
              </w:rPr>
              <w:t xml:space="preserve"> уполномоченн</w:t>
            </w:r>
            <w:r>
              <w:rPr>
                <w:rFonts w:eastAsia="Times New Roman" w:cs="Times New Roman"/>
                <w:szCs w:val="28"/>
                <w:lang w:eastAsia="ru-RU"/>
              </w:rPr>
              <w:t>ых</w:t>
            </w:r>
            <w:r w:rsidRPr="0024391B">
              <w:rPr>
                <w:rFonts w:eastAsia="Times New Roman" w:cs="Times New Roman"/>
                <w:szCs w:val="28"/>
                <w:lang w:eastAsia="ru-RU"/>
              </w:rPr>
              <w:t xml:space="preserve"> региональн</w:t>
            </w:r>
            <w:r>
              <w:rPr>
                <w:rFonts w:eastAsia="Times New Roman" w:cs="Times New Roman"/>
                <w:szCs w:val="28"/>
                <w:lang w:eastAsia="ru-RU"/>
              </w:rPr>
              <w:t>ых</w:t>
            </w:r>
            <w:r w:rsidRPr="0024391B">
              <w:rPr>
                <w:rFonts w:eastAsia="Times New Roman" w:cs="Times New Roman"/>
                <w:szCs w:val="28"/>
                <w:lang w:eastAsia="ru-RU"/>
              </w:rPr>
              <w:t xml:space="preserve"> орган</w:t>
            </w:r>
            <w:r>
              <w:rPr>
                <w:rFonts w:eastAsia="Times New Roman" w:cs="Times New Roman"/>
                <w:szCs w:val="28"/>
                <w:lang w:eastAsia="ru-RU"/>
              </w:rPr>
              <w:t>ов</w:t>
            </w:r>
          </w:p>
        </w:tc>
        <w:tc>
          <w:tcPr>
            <w:tcW w:w="3827" w:type="dxa"/>
            <w:tcBorders>
              <w:right w:val="single" w:sz="4" w:space="0" w:color="auto"/>
            </w:tcBorders>
          </w:tcPr>
          <w:p w:rsidR="00931F72" w:rsidRPr="00836D43" w:rsidRDefault="00931F72" w:rsidP="005401A4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lastRenderedPageBreak/>
              <w:t>Региональная комиссия</w:t>
            </w:r>
          </w:p>
        </w:tc>
      </w:tr>
      <w:tr w:rsidR="00931F72" w:rsidRPr="00836D43" w:rsidTr="005401A4">
        <w:tc>
          <w:tcPr>
            <w:tcW w:w="993" w:type="dxa"/>
            <w:tcBorders>
              <w:left w:val="single" w:sz="4" w:space="0" w:color="auto"/>
            </w:tcBorders>
          </w:tcPr>
          <w:p w:rsidR="00931F72" w:rsidRPr="00836D43" w:rsidRDefault="00931F72" w:rsidP="00836D43">
            <w:pPr>
              <w:widowControl w:val="0"/>
              <w:suppressAutoHyphens w:val="0"/>
              <w:autoSpaceDE w:val="0"/>
              <w:autoSpaceDN w:val="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lastRenderedPageBreak/>
              <w:t>11.</w:t>
            </w:r>
          </w:p>
        </w:tc>
        <w:tc>
          <w:tcPr>
            <w:tcW w:w="7229" w:type="dxa"/>
            <w:tcBorders>
              <w:left w:val="single" w:sz="4" w:space="0" w:color="auto"/>
            </w:tcBorders>
          </w:tcPr>
          <w:p w:rsidR="00931F72" w:rsidRPr="00836D43" w:rsidRDefault="00931F72" w:rsidP="00852242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9</w:t>
            </w:r>
            <w:r w:rsidRPr="00836D43">
              <w:rPr>
                <w:rFonts w:eastAsia="Times New Roman" w:cs="Times New Roman"/>
                <w:szCs w:val="28"/>
                <w:lang w:eastAsia="ru-RU"/>
              </w:rPr>
              <w:t>.</w:t>
            </w:r>
            <w:r>
              <w:rPr>
                <w:rFonts w:eastAsia="Times New Roman" w:cs="Times New Roman"/>
                <w:szCs w:val="28"/>
                <w:lang w:eastAsia="ru-RU"/>
              </w:rPr>
              <w:t xml:space="preserve"> Направление </w:t>
            </w:r>
            <w:r w:rsidRPr="00FA4087">
              <w:rPr>
                <w:rFonts w:eastAsia="Times New Roman" w:cs="Times New Roman"/>
                <w:szCs w:val="28"/>
                <w:lang w:eastAsia="ru-RU"/>
              </w:rPr>
              <w:t>уполномоченны</w:t>
            </w:r>
            <w:r>
              <w:rPr>
                <w:rFonts w:eastAsia="Times New Roman" w:cs="Times New Roman"/>
                <w:szCs w:val="28"/>
                <w:lang w:eastAsia="ru-RU"/>
              </w:rPr>
              <w:t>м</w:t>
            </w:r>
            <w:r w:rsidRPr="00FA4087">
              <w:rPr>
                <w:rFonts w:eastAsia="Times New Roman" w:cs="Times New Roman"/>
                <w:szCs w:val="28"/>
                <w:lang w:eastAsia="ru-RU"/>
              </w:rPr>
              <w:t xml:space="preserve"> региональны</w:t>
            </w:r>
            <w:r>
              <w:rPr>
                <w:rFonts w:eastAsia="Times New Roman" w:cs="Times New Roman"/>
                <w:szCs w:val="28"/>
                <w:lang w:eastAsia="ru-RU"/>
              </w:rPr>
              <w:t>м</w:t>
            </w:r>
            <w:r w:rsidRPr="00FA4087">
              <w:rPr>
                <w:rFonts w:eastAsia="Times New Roman" w:cs="Times New Roman"/>
                <w:szCs w:val="28"/>
                <w:lang w:eastAsia="ru-RU"/>
              </w:rPr>
              <w:t xml:space="preserve"> орган</w:t>
            </w:r>
            <w:r>
              <w:rPr>
                <w:rFonts w:eastAsia="Times New Roman" w:cs="Times New Roman"/>
                <w:szCs w:val="28"/>
                <w:lang w:eastAsia="ru-RU"/>
              </w:rPr>
              <w:t xml:space="preserve">ам </w:t>
            </w:r>
            <w:r w:rsidRPr="00FA4087">
              <w:rPr>
                <w:rFonts w:eastAsia="Times New Roman" w:cs="Times New Roman"/>
                <w:szCs w:val="28"/>
                <w:lang w:eastAsia="ru-RU"/>
              </w:rPr>
              <w:t>заключения о возможности приспособления жилого помещения инвалида и общего имущества в многоквартирном доме, в котором проживает инвалид, с учетом потребностей инвалида и обеспечения условий их доступности для инвалида</w:t>
            </w:r>
            <w:r>
              <w:rPr>
                <w:rFonts w:eastAsia="Times New Roman" w:cs="Times New Roman"/>
                <w:szCs w:val="28"/>
                <w:lang w:eastAsia="ru-RU"/>
              </w:rPr>
              <w:t xml:space="preserve"> (далее – </w:t>
            </w:r>
            <w:r w:rsidRPr="00FA4087">
              <w:rPr>
                <w:rFonts w:eastAsia="Times New Roman" w:cs="Times New Roman"/>
                <w:szCs w:val="28"/>
                <w:lang w:eastAsia="ru-RU"/>
              </w:rPr>
              <w:t>заключени</w:t>
            </w:r>
            <w:r>
              <w:rPr>
                <w:rFonts w:eastAsia="Times New Roman" w:cs="Times New Roman"/>
                <w:szCs w:val="28"/>
                <w:lang w:eastAsia="ru-RU"/>
              </w:rPr>
              <w:t>е</w:t>
            </w:r>
            <w:r w:rsidRPr="00FA4087">
              <w:rPr>
                <w:rFonts w:eastAsia="Times New Roman" w:cs="Times New Roman"/>
                <w:szCs w:val="28"/>
                <w:lang w:eastAsia="ru-RU"/>
              </w:rPr>
              <w:t xml:space="preserve"> о возможности приспособления жилого помещения инвалида и общего имущества</w:t>
            </w:r>
            <w:r>
              <w:rPr>
                <w:rFonts w:eastAsia="Times New Roman" w:cs="Times New Roman"/>
                <w:szCs w:val="28"/>
                <w:lang w:eastAsia="ru-RU"/>
              </w:rPr>
              <w:t>)</w:t>
            </w:r>
          </w:p>
        </w:tc>
        <w:tc>
          <w:tcPr>
            <w:tcW w:w="2693" w:type="dxa"/>
          </w:tcPr>
          <w:p w:rsidR="00931F72" w:rsidRPr="00836D43" w:rsidRDefault="00931F72" w:rsidP="005401A4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в течение 10 дней со дня вынесения</w:t>
            </w:r>
            <w:r>
              <w:t xml:space="preserve"> </w:t>
            </w:r>
            <w:r w:rsidRPr="00FA4087">
              <w:rPr>
                <w:rFonts w:eastAsia="Times New Roman" w:cs="Times New Roman"/>
                <w:szCs w:val="28"/>
                <w:lang w:eastAsia="ru-RU"/>
              </w:rPr>
              <w:t>заключени</w:t>
            </w:r>
            <w:r>
              <w:rPr>
                <w:rFonts w:eastAsia="Times New Roman" w:cs="Times New Roman"/>
                <w:szCs w:val="28"/>
                <w:lang w:eastAsia="ru-RU"/>
              </w:rPr>
              <w:t>я о </w:t>
            </w:r>
            <w:r w:rsidRPr="00FA4087">
              <w:rPr>
                <w:rFonts w:eastAsia="Times New Roman" w:cs="Times New Roman"/>
                <w:szCs w:val="28"/>
                <w:lang w:eastAsia="ru-RU"/>
              </w:rPr>
              <w:t>возможности приспособления жилого помещения инвалида и общего имущества</w:t>
            </w:r>
          </w:p>
        </w:tc>
        <w:tc>
          <w:tcPr>
            <w:tcW w:w="3827" w:type="dxa"/>
            <w:tcBorders>
              <w:right w:val="single" w:sz="4" w:space="0" w:color="auto"/>
            </w:tcBorders>
          </w:tcPr>
          <w:p w:rsidR="00931F72" w:rsidRPr="00836D43" w:rsidRDefault="00931F72" w:rsidP="005401A4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Региональная комиссия</w:t>
            </w:r>
          </w:p>
        </w:tc>
      </w:tr>
      <w:tr w:rsidR="00931F72" w:rsidRPr="00836D43" w:rsidTr="005401A4">
        <w:tc>
          <w:tcPr>
            <w:tcW w:w="993" w:type="dxa"/>
            <w:tcBorders>
              <w:left w:val="single" w:sz="4" w:space="0" w:color="auto"/>
            </w:tcBorders>
          </w:tcPr>
          <w:p w:rsidR="00931F72" w:rsidRPr="00836D43" w:rsidRDefault="00931F72" w:rsidP="00E6559E">
            <w:pPr>
              <w:widowControl w:val="0"/>
              <w:suppressAutoHyphens w:val="0"/>
              <w:autoSpaceDE w:val="0"/>
              <w:autoSpaceDN w:val="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12.</w:t>
            </w:r>
          </w:p>
        </w:tc>
        <w:tc>
          <w:tcPr>
            <w:tcW w:w="7229" w:type="dxa"/>
            <w:tcBorders>
              <w:left w:val="single" w:sz="4" w:space="0" w:color="auto"/>
            </w:tcBorders>
          </w:tcPr>
          <w:p w:rsidR="00931F72" w:rsidRPr="00836D43" w:rsidRDefault="00931F72" w:rsidP="00852242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836D43">
              <w:rPr>
                <w:rFonts w:eastAsia="Times New Roman" w:cs="Times New Roman"/>
                <w:szCs w:val="28"/>
                <w:lang w:eastAsia="ru-RU"/>
              </w:rPr>
              <w:t>1</w:t>
            </w:r>
            <w:r>
              <w:rPr>
                <w:rFonts w:eastAsia="Times New Roman" w:cs="Times New Roman"/>
                <w:szCs w:val="28"/>
                <w:lang w:eastAsia="ru-RU"/>
              </w:rPr>
              <w:t>0</w:t>
            </w:r>
            <w:r w:rsidRPr="00836D43">
              <w:rPr>
                <w:rFonts w:eastAsia="Times New Roman" w:cs="Times New Roman"/>
                <w:szCs w:val="28"/>
                <w:lang w:eastAsia="ru-RU"/>
              </w:rPr>
              <w:t>.</w:t>
            </w:r>
            <w:r>
              <w:rPr>
                <w:rFonts w:eastAsia="Times New Roman" w:cs="Times New Roman"/>
                <w:szCs w:val="28"/>
                <w:lang w:eastAsia="ru-RU"/>
              </w:rPr>
              <w:t xml:space="preserve"> </w:t>
            </w:r>
            <w:proofErr w:type="gramStart"/>
            <w:r w:rsidRPr="00FA4087">
              <w:rPr>
                <w:rFonts w:eastAsia="Times New Roman" w:cs="Times New Roman"/>
                <w:szCs w:val="28"/>
                <w:lang w:eastAsia="ru-RU"/>
              </w:rPr>
              <w:t>Направление</w:t>
            </w:r>
            <w:r>
              <w:rPr>
                <w:rFonts w:eastAsia="Times New Roman" w:cs="Times New Roman"/>
                <w:szCs w:val="28"/>
                <w:lang w:eastAsia="ru-RU"/>
              </w:rPr>
              <w:t xml:space="preserve"> </w:t>
            </w:r>
            <w:r w:rsidRPr="00FA4087">
              <w:rPr>
                <w:rFonts w:eastAsia="Times New Roman" w:cs="Times New Roman"/>
                <w:szCs w:val="28"/>
                <w:lang w:eastAsia="ru-RU"/>
              </w:rPr>
              <w:t>заключения</w:t>
            </w:r>
            <w:r>
              <w:rPr>
                <w:rFonts w:eastAsia="Times New Roman" w:cs="Times New Roman"/>
                <w:szCs w:val="28"/>
                <w:lang w:eastAsia="ru-RU"/>
              </w:rPr>
              <w:t xml:space="preserve"> </w:t>
            </w:r>
            <w:r w:rsidRPr="00FA4087">
              <w:rPr>
                <w:rFonts w:eastAsia="Times New Roman" w:cs="Times New Roman"/>
                <w:szCs w:val="28"/>
                <w:lang w:eastAsia="ru-RU"/>
              </w:rPr>
              <w:t>об отсутствии возможности приспособления жилого помещения инвалида и общего имущества в многоквартирном доме, в котором проживает инвалид, с учетом потребностей инвалида и обеспечения условий их доступности для инвалида</w:t>
            </w:r>
            <w:r>
              <w:rPr>
                <w:rFonts w:eastAsia="Times New Roman" w:cs="Times New Roman"/>
                <w:szCs w:val="28"/>
                <w:lang w:eastAsia="ru-RU"/>
              </w:rPr>
              <w:t xml:space="preserve"> </w:t>
            </w:r>
            <w:r w:rsidRPr="00943457">
              <w:rPr>
                <w:rFonts w:eastAsia="Times New Roman" w:cs="Times New Roman"/>
                <w:szCs w:val="28"/>
                <w:lang w:eastAsia="ru-RU"/>
              </w:rPr>
              <w:t>(далее – заключение</w:t>
            </w:r>
            <w:r>
              <w:rPr>
                <w:rFonts w:eastAsia="Times New Roman" w:cs="Times New Roman"/>
                <w:szCs w:val="28"/>
                <w:lang w:eastAsia="ru-RU"/>
              </w:rPr>
              <w:t xml:space="preserve"> </w:t>
            </w:r>
            <w:r w:rsidRPr="00943457">
              <w:rPr>
                <w:rFonts w:eastAsia="Times New Roman" w:cs="Times New Roman"/>
                <w:szCs w:val="28"/>
                <w:lang w:eastAsia="ru-RU"/>
              </w:rPr>
              <w:t>об</w:t>
            </w:r>
            <w:r>
              <w:rPr>
                <w:rFonts w:eastAsia="Times New Roman" w:cs="Times New Roman"/>
                <w:szCs w:val="28"/>
                <w:lang w:eastAsia="ru-RU"/>
              </w:rPr>
              <w:t> </w:t>
            </w:r>
            <w:r w:rsidRPr="00943457">
              <w:rPr>
                <w:rFonts w:eastAsia="Times New Roman" w:cs="Times New Roman"/>
                <w:szCs w:val="28"/>
                <w:lang w:eastAsia="ru-RU"/>
              </w:rPr>
              <w:t>отсутствии возможности приспособления жилого помещения инвалида и общего имущества</w:t>
            </w:r>
            <w:r>
              <w:rPr>
                <w:rFonts w:eastAsia="Times New Roman" w:cs="Times New Roman"/>
                <w:szCs w:val="28"/>
                <w:lang w:eastAsia="ru-RU"/>
              </w:rPr>
              <w:t xml:space="preserve">) </w:t>
            </w:r>
            <w:r w:rsidRPr="00943457">
              <w:rPr>
                <w:rFonts w:eastAsia="Times New Roman" w:cs="Times New Roman"/>
                <w:szCs w:val="28"/>
                <w:lang w:eastAsia="ru-RU"/>
              </w:rPr>
              <w:t>в</w:t>
            </w:r>
            <w:r>
              <w:rPr>
                <w:rFonts w:eastAsia="Times New Roman" w:cs="Times New Roman"/>
                <w:szCs w:val="28"/>
                <w:lang w:eastAsia="ru-RU"/>
              </w:rPr>
              <w:t> </w:t>
            </w:r>
            <w:r w:rsidRPr="00943457">
              <w:rPr>
                <w:rFonts w:eastAsia="Times New Roman" w:cs="Times New Roman"/>
                <w:szCs w:val="28"/>
                <w:lang w:eastAsia="ru-RU"/>
              </w:rPr>
              <w:t>межведомственную комиссию, созда</w:t>
            </w:r>
            <w:r>
              <w:rPr>
                <w:rFonts w:eastAsia="Times New Roman" w:cs="Times New Roman"/>
                <w:szCs w:val="28"/>
                <w:lang w:eastAsia="ru-RU"/>
              </w:rPr>
              <w:t>нную</w:t>
            </w:r>
            <w:r w:rsidRPr="00943457">
              <w:rPr>
                <w:rFonts w:eastAsia="Times New Roman" w:cs="Times New Roman"/>
                <w:szCs w:val="28"/>
                <w:lang w:eastAsia="ru-RU"/>
              </w:rPr>
              <w:t xml:space="preserve"> органом исполнительной власти субъекта Российской Федерации в</w:t>
            </w:r>
            <w:r>
              <w:rPr>
                <w:rFonts w:eastAsia="Times New Roman" w:cs="Times New Roman"/>
                <w:szCs w:val="28"/>
                <w:lang w:eastAsia="ru-RU"/>
              </w:rPr>
              <w:t> </w:t>
            </w:r>
            <w:r w:rsidRPr="00943457">
              <w:rPr>
                <w:rFonts w:eastAsia="Times New Roman" w:cs="Times New Roman"/>
                <w:szCs w:val="28"/>
                <w:lang w:eastAsia="ru-RU"/>
              </w:rPr>
              <w:t>соответствии с пунктом 7 Положения о признании</w:t>
            </w:r>
            <w:proofErr w:type="gramEnd"/>
            <w:r w:rsidRPr="00943457">
              <w:rPr>
                <w:rFonts w:eastAsia="Times New Roman" w:cs="Times New Roman"/>
                <w:szCs w:val="28"/>
                <w:lang w:eastAsia="ru-RU"/>
              </w:rPr>
              <w:t xml:space="preserve"> </w:t>
            </w:r>
            <w:r w:rsidRPr="00943457">
              <w:rPr>
                <w:rFonts w:eastAsia="Times New Roman" w:cs="Times New Roman"/>
                <w:szCs w:val="28"/>
                <w:lang w:eastAsia="ru-RU"/>
              </w:rPr>
              <w:lastRenderedPageBreak/>
              <w:t>помещения жилым помещением, жилого помещения непригодным для проживания и многоквартирного дома аварийным и подлежащим сносу или реконструкции, утвержденного постановлением Правительства Российской Федерации от 28.01.2006 № 47</w:t>
            </w:r>
            <w:r>
              <w:rPr>
                <w:rFonts w:eastAsia="Times New Roman" w:cs="Times New Roman"/>
                <w:szCs w:val="28"/>
                <w:lang w:eastAsia="ru-RU"/>
              </w:rPr>
              <w:t xml:space="preserve"> </w:t>
            </w:r>
          </w:p>
        </w:tc>
        <w:tc>
          <w:tcPr>
            <w:tcW w:w="2693" w:type="dxa"/>
          </w:tcPr>
          <w:p w:rsidR="00931F72" w:rsidRPr="00836D43" w:rsidRDefault="00931F72" w:rsidP="005401A4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lastRenderedPageBreak/>
              <w:t>в течение 10 дней со дня вынесения</w:t>
            </w:r>
            <w:r>
              <w:t xml:space="preserve"> </w:t>
            </w:r>
            <w:r w:rsidRPr="00FA4087">
              <w:rPr>
                <w:rFonts w:eastAsia="Times New Roman" w:cs="Times New Roman"/>
                <w:szCs w:val="28"/>
                <w:lang w:eastAsia="ru-RU"/>
              </w:rPr>
              <w:t>заключени</w:t>
            </w:r>
            <w:r>
              <w:rPr>
                <w:rFonts w:eastAsia="Times New Roman" w:cs="Times New Roman"/>
                <w:szCs w:val="28"/>
                <w:lang w:eastAsia="ru-RU"/>
              </w:rPr>
              <w:t>я</w:t>
            </w:r>
            <w:r w:rsidRPr="00FA4087">
              <w:rPr>
                <w:rFonts w:eastAsia="Times New Roman" w:cs="Times New Roman"/>
                <w:szCs w:val="28"/>
                <w:lang w:eastAsia="ru-RU"/>
              </w:rPr>
              <w:t xml:space="preserve"> </w:t>
            </w:r>
            <w:r w:rsidRPr="00943457">
              <w:rPr>
                <w:rFonts w:eastAsia="Times New Roman" w:cs="Times New Roman"/>
                <w:szCs w:val="28"/>
                <w:lang w:eastAsia="ru-RU"/>
              </w:rPr>
              <w:t>об</w:t>
            </w:r>
            <w:r>
              <w:rPr>
                <w:rFonts w:eastAsia="Times New Roman" w:cs="Times New Roman"/>
                <w:szCs w:val="28"/>
                <w:lang w:eastAsia="ru-RU"/>
              </w:rPr>
              <w:t> </w:t>
            </w:r>
            <w:r w:rsidRPr="00943457">
              <w:rPr>
                <w:rFonts w:eastAsia="Times New Roman" w:cs="Times New Roman"/>
                <w:szCs w:val="28"/>
                <w:lang w:eastAsia="ru-RU"/>
              </w:rPr>
              <w:t>отсутствии возможности приспособления жилого помещения инвалида и общего имущества</w:t>
            </w:r>
          </w:p>
        </w:tc>
        <w:tc>
          <w:tcPr>
            <w:tcW w:w="3827" w:type="dxa"/>
            <w:tcBorders>
              <w:right w:val="single" w:sz="4" w:space="0" w:color="auto"/>
            </w:tcBorders>
          </w:tcPr>
          <w:p w:rsidR="00931F72" w:rsidRPr="00836D43" w:rsidRDefault="00931F72" w:rsidP="005401A4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Региональная комиссия</w:t>
            </w:r>
          </w:p>
        </w:tc>
      </w:tr>
      <w:tr w:rsidR="00931F72" w:rsidRPr="00836D43" w:rsidTr="005401A4"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931F72" w:rsidRPr="00836D43" w:rsidRDefault="00931F72" w:rsidP="005401A4">
            <w:pPr>
              <w:widowControl w:val="0"/>
              <w:suppressAutoHyphens w:val="0"/>
              <w:autoSpaceDE w:val="0"/>
              <w:autoSpaceDN w:val="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lastRenderedPageBreak/>
              <w:t>13.</w:t>
            </w:r>
          </w:p>
        </w:tc>
        <w:tc>
          <w:tcPr>
            <w:tcW w:w="1374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931F72" w:rsidRPr="00836D43" w:rsidRDefault="00931F72" w:rsidP="00852242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val="en-US" w:eastAsia="ru-RU"/>
              </w:rPr>
              <w:t>III</w:t>
            </w:r>
            <w:r>
              <w:rPr>
                <w:rFonts w:eastAsia="Times New Roman" w:cs="Times New Roman"/>
                <w:szCs w:val="28"/>
                <w:lang w:eastAsia="ru-RU"/>
              </w:rPr>
              <w:t xml:space="preserve">. </w:t>
            </w:r>
            <w:r w:rsidRPr="00943457">
              <w:rPr>
                <w:rFonts w:eastAsia="Times New Roman" w:cs="Times New Roman"/>
                <w:szCs w:val="28"/>
                <w:lang w:eastAsia="ru-RU"/>
              </w:rPr>
              <w:t xml:space="preserve">Мероприятия по </w:t>
            </w:r>
            <w:r>
              <w:rPr>
                <w:rFonts w:eastAsia="Times New Roman" w:cs="Times New Roman"/>
                <w:szCs w:val="28"/>
                <w:lang w:eastAsia="ru-RU"/>
              </w:rPr>
              <w:t>приспособле</w:t>
            </w:r>
            <w:r w:rsidRPr="00943457">
              <w:rPr>
                <w:rFonts w:eastAsia="Times New Roman" w:cs="Times New Roman"/>
                <w:szCs w:val="28"/>
                <w:lang w:eastAsia="ru-RU"/>
              </w:rPr>
              <w:t>нию жилых помещений инвалидов и общего имущества в многоквартирных домах, в которых проживают инвалиды</w:t>
            </w:r>
            <w:r w:rsidRPr="00D9577E">
              <w:rPr>
                <w:rFonts w:eastAsia="Times New Roman" w:cs="Times New Roman"/>
                <w:szCs w:val="28"/>
                <w:lang w:eastAsia="ru-RU"/>
              </w:rPr>
              <w:t>, с учетом потребностей инвалид</w:t>
            </w:r>
            <w:r>
              <w:rPr>
                <w:rFonts w:eastAsia="Times New Roman" w:cs="Times New Roman"/>
                <w:szCs w:val="28"/>
                <w:lang w:eastAsia="ru-RU"/>
              </w:rPr>
              <w:t>ов</w:t>
            </w:r>
            <w:r w:rsidRPr="00D9577E">
              <w:rPr>
                <w:rFonts w:eastAsia="Times New Roman" w:cs="Times New Roman"/>
                <w:szCs w:val="28"/>
                <w:lang w:eastAsia="ru-RU"/>
              </w:rPr>
              <w:t xml:space="preserve"> и обеспечения усл</w:t>
            </w:r>
            <w:r>
              <w:rPr>
                <w:rFonts w:eastAsia="Times New Roman" w:cs="Times New Roman"/>
                <w:szCs w:val="28"/>
                <w:lang w:eastAsia="ru-RU"/>
              </w:rPr>
              <w:t>овий их доступности для инвалидов</w:t>
            </w:r>
          </w:p>
        </w:tc>
      </w:tr>
      <w:tr w:rsidR="00931F72" w:rsidRPr="00836D43" w:rsidTr="005401A4">
        <w:tc>
          <w:tcPr>
            <w:tcW w:w="993" w:type="dxa"/>
            <w:tcBorders>
              <w:left w:val="single" w:sz="4" w:space="0" w:color="auto"/>
            </w:tcBorders>
          </w:tcPr>
          <w:p w:rsidR="00931F72" w:rsidRPr="00836D43" w:rsidRDefault="00931F72" w:rsidP="00E6559E">
            <w:pPr>
              <w:widowControl w:val="0"/>
              <w:suppressAutoHyphens w:val="0"/>
              <w:autoSpaceDE w:val="0"/>
              <w:autoSpaceDN w:val="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14.</w:t>
            </w:r>
          </w:p>
        </w:tc>
        <w:tc>
          <w:tcPr>
            <w:tcW w:w="7229" w:type="dxa"/>
            <w:tcBorders>
              <w:left w:val="single" w:sz="4" w:space="0" w:color="auto"/>
            </w:tcBorders>
          </w:tcPr>
          <w:p w:rsidR="00931F72" w:rsidRPr="00836D43" w:rsidRDefault="00931F72" w:rsidP="00852242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836D43">
              <w:rPr>
                <w:rFonts w:eastAsia="Times New Roman" w:cs="Times New Roman"/>
                <w:szCs w:val="28"/>
                <w:lang w:eastAsia="ru-RU"/>
              </w:rPr>
              <w:t>1</w:t>
            </w:r>
            <w:r>
              <w:rPr>
                <w:rFonts w:eastAsia="Times New Roman" w:cs="Times New Roman"/>
                <w:szCs w:val="28"/>
                <w:lang w:eastAsia="ru-RU"/>
              </w:rPr>
              <w:t>1</w:t>
            </w:r>
            <w:r w:rsidRPr="00836D43">
              <w:rPr>
                <w:rFonts w:eastAsia="Times New Roman" w:cs="Times New Roman"/>
                <w:szCs w:val="28"/>
                <w:lang w:eastAsia="ru-RU"/>
              </w:rPr>
              <w:t>.</w:t>
            </w:r>
            <w:r>
              <w:rPr>
                <w:rFonts w:eastAsia="Times New Roman" w:cs="Times New Roman"/>
                <w:szCs w:val="28"/>
                <w:lang w:eastAsia="ru-RU"/>
              </w:rPr>
              <w:t xml:space="preserve"> Определение объемов и источников финансирования мероприятий </w:t>
            </w:r>
            <w:r w:rsidRPr="00D9577E">
              <w:rPr>
                <w:rFonts w:eastAsia="Times New Roman" w:cs="Times New Roman"/>
                <w:szCs w:val="28"/>
                <w:lang w:eastAsia="ru-RU"/>
              </w:rPr>
              <w:t>по приспособлению жилых помещений инвалидов и общего имущества в многоквартирных домах, в</w:t>
            </w:r>
            <w:r>
              <w:rPr>
                <w:rFonts w:eastAsia="Times New Roman" w:cs="Times New Roman"/>
                <w:szCs w:val="28"/>
                <w:lang w:eastAsia="ru-RU"/>
              </w:rPr>
              <w:t> </w:t>
            </w:r>
            <w:r w:rsidRPr="00D9577E">
              <w:rPr>
                <w:rFonts w:eastAsia="Times New Roman" w:cs="Times New Roman"/>
                <w:szCs w:val="28"/>
                <w:lang w:eastAsia="ru-RU"/>
              </w:rPr>
              <w:t>которых проживают инвалиды, с учетом потребностей инвалидов и обеспеч</w:t>
            </w:r>
            <w:r>
              <w:rPr>
                <w:rFonts w:eastAsia="Times New Roman" w:cs="Times New Roman"/>
                <w:szCs w:val="28"/>
                <w:lang w:eastAsia="ru-RU"/>
              </w:rPr>
              <w:t>ения условий их доступности для </w:t>
            </w:r>
            <w:r w:rsidRPr="00D9577E">
              <w:rPr>
                <w:rFonts w:eastAsia="Times New Roman" w:cs="Times New Roman"/>
                <w:szCs w:val="28"/>
                <w:lang w:eastAsia="ru-RU"/>
              </w:rPr>
              <w:t>инвалидов</w:t>
            </w:r>
            <w:r>
              <w:rPr>
                <w:rFonts w:eastAsia="Times New Roman" w:cs="Times New Roman"/>
                <w:szCs w:val="28"/>
                <w:lang w:eastAsia="ru-RU"/>
              </w:rPr>
              <w:t xml:space="preserve">, подготавливаемых на основании вынесенных Региональной комиссией заключений о </w:t>
            </w:r>
            <w:r w:rsidRPr="00D9577E">
              <w:rPr>
                <w:rFonts w:eastAsia="Times New Roman" w:cs="Times New Roman"/>
                <w:szCs w:val="28"/>
                <w:lang w:eastAsia="ru-RU"/>
              </w:rPr>
              <w:t>возможности приспособления жилого помещения инвалида и общего имущества</w:t>
            </w:r>
          </w:p>
        </w:tc>
        <w:tc>
          <w:tcPr>
            <w:tcW w:w="2693" w:type="dxa"/>
          </w:tcPr>
          <w:p w:rsidR="00931F72" w:rsidRPr="00836D43" w:rsidRDefault="00931F72" w:rsidP="005401A4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D9577E">
              <w:rPr>
                <w:rFonts w:eastAsia="Times New Roman" w:cs="Times New Roman"/>
                <w:szCs w:val="28"/>
                <w:lang w:eastAsia="ru-RU"/>
              </w:rPr>
              <w:t>I</w:t>
            </w:r>
            <w:r>
              <w:rPr>
                <w:rFonts w:eastAsia="Times New Roman" w:cs="Times New Roman"/>
                <w:szCs w:val="28"/>
                <w:lang w:val="en-US" w:eastAsia="ru-RU"/>
              </w:rPr>
              <w:t>II</w:t>
            </w:r>
            <w:r>
              <w:rPr>
                <w:rFonts w:eastAsia="Times New Roman" w:cs="Times New Roman"/>
                <w:szCs w:val="28"/>
                <w:lang w:eastAsia="ru-RU"/>
              </w:rPr>
              <w:t xml:space="preserve"> квартал 2018 года, далее – ежегодно</w:t>
            </w:r>
          </w:p>
        </w:tc>
        <w:tc>
          <w:tcPr>
            <w:tcW w:w="3827" w:type="dxa"/>
            <w:tcBorders>
              <w:right w:val="single" w:sz="4" w:space="0" w:color="auto"/>
            </w:tcBorders>
          </w:tcPr>
          <w:p w:rsidR="00931F72" w:rsidRPr="00836D43" w:rsidRDefault="00931F72" w:rsidP="005401A4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у</w:t>
            </w:r>
            <w:r w:rsidRPr="00D9577E">
              <w:rPr>
                <w:rFonts w:eastAsia="Times New Roman" w:cs="Times New Roman"/>
                <w:szCs w:val="28"/>
                <w:lang w:eastAsia="ru-RU"/>
              </w:rPr>
              <w:t>полномоченные региональные органы</w:t>
            </w:r>
          </w:p>
        </w:tc>
      </w:tr>
      <w:tr w:rsidR="00931F72" w:rsidRPr="00836D43" w:rsidTr="005401A4">
        <w:tc>
          <w:tcPr>
            <w:tcW w:w="993" w:type="dxa"/>
            <w:tcBorders>
              <w:left w:val="single" w:sz="4" w:space="0" w:color="auto"/>
            </w:tcBorders>
          </w:tcPr>
          <w:p w:rsidR="00931F72" w:rsidRPr="00836D43" w:rsidRDefault="00931F72" w:rsidP="00E6559E">
            <w:pPr>
              <w:widowControl w:val="0"/>
              <w:suppressAutoHyphens w:val="0"/>
              <w:autoSpaceDE w:val="0"/>
              <w:autoSpaceDN w:val="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15.</w:t>
            </w:r>
          </w:p>
        </w:tc>
        <w:tc>
          <w:tcPr>
            <w:tcW w:w="7229" w:type="dxa"/>
            <w:tcBorders>
              <w:left w:val="single" w:sz="4" w:space="0" w:color="auto"/>
            </w:tcBorders>
          </w:tcPr>
          <w:p w:rsidR="00931F72" w:rsidRPr="00836D43" w:rsidRDefault="00931F72" w:rsidP="00852242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836D43">
              <w:rPr>
                <w:rFonts w:eastAsia="Times New Roman" w:cs="Times New Roman"/>
                <w:szCs w:val="28"/>
                <w:lang w:eastAsia="ru-RU"/>
              </w:rPr>
              <w:t>1</w:t>
            </w:r>
            <w:r>
              <w:rPr>
                <w:rFonts w:eastAsia="Times New Roman" w:cs="Times New Roman"/>
                <w:szCs w:val="28"/>
                <w:lang w:eastAsia="ru-RU"/>
              </w:rPr>
              <w:t>2</w:t>
            </w:r>
            <w:r w:rsidRPr="00836D43">
              <w:rPr>
                <w:rFonts w:eastAsia="Times New Roman" w:cs="Times New Roman"/>
                <w:szCs w:val="28"/>
                <w:lang w:eastAsia="ru-RU"/>
              </w:rPr>
              <w:t>.</w:t>
            </w:r>
            <w:r w:rsidRPr="00154617">
              <w:rPr>
                <w:rFonts w:eastAsia="Times New Roman" w:cs="Times New Roman"/>
                <w:szCs w:val="28"/>
                <w:lang w:eastAsia="ru-RU"/>
              </w:rPr>
              <w:t>Обеспечение в рамках государственных программ реализации мероприятий по приспособлению жилых помещений инвалидов и общего</w:t>
            </w:r>
            <w:r w:rsidRPr="00D9577E">
              <w:rPr>
                <w:rFonts w:eastAsia="Times New Roman" w:cs="Times New Roman"/>
                <w:szCs w:val="28"/>
                <w:lang w:eastAsia="ru-RU"/>
              </w:rPr>
              <w:t xml:space="preserve"> имуще</w:t>
            </w:r>
            <w:r>
              <w:rPr>
                <w:rFonts w:eastAsia="Times New Roman" w:cs="Times New Roman"/>
                <w:szCs w:val="28"/>
                <w:lang w:eastAsia="ru-RU"/>
              </w:rPr>
              <w:t>ства в многоквартирных домах, в </w:t>
            </w:r>
            <w:r w:rsidRPr="00D9577E">
              <w:rPr>
                <w:rFonts w:eastAsia="Times New Roman" w:cs="Times New Roman"/>
                <w:szCs w:val="28"/>
                <w:lang w:eastAsia="ru-RU"/>
              </w:rPr>
              <w:t>которых проживают инвалиды, с учетом потребностей инвалидов и обеспеч</w:t>
            </w:r>
            <w:r>
              <w:rPr>
                <w:rFonts w:eastAsia="Times New Roman" w:cs="Times New Roman"/>
                <w:szCs w:val="28"/>
                <w:lang w:eastAsia="ru-RU"/>
              </w:rPr>
              <w:t>ения условий их доступности для </w:t>
            </w:r>
            <w:r w:rsidRPr="00D9577E">
              <w:rPr>
                <w:rFonts w:eastAsia="Times New Roman" w:cs="Times New Roman"/>
                <w:szCs w:val="28"/>
                <w:lang w:eastAsia="ru-RU"/>
              </w:rPr>
              <w:t>инвалидов</w:t>
            </w:r>
          </w:p>
        </w:tc>
        <w:tc>
          <w:tcPr>
            <w:tcW w:w="2693" w:type="dxa"/>
          </w:tcPr>
          <w:p w:rsidR="00931F72" w:rsidRPr="00D9577E" w:rsidRDefault="00931F72" w:rsidP="005401A4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 xml:space="preserve">до сентября месяца 2018 года, далее – ежегодно </w:t>
            </w:r>
          </w:p>
        </w:tc>
        <w:tc>
          <w:tcPr>
            <w:tcW w:w="3827" w:type="dxa"/>
            <w:tcBorders>
              <w:right w:val="single" w:sz="4" w:space="0" w:color="auto"/>
            </w:tcBorders>
          </w:tcPr>
          <w:p w:rsidR="00931F72" w:rsidRPr="00836D43" w:rsidRDefault="00931F72" w:rsidP="005401A4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у</w:t>
            </w:r>
            <w:r w:rsidRPr="00D26392">
              <w:rPr>
                <w:rFonts w:eastAsia="Times New Roman" w:cs="Times New Roman"/>
                <w:szCs w:val="28"/>
                <w:lang w:eastAsia="ru-RU"/>
              </w:rPr>
              <w:t>полномоченные региональные органы</w:t>
            </w:r>
            <w:r>
              <w:rPr>
                <w:rFonts w:eastAsia="Times New Roman" w:cs="Times New Roman"/>
                <w:szCs w:val="28"/>
                <w:lang w:eastAsia="ru-RU"/>
              </w:rPr>
              <w:t>, Министерство финансов Свердловской области</w:t>
            </w:r>
          </w:p>
        </w:tc>
      </w:tr>
      <w:tr w:rsidR="00931F72" w:rsidRPr="00836D43" w:rsidTr="005401A4">
        <w:tc>
          <w:tcPr>
            <w:tcW w:w="993" w:type="dxa"/>
            <w:tcBorders>
              <w:left w:val="single" w:sz="4" w:space="0" w:color="auto"/>
            </w:tcBorders>
          </w:tcPr>
          <w:p w:rsidR="00931F72" w:rsidRPr="00836D43" w:rsidRDefault="00931F72" w:rsidP="00E6559E">
            <w:pPr>
              <w:widowControl w:val="0"/>
              <w:suppressAutoHyphens w:val="0"/>
              <w:autoSpaceDE w:val="0"/>
              <w:autoSpaceDN w:val="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16.</w:t>
            </w:r>
          </w:p>
        </w:tc>
        <w:tc>
          <w:tcPr>
            <w:tcW w:w="7229" w:type="dxa"/>
            <w:tcBorders>
              <w:left w:val="single" w:sz="4" w:space="0" w:color="auto"/>
            </w:tcBorders>
          </w:tcPr>
          <w:p w:rsidR="00931F72" w:rsidRPr="00836D43" w:rsidRDefault="00931F72" w:rsidP="00852242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836D43">
              <w:rPr>
                <w:rFonts w:eastAsia="Times New Roman" w:cs="Times New Roman"/>
                <w:szCs w:val="28"/>
                <w:lang w:eastAsia="ru-RU"/>
              </w:rPr>
              <w:t>1</w:t>
            </w:r>
            <w:r>
              <w:rPr>
                <w:rFonts w:eastAsia="Times New Roman" w:cs="Times New Roman"/>
                <w:szCs w:val="28"/>
                <w:lang w:eastAsia="ru-RU"/>
              </w:rPr>
              <w:t>3</w:t>
            </w:r>
            <w:r w:rsidRPr="00836D43">
              <w:rPr>
                <w:rFonts w:eastAsia="Times New Roman" w:cs="Times New Roman"/>
                <w:szCs w:val="28"/>
                <w:lang w:eastAsia="ru-RU"/>
              </w:rPr>
              <w:t>.</w:t>
            </w:r>
            <w:r>
              <w:rPr>
                <w:rFonts w:eastAsia="Times New Roman" w:cs="Times New Roman"/>
                <w:szCs w:val="28"/>
                <w:lang w:eastAsia="ru-RU"/>
              </w:rPr>
              <w:t xml:space="preserve"> </w:t>
            </w:r>
            <w:r w:rsidRPr="00154617">
              <w:rPr>
                <w:rFonts w:eastAsia="Times New Roman" w:cs="Times New Roman"/>
                <w:szCs w:val="28"/>
                <w:lang w:eastAsia="ru-RU"/>
              </w:rPr>
              <w:t xml:space="preserve">Проведение Мониторинга </w:t>
            </w:r>
            <w:r>
              <w:rPr>
                <w:rFonts w:eastAsia="Times New Roman" w:cs="Times New Roman"/>
                <w:szCs w:val="28"/>
                <w:lang w:eastAsia="ru-RU"/>
              </w:rPr>
              <w:t xml:space="preserve">состояния дел по выявлению и приспособлению жилых помещений </w:t>
            </w:r>
            <w:r w:rsidRPr="00D26392">
              <w:rPr>
                <w:rFonts w:eastAsia="Times New Roman" w:cs="Times New Roman"/>
                <w:szCs w:val="28"/>
                <w:lang w:eastAsia="ru-RU"/>
              </w:rPr>
              <w:t xml:space="preserve">инвалидов и общего </w:t>
            </w:r>
            <w:r w:rsidRPr="00D26392">
              <w:rPr>
                <w:rFonts w:eastAsia="Times New Roman" w:cs="Times New Roman"/>
                <w:szCs w:val="28"/>
                <w:lang w:eastAsia="ru-RU"/>
              </w:rPr>
              <w:lastRenderedPageBreak/>
              <w:t>имущества в</w:t>
            </w:r>
            <w:r>
              <w:rPr>
                <w:rFonts w:eastAsia="Times New Roman" w:cs="Times New Roman"/>
                <w:szCs w:val="28"/>
                <w:lang w:eastAsia="ru-RU"/>
              </w:rPr>
              <w:t> </w:t>
            </w:r>
            <w:r w:rsidRPr="00D26392">
              <w:rPr>
                <w:rFonts w:eastAsia="Times New Roman" w:cs="Times New Roman"/>
                <w:szCs w:val="28"/>
                <w:lang w:eastAsia="ru-RU"/>
              </w:rPr>
              <w:t>многоквартирных домах, в которых проживают инвалиды, с</w:t>
            </w:r>
            <w:r>
              <w:rPr>
                <w:rFonts w:eastAsia="Times New Roman" w:cs="Times New Roman"/>
                <w:szCs w:val="28"/>
                <w:lang w:eastAsia="ru-RU"/>
              </w:rPr>
              <w:t> </w:t>
            </w:r>
            <w:r w:rsidRPr="00D26392">
              <w:rPr>
                <w:rFonts w:eastAsia="Times New Roman" w:cs="Times New Roman"/>
                <w:szCs w:val="28"/>
                <w:lang w:eastAsia="ru-RU"/>
              </w:rPr>
              <w:t>учетом потребностей инвалидов</w:t>
            </w:r>
          </w:p>
        </w:tc>
        <w:tc>
          <w:tcPr>
            <w:tcW w:w="2693" w:type="dxa"/>
          </w:tcPr>
          <w:p w:rsidR="00931F72" w:rsidRPr="00836D43" w:rsidRDefault="00931F72" w:rsidP="005401A4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lastRenderedPageBreak/>
              <w:t>ежегодно</w:t>
            </w:r>
          </w:p>
        </w:tc>
        <w:tc>
          <w:tcPr>
            <w:tcW w:w="3827" w:type="dxa"/>
            <w:tcBorders>
              <w:right w:val="single" w:sz="4" w:space="0" w:color="auto"/>
            </w:tcBorders>
            <w:shd w:val="clear" w:color="auto" w:fill="auto"/>
          </w:tcPr>
          <w:p w:rsidR="00931F72" w:rsidRPr="006C29B9" w:rsidRDefault="00931F72" w:rsidP="005401A4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color w:val="FF0000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у</w:t>
            </w:r>
            <w:r w:rsidRPr="00154617">
              <w:rPr>
                <w:rFonts w:eastAsia="Times New Roman" w:cs="Times New Roman"/>
                <w:szCs w:val="28"/>
                <w:lang w:eastAsia="ru-RU"/>
              </w:rPr>
              <w:t xml:space="preserve">полномоченные региональные органы, </w:t>
            </w:r>
            <w:r w:rsidRPr="00154617">
              <w:rPr>
                <w:rFonts w:eastAsia="Times New Roman" w:cs="Times New Roman"/>
                <w:szCs w:val="28"/>
                <w:lang w:eastAsia="ru-RU"/>
              </w:rPr>
              <w:lastRenderedPageBreak/>
              <w:t xml:space="preserve">Министерство социальной политики Свердловской области </w:t>
            </w:r>
          </w:p>
        </w:tc>
      </w:tr>
      <w:tr w:rsidR="00931F72" w:rsidRPr="00836D43" w:rsidTr="005401A4">
        <w:tc>
          <w:tcPr>
            <w:tcW w:w="993" w:type="dxa"/>
            <w:tcBorders>
              <w:left w:val="single" w:sz="4" w:space="0" w:color="auto"/>
            </w:tcBorders>
          </w:tcPr>
          <w:p w:rsidR="00931F72" w:rsidRPr="00836D43" w:rsidRDefault="009A006F" w:rsidP="00E6559E">
            <w:pPr>
              <w:widowControl w:val="0"/>
              <w:suppressAutoHyphens w:val="0"/>
              <w:autoSpaceDE w:val="0"/>
              <w:autoSpaceDN w:val="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lastRenderedPageBreak/>
              <w:t>17.</w:t>
            </w:r>
          </w:p>
        </w:tc>
        <w:tc>
          <w:tcPr>
            <w:tcW w:w="7229" w:type="dxa"/>
            <w:tcBorders>
              <w:left w:val="single" w:sz="4" w:space="0" w:color="auto"/>
            </w:tcBorders>
          </w:tcPr>
          <w:p w:rsidR="00931F72" w:rsidRPr="00836D43" w:rsidRDefault="009A006F" w:rsidP="00852242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836D43">
              <w:rPr>
                <w:rFonts w:eastAsia="Times New Roman" w:cs="Times New Roman"/>
                <w:szCs w:val="28"/>
                <w:lang w:eastAsia="ru-RU"/>
              </w:rPr>
              <w:t>1</w:t>
            </w:r>
            <w:r>
              <w:rPr>
                <w:rFonts w:eastAsia="Times New Roman" w:cs="Times New Roman"/>
                <w:szCs w:val="28"/>
                <w:lang w:eastAsia="ru-RU"/>
              </w:rPr>
              <w:t>4</w:t>
            </w:r>
            <w:r w:rsidRPr="00836D43">
              <w:rPr>
                <w:rFonts w:eastAsia="Times New Roman" w:cs="Times New Roman"/>
                <w:szCs w:val="28"/>
                <w:lang w:eastAsia="ru-RU"/>
              </w:rPr>
              <w:t>.</w:t>
            </w:r>
            <w:r w:rsidR="00D53584">
              <w:rPr>
                <w:rFonts w:eastAsia="Times New Roman" w:cs="Times New Roman"/>
                <w:szCs w:val="28"/>
                <w:lang w:eastAsia="ru-RU"/>
              </w:rPr>
              <w:t> </w:t>
            </w:r>
            <w:r w:rsidR="00931F72">
              <w:rPr>
                <w:rFonts w:eastAsia="Times New Roman" w:cs="Times New Roman"/>
                <w:szCs w:val="28"/>
                <w:lang w:eastAsia="ru-RU"/>
              </w:rPr>
              <w:t xml:space="preserve">Реализация мероприятий по приспособлению жилых помещений </w:t>
            </w:r>
            <w:r w:rsidR="00931F72" w:rsidRPr="00D26392">
              <w:rPr>
                <w:rFonts w:eastAsia="Times New Roman" w:cs="Times New Roman"/>
                <w:szCs w:val="28"/>
                <w:lang w:eastAsia="ru-RU"/>
              </w:rPr>
              <w:t>инвалидов и общего имущества в</w:t>
            </w:r>
            <w:r w:rsidR="00931F72">
              <w:rPr>
                <w:rFonts w:eastAsia="Times New Roman" w:cs="Times New Roman"/>
                <w:szCs w:val="28"/>
                <w:lang w:eastAsia="ru-RU"/>
              </w:rPr>
              <w:t> </w:t>
            </w:r>
            <w:r w:rsidR="00931F72" w:rsidRPr="00D26392">
              <w:rPr>
                <w:rFonts w:eastAsia="Times New Roman" w:cs="Times New Roman"/>
                <w:szCs w:val="28"/>
                <w:lang w:eastAsia="ru-RU"/>
              </w:rPr>
              <w:t>многоквартирных домах, в которых проживают инвалиды, с</w:t>
            </w:r>
            <w:r w:rsidR="00931F72">
              <w:rPr>
                <w:rFonts w:eastAsia="Times New Roman" w:cs="Times New Roman"/>
                <w:szCs w:val="28"/>
                <w:lang w:eastAsia="ru-RU"/>
              </w:rPr>
              <w:t> </w:t>
            </w:r>
            <w:r w:rsidR="00931F72" w:rsidRPr="00D26392">
              <w:rPr>
                <w:rFonts w:eastAsia="Times New Roman" w:cs="Times New Roman"/>
                <w:szCs w:val="28"/>
                <w:lang w:eastAsia="ru-RU"/>
              </w:rPr>
              <w:t>учетом потребностей инвалидов и обеспечения условий их</w:t>
            </w:r>
            <w:r w:rsidR="00931F72">
              <w:rPr>
                <w:rFonts w:eastAsia="Times New Roman" w:cs="Times New Roman"/>
                <w:szCs w:val="28"/>
                <w:lang w:eastAsia="ru-RU"/>
              </w:rPr>
              <w:t> </w:t>
            </w:r>
            <w:r w:rsidR="00931F72" w:rsidRPr="00D26392">
              <w:rPr>
                <w:rFonts w:eastAsia="Times New Roman" w:cs="Times New Roman"/>
                <w:szCs w:val="28"/>
                <w:lang w:eastAsia="ru-RU"/>
              </w:rPr>
              <w:t>доступности для инвалидов</w:t>
            </w:r>
          </w:p>
        </w:tc>
        <w:tc>
          <w:tcPr>
            <w:tcW w:w="2693" w:type="dxa"/>
          </w:tcPr>
          <w:p w:rsidR="00931F72" w:rsidRPr="00836D43" w:rsidRDefault="00931F72" w:rsidP="005401A4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2019–2025 годы</w:t>
            </w:r>
          </w:p>
        </w:tc>
        <w:tc>
          <w:tcPr>
            <w:tcW w:w="3827" w:type="dxa"/>
            <w:tcBorders>
              <w:right w:val="single" w:sz="4" w:space="0" w:color="auto"/>
            </w:tcBorders>
          </w:tcPr>
          <w:p w:rsidR="00931F72" w:rsidRPr="00836D43" w:rsidRDefault="00931F72" w:rsidP="005401A4">
            <w:pPr>
              <w:widowControl w:val="0"/>
              <w:suppressAutoHyphens w:val="0"/>
              <w:autoSpaceDE w:val="0"/>
              <w:autoSpaceDN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у</w:t>
            </w:r>
            <w:r w:rsidRPr="00D26392">
              <w:rPr>
                <w:rFonts w:eastAsia="Times New Roman" w:cs="Times New Roman"/>
                <w:szCs w:val="28"/>
                <w:lang w:eastAsia="ru-RU"/>
              </w:rPr>
              <w:t>полномоченные региональные органы</w:t>
            </w:r>
          </w:p>
        </w:tc>
      </w:tr>
    </w:tbl>
    <w:p w:rsidR="00E07164" w:rsidRDefault="00E07164" w:rsidP="006006A8">
      <w:pPr>
        <w:ind w:firstLine="0"/>
        <w:jc w:val="center"/>
        <w:rPr>
          <w:szCs w:val="28"/>
        </w:rPr>
        <w:sectPr w:rsidR="00E07164" w:rsidSect="006006A8">
          <w:headerReference w:type="first" r:id="rId11"/>
          <w:type w:val="continuous"/>
          <w:pgSz w:w="16838" w:h="11906" w:orient="landscape" w:code="9"/>
          <w:pgMar w:top="1418" w:right="1134" w:bottom="567" w:left="1134" w:header="709" w:footer="709" w:gutter="0"/>
          <w:cols w:space="708"/>
          <w:titlePg/>
          <w:docGrid w:linePitch="360"/>
        </w:sectPr>
      </w:pPr>
    </w:p>
    <w:p w:rsidR="00E97AD8" w:rsidRPr="00B07597" w:rsidRDefault="00E97AD8" w:rsidP="00E97AD8">
      <w:pPr>
        <w:ind w:firstLine="0"/>
        <w:jc w:val="center"/>
        <w:rPr>
          <w:rFonts w:eastAsia="Times New Roman" w:cs="Times New Roman"/>
          <w:b/>
          <w:sz w:val="24"/>
          <w:szCs w:val="24"/>
        </w:rPr>
      </w:pPr>
      <w:r w:rsidRPr="00B07597">
        <w:rPr>
          <w:rFonts w:eastAsia="Times New Roman" w:cs="Times New Roman"/>
          <w:b/>
          <w:sz w:val="24"/>
          <w:szCs w:val="24"/>
        </w:rPr>
        <w:lastRenderedPageBreak/>
        <w:t>ЛИСТ СОГЛАСОВАНИЯ</w:t>
      </w:r>
    </w:p>
    <w:p w:rsidR="00E97AD8" w:rsidRPr="00E97AD8" w:rsidRDefault="00E97AD8" w:rsidP="00E97AD8">
      <w:pPr>
        <w:ind w:firstLine="0"/>
        <w:jc w:val="center"/>
        <w:rPr>
          <w:rFonts w:eastAsia="Times New Roman" w:cs="Times New Roman"/>
          <w:b/>
          <w:sz w:val="24"/>
          <w:szCs w:val="24"/>
        </w:rPr>
      </w:pPr>
      <w:r w:rsidRPr="00E97AD8">
        <w:rPr>
          <w:rFonts w:eastAsia="Times New Roman" w:cs="Times New Roman"/>
          <w:b/>
          <w:sz w:val="24"/>
          <w:szCs w:val="24"/>
        </w:rPr>
        <w:t xml:space="preserve">проекта </w:t>
      </w:r>
      <w:r>
        <w:rPr>
          <w:rFonts w:eastAsia="Times New Roman" w:cs="Times New Roman"/>
          <w:b/>
          <w:sz w:val="24"/>
          <w:szCs w:val="24"/>
        </w:rPr>
        <w:t>распоряжения Правительства Свердловской обла</w:t>
      </w:r>
      <w:r w:rsidRPr="00E97AD8">
        <w:rPr>
          <w:rFonts w:eastAsia="Times New Roman" w:cs="Times New Roman"/>
          <w:b/>
          <w:sz w:val="24"/>
          <w:szCs w:val="24"/>
        </w:rPr>
        <w:t>сти</w:t>
      </w:r>
    </w:p>
    <w:p w:rsidR="00E97AD8" w:rsidRPr="00E97AD8" w:rsidRDefault="00E97AD8" w:rsidP="00E97AD8">
      <w:pPr>
        <w:ind w:right="637"/>
        <w:jc w:val="center"/>
        <w:rPr>
          <w:rFonts w:eastAsia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694"/>
        <w:gridCol w:w="7229"/>
      </w:tblGrid>
      <w:tr w:rsidR="00E97AD8" w:rsidRPr="00E97AD8" w:rsidTr="00BC75EA">
        <w:trPr>
          <w:trHeight w:val="249"/>
        </w:trPr>
        <w:tc>
          <w:tcPr>
            <w:tcW w:w="2694" w:type="dxa"/>
          </w:tcPr>
          <w:p w:rsidR="00E97AD8" w:rsidRPr="00E97AD8" w:rsidRDefault="00E97AD8" w:rsidP="00E97AD8">
            <w:pPr>
              <w:autoSpaceDE w:val="0"/>
              <w:autoSpaceDN w:val="0"/>
              <w:adjustRightInd w:val="0"/>
              <w:ind w:right="-108" w:firstLine="0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E97AD8">
              <w:rPr>
                <w:rFonts w:eastAsia="Calibri" w:cs="Times New Roman"/>
                <w:color w:val="000000"/>
                <w:sz w:val="24"/>
                <w:szCs w:val="24"/>
              </w:rPr>
              <w:t xml:space="preserve">Наименование проекта: </w:t>
            </w:r>
          </w:p>
        </w:tc>
        <w:tc>
          <w:tcPr>
            <w:tcW w:w="7229" w:type="dxa"/>
          </w:tcPr>
          <w:p w:rsidR="00E97AD8" w:rsidRPr="00E97AD8" w:rsidRDefault="00E97AD8" w:rsidP="00E97AD8">
            <w:pPr>
              <w:suppressAutoHyphens w:val="0"/>
              <w:autoSpaceDE w:val="0"/>
              <w:autoSpaceDN w:val="0"/>
              <w:adjustRightInd w:val="0"/>
              <w:ind w:firstLine="0"/>
              <w:jc w:val="left"/>
              <w:rPr>
                <w:rFonts w:eastAsia="Calibri" w:cs="Times New Roman"/>
                <w:sz w:val="24"/>
                <w:szCs w:val="24"/>
              </w:rPr>
            </w:pPr>
            <w:r w:rsidRPr="00E97AD8">
              <w:rPr>
                <w:rFonts w:eastAsia="Calibri" w:cs="Times New Roman"/>
                <w:b/>
                <w:bCs/>
                <w:sz w:val="24"/>
                <w:szCs w:val="24"/>
              </w:rPr>
              <w:t>«</w:t>
            </w:r>
            <w:r w:rsidRPr="00E97AD8">
              <w:rPr>
                <w:rFonts w:cs="Times New Roman"/>
                <w:b/>
                <w:bCs/>
                <w:sz w:val="24"/>
                <w:szCs w:val="24"/>
              </w:rPr>
              <w:t>Об утверждении Плана мероприятий по приспособлению жилых помещений </w:t>
            </w:r>
            <w:r>
              <w:rPr>
                <w:rFonts w:cs="Times New Roman"/>
                <w:b/>
                <w:bCs/>
                <w:sz w:val="24"/>
                <w:szCs w:val="24"/>
              </w:rPr>
              <w:t>инвалидов и общего имущества в </w:t>
            </w:r>
            <w:r w:rsidRPr="00E97AD8">
              <w:rPr>
                <w:rFonts w:cs="Times New Roman"/>
                <w:b/>
                <w:bCs/>
                <w:sz w:val="24"/>
                <w:szCs w:val="24"/>
              </w:rPr>
              <w:t>многоквартирных домах, в которых проживают инвалиды, входящих в состав жилищного фонда Свердловской области, с</w:t>
            </w:r>
            <w:r>
              <w:rPr>
                <w:rFonts w:cs="Times New Roman"/>
                <w:b/>
                <w:bCs/>
                <w:sz w:val="24"/>
                <w:szCs w:val="24"/>
              </w:rPr>
              <w:t> </w:t>
            </w:r>
            <w:r w:rsidRPr="00E97AD8">
              <w:rPr>
                <w:rFonts w:cs="Times New Roman"/>
                <w:b/>
                <w:bCs/>
                <w:sz w:val="24"/>
                <w:szCs w:val="24"/>
              </w:rPr>
              <w:t>учетом потребностей инвалидов и обеспечения условий их доступности для инвалидов</w:t>
            </w:r>
            <w:r w:rsidRPr="00E97AD8">
              <w:rPr>
                <w:rFonts w:eastAsia="Calibri" w:cs="Times New Roman"/>
                <w:b/>
                <w:bCs/>
                <w:sz w:val="24"/>
                <w:szCs w:val="24"/>
              </w:rPr>
              <w:t>»</w:t>
            </w:r>
          </w:p>
        </w:tc>
      </w:tr>
    </w:tbl>
    <w:p w:rsidR="00E97AD8" w:rsidRPr="00E97AD8" w:rsidRDefault="00E97AD8" w:rsidP="00E97AD8">
      <w:pPr>
        <w:ind w:right="637"/>
        <w:jc w:val="center"/>
        <w:rPr>
          <w:rFonts w:eastAsia="Times New Roman" w:cs="Times New Roman"/>
          <w:b/>
          <w:sz w:val="24"/>
          <w:szCs w:val="24"/>
        </w:rPr>
      </w:pP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261"/>
        <w:gridCol w:w="1585"/>
        <w:gridCol w:w="1417"/>
        <w:gridCol w:w="1533"/>
        <w:gridCol w:w="2127"/>
      </w:tblGrid>
      <w:tr w:rsidR="00E97AD8" w:rsidRPr="00E97AD8" w:rsidTr="00DF46F9">
        <w:tc>
          <w:tcPr>
            <w:tcW w:w="326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97AD8" w:rsidRPr="00E97AD8" w:rsidRDefault="00E97AD8" w:rsidP="00E97AD8">
            <w:pPr>
              <w:ind w:firstLine="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97AD8">
              <w:rPr>
                <w:rFonts w:eastAsia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1585" w:type="dxa"/>
            <w:vMerge w:val="restart"/>
            <w:tcBorders>
              <w:top w:val="single" w:sz="6" w:space="0" w:color="auto"/>
              <w:left w:val="nil"/>
              <w:right w:val="single" w:sz="6" w:space="0" w:color="auto"/>
            </w:tcBorders>
            <w:vAlign w:val="center"/>
          </w:tcPr>
          <w:p w:rsidR="00E97AD8" w:rsidRPr="00E97AD8" w:rsidRDefault="009C0D3C" w:rsidP="009C0D3C">
            <w:pPr>
              <w:ind w:firstLine="0"/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И</w:t>
            </w:r>
            <w:r w:rsidRPr="00E97AD8">
              <w:rPr>
                <w:rFonts w:eastAsia="Times New Roman" w:cs="Times New Roman"/>
                <w:sz w:val="24"/>
                <w:szCs w:val="24"/>
              </w:rPr>
              <w:t>нициалы</w:t>
            </w:r>
            <w:r w:rsidRPr="00E97AD8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E97AD8">
              <w:rPr>
                <w:rFonts w:eastAsia="Times New Roman" w:cs="Times New Roman"/>
                <w:sz w:val="24"/>
                <w:szCs w:val="24"/>
              </w:rPr>
              <w:t>и</w:t>
            </w:r>
            <w:r>
              <w:rPr>
                <w:rFonts w:eastAsia="Times New Roman" w:cs="Times New Roman"/>
                <w:sz w:val="24"/>
                <w:szCs w:val="24"/>
              </w:rPr>
              <w:t> ф</w:t>
            </w:r>
            <w:r w:rsidR="00E97AD8" w:rsidRPr="00E97AD8">
              <w:rPr>
                <w:rFonts w:eastAsia="Times New Roman" w:cs="Times New Roman"/>
                <w:sz w:val="24"/>
                <w:szCs w:val="24"/>
              </w:rPr>
              <w:t>амилия</w:t>
            </w:r>
          </w:p>
        </w:tc>
        <w:tc>
          <w:tcPr>
            <w:tcW w:w="5077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97AD8" w:rsidRPr="00E97AD8" w:rsidRDefault="00E97AD8" w:rsidP="00E97AD8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97AD8">
              <w:rPr>
                <w:rFonts w:eastAsia="Times New Roman" w:cs="Times New Roman"/>
                <w:sz w:val="24"/>
                <w:szCs w:val="24"/>
              </w:rPr>
              <w:t>Сроки и результаты согласования</w:t>
            </w:r>
          </w:p>
        </w:tc>
      </w:tr>
      <w:tr w:rsidR="00E97AD8" w:rsidRPr="00E97AD8" w:rsidTr="00DF46F9">
        <w:tc>
          <w:tcPr>
            <w:tcW w:w="3261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E97AD8" w:rsidRPr="00E97AD8" w:rsidRDefault="00E97AD8" w:rsidP="00BC75E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585" w:type="dxa"/>
            <w:vMerge/>
            <w:tcBorders>
              <w:left w:val="nil"/>
              <w:right w:val="single" w:sz="6" w:space="0" w:color="auto"/>
            </w:tcBorders>
            <w:vAlign w:val="center"/>
          </w:tcPr>
          <w:p w:rsidR="00E97AD8" w:rsidRPr="00E97AD8" w:rsidRDefault="00E97AD8" w:rsidP="00E97AD8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E97AD8" w:rsidRPr="00E97AD8" w:rsidRDefault="00E97AD8" w:rsidP="00E97AD8">
            <w:pPr>
              <w:ind w:right="-108" w:firstLine="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97AD8">
              <w:rPr>
                <w:rFonts w:eastAsia="Times New Roman" w:cs="Times New Roman"/>
                <w:sz w:val="24"/>
                <w:szCs w:val="24"/>
              </w:rPr>
              <w:t>Дата поступления</w:t>
            </w:r>
          </w:p>
        </w:tc>
        <w:tc>
          <w:tcPr>
            <w:tcW w:w="153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E97AD8" w:rsidRPr="00E97AD8" w:rsidRDefault="00E97AD8" w:rsidP="00E97AD8">
            <w:pPr>
              <w:ind w:right="-108" w:firstLine="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97AD8">
              <w:rPr>
                <w:rFonts w:eastAsia="Times New Roman" w:cs="Times New Roman"/>
                <w:sz w:val="24"/>
                <w:szCs w:val="24"/>
              </w:rPr>
              <w:t>Дата согласования</w:t>
            </w:r>
          </w:p>
        </w:tc>
        <w:tc>
          <w:tcPr>
            <w:tcW w:w="212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E97AD8" w:rsidRPr="00E97AD8" w:rsidRDefault="00E97AD8" w:rsidP="00E97AD8">
            <w:pPr>
              <w:ind w:right="-108" w:firstLine="0"/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З</w:t>
            </w:r>
            <w:r w:rsidRPr="00E97AD8">
              <w:rPr>
                <w:rFonts w:eastAsia="Times New Roman" w:cs="Times New Roman"/>
                <w:sz w:val="24"/>
                <w:szCs w:val="24"/>
              </w:rPr>
              <w:t>амечания</w:t>
            </w:r>
          </w:p>
          <w:p w:rsidR="00E97AD8" w:rsidRPr="00E97AD8" w:rsidRDefault="00E97AD8" w:rsidP="00E97AD8">
            <w:pPr>
              <w:ind w:right="-108" w:firstLine="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97AD8">
              <w:rPr>
                <w:rFonts w:eastAsia="Times New Roman" w:cs="Times New Roman"/>
                <w:sz w:val="24"/>
                <w:szCs w:val="24"/>
              </w:rPr>
              <w:t>и подпись</w:t>
            </w:r>
          </w:p>
        </w:tc>
      </w:tr>
      <w:tr w:rsidR="009C0D3C" w:rsidRPr="00E97AD8" w:rsidTr="00DF46F9">
        <w:trPr>
          <w:trHeight w:val="1892"/>
        </w:trPr>
        <w:tc>
          <w:tcPr>
            <w:tcW w:w="32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C0D3C" w:rsidRPr="009C0D3C" w:rsidRDefault="009C0D3C" w:rsidP="00E97AD8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eastAsia="Calibri" w:cs="Times New Roman"/>
                <w:sz w:val="24"/>
                <w:szCs w:val="24"/>
              </w:rPr>
            </w:pPr>
            <w:r w:rsidRPr="009C0D3C">
              <w:rPr>
                <w:rFonts w:eastAsia="Times New Roman" w:cs="Times New Roman"/>
                <w:sz w:val="24"/>
                <w:szCs w:val="23"/>
              </w:rPr>
              <w:t>Первый Заместитель Губернатора Свердловской области</w:t>
            </w:r>
          </w:p>
        </w:tc>
        <w:tc>
          <w:tcPr>
            <w:tcW w:w="158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9C0D3C" w:rsidRPr="009C0D3C" w:rsidRDefault="009C0D3C" w:rsidP="00DF46F9">
            <w:pPr>
              <w:widowControl w:val="0"/>
              <w:autoSpaceDE w:val="0"/>
              <w:autoSpaceDN w:val="0"/>
              <w:adjustRightInd w:val="0"/>
              <w:ind w:left="-108" w:right="-82" w:firstLine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C0D3C">
              <w:rPr>
                <w:rFonts w:eastAsia="Times New Roman" w:cs="Times New Roman"/>
                <w:sz w:val="24"/>
                <w:szCs w:val="23"/>
              </w:rPr>
              <w:t>А.В. Орлов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9C0D3C" w:rsidRPr="00E97AD8" w:rsidRDefault="009C0D3C" w:rsidP="00BC75EA">
            <w:pPr>
              <w:widowControl w:val="0"/>
              <w:autoSpaceDE w:val="0"/>
              <w:autoSpaceDN w:val="0"/>
              <w:adjustRightInd w:val="0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9C0D3C" w:rsidRPr="00E97AD8" w:rsidRDefault="009C0D3C" w:rsidP="00BC75EA">
            <w:pPr>
              <w:widowControl w:val="0"/>
              <w:autoSpaceDE w:val="0"/>
              <w:autoSpaceDN w:val="0"/>
              <w:adjustRightInd w:val="0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9C0D3C" w:rsidRPr="00E97AD8" w:rsidRDefault="009C0D3C" w:rsidP="00BC75EA">
            <w:pPr>
              <w:widowControl w:val="0"/>
              <w:autoSpaceDE w:val="0"/>
              <w:autoSpaceDN w:val="0"/>
              <w:adjustRightInd w:val="0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9C0D3C" w:rsidRPr="00E97AD8" w:rsidTr="00DF46F9">
        <w:trPr>
          <w:trHeight w:val="2119"/>
        </w:trPr>
        <w:tc>
          <w:tcPr>
            <w:tcW w:w="32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C0D3C" w:rsidRPr="009C0D3C" w:rsidRDefault="009C0D3C" w:rsidP="00E97AD8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sz w:val="24"/>
                <w:szCs w:val="23"/>
              </w:rPr>
            </w:pPr>
            <w:r w:rsidRPr="009C0D3C">
              <w:rPr>
                <w:rFonts w:eastAsia="Times New Roman" w:cs="Times New Roman"/>
                <w:sz w:val="24"/>
                <w:szCs w:val="23"/>
              </w:rPr>
              <w:t>Первый Заместитель Губернатора Свердловской области – Руководитель Администрации Губернатора Свердловской области</w:t>
            </w:r>
          </w:p>
        </w:tc>
        <w:tc>
          <w:tcPr>
            <w:tcW w:w="158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9C0D3C" w:rsidRPr="009C0D3C" w:rsidRDefault="009C0D3C" w:rsidP="00DF46F9">
            <w:pPr>
              <w:widowControl w:val="0"/>
              <w:autoSpaceDE w:val="0"/>
              <w:autoSpaceDN w:val="0"/>
              <w:adjustRightInd w:val="0"/>
              <w:ind w:left="-108" w:right="-82" w:firstLine="0"/>
              <w:jc w:val="center"/>
              <w:rPr>
                <w:rFonts w:eastAsia="Times New Roman" w:cs="Times New Roman"/>
                <w:sz w:val="24"/>
                <w:szCs w:val="23"/>
              </w:rPr>
            </w:pPr>
            <w:r w:rsidRPr="009C0D3C">
              <w:rPr>
                <w:rFonts w:eastAsia="Times New Roman" w:cs="Times New Roman"/>
                <w:sz w:val="24"/>
                <w:szCs w:val="23"/>
              </w:rPr>
              <w:t>В.Г. Тунгусов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9C0D3C" w:rsidRPr="00E97AD8" w:rsidRDefault="009C0D3C" w:rsidP="00BC75EA">
            <w:pPr>
              <w:widowControl w:val="0"/>
              <w:autoSpaceDE w:val="0"/>
              <w:autoSpaceDN w:val="0"/>
              <w:adjustRightInd w:val="0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9C0D3C" w:rsidRPr="00E97AD8" w:rsidRDefault="009C0D3C" w:rsidP="00BC75EA">
            <w:pPr>
              <w:widowControl w:val="0"/>
              <w:autoSpaceDE w:val="0"/>
              <w:autoSpaceDN w:val="0"/>
              <w:adjustRightInd w:val="0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9C0D3C" w:rsidRPr="00E97AD8" w:rsidRDefault="009C0D3C" w:rsidP="00BC75EA">
            <w:pPr>
              <w:widowControl w:val="0"/>
              <w:autoSpaceDE w:val="0"/>
              <w:autoSpaceDN w:val="0"/>
              <w:adjustRightInd w:val="0"/>
              <w:rPr>
                <w:rFonts w:eastAsia="Calibri" w:cs="Times New Roman"/>
                <w:sz w:val="24"/>
                <w:szCs w:val="24"/>
              </w:rPr>
            </w:pPr>
          </w:p>
        </w:tc>
      </w:tr>
    </w:tbl>
    <w:p w:rsidR="00E97AD8" w:rsidRPr="00E97AD8" w:rsidRDefault="00E97AD8" w:rsidP="00E97AD8">
      <w:pPr>
        <w:rPr>
          <w:rFonts w:eastAsia="Times New Roman" w:cs="Times New Roman"/>
          <w:sz w:val="24"/>
          <w:szCs w:val="24"/>
        </w:rPr>
      </w:pPr>
    </w:p>
    <w:tbl>
      <w:tblPr>
        <w:tblW w:w="9923" w:type="dxa"/>
        <w:tblInd w:w="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261"/>
        <w:gridCol w:w="6662"/>
      </w:tblGrid>
      <w:tr w:rsidR="00E97AD8" w:rsidRPr="00E97AD8" w:rsidTr="00DF46F9">
        <w:trPr>
          <w:trHeight w:val="661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E97AD8" w:rsidRPr="00E97AD8" w:rsidRDefault="00E97AD8" w:rsidP="00DF46F9">
            <w:pPr>
              <w:autoSpaceDE w:val="0"/>
              <w:autoSpaceDN w:val="0"/>
              <w:adjustRightInd w:val="0"/>
              <w:ind w:right="-108" w:firstLine="0"/>
              <w:jc w:val="left"/>
              <w:rPr>
                <w:rFonts w:eastAsia="Calibri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eastAsia="Calibri" w:cs="Times New Roman"/>
                <w:color w:val="000000"/>
                <w:sz w:val="24"/>
                <w:szCs w:val="24"/>
              </w:rPr>
              <w:t>Ответственный</w:t>
            </w:r>
            <w:proofErr w:type="gramEnd"/>
            <w:r>
              <w:rPr>
                <w:rFonts w:eastAsia="Calibri" w:cs="Times New Roman"/>
                <w:color w:val="000000"/>
                <w:sz w:val="24"/>
                <w:szCs w:val="24"/>
              </w:rPr>
              <w:t xml:space="preserve"> за </w:t>
            </w:r>
            <w:r w:rsidRPr="00E97AD8">
              <w:rPr>
                <w:rFonts w:eastAsia="Calibri" w:cs="Times New Roman"/>
                <w:color w:val="000000"/>
                <w:sz w:val="24"/>
                <w:szCs w:val="24"/>
              </w:rPr>
              <w:t>содержание проекта:</w:t>
            </w: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</w:tcPr>
          <w:p w:rsidR="00E97AD8" w:rsidRPr="00E97AD8" w:rsidRDefault="009C0D3C" w:rsidP="00DF46F9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7B468A">
              <w:rPr>
                <w:rFonts w:eastAsia="Times New Roman" w:cs="Times New Roman"/>
                <w:sz w:val="24"/>
                <w:szCs w:val="23"/>
              </w:rPr>
              <w:t>Министр социальной политики Свердловской области А.В. </w:t>
            </w:r>
            <w:proofErr w:type="spellStart"/>
            <w:r w:rsidRPr="007B468A">
              <w:rPr>
                <w:rFonts w:eastAsia="Times New Roman" w:cs="Times New Roman"/>
                <w:sz w:val="24"/>
                <w:szCs w:val="23"/>
              </w:rPr>
              <w:t>Злоказов</w:t>
            </w:r>
            <w:proofErr w:type="spellEnd"/>
          </w:p>
        </w:tc>
      </w:tr>
      <w:tr w:rsidR="00E97AD8" w:rsidRPr="00E97AD8" w:rsidTr="00DF46F9">
        <w:trPr>
          <w:trHeight w:val="661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E97AD8" w:rsidRPr="00E97AD8" w:rsidRDefault="00E97AD8" w:rsidP="00DF46F9">
            <w:pPr>
              <w:autoSpaceDE w:val="0"/>
              <w:autoSpaceDN w:val="0"/>
              <w:adjustRightInd w:val="0"/>
              <w:ind w:right="-108" w:firstLine="0"/>
              <w:jc w:val="left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E97AD8">
              <w:rPr>
                <w:rFonts w:eastAsia="Calibri" w:cs="Times New Roman"/>
                <w:color w:val="000000"/>
                <w:sz w:val="24"/>
                <w:szCs w:val="24"/>
              </w:rPr>
              <w:t xml:space="preserve">Исполнитель: </w:t>
            </w: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</w:tcPr>
          <w:p w:rsidR="00E97AD8" w:rsidRPr="00E97AD8" w:rsidRDefault="00E97AD8" w:rsidP="00DF46F9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E97AD8">
              <w:rPr>
                <w:rFonts w:eastAsia="Calibri" w:cs="Times New Roman"/>
                <w:color w:val="000000"/>
                <w:sz w:val="24"/>
                <w:szCs w:val="24"/>
              </w:rPr>
              <w:t>Бахтикиреев Жардем Максутович, ведущий специалист отдела по делам инвалидов Министерства социальной политики Свердловской области, (343) 312-00-08 (доб. 048)</w:t>
            </w:r>
            <w:r w:rsidR="009C0D3C">
              <w:rPr>
                <w:rFonts w:eastAsia="Calibri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9C0D3C" w:rsidRPr="007B468A">
              <w:rPr>
                <w:rFonts w:eastAsia="Times New Roman" w:cs="Times New Roman"/>
                <w:sz w:val="24"/>
                <w:szCs w:val="23"/>
                <w:lang w:val="en-US"/>
              </w:rPr>
              <w:t>zh</w:t>
            </w:r>
            <w:proofErr w:type="spellEnd"/>
            <w:r w:rsidR="009C0D3C" w:rsidRPr="007B468A">
              <w:rPr>
                <w:rFonts w:eastAsia="Times New Roman" w:cs="Times New Roman"/>
                <w:sz w:val="24"/>
                <w:szCs w:val="23"/>
              </w:rPr>
              <w:t>.</w:t>
            </w:r>
            <w:proofErr w:type="spellStart"/>
            <w:r w:rsidR="009C0D3C" w:rsidRPr="007B468A">
              <w:rPr>
                <w:rFonts w:eastAsia="Times New Roman" w:cs="Times New Roman"/>
                <w:sz w:val="24"/>
                <w:szCs w:val="23"/>
                <w:lang w:val="en-US"/>
              </w:rPr>
              <w:t>bahtikireev</w:t>
            </w:r>
            <w:proofErr w:type="spellEnd"/>
            <w:r w:rsidR="009C0D3C" w:rsidRPr="007B468A">
              <w:rPr>
                <w:rFonts w:eastAsia="Times New Roman" w:cs="Times New Roman"/>
                <w:sz w:val="24"/>
                <w:szCs w:val="23"/>
              </w:rPr>
              <w:t>@</w:t>
            </w:r>
            <w:proofErr w:type="spellStart"/>
            <w:r w:rsidR="009C0D3C" w:rsidRPr="007B468A">
              <w:rPr>
                <w:rFonts w:eastAsia="Times New Roman" w:cs="Times New Roman"/>
                <w:sz w:val="24"/>
                <w:szCs w:val="23"/>
                <w:lang w:val="en-US"/>
              </w:rPr>
              <w:t>egov</w:t>
            </w:r>
            <w:proofErr w:type="spellEnd"/>
            <w:r w:rsidR="009C0D3C" w:rsidRPr="007B468A">
              <w:rPr>
                <w:rFonts w:eastAsia="Times New Roman" w:cs="Times New Roman"/>
                <w:sz w:val="24"/>
                <w:szCs w:val="23"/>
              </w:rPr>
              <w:t>66.</w:t>
            </w:r>
            <w:proofErr w:type="spellStart"/>
            <w:r w:rsidR="009C0D3C" w:rsidRPr="007B468A">
              <w:rPr>
                <w:rFonts w:eastAsia="Times New Roman" w:cs="Times New Roman"/>
                <w:sz w:val="24"/>
                <w:szCs w:val="23"/>
                <w:lang w:val="en-US"/>
              </w:rPr>
              <w:t>ru</w:t>
            </w:r>
            <w:proofErr w:type="spellEnd"/>
          </w:p>
        </w:tc>
      </w:tr>
    </w:tbl>
    <w:p w:rsidR="009D45B7" w:rsidRDefault="009D45B7" w:rsidP="006006A8">
      <w:pPr>
        <w:ind w:firstLine="0"/>
        <w:jc w:val="center"/>
        <w:rPr>
          <w:szCs w:val="28"/>
        </w:rPr>
      </w:pPr>
    </w:p>
    <w:p w:rsidR="009C0D3C" w:rsidRPr="007D6006" w:rsidRDefault="009C0D3C" w:rsidP="006006A8">
      <w:pPr>
        <w:ind w:firstLine="0"/>
        <w:jc w:val="center"/>
        <w:rPr>
          <w:szCs w:val="28"/>
        </w:rPr>
      </w:pPr>
      <w:bookmarkStart w:id="0" w:name="_GoBack"/>
      <w:bookmarkEnd w:id="0"/>
    </w:p>
    <w:sectPr w:rsidR="009C0D3C" w:rsidRPr="007D6006" w:rsidSect="00E07164">
      <w:headerReference w:type="first" r:id="rId12"/>
      <w:pgSz w:w="11906" w:h="16838" w:code="9"/>
      <w:pgMar w:top="1134" w:right="567" w:bottom="1134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417F" w:rsidRDefault="0011417F" w:rsidP="00DA1120">
      <w:r>
        <w:separator/>
      </w:r>
    </w:p>
  </w:endnote>
  <w:endnote w:type="continuationSeparator" w:id="0">
    <w:p w:rsidR="0011417F" w:rsidRDefault="0011417F" w:rsidP="00DA1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417F" w:rsidRDefault="0011417F" w:rsidP="00DA1120">
      <w:r>
        <w:separator/>
      </w:r>
    </w:p>
  </w:footnote>
  <w:footnote w:type="continuationSeparator" w:id="0">
    <w:p w:rsidR="0011417F" w:rsidRDefault="0011417F" w:rsidP="00DA11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719616"/>
      <w:docPartObj>
        <w:docPartGallery w:val="Page Numbers (Top of Page)"/>
        <w:docPartUnique/>
      </w:docPartObj>
    </w:sdtPr>
    <w:sdtEndPr/>
    <w:sdtContent>
      <w:p w:rsidR="005D5ECA" w:rsidRDefault="009307B4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F46F9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6F8F" w:rsidRDefault="00656F8F">
    <w:pPr>
      <w:pStyle w:val="a3"/>
      <w:jc w:val="center"/>
    </w:pPr>
  </w:p>
  <w:p w:rsidR="00656F8F" w:rsidRDefault="00656F8F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6F8F" w:rsidRDefault="00E22FDC" w:rsidP="005401A4">
    <w:pPr>
      <w:pStyle w:val="a3"/>
      <w:jc w:val="center"/>
    </w:pPr>
    <w:r>
      <w:t>2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2FDC" w:rsidRDefault="00E22FDC" w:rsidP="005401A4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B60DB3"/>
    <w:multiLevelType w:val="hybridMultilevel"/>
    <w:tmpl w:val="60EA516A"/>
    <w:lvl w:ilvl="0" w:tplc="CACEED32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8A04C7"/>
    <w:multiLevelType w:val="multilevel"/>
    <w:tmpl w:val="C9567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646323E"/>
    <w:multiLevelType w:val="multilevel"/>
    <w:tmpl w:val="879CF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6524881"/>
    <w:multiLevelType w:val="multilevel"/>
    <w:tmpl w:val="99D4FD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9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8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4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23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280" w:hanging="1800"/>
      </w:pPr>
      <w:rPr>
        <w:rFonts w:hint="default"/>
      </w:rPr>
    </w:lvl>
  </w:abstractNum>
  <w:abstractNum w:abstractNumId="4">
    <w:nsid w:val="469B5D14"/>
    <w:multiLevelType w:val="multilevel"/>
    <w:tmpl w:val="99D4FD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9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8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4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23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280" w:hanging="1800"/>
      </w:pPr>
      <w:rPr>
        <w:rFonts w:hint="default"/>
      </w:rPr>
    </w:lvl>
  </w:abstractNum>
  <w:abstractNum w:abstractNumId="5">
    <w:nsid w:val="53105EB4"/>
    <w:multiLevelType w:val="multilevel"/>
    <w:tmpl w:val="FA4CD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7143550"/>
    <w:multiLevelType w:val="multilevel"/>
    <w:tmpl w:val="FFF85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D162E74"/>
    <w:multiLevelType w:val="multilevel"/>
    <w:tmpl w:val="8F8A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4B62B7A"/>
    <w:multiLevelType w:val="multilevel"/>
    <w:tmpl w:val="3402B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5"/>
  </w:num>
  <w:num w:numId="3">
    <w:abstractNumId w:val="6"/>
  </w:num>
  <w:num w:numId="4">
    <w:abstractNumId w:val="1"/>
  </w:num>
  <w:num w:numId="5">
    <w:abstractNumId w:val="7"/>
  </w:num>
  <w:num w:numId="6">
    <w:abstractNumId w:val="2"/>
  </w:num>
  <w:num w:numId="7">
    <w:abstractNumId w:val="3"/>
  </w:num>
  <w:num w:numId="8">
    <w:abstractNumId w:val="4"/>
  </w:num>
  <w:num w:numId="9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Солунова Елена Сергеевна">
    <w15:presenceInfo w15:providerId="AD" w15:userId="S-1-5-21-3459247-3763285414-3421907777-2433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trackRevisions/>
  <w:defaultTabStop w:val="708"/>
  <w:drawingGridHorizontalSpacing w:val="14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1668"/>
    <w:rsid w:val="00002C63"/>
    <w:rsid w:val="000033C9"/>
    <w:rsid w:val="000231B4"/>
    <w:rsid w:val="000231F9"/>
    <w:rsid w:val="00025791"/>
    <w:rsid w:val="00025AFB"/>
    <w:rsid w:val="00031539"/>
    <w:rsid w:val="00033B89"/>
    <w:rsid w:val="00037959"/>
    <w:rsid w:val="00040715"/>
    <w:rsid w:val="000408EF"/>
    <w:rsid w:val="000412EF"/>
    <w:rsid w:val="00041652"/>
    <w:rsid w:val="00043705"/>
    <w:rsid w:val="00045CB1"/>
    <w:rsid w:val="00047DD1"/>
    <w:rsid w:val="000502F4"/>
    <w:rsid w:val="00054089"/>
    <w:rsid w:val="00054AC3"/>
    <w:rsid w:val="0005500D"/>
    <w:rsid w:val="000552CC"/>
    <w:rsid w:val="000659F2"/>
    <w:rsid w:val="00065BDE"/>
    <w:rsid w:val="0007249D"/>
    <w:rsid w:val="00072C6B"/>
    <w:rsid w:val="000769CC"/>
    <w:rsid w:val="00076D2B"/>
    <w:rsid w:val="000813ED"/>
    <w:rsid w:val="000829AF"/>
    <w:rsid w:val="00084CAF"/>
    <w:rsid w:val="00085D1B"/>
    <w:rsid w:val="00085EC0"/>
    <w:rsid w:val="00090879"/>
    <w:rsid w:val="00093EBA"/>
    <w:rsid w:val="00094FE9"/>
    <w:rsid w:val="000A13F3"/>
    <w:rsid w:val="000A186A"/>
    <w:rsid w:val="000A21F1"/>
    <w:rsid w:val="000A38B2"/>
    <w:rsid w:val="000A48E0"/>
    <w:rsid w:val="000A4D9E"/>
    <w:rsid w:val="000A500D"/>
    <w:rsid w:val="000A5D5E"/>
    <w:rsid w:val="000B2C70"/>
    <w:rsid w:val="000B54DA"/>
    <w:rsid w:val="000C43DB"/>
    <w:rsid w:val="000C5397"/>
    <w:rsid w:val="000C739E"/>
    <w:rsid w:val="000D1E71"/>
    <w:rsid w:val="000D500A"/>
    <w:rsid w:val="000E05B0"/>
    <w:rsid w:val="000E0BEB"/>
    <w:rsid w:val="000E148F"/>
    <w:rsid w:val="000E23D6"/>
    <w:rsid w:val="000E25D9"/>
    <w:rsid w:val="000E5219"/>
    <w:rsid w:val="000E5545"/>
    <w:rsid w:val="000E6CAC"/>
    <w:rsid w:val="000E797A"/>
    <w:rsid w:val="000F0A5B"/>
    <w:rsid w:val="000F19A3"/>
    <w:rsid w:val="000F2BBA"/>
    <w:rsid w:val="000F3EE8"/>
    <w:rsid w:val="001001BE"/>
    <w:rsid w:val="001023BB"/>
    <w:rsid w:val="0010419E"/>
    <w:rsid w:val="0010446B"/>
    <w:rsid w:val="001052A5"/>
    <w:rsid w:val="0010658F"/>
    <w:rsid w:val="001068ED"/>
    <w:rsid w:val="001077AB"/>
    <w:rsid w:val="00110C6B"/>
    <w:rsid w:val="00113FA0"/>
    <w:rsid w:val="0011417F"/>
    <w:rsid w:val="00114531"/>
    <w:rsid w:val="001174C7"/>
    <w:rsid w:val="00124427"/>
    <w:rsid w:val="001266B3"/>
    <w:rsid w:val="00127E7B"/>
    <w:rsid w:val="00133729"/>
    <w:rsid w:val="00135ADD"/>
    <w:rsid w:val="00137588"/>
    <w:rsid w:val="00137B99"/>
    <w:rsid w:val="00140175"/>
    <w:rsid w:val="00154617"/>
    <w:rsid w:val="00154D1C"/>
    <w:rsid w:val="0016317B"/>
    <w:rsid w:val="001702FC"/>
    <w:rsid w:val="00170503"/>
    <w:rsid w:val="00170F8F"/>
    <w:rsid w:val="00171010"/>
    <w:rsid w:val="00171F6A"/>
    <w:rsid w:val="00172528"/>
    <w:rsid w:val="00172811"/>
    <w:rsid w:val="001741B1"/>
    <w:rsid w:val="00177461"/>
    <w:rsid w:val="00177F5A"/>
    <w:rsid w:val="00180B94"/>
    <w:rsid w:val="00182A4D"/>
    <w:rsid w:val="00182C90"/>
    <w:rsid w:val="0018595F"/>
    <w:rsid w:val="00193241"/>
    <w:rsid w:val="001A00C7"/>
    <w:rsid w:val="001A0B27"/>
    <w:rsid w:val="001A3601"/>
    <w:rsid w:val="001A7ACC"/>
    <w:rsid w:val="001A7D97"/>
    <w:rsid w:val="001B2E6F"/>
    <w:rsid w:val="001B7227"/>
    <w:rsid w:val="001C22D8"/>
    <w:rsid w:val="001C5416"/>
    <w:rsid w:val="001C6057"/>
    <w:rsid w:val="001C6F6B"/>
    <w:rsid w:val="001C7C4C"/>
    <w:rsid w:val="001D1777"/>
    <w:rsid w:val="001D33F6"/>
    <w:rsid w:val="001E024E"/>
    <w:rsid w:val="001E0563"/>
    <w:rsid w:val="001E11FE"/>
    <w:rsid w:val="001E2E13"/>
    <w:rsid w:val="001E54F4"/>
    <w:rsid w:val="001F009C"/>
    <w:rsid w:val="001F0E92"/>
    <w:rsid w:val="001F3688"/>
    <w:rsid w:val="001F3A3E"/>
    <w:rsid w:val="001F79A3"/>
    <w:rsid w:val="00206560"/>
    <w:rsid w:val="0021178B"/>
    <w:rsid w:val="00212305"/>
    <w:rsid w:val="00213334"/>
    <w:rsid w:val="00213FD2"/>
    <w:rsid w:val="0021689C"/>
    <w:rsid w:val="00216F36"/>
    <w:rsid w:val="002204E8"/>
    <w:rsid w:val="0022648C"/>
    <w:rsid w:val="0022699A"/>
    <w:rsid w:val="00237674"/>
    <w:rsid w:val="00240B62"/>
    <w:rsid w:val="0024391B"/>
    <w:rsid w:val="002476CA"/>
    <w:rsid w:val="00250FF4"/>
    <w:rsid w:val="002525DA"/>
    <w:rsid w:val="00252A1B"/>
    <w:rsid w:val="002608F6"/>
    <w:rsid w:val="0026111F"/>
    <w:rsid w:val="0026329D"/>
    <w:rsid w:val="002643B4"/>
    <w:rsid w:val="002646A2"/>
    <w:rsid w:val="002712BC"/>
    <w:rsid w:val="00271B5F"/>
    <w:rsid w:val="00276B93"/>
    <w:rsid w:val="00282908"/>
    <w:rsid w:val="0028309E"/>
    <w:rsid w:val="00284C2F"/>
    <w:rsid w:val="00286DDC"/>
    <w:rsid w:val="00290222"/>
    <w:rsid w:val="00293EB3"/>
    <w:rsid w:val="002951D7"/>
    <w:rsid w:val="0029635C"/>
    <w:rsid w:val="002970E1"/>
    <w:rsid w:val="002A0389"/>
    <w:rsid w:val="002A4165"/>
    <w:rsid w:val="002A7328"/>
    <w:rsid w:val="002A7A0F"/>
    <w:rsid w:val="002B2685"/>
    <w:rsid w:val="002C3BB5"/>
    <w:rsid w:val="002C73E9"/>
    <w:rsid w:val="002C7851"/>
    <w:rsid w:val="002D2FAB"/>
    <w:rsid w:val="002D74B2"/>
    <w:rsid w:val="002E1420"/>
    <w:rsid w:val="002E1462"/>
    <w:rsid w:val="002F0E0F"/>
    <w:rsid w:val="003073A3"/>
    <w:rsid w:val="003147E3"/>
    <w:rsid w:val="00314874"/>
    <w:rsid w:val="00321199"/>
    <w:rsid w:val="00326F50"/>
    <w:rsid w:val="00333722"/>
    <w:rsid w:val="00333847"/>
    <w:rsid w:val="00334F23"/>
    <w:rsid w:val="00341230"/>
    <w:rsid w:val="003472A0"/>
    <w:rsid w:val="003500FD"/>
    <w:rsid w:val="003507A7"/>
    <w:rsid w:val="00352144"/>
    <w:rsid w:val="0035474E"/>
    <w:rsid w:val="003558E8"/>
    <w:rsid w:val="0035649F"/>
    <w:rsid w:val="00363FA1"/>
    <w:rsid w:val="0036743C"/>
    <w:rsid w:val="00383078"/>
    <w:rsid w:val="00384376"/>
    <w:rsid w:val="00386B99"/>
    <w:rsid w:val="0039098F"/>
    <w:rsid w:val="00395077"/>
    <w:rsid w:val="00395F75"/>
    <w:rsid w:val="003961A2"/>
    <w:rsid w:val="003A141B"/>
    <w:rsid w:val="003A2CAB"/>
    <w:rsid w:val="003A30DE"/>
    <w:rsid w:val="003A4C1A"/>
    <w:rsid w:val="003A5669"/>
    <w:rsid w:val="003A6DFF"/>
    <w:rsid w:val="003A73B6"/>
    <w:rsid w:val="003A7BCB"/>
    <w:rsid w:val="003B05EF"/>
    <w:rsid w:val="003B0FA7"/>
    <w:rsid w:val="003B2CEA"/>
    <w:rsid w:val="003C08F8"/>
    <w:rsid w:val="003C0BF2"/>
    <w:rsid w:val="003C1AA0"/>
    <w:rsid w:val="003C7513"/>
    <w:rsid w:val="003E0BB8"/>
    <w:rsid w:val="003E26B1"/>
    <w:rsid w:val="003E551A"/>
    <w:rsid w:val="003E69A1"/>
    <w:rsid w:val="003E7FFE"/>
    <w:rsid w:val="003F4DD3"/>
    <w:rsid w:val="003F5562"/>
    <w:rsid w:val="003F7019"/>
    <w:rsid w:val="003F701A"/>
    <w:rsid w:val="003F7353"/>
    <w:rsid w:val="004034D3"/>
    <w:rsid w:val="004105BE"/>
    <w:rsid w:val="0041103C"/>
    <w:rsid w:val="00413D2D"/>
    <w:rsid w:val="004147F6"/>
    <w:rsid w:val="00414802"/>
    <w:rsid w:val="004159A2"/>
    <w:rsid w:val="00416C32"/>
    <w:rsid w:val="00420AF4"/>
    <w:rsid w:val="0042400A"/>
    <w:rsid w:val="00427D40"/>
    <w:rsid w:val="004309E3"/>
    <w:rsid w:val="00430C5D"/>
    <w:rsid w:val="00430D56"/>
    <w:rsid w:val="00433BA7"/>
    <w:rsid w:val="0044097B"/>
    <w:rsid w:val="004455E4"/>
    <w:rsid w:val="00446C7E"/>
    <w:rsid w:val="00447D97"/>
    <w:rsid w:val="00453C30"/>
    <w:rsid w:val="0045704F"/>
    <w:rsid w:val="00457F14"/>
    <w:rsid w:val="00475742"/>
    <w:rsid w:val="00477AF3"/>
    <w:rsid w:val="0048185B"/>
    <w:rsid w:val="00482179"/>
    <w:rsid w:val="004847D4"/>
    <w:rsid w:val="00485A4E"/>
    <w:rsid w:val="00490DAD"/>
    <w:rsid w:val="0049272A"/>
    <w:rsid w:val="00492E00"/>
    <w:rsid w:val="00495EEE"/>
    <w:rsid w:val="004A0BC6"/>
    <w:rsid w:val="004B40E3"/>
    <w:rsid w:val="004B6712"/>
    <w:rsid w:val="004C5101"/>
    <w:rsid w:val="004C60E3"/>
    <w:rsid w:val="004C69B3"/>
    <w:rsid w:val="004C7E93"/>
    <w:rsid w:val="004D13BA"/>
    <w:rsid w:val="004D26EB"/>
    <w:rsid w:val="004D347E"/>
    <w:rsid w:val="004D3AAC"/>
    <w:rsid w:val="004D5604"/>
    <w:rsid w:val="004D62E1"/>
    <w:rsid w:val="004E2265"/>
    <w:rsid w:val="004E4822"/>
    <w:rsid w:val="004E4C50"/>
    <w:rsid w:val="004E4FD1"/>
    <w:rsid w:val="004E783A"/>
    <w:rsid w:val="004F0296"/>
    <w:rsid w:val="004F4779"/>
    <w:rsid w:val="004F5C32"/>
    <w:rsid w:val="00500F84"/>
    <w:rsid w:val="00502A95"/>
    <w:rsid w:val="0050502F"/>
    <w:rsid w:val="005056B3"/>
    <w:rsid w:val="005077BE"/>
    <w:rsid w:val="00510914"/>
    <w:rsid w:val="00511083"/>
    <w:rsid w:val="00515823"/>
    <w:rsid w:val="005176E7"/>
    <w:rsid w:val="00520D78"/>
    <w:rsid w:val="0052174B"/>
    <w:rsid w:val="005223D4"/>
    <w:rsid w:val="0052259D"/>
    <w:rsid w:val="0052739B"/>
    <w:rsid w:val="00530D9D"/>
    <w:rsid w:val="00531857"/>
    <w:rsid w:val="005337E9"/>
    <w:rsid w:val="00536345"/>
    <w:rsid w:val="005401A4"/>
    <w:rsid w:val="00541F99"/>
    <w:rsid w:val="00542439"/>
    <w:rsid w:val="00553069"/>
    <w:rsid w:val="00554A6B"/>
    <w:rsid w:val="00556292"/>
    <w:rsid w:val="005570FB"/>
    <w:rsid w:val="005611CB"/>
    <w:rsid w:val="00565C26"/>
    <w:rsid w:val="00571AB1"/>
    <w:rsid w:val="0057333F"/>
    <w:rsid w:val="005743D2"/>
    <w:rsid w:val="00580A57"/>
    <w:rsid w:val="00582436"/>
    <w:rsid w:val="00584B0C"/>
    <w:rsid w:val="00586449"/>
    <w:rsid w:val="00586A50"/>
    <w:rsid w:val="005922B3"/>
    <w:rsid w:val="00594EF2"/>
    <w:rsid w:val="00595210"/>
    <w:rsid w:val="00596583"/>
    <w:rsid w:val="00597EE2"/>
    <w:rsid w:val="005B15FE"/>
    <w:rsid w:val="005B44C8"/>
    <w:rsid w:val="005B57B5"/>
    <w:rsid w:val="005B654A"/>
    <w:rsid w:val="005D13A2"/>
    <w:rsid w:val="005D4AC5"/>
    <w:rsid w:val="005D5ECA"/>
    <w:rsid w:val="005E57D8"/>
    <w:rsid w:val="005F1D4F"/>
    <w:rsid w:val="005F22A0"/>
    <w:rsid w:val="005F2CAC"/>
    <w:rsid w:val="005F7011"/>
    <w:rsid w:val="006000B1"/>
    <w:rsid w:val="006006A8"/>
    <w:rsid w:val="006019D7"/>
    <w:rsid w:val="00601A03"/>
    <w:rsid w:val="00602615"/>
    <w:rsid w:val="00613CEC"/>
    <w:rsid w:val="00615ACE"/>
    <w:rsid w:val="00626C6C"/>
    <w:rsid w:val="0062710B"/>
    <w:rsid w:val="00627312"/>
    <w:rsid w:val="00633E24"/>
    <w:rsid w:val="006375A4"/>
    <w:rsid w:val="006409F3"/>
    <w:rsid w:val="006430D9"/>
    <w:rsid w:val="006442EC"/>
    <w:rsid w:val="00644C2E"/>
    <w:rsid w:val="00644F3B"/>
    <w:rsid w:val="0064614E"/>
    <w:rsid w:val="0064771B"/>
    <w:rsid w:val="006508D5"/>
    <w:rsid w:val="00654E7E"/>
    <w:rsid w:val="00654EA2"/>
    <w:rsid w:val="00656F8F"/>
    <w:rsid w:val="00663B33"/>
    <w:rsid w:val="006647A7"/>
    <w:rsid w:val="00664F7B"/>
    <w:rsid w:val="006651C7"/>
    <w:rsid w:val="0066617A"/>
    <w:rsid w:val="00666A4D"/>
    <w:rsid w:val="006700ED"/>
    <w:rsid w:val="00672299"/>
    <w:rsid w:val="006774D0"/>
    <w:rsid w:val="006815CD"/>
    <w:rsid w:val="00682381"/>
    <w:rsid w:val="0068259D"/>
    <w:rsid w:val="00683F5F"/>
    <w:rsid w:val="0068489E"/>
    <w:rsid w:val="0068566E"/>
    <w:rsid w:val="0068568C"/>
    <w:rsid w:val="00686F46"/>
    <w:rsid w:val="006906BD"/>
    <w:rsid w:val="00693962"/>
    <w:rsid w:val="006967CB"/>
    <w:rsid w:val="006A1641"/>
    <w:rsid w:val="006A1758"/>
    <w:rsid w:val="006A3E99"/>
    <w:rsid w:val="006B14A1"/>
    <w:rsid w:val="006B4AE5"/>
    <w:rsid w:val="006B5032"/>
    <w:rsid w:val="006B5F24"/>
    <w:rsid w:val="006B7999"/>
    <w:rsid w:val="006C018B"/>
    <w:rsid w:val="006C29B9"/>
    <w:rsid w:val="006C340E"/>
    <w:rsid w:val="006E14EA"/>
    <w:rsid w:val="006E2BDF"/>
    <w:rsid w:val="006F0400"/>
    <w:rsid w:val="006F2D54"/>
    <w:rsid w:val="006F314E"/>
    <w:rsid w:val="006F4384"/>
    <w:rsid w:val="006F5D95"/>
    <w:rsid w:val="00701C04"/>
    <w:rsid w:val="00702E4B"/>
    <w:rsid w:val="00703168"/>
    <w:rsid w:val="007047BF"/>
    <w:rsid w:val="007116B7"/>
    <w:rsid w:val="00715B4D"/>
    <w:rsid w:val="007163E4"/>
    <w:rsid w:val="007172BF"/>
    <w:rsid w:val="007208B0"/>
    <w:rsid w:val="007212EF"/>
    <w:rsid w:val="00722627"/>
    <w:rsid w:val="007226DB"/>
    <w:rsid w:val="00725193"/>
    <w:rsid w:val="00727194"/>
    <w:rsid w:val="00730138"/>
    <w:rsid w:val="00732014"/>
    <w:rsid w:val="00732BCA"/>
    <w:rsid w:val="00735DDD"/>
    <w:rsid w:val="00735E9C"/>
    <w:rsid w:val="007366C7"/>
    <w:rsid w:val="00736761"/>
    <w:rsid w:val="00741927"/>
    <w:rsid w:val="0074644A"/>
    <w:rsid w:val="00751212"/>
    <w:rsid w:val="007540F5"/>
    <w:rsid w:val="0075691D"/>
    <w:rsid w:val="00761915"/>
    <w:rsid w:val="00763C94"/>
    <w:rsid w:val="00764FFC"/>
    <w:rsid w:val="00766063"/>
    <w:rsid w:val="00772BD8"/>
    <w:rsid w:val="007774AB"/>
    <w:rsid w:val="00780EAA"/>
    <w:rsid w:val="007854F2"/>
    <w:rsid w:val="00786A6F"/>
    <w:rsid w:val="007915E1"/>
    <w:rsid w:val="007949C4"/>
    <w:rsid w:val="00796489"/>
    <w:rsid w:val="007972D0"/>
    <w:rsid w:val="007A4585"/>
    <w:rsid w:val="007A46F0"/>
    <w:rsid w:val="007A507A"/>
    <w:rsid w:val="007A5E22"/>
    <w:rsid w:val="007B78BA"/>
    <w:rsid w:val="007C299F"/>
    <w:rsid w:val="007C3037"/>
    <w:rsid w:val="007C30AE"/>
    <w:rsid w:val="007C33C8"/>
    <w:rsid w:val="007C4047"/>
    <w:rsid w:val="007C4EBD"/>
    <w:rsid w:val="007D365D"/>
    <w:rsid w:val="007D422D"/>
    <w:rsid w:val="007D56CC"/>
    <w:rsid w:val="007D6006"/>
    <w:rsid w:val="007D69C8"/>
    <w:rsid w:val="007D7482"/>
    <w:rsid w:val="007E11D1"/>
    <w:rsid w:val="007E2721"/>
    <w:rsid w:val="007E3560"/>
    <w:rsid w:val="007E56D6"/>
    <w:rsid w:val="007E7330"/>
    <w:rsid w:val="007F1DE6"/>
    <w:rsid w:val="007F4458"/>
    <w:rsid w:val="007F582A"/>
    <w:rsid w:val="00803E5A"/>
    <w:rsid w:val="0080409F"/>
    <w:rsid w:val="008104E2"/>
    <w:rsid w:val="008130DB"/>
    <w:rsid w:val="00813E09"/>
    <w:rsid w:val="00816DF0"/>
    <w:rsid w:val="00823B04"/>
    <w:rsid w:val="00826FE6"/>
    <w:rsid w:val="008308D2"/>
    <w:rsid w:val="00835195"/>
    <w:rsid w:val="00836D43"/>
    <w:rsid w:val="008407DF"/>
    <w:rsid w:val="00841A11"/>
    <w:rsid w:val="0084618B"/>
    <w:rsid w:val="00847E75"/>
    <w:rsid w:val="00852242"/>
    <w:rsid w:val="00853E82"/>
    <w:rsid w:val="008575EB"/>
    <w:rsid w:val="00857FBE"/>
    <w:rsid w:val="008619E3"/>
    <w:rsid w:val="008635F6"/>
    <w:rsid w:val="00864F94"/>
    <w:rsid w:val="008675BB"/>
    <w:rsid w:val="008701FD"/>
    <w:rsid w:val="0087193C"/>
    <w:rsid w:val="00874079"/>
    <w:rsid w:val="00874FC9"/>
    <w:rsid w:val="008751C5"/>
    <w:rsid w:val="00876EF6"/>
    <w:rsid w:val="00877DA5"/>
    <w:rsid w:val="008813CD"/>
    <w:rsid w:val="0088257C"/>
    <w:rsid w:val="008837E8"/>
    <w:rsid w:val="0089242E"/>
    <w:rsid w:val="008946F5"/>
    <w:rsid w:val="008A0084"/>
    <w:rsid w:val="008A231B"/>
    <w:rsid w:val="008A31B8"/>
    <w:rsid w:val="008A3498"/>
    <w:rsid w:val="008B5360"/>
    <w:rsid w:val="008B7F55"/>
    <w:rsid w:val="008C26B2"/>
    <w:rsid w:val="008C3C10"/>
    <w:rsid w:val="008C442E"/>
    <w:rsid w:val="008C6B5B"/>
    <w:rsid w:val="008C6C15"/>
    <w:rsid w:val="008C6F13"/>
    <w:rsid w:val="008D3AE6"/>
    <w:rsid w:val="008D5EA7"/>
    <w:rsid w:val="008D7E03"/>
    <w:rsid w:val="008E163F"/>
    <w:rsid w:val="008E329D"/>
    <w:rsid w:val="008E660B"/>
    <w:rsid w:val="008F0BEC"/>
    <w:rsid w:val="008F0F44"/>
    <w:rsid w:val="008F3332"/>
    <w:rsid w:val="008F7390"/>
    <w:rsid w:val="0090310F"/>
    <w:rsid w:val="0090349A"/>
    <w:rsid w:val="0090573A"/>
    <w:rsid w:val="009061D4"/>
    <w:rsid w:val="009062B3"/>
    <w:rsid w:val="0090646F"/>
    <w:rsid w:val="009114C4"/>
    <w:rsid w:val="009118D2"/>
    <w:rsid w:val="00914C1B"/>
    <w:rsid w:val="00914EBF"/>
    <w:rsid w:val="00920B3A"/>
    <w:rsid w:val="00922DCF"/>
    <w:rsid w:val="00924437"/>
    <w:rsid w:val="0092446F"/>
    <w:rsid w:val="009275A8"/>
    <w:rsid w:val="009307B4"/>
    <w:rsid w:val="00931F72"/>
    <w:rsid w:val="00934628"/>
    <w:rsid w:val="00934D7C"/>
    <w:rsid w:val="009355BB"/>
    <w:rsid w:val="00937982"/>
    <w:rsid w:val="00943457"/>
    <w:rsid w:val="00944664"/>
    <w:rsid w:val="0095033B"/>
    <w:rsid w:val="00950F08"/>
    <w:rsid w:val="0096063A"/>
    <w:rsid w:val="00960FCC"/>
    <w:rsid w:val="009630DE"/>
    <w:rsid w:val="00963EAB"/>
    <w:rsid w:val="00965368"/>
    <w:rsid w:val="00970CA1"/>
    <w:rsid w:val="00984078"/>
    <w:rsid w:val="009878AF"/>
    <w:rsid w:val="009906DE"/>
    <w:rsid w:val="0099347E"/>
    <w:rsid w:val="009A006F"/>
    <w:rsid w:val="009A0126"/>
    <w:rsid w:val="009A031E"/>
    <w:rsid w:val="009A34E7"/>
    <w:rsid w:val="009A35D1"/>
    <w:rsid w:val="009B0675"/>
    <w:rsid w:val="009B1D5B"/>
    <w:rsid w:val="009B43E8"/>
    <w:rsid w:val="009B78A9"/>
    <w:rsid w:val="009C0D3C"/>
    <w:rsid w:val="009C2067"/>
    <w:rsid w:val="009C2623"/>
    <w:rsid w:val="009C6DAE"/>
    <w:rsid w:val="009C7516"/>
    <w:rsid w:val="009D0509"/>
    <w:rsid w:val="009D0B5E"/>
    <w:rsid w:val="009D23AB"/>
    <w:rsid w:val="009D2C48"/>
    <w:rsid w:val="009D45B7"/>
    <w:rsid w:val="009D5D58"/>
    <w:rsid w:val="009E2771"/>
    <w:rsid w:val="009E62B0"/>
    <w:rsid w:val="009E705D"/>
    <w:rsid w:val="009F1C4B"/>
    <w:rsid w:val="009F387D"/>
    <w:rsid w:val="00A006D7"/>
    <w:rsid w:val="00A00CD1"/>
    <w:rsid w:val="00A01020"/>
    <w:rsid w:val="00A02F0A"/>
    <w:rsid w:val="00A0334E"/>
    <w:rsid w:val="00A07F2E"/>
    <w:rsid w:val="00A10191"/>
    <w:rsid w:val="00A11C59"/>
    <w:rsid w:val="00A13039"/>
    <w:rsid w:val="00A143EF"/>
    <w:rsid w:val="00A14D8B"/>
    <w:rsid w:val="00A165B6"/>
    <w:rsid w:val="00A207E5"/>
    <w:rsid w:val="00A27E84"/>
    <w:rsid w:val="00A34829"/>
    <w:rsid w:val="00A409FA"/>
    <w:rsid w:val="00A42371"/>
    <w:rsid w:val="00A46AA1"/>
    <w:rsid w:val="00A50577"/>
    <w:rsid w:val="00A51327"/>
    <w:rsid w:val="00A52631"/>
    <w:rsid w:val="00A5428C"/>
    <w:rsid w:val="00A5464B"/>
    <w:rsid w:val="00A5467D"/>
    <w:rsid w:val="00A60E02"/>
    <w:rsid w:val="00A62915"/>
    <w:rsid w:val="00A63242"/>
    <w:rsid w:val="00A64356"/>
    <w:rsid w:val="00A6700C"/>
    <w:rsid w:val="00A70A1B"/>
    <w:rsid w:val="00A7640A"/>
    <w:rsid w:val="00A81A2E"/>
    <w:rsid w:val="00A81D2C"/>
    <w:rsid w:val="00A82407"/>
    <w:rsid w:val="00A82C21"/>
    <w:rsid w:val="00A82CD1"/>
    <w:rsid w:val="00A850E8"/>
    <w:rsid w:val="00A87E1D"/>
    <w:rsid w:val="00A9039A"/>
    <w:rsid w:val="00A90DFC"/>
    <w:rsid w:val="00A91420"/>
    <w:rsid w:val="00A93F7E"/>
    <w:rsid w:val="00A952C3"/>
    <w:rsid w:val="00AA48AB"/>
    <w:rsid w:val="00AB03E3"/>
    <w:rsid w:val="00AB644B"/>
    <w:rsid w:val="00AC1BC9"/>
    <w:rsid w:val="00AC3898"/>
    <w:rsid w:val="00AC5EFD"/>
    <w:rsid w:val="00AC62DE"/>
    <w:rsid w:val="00AC6C69"/>
    <w:rsid w:val="00AC73A1"/>
    <w:rsid w:val="00AD1681"/>
    <w:rsid w:val="00AD329F"/>
    <w:rsid w:val="00AD448D"/>
    <w:rsid w:val="00AD45C2"/>
    <w:rsid w:val="00AE0588"/>
    <w:rsid w:val="00AE0EE1"/>
    <w:rsid w:val="00AE2CA9"/>
    <w:rsid w:val="00AE5C63"/>
    <w:rsid w:val="00AE6004"/>
    <w:rsid w:val="00AE6685"/>
    <w:rsid w:val="00AF029F"/>
    <w:rsid w:val="00AF1F26"/>
    <w:rsid w:val="00AF6010"/>
    <w:rsid w:val="00AF6AAA"/>
    <w:rsid w:val="00B00E96"/>
    <w:rsid w:val="00B011FF"/>
    <w:rsid w:val="00B029E0"/>
    <w:rsid w:val="00B054D1"/>
    <w:rsid w:val="00B0566A"/>
    <w:rsid w:val="00B0599B"/>
    <w:rsid w:val="00B05A86"/>
    <w:rsid w:val="00B068C9"/>
    <w:rsid w:val="00B06D9F"/>
    <w:rsid w:val="00B1051A"/>
    <w:rsid w:val="00B12E68"/>
    <w:rsid w:val="00B15801"/>
    <w:rsid w:val="00B175A5"/>
    <w:rsid w:val="00B204DC"/>
    <w:rsid w:val="00B242A8"/>
    <w:rsid w:val="00B31366"/>
    <w:rsid w:val="00B31BFC"/>
    <w:rsid w:val="00B32DA3"/>
    <w:rsid w:val="00B35799"/>
    <w:rsid w:val="00B37B19"/>
    <w:rsid w:val="00B40B46"/>
    <w:rsid w:val="00B40B95"/>
    <w:rsid w:val="00B41001"/>
    <w:rsid w:val="00B41668"/>
    <w:rsid w:val="00B41997"/>
    <w:rsid w:val="00B42028"/>
    <w:rsid w:val="00B43253"/>
    <w:rsid w:val="00B43CFC"/>
    <w:rsid w:val="00B50CDA"/>
    <w:rsid w:val="00B51EF2"/>
    <w:rsid w:val="00B52E39"/>
    <w:rsid w:val="00B54809"/>
    <w:rsid w:val="00B5572A"/>
    <w:rsid w:val="00B60089"/>
    <w:rsid w:val="00B60A62"/>
    <w:rsid w:val="00B624BF"/>
    <w:rsid w:val="00B6264F"/>
    <w:rsid w:val="00B65850"/>
    <w:rsid w:val="00B71008"/>
    <w:rsid w:val="00B73CDE"/>
    <w:rsid w:val="00B77C34"/>
    <w:rsid w:val="00B8184E"/>
    <w:rsid w:val="00B85201"/>
    <w:rsid w:val="00B85C12"/>
    <w:rsid w:val="00B873E9"/>
    <w:rsid w:val="00B87958"/>
    <w:rsid w:val="00B9042A"/>
    <w:rsid w:val="00BA18DF"/>
    <w:rsid w:val="00BA5947"/>
    <w:rsid w:val="00BA6016"/>
    <w:rsid w:val="00BA61B5"/>
    <w:rsid w:val="00BA6385"/>
    <w:rsid w:val="00BA7790"/>
    <w:rsid w:val="00BA7AA2"/>
    <w:rsid w:val="00BB1479"/>
    <w:rsid w:val="00BB18FD"/>
    <w:rsid w:val="00BB7DC6"/>
    <w:rsid w:val="00BC123D"/>
    <w:rsid w:val="00BC12D6"/>
    <w:rsid w:val="00BC6234"/>
    <w:rsid w:val="00BD0845"/>
    <w:rsid w:val="00BD1DC5"/>
    <w:rsid w:val="00BD3405"/>
    <w:rsid w:val="00BD786D"/>
    <w:rsid w:val="00BE00E0"/>
    <w:rsid w:val="00BE27D9"/>
    <w:rsid w:val="00BE396B"/>
    <w:rsid w:val="00BE7194"/>
    <w:rsid w:val="00C00644"/>
    <w:rsid w:val="00C047C4"/>
    <w:rsid w:val="00C04D0B"/>
    <w:rsid w:val="00C05053"/>
    <w:rsid w:val="00C07366"/>
    <w:rsid w:val="00C11198"/>
    <w:rsid w:val="00C15965"/>
    <w:rsid w:val="00C15A05"/>
    <w:rsid w:val="00C1623A"/>
    <w:rsid w:val="00C234F8"/>
    <w:rsid w:val="00C23897"/>
    <w:rsid w:val="00C24379"/>
    <w:rsid w:val="00C31638"/>
    <w:rsid w:val="00C333DF"/>
    <w:rsid w:val="00C34127"/>
    <w:rsid w:val="00C369C8"/>
    <w:rsid w:val="00C37608"/>
    <w:rsid w:val="00C4410A"/>
    <w:rsid w:val="00C44FB5"/>
    <w:rsid w:val="00C454FE"/>
    <w:rsid w:val="00C45D77"/>
    <w:rsid w:val="00C527CC"/>
    <w:rsid w:val="00C5563B"/>
    <w:rsid w:val="00C55BF3"/>
    <w:rsid w:val="00C565AE"/>
    <w:rsid w:val="00C61D75"/>
    <w:rsid w:val="00C62A32"/>
    <w:rsid w:val="00C63503"/>
    <w:rsid w:val="00C63A7A"/>
    <w:rsid w:val="00C67F8E"/>
    <w:rsid w:val="00C74D75"/>
    <w:rsid w:val="00C7584B"/>
    <w:rsid w:val="00C82733"/>
    <w:rsid w:val="00C8492A"/>
    <w:rsid w:val="00C9182B"/>
    <w:rsid w:val="00C96D0F"/>
    <w:rsid w:val="00C97F8B"/>
    <w:rsid w:val="00CA00B3"/>
    <w:rsid w:val="00CA0266"/>
    <w:rsid w:val="00CA38B4"/>
    <w:rsid w:val="00CA41EE"/>
    <w:rsid w:val="00CA7829"/>
    <w:rsid w:val="00CC2E39"/>
    <w:rsid w:val="00CC3CEC"/>
    <w:rsid w:val="00CC68FF"/>
    <w:rsid w:val="00CC723E"/>
    <w:rsid w:val="00CC787F"/>
    <w:rsid w:val="00CD07BB"/>
    <w:rsid w:val="00CD07C5"/>
    <w:rsid w:val="00CD080C"/>
    <w:rsid w:val="00CD1115"/>
    <w:rsid w:val="00CD1F3A"/>
    <w:rsid w:val="00CD22FB"/>
    <w:rsid w:val="00CD534A"/>
    <w:rsid w:val="00CD694E"/>
    <w:rsid w:val="00CE28C9"/>
    <w:rsid w:val="00CF0D0F"/>
    <w:rsid w:val="00CF1BFF"/>
    <w:rsid w:val="00CF1C23"/>
    <w:rsid w:val="00CF2F44"/>
    <w:rsid w:val="00CF2F61"/>
    <w:rsid w:val="00CF3B18"/>
    <w:rsid w:val="00CF3F22"/>
    <w:rsid w:val="00CF421F"/>
    <w:rsid w:val="00CF4258"/>
    <w:rsid w:val="00CF4F23"/>
    <w:rsid w:val="00CF5D79"/>
    <w:rsid w:val="00D04A17"/>
    <w:rsid w:val="00D10CBF"/>
    <w:rsid w:val="00D10F7D"/>
    <w:rsid w:val="00D11977"/>
    <w:rsid w:val="00D11DF1"/>
    <w:rsid w:val="00D20F45"/>
    <w:rsid w:val="00D23667"/>
    <w:rsid w:val="00D23BCD"/>
    <w:rsid w:val="00D23FC9"/>
    <w:rsid w:val="00D25B58"/>
    <w:rsid w:val="00D26392"/>
    <w:rsid w:val="00D267B8"/>
    <w:rsid w:val="00D323A8"/>
    <w:rsid w:val="00D3268F"/>
    <w:rsid w:val="00D3347C"/>
    <w:rsid w:val="00D3622B"/>
    <w:rsid w:val="00D40183"/>
    <w:rsid w:val="00D4512F"/>
    <w:rsid w:val="00D451CD"/>
    <w:rsid w:val="00D53584"/>
    <w:rsid w:val="00D558FF"/>
    <w:rsid w:val="00D560C3"/>
    <w:rsid w:val="00D6478F"/>
    <w:rsid w:val="00D65A3A"/>
    <w:rsid w:val="00D70480"/>
    <w:rsid w:val="00D710A6"/>
    <w:rsid w:val="00D749C2"/>
    <w:rsid w:val="00D74EBE"/>
    <w:rsid w:val="00D81108"/>
    <w:rsid w:val="00D838F8"/>
    <w:rsid w:val="00D85FC6"/>
    <w:rsid w:val="00D90408"/>
    <w:rsid w:val="00D90BB8"/>
    <w:rsid w:val="00D95577"/>
    <w:rsid w:val="00D9577E"/>
    <w:rsid w:val="00DA1062"/>
    <w:rsid w:val="00DA1120"/>
    <w:rsid w:val="00DA2B92"/>
    <w:rsid w:val="00DA2F2A"/>
    <w:rsid w:val="00DA3AE5"/>
    <w:rsid w:val="00DA588E"/>
    <w:rsid w:val="00DA7980"/>
    <w:rsid w:val="00DB2395"/>
    <w:rsid w:val="00DB376E"/>
    <w:rsid w:val="00DB5CE2"/>
    <w:rsid w:val="00DC1831"/>
    <w:rsid w:val="00DC2E23"/>
    <w:rsid w:val="00DC31BB"/>
    <w:rsid w:val="00DC4A91"/>
    <w:rsid w:val="00DC52E7"/>
    <w:rsid w:val="00DC59DC"/>
    <w:rsid w:val="00DD1213"/>
    <w:rsid w:val="00DD1FED"/>
    <w:rsid w:val="00DD2BD6"/>
    <w:rsid w:val="00DD4052"/>
    <w:rsid w:val="00DD4A66"/>
    <w:rsid w:val="00DE068A"/>
    <w:rsid w:val="00DE5115"/>
    <w:rsid w:val="00DE6225"/>
    <w:rsid w:val="00DE6CC6"/>
    <w:rsid w:val="00DF056E"/>
    <w:rsid w:val="00DF4029"/>
    <w:rsid w:val="00DF463C"/>
    <w:rsid w:val="00DF46F9"/>
    <w:rsid w:val="00DF7629"/>
    <w:rsid w:val="00DF7CE2"/>
    <w:rsid w:val="00E01ED9"/>
    <w:rsid w:val="00E07164"/>
    <w:rsid w:val="00E07272"/>
    <w:rsid w:val="00E10020"/>
    <w:rsid w:val="00E10084"/>
    <w:rsid w:val="00E11BDB"/>
    <w:rsid w:val="00E14DA7"/>
    <w:rsid w:val="00E156A0"/>
    <w:rsid w:val="00E22351"/>
    <w:rsid w:val="00E22FDC"/>
    <w:rsid w:val="00E303AB"/>
    <w:rsid w:val="00E32668"/>
    <w:rsid w:val="00E32E72"/>
    <w:rsid w:val="00E32FBD"/>
    <w:rsid w:val="00E34C85"/>
    <w:rsid w:val="00E40862"/>
    <w:rsid w:val="00E419FD"/>
    <w:rsid w:val="00E42B2D"/>
    <w:rsid w:val="00E43C0A"/>
    <w:rsid w:val="00E45DF4"/>
    <w:rsid w:val="00E46AB8"/>
    <w:rsid w:val="00E50903"/>
    <w:rsid w:val="00E52963"/>
    <w:rsid w:val="00E52B1E"/>
    <w:rsid w:val="00E52C19"/>
    <w:rsid w:val="00E54095"/>
    <w:rsid w:val="00E570E0"/>
    <w:rsid w:val="00E60FF2"/>
    <w:rsid w:val="00E61BBD"/>
    <w:rsid w:val="00E61E9D"/>
    <w:rsid w:val="00E6559E"/>
    <w:rsid w:val="00E71153"/>
    <w:rsid w:val="00E7391F"/>
    <w:rsid w:val="00E8673A"/>
    <w:rsid w:val="00E92DF0"/>
    <w:rsid w:val="00E95F3F"/>
    <w:rsid w:val="00E97781"/>
    <w:rsid w:val="00E97AD8"/>
    <w:rsid w:val="00E97FD7"/>
    <w:rsid w:val="00EA21D5"/>
    <w:rsid w:val="00EA3F79"/>
    <w:rsid w:val="00EA4B0F"/>
    <w:rsid w:val="00EA7161"/>
    <w:rsid w:val="00EB2A7E"/>
    <w:rsid w:val="00EB424D"/>
    <w:rsid w:val="00EB4313"/>
    <w:rsid w:val="00EB6BD7"/>
    <w:rsid w:val="00EB6F6F"/>
    <w:rsid w:val="00EB7A1A"/>
    <w:rsid w:val="00EC0774"/>
    <w:rsid w:val="00EC2728"/>
    <w:rsid w:val="00ED0738"/>
    <w:rsid w:val="00ED46BE"/>
    <w:rsid w:val="00ED624B"/>
    <w:rsid w:val="00EE1DEB"/>
    <w:rsid w:val="00EE54A9"/>
    <w:rsid w:val="00EE6569"/>
    <w:rsid w:val="00EF0CF9"/>
    <w:rsid w:val="00EF2023"/>
    <w:rsid w:val="00EF2B53"/>
    <w:rsid w:val="00EF3C17"/>
    <w:rsid w:val="00EF4D98"/>
    <w:rsid w:val="00EF598C"/>
    <w:rsid w:val="00F002F7"/>
    <w:rsid w:val="00F00797"/>
    <w:rsid w:val="00F03AA7"/>
    <w:rsid w:val="00F0638C"/>
    <w:rsid w:val="00F12983"/>
    <w:rsid w:val="00F14124"/>
    <w:rsid w:val="00F14871"/>
    <w:rsid w:val="00F16587"/>
    <w:rsid w:val="00F22A23"/>
    <w:rsid w:val="00F22EF6"/>
    <w:rsid w:val="00F25EDA"/>
    <w:rsid w:val="00F260A8"/>
    <w:rsid w:val="00F4320F"/>
    <w:rsid w:val="00F43CBF"/>
    <w:rsid w:val="00F44968"/>
    <w:rsid w:val="00F505BA"/>
    <w:rsid w:val="00F545DC"/>
    <w:rsid w:val="00F5623C"/>
    <w:rsid w:val="00F57B67"/>
    <w:rsid w:val="00F60A56"/>
    <w:rsid w:val="00F646D1"/>
    <w:rsid w:val="00F64F34"/>
    <w:rsid w:val="00F70274"/>
    <w:rsid w:val="00F76788"/>
    <w:rsid w:val="00F815B5"/>
    <w:rsid w:val="00F848E4"/>
    <w:rsid w:val="00F852FE"/>
    <w:rsid w:val="00F85F77"/>
    <w:rsid w:val="00F90179"/>
    <w:rsid w:val="00F942E0"/>
    <w:rsid w:val="00F95492"/>
    <w:rsid w:val="00F96420"/>
    <w:rsid w:val="00FA4087"/>
    <w:rsid w:val="00FA4871"/>
    <w:rsid w:val="00FA7B98"/>
    <w:rsid w:val="00FB431E"/>
    <w:rsid w:val="00FB4749"/>
    <w:rsid w:val="00FB5BE6"/>
    <w:rsid w:val="00FB79CE"/>
    <w:rsid w:val="00FC1C07"/>
    <w:rsid w:val="00FD0DAC"/>
    <w:rsid w:val="00FD1184"/>
    <w:rsid w:val="00FD496B"/>
    <w:rsid w:val="00FD605B"/>
    <w:rsid w:val="00FD7A43"/>
    <w:rsid w:val="00FE17C7"/>
    <w:rsid w:val="00FE434B"/>
    <w:rsid w:val="00FF363A"/>
    <w:rsid w:val="00FF39E5"/>
    <w:rsid w:val="00FF5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1668"/>
    <w:pPr>
      <w:suppressAutoHyphens/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uppressAutoHyphens w:val="0"/>
      <w:spacing w:after="135"/>
      <w:ind w:firstLine="0"/>
      <w:jc w:val="left"/>
      <w:outlineLvl w:val="1"/>
    </w:pPr>
    <w:rPr>
      <w:rFonts w:eastAsia="Times New Roman" w:cs="Times New Roman"/>
      <w:b/>
      <w:bCs/>
      <w:color w:val="0B7FD6"/>
      <w:sz w:val="18"/>
      <w:szCs w:val="1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iPriority w:val="99"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  <w:pPr>
      <w:suppressAutoHyphens w:val="0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C047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Cell">
    <w:name w:val="ConsPlusCell"/>
    <w:rsid w:val="0013758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Body Text"/>
    <w:basedOn w:val="a"/>
    <w:link w:val="ad"/>
    <w:uiPriority w:val="99"/>
    <w:rsid w:val="00137588"/>
    <w:pPr>
      <w:suppressAutoHyphens w:val="0"/>
      <w:ind w:firstLine="0"/>
      <w:jc w:val="left"/>
    </w:pPr>
    <w:rPr>
      <w:rFonts w:eastAsia="Times New Roman" w:cs="Times New Roman"/>
      <w:sz w:val="96"/>
      <w:szCs w:val="20"/>
      <w:lang w:eastAsia="ru-RU"/>
    </w:rPr>
  </w:style>
  <w:style w:type="character" w:customStyle="1" w:styleId="ad">
    <w:name w:val="Основной текст Знак"/>
    <w:basedOn w:val="a0"/>
    <w:link w:val="ac"/>
    <w:uiPriority w:val="99"/>
    <w:rsid w:val="00137588"/>
    <w:rPr>
      <w:rFonts w:ascii="Times New Roman" w:eastAsia="Times New Roman" w:hAnsi="Times New Roman" w:cs="Times New Roman"/>
      <w:sz w:val="96"/>
      <w:szCs w:val="20"/>
      <w:lang w:eastAsia="ru-RU"/>
    </w:rPr>
  </w:style>
  <w:style w:type="paragraph" w:styleId="ae">
    <w:name w:val="List Paragraph"/>
    <w:basedOn w:val="a"/>
    <w:uiPriority w:val="34"/>
    <w:qFormat/>
    <w:rsid w:val="0057333F"/>
    <w:pPr>
      <w:suppressAutoHyphens w:val="0"/>
      <w:ind w:left="720" w:firstLine="0"/>
      <w:contextualSpacing/>
      <w:jc w:val="left"/>
    </w:pPr>
    <w:rPr>
      <w:rFonts w:eastAsia="Times New Roman" w:cs="Times New Roman"/>
      <w:sz w:val="24"/>
      <w:szCs w:val="24"/>
      <w:lang w:eastAsia="ru-RU"/>
    </w:rPr>
  </w:style>
  <w:style w:type="table" w:styleId="af">
    <w:name w:val="Table Grid"/>
    <w:basedOn w:val="a1"/>
    <w:uiPriority w:val="59"/>
    <w:rsid w:val="003F70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386B99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af0">
    <w:name w:val="Таблицы (моноширинный)"/>
    <w:basedOn w:val="a"/>
    <w:next w:val="a"/>
    <w:rsid w:val="006C340E"/>
    <w:pPr>
      <w:widowControl w:val="0"/>
      <w:suppressAutoHyphens w:val="0"/>
      <w:autoSpaceDE w:val="0"/>
      <w:autoSpaceDN w:val="0"/>
      <w:adjustRightInd w:val="0"/>
      <w:ind w:firstLine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1">
    <w:name w:val="Quote"/>
    <w:basedOn w:val="a"/>
    <w:next w:val="a"/>
    <w:link w:val="22"/>
    <w:uiPriority w:val="29"/>
    <w:qFormat/>
    <w:rsid w:val="00B624BF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B624BF"/>
    <w:rPr>
      <w:rFonts w:ascii="Times New Roman" w:hAnsi="Times New Roman"/>
      <w:i/>
      <w:iCs/>
      <w:color w:val="000000" w:themeColor="text1"/>
      <w:sz w:val="28"/>
    </w:rPr>
  </w:style>
  <w:style w:type="character" w:styleId="af1">
    <w:name w:val="annotation reference"/>
    <w:basedOn w:val="a0"/>
    <w:uiPriority w:val="99"/>
    <w:semiHidden/>
    <w:unhideWhenUsed/>
    <w:rsid w:val="0044097B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44097B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44097B"/>
    <w:rPr>
      <w:rFonts w:ascii="Times New Roman" w:hAnsi="Times New Roman"/>
      <w:sz w:val="20"/>
      <w:szCs w:val="20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44097B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44097B"/>
    <w:rPr>
      <w:rFonts w:ascii="Times New Roman" w:hAnsi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1668"/>
    <w:pPr>
      <w:suppressAutoHyphens/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uppressAutoHyphens w:val="0"/>
      <w:spacing w:after="135"/>
      <w:ind w:firstLine="0"/>
      <w:jc w:val="left"/>
      <w:outlineLvl w:val="1"/>
    </w:pPr>
    <w:rPr>
      <w:rFonts w:eastAsia="Times New Roman" w:cs="Times New Roman"/>
      <w:b/>
      <w:bCs/>
      <w:color w:val="0B7FD6"/>
      <w:sz w:val="18"/>
      <w:szCs w:val="1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iPriority w:val="99"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  <w:pPr>
      <w:suppressAutoHyphens w:val="0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C047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Cell">
    <w:name w:val="ConsPlusCell"/>
    <w:rsid w:val="0013758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Body Text"/>
    <w:basedOn w:val="a"/>
    <w:link w:val="ad"/>
    <w:uiPriority w:val="99"/>
    <w:rsid w:val="00137588"/>
    <w:pPr>
      <w:suppressAutoHyphens w:val="0"/>
      <w:ind w:firstLine="0"/>
      <w:jc w:val="left"/>
    </w:pPr>
    <w:rPr>
      <w:rFonts w:eastAsia="Times New Roman" w:cs="Times New Roman"/>
      <w:sz w:val="96"/>
      <w:szCs w:val="20"/>
      <w:lang w:eastAsia="ru-RU"/>
    </w:rPr>
  </w:style>
  <w:style w:type="character" w:customStyle="1" w:styleId="ad">
    <w:name w:val="Основной текст Знак"/>
    <w:basedOn w:val="a0"/>
    <w:link w:val="ac"/>
    <w:uiPriority w:val="99"/>
    <w:rsid w:val="00137588"/>
    <w:rPr>
      <w:rFonts w:ascii="Times New Roman" w:eastAsia="Times New Roman" w:hAnsi="Times New Roman" w:cs="Times New Roman"/>
      <w:sz w:val="96"/>
      <w:szCs w:val="20"/>
      <w:lang w:eastAsia="ru-RU"/>
    </w:rPr>
  </w:style>
  <w:style w:type="paragraph" w:styleId="ae">
    <w:name w:val="List Paragraph"/>
    <w:basedOn w:val="a"/>
    <w:uiPriority w:val="34"/>
    <w:qFormat/>
    <w:rsid w:val="0057333F"/>
    <w:pPr>
      <w:suppressAutoHyphens w:val="0"/>
      <w:ind w:left="720" w:firstLine="0"/>
      <w:contextualSpacing/>
      <w:jc w:val="left"/>
    </w:pPr>
    <w:rPr>
      <w:rFonts w:eastAsia="Times New Roman" w:cs="Times New Roman"/>
      <w:sz w:val="24"/>
      <w:szCs w:val="24"/>
      <w:lang w:eastAsia="ru-RU"/>
    </w:rPr>
  </w:style>
  <w:style w:type="table" w:styleId="af">
    <w:name w:val="Table Grid"/>
    <w:basedOn w:val="a1"/>
    <w:uiPriority w:val="59"/>
    <w:rsid w:val="003F70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386B99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af0">
    <w:name w:val="Таблицы (моноширинный)"/>
    <w:basedOn w:val="a"/>
    <w:next w:val="a"/>
    <w:rsid w:val="006C340E"/>
    <w:pPr>
      <w:widowControl w:val="0"/>
      <w:suppressAutoHyphens w:val="0"/>
      <w:autoSpaceDE w:val="0"/>
      <w:autoSpaceDN w:val="0"/>
      <w:adjustRightInd w:val="0"/>
      <w:ind w:firstLine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1">
    <w:name w:val="Quote"/>
    <w:basedOn w:val="a"/>
    <w:next w:val="a"/>
    <w:link w:val="22"/>
    <w:uiPriority w:val="29"/>
    <w:qFormat/>
    <w:rsid w:val="00B624BF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B624BF"/>
    <w:rPr>
      <w:rFonts w:ascii="Times New Roman" w:hAnsi="Times New Roman"/>
      <w:i/>
      <w:iCs/>
      <w:color w:val="000000" w:themeColor="text1"/>
      <w:sz w:val="28"/>
    </w:rPr>
  </w:style>
  <w:style w:type="character" w:styleId="af1">
    <w:name w:val="annotation reference"/>
    <w:basedOn w:val="a0"/>
    <w:uiPriority w:val="99"/>
    <w:semiHidden/>
    <w:unhideWhenUsed/>
    <w:rsid w:val="0044097B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44097B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44097B"/>
    <w:rPr>
      <w:rFonts w:ascii="Times New Roman" w:hAnsi="Times New Roman"/>
      <w:sz w:val="20"/>
      <w:szCs w:val="20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44097B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44097B"/>
    <w:rPr>
      <w:rFonts w:ascii="Times New Roman" w:hAnsi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microsoft.com/office/2011/relationships/people" Target="peop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/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B7C9677-FB46-4BF7-81A6-9984305AF5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11</Pages>
  <Words>1991</Words>
  <Characters>11352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1076</vt:lpstr>
    </vt:vector>
  </TitlesOfParts>
  <Company>SPecialiST RePack</Company>
  <LinksUpToDate>false</LinksUpToDate>
  <CharactersWithSpaces>13317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1076</dc:title>
  <dc:subject>ОИД УВПА</dc:subject>
  <dc:creator>Домрачева</dc:creator>
  <cp:keywords>эталон</cp:keywords>
  <dc:description>от ред.</dc:description>
  <cp:lastModifiedBy>Бахтикиреев Жардем Максутович</cp:lastModifiedBy>
  <cp:revision>3</cp:revision>
  <cp:lastPrinted>2017-02-21T04:28:00Z</cp:lastPrinted>
  <dcterms:created xsi:type="dcterms:W3CDTF">2017-12-21T04:56:00Z</dcterms:created>
  <dcterms:modified xsi:type="dcterms:W3CDTF">2017-12-21T05:14:00Z</dcterms:modified>
  <cp:category>17.08;19.08</cp:category>
</cp:coreProperties>
</file>