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8E5" w:rsidRPr="00F92C6E" w:rsidRDefault="004018E5" w:rsidP="004018E5">
      <w:pPr>
        <w:jc w:val="center"/>
        <w:rPr>
          <w:rFonts w:ascii="Times New Roman" w:hAnsi="Times New Roman" w:cs="Times New Roman"/>
          <w:lang w:eastAsia="en-US"/>
        </w:rPr>
      </w:pPr>
      <w:r w:rsidRPr="00F92C6E">
        <w:rPr>
          <w:rFonts w:ascii="Times New Roman" w:hAnsi="Times New Roman" w:cs="Times New Roman"/>
          <w:lang w:eastAsia="en-US"/>
        </w:rPr>
        <w:t>Министерство социальной политики Свердловской области</w:t>
      </w:r>
    </w:p>
    <w:p w:rsidR="004018E5" w:rsidRPr="00F92C6E" w:rsidRDefault="004018E5" w:rsidP="004018E5">
      <w:pPr>
        <w:jc w:val="center"/>
        <w:rPr>
          <w:rFonts w:ascii="Times New Roman" w:hAnsi="Times New Roman" w:cs="Times New Roman"/>
          <w:lang w:eastAsia="en-US"/>
        </w:rPr>
      </w:pPr>
      <w:r w:rsidRPr="00F92C6E">
        <w:rPr>
          <w:rFonts w:ascii="Times New Roman" w:hAnsi="Times New Roman" w:cs="Times New Roman"/>
          <w:lang w:eastAsia="en-US"/>
        </w:rPr>
        <w:t xml:space="preserve">государственное автономное учреждение социального обслуживания Свердловской </w:t>
      </w:r>
      <w:r w:rsidR="008A0C46">
        <w:rPr>
          <w:rFonts w:ascii="Times New Roman" w:hAnsi="Times New Roman" w:cs="Times New Roman"/>
          <w:lang w:eastAsia="en-US"/>
        </w:rPr>
        <w:t>обл</w:t>
      </w:r>
      <w:r w:rsidRPr="00F92C6E">
        <w:rPr>
          <w:rFonts w:ascii="Times New Roman" w:hAnsi="Times New Roman" w:cs="Times New Roman"/>
          <w:lang w:eastAsia="en-US"/>
        </w:rPr>
        <w:t>асти</w:t>
      </w:r>
    </w:p>
    <w:p w:rsidR="004018E5" w:rsidRPr="00F92C6E" w:rsidRDefault="004018E5" w:rsidP="004018E5">
      <w:pPr>
        <w:jc w:val="center"/>
        <w:rPr>
          <w:rFonts w:ascii="Times New Roman" w:hAnsi="Times New Roman" w:cs="Times New Roman"/>
          <w:lang w:eastAsia="en-US"/>
        </w:rPr>
      </w:pPr>
    </w:p>
    <w:p w:rsidR="004018E5" w:rsidRPr="00F92C6E" w:rsidRDefault="004018E5" w:rsidP="004018E5">
      <w:pPr>
        <w:jc w:val="center"/>
        <w:rPr>
          <w:rFonts w:ascii="Times New Roman" w:hAnsi="Times New Roman" w:cs="Times New Roman"/>
          <w:b/>
          <w:lang w:eastAsia="en-US"/>
        </w:rPr>
      </w:pPr>
      <w:r w:rsidRPr="00F92C6E">
        <w:rPr>
          <w:rFonts w:ascii="Times New Roman" w:hAnsi="Times New Roman" w:cs="Times New Roman"/>
          <w:b/>
          <w:lang w:eastAsia="en-US"/>
        </w:rPr>
        <w:t>НОВОУРАЛЬСКИЙ КОМПЛЕКСНЫЙ ЦЕНТР</w:t>
      </w:r>
    </w:p>
    <w:p w:rsidR="004018E5" w:rsidRPr="00F92C6E" w:rsidRDefault="004018E5" w:rsidP="004018E5">
      <w:pPr>
        <w:jc w:val="center"/>
        <w:rPr>
          <w:rFonts w:ascii="Times New Roman" w:hAnsi="Times New Roman" w:cs="Times New Roman"/>
          <w:b/>
          <w:lang w:eastAsia="en-US"/>
        </w:rPr>
      </w:pPr>
      <w:r w:rsidRPr="00F92C6E">
        <w:rPr>
          <w:rFonts w:ascii="Times New Roman" w:hAnsi="Times New Roman" w:cs="Times New Roman"/>
          <w:b/>
          <w:lang w:eastAsia="en-US"/>
        </w:rPr>
        <w:t>СОЦИАЛЬНОГО ОБСЛУЖИВАНИЯ НАСЕЛЕНИЯ</w:t>
      </w:r>
    </w:p>
    <w:p w:rsidR="004018E5" w:rsidRPr="00F92C6E" w:rsidRDefault="004018E5" w:rsidP="004018E5">
      <w:pPr>
        <w:jc w:val="center"/>
        <w:rPr>
          <w:rFonts w:ascii="Times New Roman" w:hAnsi="Times New Roman" w:cs="Times New Roman"/>
          <w:b/>
          <w:lang w:eastAsia="en-US"/>
        </w:rPr>
      </w:pPr>
      <w:r w:rsidRPr="00F92C6E">
        <w:rPr>
          <w:rFonts w:ascii="Times New Roman" w:hAnsi="Times New Roman" w:cs="Times New Roman"/>
          <w:b/>
          <w:lang w:eastAsia="en-US"/>
        </w:rPr>
        <w:t>(ГАУ</w:t>
      </w:r>
      <w:r w:rsidR="00D931F5">
        <w:rPr>
          <w:rFonts w:ascii="Times New Roman" w:hAnsi="Times New Roman" w:cs="Times New Roman"/>
          <w:b/>
          <w:lang w:eastAsia="en-US"/>
        </w:rPr>
        <w:t>СО СО</w:t>
      </w:r>
      <w:r w:rsidRPr="00F92C6E">
        <w:rPr>
          <w:rFonts w:ascii="Times New Roman" w:hAnsi="Times New Roman" w:cs="Times New Roman"/>
          <w:b/>
          <w:lang w:eastAsia="en-US"/>
        </w:rPr>
        <w:t xml:space="preserve"> «Новоуральский КЦСОН»)</w:t>
      </w:r>
    </w:p>
    <w:p w:rsidR="004018E5" w:rsidRPr="00F92C6E" w:rsidRDefault="004018E5" w:rsidP="004018E5">
      <w:pPr>
        <w:jc w:val="center"/>
        <w:rPr>
          <w:rFonts w:ascii="Times New Roman" w:hAnsi="Times New Roman" w:cs="Times New Roman"/>
          <w:lang w:eastAsia="en-US"/>
        </w:rPr>
      </w:pPr>
      <w:bookmarkStart w:id="0" w:name="_GoBack"/>
      <w:bookmarkEnd w:id="0"/>
    </w:p>
    <w:p w:rsidR="004018E5" w:rsidRPr="007E7B37" w:rsidRDefault="004018E5" w:rsidP="004018E5">
      <w:pPr>
        <w:jc w:val="center"/>
        <w:rPr>
          <w:rFonts w:ascii="Times New Roman" w:hAnsi="Times New Roman" w:cs="Times New Roman"/>
          <w:b/>
          <w:sz w:val="28"/>
          <w:szCs w:val="28"/>
          <w:lang w:eastAsia="en-US"/>
        </w:rPr>
      </w:pPr>
      <w:proofErr w:type="gramStart"/>
      <w:r w:rsidRPr="007E7B37">
        <w:rPr>
          <w:rFonts w:ascii="Times New Roman" w:hAnsi="Times New Roman" w:cs="Times New Roman"/>
          <w:b/>
          <w:sz w:val="28"/>
          <w:szCs w:val="28"/>
          <w:lang w:eastAsia="en-US"/>
        </w:rPr>
        <w:t>П</w:t>
      </w:r>
      <w:proofErr w:type="gramEnd"/>
      <w:r w:rsidRPr="007E7B37">
        <w:rPr>
          <w:rFonts w:ascii="Times New Roman" w:hAnsi="Times New Roman" w:cs="Times New Roman"/>
          <w:b/>
          <w:sz w:val="28"/>
          <w:szCs w:val="28"/>
          <w:lang w:eastAsia="en-US"/>
        </w:rPr>
        <w:t xml:space="preserve"> Р И К А З</w:t>
      </w:r>
    </w:p>
    <w:p w:rsidR="004018E5" w:rsidRPr="00F92C6E" w:rsidRDefault="004018E5" w:rsidP="004018E5">
      <w:pPr>
        <w:jc w:val="center"/>
        <w:rPr>
          <w:rFonts w:ascii="Times New Roman" w:hAnsi="Times New Roman" w:cs="Times New Roman"/>
          <w:lang w:eastAsia="en-US"/>
        </w:rPr>
      </w:pPr>
    </w:p>
    <w:p w:rsidR="004018E5" w:rsidRPr="00F92C6E" w:rsidRDefault="004018E5" w:rsidP="004018E5">
      <w:pPr>
        <w:jc w:val="center"/>
        <w:rPr>
          <w:rFonts w:ascii="Times New Roman" w:hAnsi="Times New Roman" w:cs="Times New Roman"/>
          <w:lang w:eastAsia="en-US"/>
        </w:rPr>
      </w:pPr>
    </w:p>
    <w:p w:rsidR="00D931F5" w:rsidRPr="002C703E" w:rsidRDefault="00D931F5" w:rsidP="00D931F5">
      <w:pPr>
        <w:rPr>
          <w:rFonts w:ascii="Times New Roman" w:hAnsi="Times New Roman"/>
        </w:rPr>
      </w:pPr>
      <w:r>
        <w:rPr>
          <w:rFonts w:ascii="Times New Roman" w:hAnsi="Times New Roman"/>
        </w:rPr>
        <w:t>____________                                                                                               №_</w:t>
      </w:r>
      <w:r>
        <w:rPr>
          <w:rFonts w:ascii="Times New Roman" w:hAnsi="Times New Roman"/>
        </w:rPr>
        <w:softHyphen/>
      </w:r>
      <w:r>
        <w:rPr>
          <w:rFonts w:ascii="Times New Roman" w:hAnsi="Times New Roman"/>
        </w:rPr>
        <w:softHyphen/>
      </w:r>
      <w:r>
        <w:rPr>
          <w:rFonts w:ascii="Times New Roman" w:hAnsi="Times New Roman"/>
        </w:rPr>
        <w:softHyphen/>
      </w:r>
      <w:r>
        <w:rPr>
          <w:rFonts w:ascii="Times New Roman" w:hAnsi="Times New Roman"/>
        </w:rPr>
        <w:softHyphen/>
      </w:r>
      <w:r>
        <w:rPr>
          <w:rFonts w:ascii="Times New Roman" w:hAnsi="Times New Roman"/>
        </w:rPr>
        <w:softHyphen/>
        <w:t>_______________</w:t>
      </w:r>
    </w:p>
    <w:p w:rsidR="001A4FAC" w:rsidRDefault="001A4FAC" w:rsidP="00504263">
      <w:pPr>
        <w:pStyle w:val="22"/>
        <w:shd w:val="clear" w:color="auto" w:fill="auto"/>
        <w:spacing w:after="0" w:line="240" w:lineRule="auto"/>
        <w:ind w:left="23" w:right="4825"/>
        <w:jc w:val="left"/>
        <w:rPr>
          <w:b w:val="0"/>
          <w:sz w:val="24"/>
          <w:szCs w:val="24"/>
        </w:rPr>
      </w:pPr>
    </w:p>
    <w:p w:rsidR="00D931F5" w:rsidRPr="00F92C6E" w:rsidRDefault="00D931F5" w:rsidP="00504263">
      <w:pPr>
        <w:pStyle w:val="22"/>
        <w:shd w:val="clear" w:color="auto" w:fill="auto"/>
        <w:spacing w:after="0" w:line="240" w:lineRule="auto"/>
        <w:ind w:left="23" w:right="4825"/>
        <w:jc w:val="left"/>
        <w:rPr>
          <w:b w:val="0"/>
          <w:sz w:val="24"/>
          <w:szCs w:val="24"/>
        </w:rPr>
      </w:pPr>
    </w:p>
    <w:p w:rsidR="00DA7BB8" w:rsidRPr="00AE0F8A" w:rsidRDefault="00CE1727" w:rsidP="00504263">
      <w:pPr>
        <w:pStyle w:val="22"/>
        <w:shd w:val="clear" w:color="auto" w:fill="auto"/>
        <w:spacing w:after="0" w:line="240" w:lineRule="auto"/>
        <w:ind w:left="23" w:right="4825"/>
        <w:jc w:val="left"/>
        <w:rPr>
          <w:b w:val="0"/>
          <w:sz w:val="28"/>
          <w:szCs w:val="28"/>
        </w:rPr>
      </w:pPr>
      <w:r w:rsidRPr="00AE0F8A">
        <w:rPr>
          <w:b w:val="0"/>
          <w:sz w:val="28"/>
          <w:szCs w:val="28"/>
        </w:rPr>
        <w:t xml:space="preserve">Об утверждении </w:t>
      </w:r>
      <w:proofErr w:type="gramStart"/>
      <w:r w:rsidR="00326937" w:rsidRPr="00AE0F8A">
        <w:rPr>
          <w:b w:val="0"/>
          <w:sz w:val="28"/>
          <w:szCs w:val="28"/>
        </w:rPr>
        <w:t>А</w:t>
      </w:r>
      <w:r w:rsidRPr="00AE0F8A">
        <w:rPr>
          <w:b w:val="0"/>
          <w:sz w:val="28"/>
          <w:szCs w:val="28"/>
        </w:rPr>
        <w:t>нтикоррупционной</w:t>
      </w:r>
      <w:proofErr w:type="gramEnd"/>
      <w:r w:rsidRPr="00AE0F8A">
        <w:rPr>
          <w:b w:val="0"/>
          <w:sz w:val="28"/>
          <w:szCs w:val="28"/>
        </w:rPr>
        <w:t xml:space="preserve"> </w:t>
      </w:r>
    </w:p>
    <w:p w:rsidR="00CE1727" w:rsidRPr="00AE0F8A" w:rsidRDefault="00CE1727" w:rsidP="00504263">
      <w:pPr>
        <w:pStyle w:val="22"/>
        <w:shd w:val="clear" w:color="auto" w:fill="auto"/>
        <w:spacing w:after="0" w:line="240" w:lineRule="auto"/>
        <w:ind w:left="23" w:right="4825"/>
        <w:jc w:val="left"/>
        <w:rPr>
          <w:b w:val="0"/>
          <w:sz w:val="28"/>
          <w:szCs w:val="28"/>
        </w:rPr>
      </w:pPr>
      <w:r w:rsidRPr="00AE0F8A">
        <w:rPr>
          <w:b w:val="0"/>
          <w:sz w:val="28"/>
          <w:szCs w:val="28"/>
        </w:rPr>
        <w:t>политики ГАУ</w:t>
      </w:r>
      <w:r w:rsidR="00D931F5" w:rsidRPr="00AE0F8A">
        <w:rPr>
          <w:b w:val="0"/>
          <w:sz w:val="28"/>
          <w:szCs w:val="28"/>
        </w:rPr>
        <w:t>СО СО</w:t>
      </w:r>
      <w:r w:rsidRPr="00AE0F8A">
        <w:rPr>
          <w:b w:val="0"/>
          <w:sz w:val="28"/>
          <w:szCs w:val="28"/>
        </w:rPr>
        <w:t xml:space="preserve"> «Новоуральский КЦСОН»</w:t>
      </w:r>
      <w:r w:rsidR="00CF2F4E" w:rsidRPr="00AE0F8A">
        <w:rPr>
          <w:b w:val="0"/>
          <w:sz w:val="28"/>
          <w:szCs w:val="28"/>
        </w:rPr>
        <w:t xml:space="preserve"> в новой редакции</w:t>
      </w:r>
    </w:p>
    <w:p w:rsidR="00267209" w:rsidRPr="00AE0F8A" w:rsidRDefault="00267209" w:rsidP="00504263">
      <w:pPr>
        <w:pStyle w:val="22"/>
        <w:shd w:val="clear" w:color="auto" w:fill="auto"/>
        <w:spacing w:after="0" w:line="240" w:lineRule="auto"/>
        <w:ind w:left="23" w:right="4825"/>
        <w:jc w:val="left"/>
        <w:rPr>
          <w:b w:val="0"/>
          <w:sz w:val="28"/>
          <w:szCs w:val="28"/>
        </w:rPr>
      </w:pPr>
    </w:p>
    <w:p w:rsidR="00AE0F8A" w:rsidRPr="00AE0F8A" w:rsidRDefault="00CE1727" w:rsidP="00AE0F8A">
      <w:pPr>
        <w:pStyle w:val="30"/>
        <w:shd w:val="clear" w:color="auto" w:fill="auto"/>
        <w:tabs>
          <w:tab w:val="right" w:pos="6236"/>
          <w:tab w:val="center" w:pos="6596"/>
          <w:tab w:val="left" w:pos="6937"/>
        </w:tabs>
        <w:spacing w:before="0" w:line="240" w:lineRule="auto"/>
        <w:ind w:left="23" w:right="23" w:firstLine="720"/>
        <w:rPr>
          <w:bCs/>
          <w:sz w:val="28"/>
          <w:szCs w:val="28"/>
        </w:rPr>
      </w:pPr>
      <w:proofErr w:type="gramStart"/>
      <w:r w:rsidRPr="00AE0F8A">
        <w:rPr>
          <w:sz w:val="28"/>
          <w:szCs w:val="28"/>
          <w:lang w:bidi="ru-RU"/>
        </w:rPr>
        <w:t xml:space="preserve">В целях реализации Федерального закона от 25.12.2008 </w:t>
      </w:r>
      <w:r w:rsidRPr="00AE0F8A">
        <w:rPr>
          <w:sz w:val="28"/>
          <w:szCs w:val="28"/>
          <w:lang w:bidi="en-US"/>
        </w:rPr>
        <w:t>№</w:t>
      </w:r>
      <w:r w:rsidRPr="00AE0F8A">
        <w:rPr>
          <w:sz w:val="28"/>
          <w:szCs w:val="28"/>
          <w:lang w:bidi="ru-RU"/>
        </w:rPr>
        <w:t>273-ФЗ (в действующей редакции) «О противодействии коррупции»</w:t>
      </w:r>
      <w:r w:rsidR="006610AB" w:rsidRPr="00AE0F8A">
        <w:rPr>
          <w:sz w:val="28"/>
          <w:szCs w:val="28"/>
          <w:lang w:bidi="ru-RU"/>
        </w:rPr>
        <w:t>, Закона Свердловской области от 20.02.2009 № 2-ОЗ «О противодействии коррупции в Свердловской области»</w:t>
      </w:r>
      <w:r w:rsidR="006610AB" w:rsidRPr="00AE0F8A">
        <w:rPr>
          <w:rFonts w:ascii="Courier New" w:eastAsia="Courier New" w:hAnsi="Courier New" w:cs="Courier New"/>
          <w:color w:val="000000"/>
          <w:sz w:val="28"/>
          <w:szCs w:val="28"/>
          <w:lang w:eastAsia="ru-RU" w:bidi="ru-RU"/>
        </w:rPr>
        <w:t xml:space="preserve"> </w:t>
      </w:r>
      <w:r w:rsidR="006610AB" w:rsidRPr="00AE0F8A">
        <w:rPr>
          <w:sz w:val="28"/>
          <w:szCs w:val="28"/>
          <w:lang w:bidi="ru-RU"/>
        </w:rPr>
        <w:t>(в действующей редакции)</w:t>
      </w:r>
      <w:r w:rsidRPr="00AE0F8A">
        <w:rPr>
          <w:sz w:val="28"/>
          <w:szCs w:val="28"/>
          <w:lang w:bidi="ru-RU"/>
        </w:rPr>
        <w:t xml:space="preserve"> и проведения профилактических мероприятий по противодействию коррупции</w:t>
      </w:r>
      <w:r w:rsidR="008A0C46" w:rsidRPr="00AE0F8A">
        <w:rPr>
          <w:sz w:val="28"/>
          <w:szCs w:val="28"/>
          <w:lang w:bidi="ru-RU"/>
        </w:rPr>
        <w:t xml:space="preserve"> и в</w:t>
      </w:r>
      <w:r w:rsidR="008A0C46" w:rsidRPr="00AE0F8A">
        <w:rPr>
          <w:sz w:val="28"/>
          <w:szCs w:val="28"/>
          <w:lang w:eastAsia="ru-RU"/>
        </w:rPr>
        <w:t xml:space="preserve"> </w:t>
      </w:r>
      <w:r w:rsidR="008A0C46" w:rsidRPr="00AE0F8A">
        <w:rPr>
          <w:sz w:val="28"/>
          <w:szCs w:val="28"/>
          <w:lang w:bidi="ru-RU"/>
        </w:rPr>
        <w:t>соответствии с Методическими рекомендациями Минтруда России, размещенными на официальном сайте (</w:t>
      </w:r>
      <w:hyperlink r:id="rId7" w:history="1">
        <w:r w:rsidR="008A0C46" w:rsidRPr="00AE0F8A">
          <w:rPr>
            <w:rStyle w:val="a7"/>
            <w:sz w:val="28"/>
            <w:szCs w:val="28"/>
            <w:lang w:bidi="ru-RU"/>
          </w:rPr>
          <w:t>https://mintrud.gov.ru/ministry/programms/anticorruption/015</w:t>
        </w:r>
      </w:hyperlink>
      <w:r w:rsidR="008A0C46" w:rsidRPr="00AE0F8A">
        <w:rPr>
          <w:sz w:val="28"/>
          <w:szCs w:val="28"/>
          <w:lang w:bidi="ru-RU"/>
        </w:rPr>
        <w:t>) и методическими рекомендациями  по</w:t>
      </w:r>
      <w:proofErr w:type="gramEnd"/>
      <w:r w:rsidR="008A0C46" w:rsidRPr="00AE0F8A">
        <w:rPr>
          <w:sz w:val="28"/>
          <w:szCs w:val="28"/>
          <w:lang w:bidi="ru-RU"/>
        </w:rPr>
        <w:t xml:space="preserve"> </w:t>
      </w:r>
      <w:proofErr w:type="gramStart"/>
      <w:r w:rsidR="008A0C46" w:rsidRPr="00AE0F8A">
        <w:rPr>
          <w:sz w:val="28"/>
          <w:szCs w:val="28"/>
          <w:lang w:bidi="ru-RU"/>
        </w:rPr>
        <w:t>разработке антикоррупционной политики организациями, учредителями (акционерами, участниками) которых являются Свердловская область, муниципальны</w:t>
      </w:r>
      <w:r w:rsidR="009C67E1" w:rsidRPr="00AE0F8A">
        <w:rPr>
          <w:sz w:val="28"/>
          <w:szCs w:val="28"/>
          <w:lang w:bidi="ru-RU"/>
        </w:rPr>
        <w:t>е</w:t>
      </w:r>
      <w:r w:rsidR="008A0C46" w:rsidRPr="00AE0F8A">
        <w:rPr>
          <w:sz w:val="28"/>
          <w:szCs w:val="28"/>
          <w:lang w:bidi="ru-RU"/>
        </w:rPr>
        <w:t xml:space="preserve"> образовани</w:t>
      </w:r>
      <w:r w:rsidR="009C67E1" w:rsidRPr="00AE0F8A">
        <w:rPr>
          <w:sz w:val="28"/>
          <w:szCs w:val="28"/>
          <w:lang w:bidi="ru-RU"/>
        </w:rPr>
        <w:t>я</w:t>
      </w:r>
      <w:r w:rsidR="008A0C46" w:rsidRPr="00AE0F8A">
        <w:rPr>
          <w:sz w:val="28"/>
          <w:szCs w:val="28"/>
          <w:lang w:bidi="ru-RU"/>
        </w:rPr>
        <w:t>, расположенны</w:t>
      </w:r>
      <w:r w:rsidR="009C67E1" w:rsidRPr="00AE0F8A">
        <w:rPr>
          <w:sz w:val="28"/>
          <w:szCs w:val="28"/>
          <w:lang w:bidi="ru-RU"/>
        </w:rPr>
        <w:t>е</w:t>
      </w:r>
      <w:r w:rsidR="008A0C46" w:rsidRPr="00AE0F8A">
        <w:rPr>
          <w:sz w:val="28"/>
          <w:szCs w:val="28"/>
          <w:lang w:bidi="ru-RU"/>
        </w:rPr>
        <w:t xml:space="preserve"> на территории Свердловской области, разработанных Департаментом противодействия коррупции Свердловской области и одобренных Комиссией по координации работы по противодействию коррупции в Свердловской области (протокол от 02.05.2023 № 1-К),</w:t>
      </w:r>
      <w:r w:rsidR="00AE0F8A" w:rsidRPr="00AE0F8A">
        <w:rPr>
          <w:bCs/>
          <w:sz w:val="28"/>
          <w:szCs w:val="28"/>
        </w:rPr>
        <w:t xml:space="preserve"> Методических рекомендаций «Выявление и урегулирование конфликта интересов в учреждении» для государственных учреждений, подведомственных Министерству социальной политики Свердловской области,</w:t>
      </w:r>
      <w:proofErr w:type="gramEnd"/>
    </w:p>
    <w:p w:rsidR="00DA7BB8" w:rsidRPr="00AE0F8A" w:rsidRDefault="00DA7BB8" w:rsidP="00504263">
      <w:pPr>
        <w:pStyle w:val="30"/>
        <w:shd w:val="clear" w:color="auto" w:fill="auto"/>
        <w:tabs>
          <w:tab w:val="right" w:pos="6236"/>
          <w:tab w:val="center" w:pos="6596"/>
          <w:tab w:val="left" w:pos="6937"/>
        </w:tabs>
        <w:spacing w:before="0" w:line="240" w:lineRule="auto"/>
        <w:ind w:left="23" w:right="23" w:firstLine="720"/>
        <w:rPr>
          <w:sz w:val="28"/>
          <w:szCs w:val="28"/>
        </w:rPr>
      </w:pPr>
    </w:p>
    <w:p w:rsidR="00DA7BB8" w:rsidRPr="00AE0F8A" w:rsidRDefault="00DA7BB8" w:rsidP="00DA7BB8">
      <w:pPr>
        <w:rPr>
          <w:rFonts w:ascii="Times New Roman" w:eastAsia="Times New Roman" w:hAnsi="Times New Roman" w:cs="Times New Roman"/>
          <w:color w:val="auto"/>
          <w:sz w:val="28"/>
          <w:szCs w:val="28"/>
          <w:lang w:bidi="ar-SA"/>
        </w:rPr>
      </w:pPr>
      <w:r w:rsidRPr="00AE0F8A">
        <w:rPr>
          <w:rFonts w:ascii="Times New Roman" w:eastAsia="Times New Roman" w:hAnsi="Times New Roman" w:cs="Times New Roman"/>
          <w:color w:val="auto"/>
          <w:sz w:val="28"/>
          <w:szCs w:val="28"/>
          <w:lang w:bidi="ar-SA"/>
        </w:rPr>
        <w:t xml:space="preserve">ПРИКАЗЫВАЮ </w:t>
      </w:r>
    </w:p>
    <w:p w:rsidR="00DA7BB8" w:rsidRPr="00AE0F8A" w:rsidRDefault="00400BCA" w:rsidP="00DA7BB8">
      <w:pPr>
        <w:rPr>
          <w:rFonts w:ascii="Times New Roman" w:eastAsia="Times New Roman" w:hAnsi="Times New Roman" w:cs="Times New Roman"/>
          <w:color w:val="auto"/>
          <w:sz w:val="28"/>
          <w:szCs w:val="28"/>
          <w:lang w:bidi="ar-SA"/>
        </w:rPr>
      </w:pPr>
      <w:r w:rsidRPr="00AE0F8A">
        <w:rPr>
          <w:rFonts w:ascii="Times New Roman" w:eastAsia="Times New Roman" w:hAnsi="Times New Roman" w:cs="Times New Roman"/>
          <w:color w:val="auto"/>
          <w:sz w:val="28"/>
          <w:szCs w:val="28"/>
          <w:lang w:bidi="ar-SA"/>
        </w:rPr>
        <w:tab/>
      </w:r>
    </w:p>
    <w:p w:rsidR="00CE1727" w:rsidRPr="00AE0F8A" w:rsidRDefault="0015047E" w:rsidP="00D931F5">
      <w:pPr>
        <w:pStyle w:val="30"/>
        <w:numPr>
          <w:ilvl w:val="0"/>
          <w:numId w:val="20"/>
        </w:numPr>
        <w:shd w:val="clear" w:color="auto" w:fill="auto"/>
        <w:spacing w:before="0" w:line="240" w:lineRule="auto"/>
        <w:ind w:left="567" w:right="23" w:hanging="283"/>
        <w:rPr>
          <w:sz w:val="28"/>
          <w:szCs w:val="28"/>
        </w:rPr>
      </w:pPr>
      <w:r w:rsidRPr="00AE0F8A">
        <w:rPr>
          <w:sz w:val="28"/>
          <w:szCs w:val="28"/>
        </w:rPr>
        <w:t xml:space="preserve">Утвердить </w:t>
      </w:r>
      <w:r w:rsidR="00326937" w:rsidRPr="00AE0F8A">
        <w:rPr>
          <w:sz w:val="28"/>
          <w:szCs w:val="28"/>
        </w:rPr>
        <w:t>А</w:t>
      </w:r>
      <w:r w:rsidR="00CE1727" w:rsidRPr="00AE0F8A">
        <w:rPr>
          <w:sz w:val="28"/>
          <w:szCs w:val="28"/>
        </w:rPr>
        <w:t>нтикоррупционную п</w:t>
      </w:r>
      <w:r w:rsidR="003A212E" w:rsidRPr="00AE0F8A">
        <w:rPr>
          <w:sz w:val="28"/>
          <w:szCs w:val="28"/>
        </w:rPr>
        <w:t xml:space="preserve">олитику </w:t>
      </w:r>
      <w:r w:rsidR="006610AB" w:rsidRPr="00AE0F8A">
        <w:rPr>
          <w:sz w:val="28"/>
          <w:szCs w:val="28"/>
        </w:rPr>
        <w:t>государственного автономного учреждения социального обслуживания Свердловской области</w:t>
      </w:r>
      <w:r w:rsidR="003A212E" w:rsidRPr="00AE0F8A">
        <w:rPr>
          <w:sz w:val="28"/>
          <w:szCs w:val="28"/>
        </w:rPr>
        <w:t xml:space="preserve"> «Новоуральский </w:t>
      </w:r>
      <w:r w:rsidR="006610AB" w:rsidRPr="00AE0F8A">
        <w:rPr>
          <w:sz w:val="28"/>
          <w:szCs w:val="28"/>
        </w:rPr>
        <w:t>комплексный центр социального обслуживания населения</w:t>
      </w:r>
      <w:r w:rsidR="003A212E" w:rsidRPr="00AE0F8A">
        <w:rPr>
          <w:sz w:val="28"/>
          <w:szCs w:val="28"/>
        </w:rPr>
        <w:t>»</w:t>
      </w:r>
      <w:r w:rsidR="00CF2F4E" w:rsidRPr="00AE0F8A">
        <w:rPr>
          <w:sz w:val="28"/>
          <w:szCs w:val="28"/>
        </w:rPr>
        <w:t xml:space="preserve"> </w:t>
      </w:r>
      <w:r w:rsidR="00CF2F4E" w:rsidRPr="00AE0F8A">
        <w:rPr>
          <w:sz w:val="28"/>
          <w:szCs w:val="28"/>
        </w:rPr>
        <w:t>в новой редакции</w:t>
      </w:r>
      <w:r w:rsidR="006610AB" w:rsidRPr="00AE0F8A">
        <w:rPr>
          <w:sz w:val="28"/>
          <w:szCs w:val="28"/>
        </w:rPr>
        <w:t xml:space="preserve"> (далее – ГАУ</w:t>
      </w:r>
      <w:r w:rsidR="00D931F5" w:rsidRPr="00AE0F8A">
        <w:rPr>
          <w:sz w:val="28"/>
          <w:szCs w:val="28"/>
        </w:rPr>
        <w:t>СО СО</w:t>
      </w:r>
      <w:r w:rsidR="006610AB" w:rsidRPr="00AE0F8A">
        <w:rPr>
          <w:sz w:val="28"/>
          <w:szCs w:val="28"/>
        </w:rPr>
        <w:t xml:space="preserve"> «Новоуральский КЦСОН»)</w:t>
      </w:r>
      <w:r w:rsidR="003A212E" w:rsidRPr="00AE0F8A">
        <w:rPr>
          <w:sz w:val="28"/>
          <w:szCs w:val="28"/>
        </w:rPr>
        <w:t xml:space="preserve"> </w:t>
      </w:r>
      <w:r w:rsidR="00400BCA" w:rsidRPr="00AE0F8A">
        <w:rPr>
          <w:sz w:val="28"/>
          <w:szCs w:val="28"/>
        </w:rPr>
        <w:t>(</w:t>
      </w:r>
      <w:r w:rsidR="007342AF" w:rsidRPr="00AE0F8A">
        <w:rPr>
          <w:sz w:val="28"/>
          <w:szCs w:val="28"/>
        </w:rPr>
        <w:t>П</w:t>
      </w:r>
      <w:r w:rsidRPr="00AE0F8A">
        <w:rPr>
          <w:sz w:val="28"/>
          <w:szCs w:val="28"/>
        </w:rPr>
        <w:t>риложение 1).</w:t>
      </w:r>
    </w:p>
    <w:p w:rsidR="00D931F5" w:rsidRPr="00AE0F8A" w:rsidRDefault="00D931F5" w:rsidP="00D931F5">
      <w:pPr>
        <w:pStyle w:val="30"/>
        <w:numPr>
          <w:ilvl w:val="0"/>
          <w:numId w:val="20"/>
        </w:numPr>
        <w:shd w:val="clear" w:color="auto" w:fill="auto"/>
        <w:spacing w:before="0" w:line="240" w:lineRule="auto"/>
        <w:ind w:left="567" w:right="23" w:hanging="283"/>
        <w:rPr>
          <w:sz w:val="28"/>
          <w:szCs w:val="28"/>
        </w:rPr>
      </w:pPr>
      <w:r w:rsidRPr="00AE0F8A">
        <w:rPr>
          <w:sz w:val="28"/>
          <w:szCs w:val="28"/>
        </w:rPr>
        <w:t>Опубликовать настоящий приказ на официальном сайте Учреждения в сети Интернет (</w:t>
      </w:r>
      <w:hyperlink r:id="rId8" w:history="1">
        <w:r w:rsidRPr="00AE0F8A">
          <w:rPr>
            <w:rStyle w:val="a7"/>
            <w:sz w:val="28"/>
            <w:szCs w:val="28"/>
          </w:rPr>
          <w:t>https://zabota071.msp.midural.ru</w:t>
        </w:r>
      </w:hyperlink>
      <w:r w:rsidRPr="00AE0F8A">
        <w:rPr>
          <w:sz w:val="28"/>
          <w:szCs w:val="28"/>
        </w:rPr>
        <w:t>).</w:t>
      </w:r>
    </w:p>
    <w:p w:rsidR="00F7441A" w:rsidRPr="00AE0F8A" w:rsidRDefault="00F7441A" w:rsidP="00D931F5">
      <w:pPr>
        <w:pStyle w:val="30"/>
        <w:numPr>
          <w:ilvl w:val="0"/>
          <w:numId w:val="20"/>
        </w:numPr>
        <w:shd w:val="clear" w:color="auto" w:fill="auto"/>
        <w:spacing w:before="0" w:line="240" w:lineRule="auto"/>
        <w:ind w:left="567" w:right="23" w:hanging="283"/>
        <w:rPr>
          <w:sz w:val="28"/>
          <w:szCs w:val="28"/>
        </w:rPr>
      </w:pPr>
      <w:r w:rsidRPr="00AE0F8A">
        <w:rPr>
          <w:sz w:val="28"/>
          <w:szCs w:val="28"/>
          <w:lang w:bidi="ru-RU"/>
        </w:rPr>
        <w:t xml:space="preserve">Секретарю-машинистке ознакомить работников </w:t>
      </w:r>
      <w:r w:rsidR="00D931F5" w:rsidRPr="00AE0F8A">
        <w:rPr>
          <w:sz w:val="28"/>
          <w:szCs w:val="28"/>
          <w:lang w:bidi="ru-RU"/>
        </w:rPr>
        <w:t>ГАУСО СО «Новоуральский КЦСОН»</w:t>
      </w:r>
      <w:r w:rsidRPr="00AE0F8A">
        <w:rPr>
          <w:sz w:val="28"/>
          <w:szCs w:val="28"/>
          <w:lang w:bidi="ru-RU"/>
        </w:rPr>
        <w:t xml:space="preserve"> с </w:t>
      </w:r>
      <w:r w:rsidRPr="00AE0F8A">
        <w:rPr>
          <w:sz w:val="28"/>
          <w:szCs w:val="28"/>
        </w:rPr>
        <w:t>А</w:t>
      </w:r>
      <w:r w:rsidRPr="00AE0F8A">
        <w:rPr>
          <w:sz w:val="28"/>
          <w:szCs w:val="28"/>
          <w:lang w:bidi="ru-RU"/>
        </w:rPr>
        <w:t xml:space="preserve">нтикоррупционной политикой </w:t>
      </w:r>
      <w:r w:rsidR="00D931F5" w:rsidRPr="00AE0F8A">
        <w:rPr>
          <w:sz w:val="28"/>
          <w:szCs w:val="28"/>
          <w:lang w:bidi="ru-RU"/>
        </w:rPr>
        <w:t>ГАУСО СО «Новоуральский КЦСОН»</w:t>
      </w:r>
      <w:r w:rsidR="00CF2F4E" w:rsidRPr="00AE0F8A">
        <w:rPr>
          <w:sz w:val="28"/>
          <w:szCs w:val="28"/>
          <w:lang w:bidi="ru-RU"/>
        </w:rPr>
        <w:t xml:space="preserve"> в новой редакции</w:t>
      </w:r>
      <w:r w:rsidRPr="00AE0F8A">
        <w:rPr>
          <w:sz w:val="28"/>
          <w:szCs w:val="28"/>
          <w:lang w:bidi="ru-RU"/>
        </w:rPr>
        <w:t xml:space="preserve"> под подпись.</w:t>
      </w:r>
    </w:p>
    <w:p w:rsidR="00326937" w:rsidRPr="00AE0F8A" w:rsidRDefault="003A212E" w:rsidP="00D931F5">
      <w:pPr>
        <w:pStyle w:val="30"/>
        <w:numPr>
          <w:ilvl w:val="0"/>
          <w:numId w:val="20"/>
        </w:numPr>
        <w:shd w:val="clear" w:color="auto" w:fill="auto"/>
        <w:spacing w:before="0" w:line="240" w:lineRule="auto"/>
        <w:ind w:left="567" w:right="23" w:hanging="283"/>
        <w:rPr>
          <w:sz w:val="28"/>
          <w:szCs w:val="28"/>
        </w:rPr>
      </w:pPr>
      <w:r w:rsidRPr="00AE0F8A">
        <w:rPr>
          <w:sz w:val="28"/>
          <w:szCs w:val="28"/>
        </w:rPr>
        <w:lastRenderedPageBreak/>
        <w:t>Специ</w:t>
      </w:r>
      <w:r w:rsidR="003F76CB" w:rsidRPr="00AE0F8A">
        <w:rPr>
          <w:sz w:val="28"/>
          <w:szCs w:val="28"/>
        </w:rPr>
        <w:t xml:space="preserve">алисту по кадрам </w:t>
      </w:r>
      <w:r w:rsidRPr="00AE0F8A">
        <w:rPr>
          <w:sz w:val="28"/>
          <w:szCs w:val="28"/>
        </w:rPr>
        <w:t xml:space="preserve">знакомить с </w:t>
      </w:r>
      <w:r w:rsidR="006610AB" w:rsidRPr="00AE0F8A">
        <w:rPr>
          <w:sz w:val="28"/>
          <w:szCs w:val="28"/>
        </w:rPr>
        <w:t>А</w:t>
      </w:r>
      <w:r w:rsidR="00E36D6B" w:rsidRPr="00AE0F8A">
        <w:rPr>
          <w:sz w:val="28"/>
          <w:szCs w:val="28"/>
          <w:lang w:bidi="ru-RU"/>
        </w:rPr>
        <w:t xml:space="preserve">нтикоррупционной политикой </w:t>
      </w:r>
      <w:r w:rsidR="00D931F5" w:rsidRPr="00AE0F8A">
        <w:rPr>
          <w:sz w:val="28"/>
          <w:szCs w:val="28"/>
          <w:lang w:bidi="ru-RU"/>
        </w:rPr>
        <w:t>ГАУСО СО «Новоуральский КЦСОН»</w:t>
      </w:r>
      <w:r w:rsidR="00F7441A" w:rsidRPr="00AE0F8A">
        <w:rPr>
          <w:sz w:val="28"/>
          <w:szCs w:val="28"/>
          <w:lang w:bidi="ru-RU"/>
        </w:rPr>
        <w:t xml:space="preserve"> </w:t>
      </w:r>
      <w:r w:rsidR="00CF2F4E" w:rsidRPr="00AE0F8A">
        <w:rPr>
          <w:sz w:val="28"/>
          <w:szCs w:val="28"/>
          <w:lang w:bidi="ru-RU"/>
        </w:rPr>
        <w:t xml:space="preserve">в новой редакции </w:t>
      </w:r>
      <w:r w:rsidR="006610AB" w:rsidRPr="00AE0F8A">
        <w:rPr>
          <w:sz w:val="28"/>
          <w:szCs w:val="28"/>
          <w:lang w:bidi="ru-RU"/>
        </w:rPr>
        <w:t>вновь принимаемых работников под подпись</w:t>
      </w:r>
      <w:r w:rsidR="00E36D6B" w:rsidRPr="00AE0F8A">
        <w:rPr>
          <w:sz w:val="28"/>
          <w:szCs w:val="28"/>
          <w:lang w:bidi="ru-RU"/>
        </w:rPr>
        <w:t xml:space="preserve"> </w:t>
      </w:r>
      <w:r w:rsidRPr="00AE0F8A">
        <w:rPr>
          <w:sz w:val="28"/>
          <w:szCs w:val="28"/>
        </w:rPr>
        <w:t>при приеме на работу.</w:t>
      </w:r>
    </w:p>
    <w:p w:rsidR="00D931F5" w:rsidRPr="00AE0F8A" w:rsidRDefault="00D931F5" w:rsidP="00D931F5">
      <w:pPr>
        <w:pStyle w:val="30"/>
        <w:numPr>
          <w:ilvl w:val="0"/>
          <w:numId w:val="20"/>
        </w:numPr>
        <w:shd w:val="clear" w:color="auto" w:fill="auto"/>
        <w:spacing w:before="0" w:line="240" w:lineRule="auto"/>
        <w:ind w:left="567" w:right="23" w:hanging="283"/>
        <w:rPr>
          <w:sz w:val="28"/>
          <w:szCs w:val="28"/>
        </w:rPr>
      </w:pPr>
      <w:r w:rsidRPr="00AE0F8A">
        <w:rPr>
          <w:sz w:val="28"/>
          <w:szCs w:val="28"/>
        </w:rPr>
        <w:t xml:space="preserve">Приказ № </w:t>
      </w:r>
      <w:r w:rsidR="00CF2F4E" w:rsidRPr="00AE0F8A">
        <w:rPr>
          <w:sz w:val="28"/>
          <w:szCs w:val="28"/>
        </w:rPr>
        <w:t>24</w:t>
      </w:r>
      <w:r w:rsidRPr="00AE0F8A">
        <w:rPr>
          <w:sz w:val="28"/>
          <w:szCs w:val="28"/>
        </w:rPr>
        <w:t xml:space="preserve"> от </w:t>
      </w:r>
      <w:r w:rsidR="00CF2F4E" w:rsidRPr="00AE0F8A">
        <w:rPr>
          <w:sz w:val="28"/>
          <w:szCs w:val="28"/>
        </w:rPr>
        <w:t>02.03.2023 «</w:t>
      </w:r>
      <w:r w:rsidR="00CF2F4E" w:rsidRPr="00AE0F8A">
        <w:rPr>
          <w:bCs/>
          <w:sz w:val="28"/>
          <w:szCs w:val="28"/>
        </w:rPr>
        <w:t xml:space="preserve">Об утверждении Антикоррупционной политики ГАУСО СО «Новоуральский КЦСОН» </w:t>
      </w:r>
      <w:r w:rsidRPr="00AE0F8A">
        <w:rPr>
          <w:sz w:val="28"/>
          <w:szCs w:val="28"/>
        </w:rPr>
        <w:t>считать утратившим силу с момента подписания настоящего приказа.</w:t>
      </w:r>
    </w:p>
    <w:p w:rsidR="00D931F5" w:rsidRPr="00AE0F8A" w:rsidRDefault="00D931F5" w:rsidP="00D931F5">
      <w:pPr>
        <w:pStyle w:val="30"/>
        <w:numPr>
          <w:ilvl w:val="0"/>
          <w:numId w:val="20"/>
        </w:numPr>
        <w:shd w:val="clear" w:color="auto" w:fill="auto"/>
        <w:spacing w:before="0" w:line="240" w:lineRule="auto"/>
        <w:ind w:left="567" w:right="23" w:hanging="283"/>
        <w:rPr>
          <w:sz w:val="28"/>
          <w:szCs w:val="28"/>
        </w:rPr>
      </w:pPr>
      <w:r w:rsidRPr="00AE0F8A">
        <w:rPr>
          <w:sz w:val="28"/>
          <w:szCs w:val="28"/>
        </w:rPr>
        <w:t>Контроль исполнения настоящего приказа оставляю за собой.</w:t>
      </w:r>
    </w:p>
    <w:p w:rsidR="00DA7BB8" w:rsidRPr="00AE0F8A" w:rsidRDefault="00DA7BB8" w:rsidP="00D931F5">
      <w:pPr>
        <w:pStyle w:val="30"/>
        <w:shd w:val="clear" w:color="auto" w:fill="auto"/>
        <w:spacing w:before="0" w:line="240" w:lineRule="auto"/>
        <w:ind w:left="567" w:right="23" w:hanging="283"/>
        <w:rPr>
          <w:sz w:val="28"/>
          <w:szCs w:val="28"/>
        </w:rPr>
      </w:pPr>
    </w:p>
    <w:p w:rsidR="00D931F5" w:rsidRPr="00AE0F8A" w:rsidRDefault="00CF2F4E" w:rsidP="00D931F5">
      <w:pPr>
        <w:outlineLvl w:val="0"/>
        <w:rPr>
          <w:rFonts w:ascii="Times New Roman" w:hAnsi="Times New Roman"/>
          <w:sz w:val="28"/>
          <w:szCs w:val="28"/>
        </w:rPr>
      </w:pPr>
      <w:r w:rsidRPr="00AE0F8A">
        <w:rPr>
          <w:rFonts w:ascii="Times New Roman" w:hAnsi="Times New Roman"/>
          <w:sz w:val="28"/>
          <w:szCs w:val="28"/>
        </w:rPr>
        <w:t xml:space="preserve">   Д</w:t>
      </w:r>
      <w:r w:rsidR="00D931F5" w:rsidRPr="00AE0F8A">
        <w:rPr>
          <w:rFonts w:ascii="Times New Roman" w:hAnsi="Times New Roman"/>
          <w:sz w:val="28"/>
          <w:szCs w:val="28"/>
        </w:rPr>
        <w:t xml:space="preserve">иректор                                                             </w:t>
      </w:r>
      <w:r w:rsidRPr="00AE0F8A">
        <w:rPr>
          <w:rFonts w:ascii="Times New Roman" w:hAnsi="Times New Roman"/>
          <w:sz w:val="28"/>
          <w:szCs w:val="28"/>
        </w:rPr>
        <w:t xml:space="preserve">                        Л.Г</w:t>
      </w:r>
      <w:r w:rsidR="00D931F5" w:rsidRPr="00AE0F8A">
        <w:rPr>
          <w:rFonts w:ascii="Times New Roman" w:hAnsi="Times New Roman"/>
          <w:sz w:val="28"/>
          <w:szCs w:val="28"/>
        </w:rPr>
        <w:t xml:space="preserve">. </w:t>
      </w:r>
      <w:r w:rsidRPr="00AE0F8A">
        <w:rPr>
          <w:rFonts w:ascii="Times New Roman" w:hAnsi="Times New Roman"/>
          <w:sz w:val="28"/>
          <w:szCs w:val="28"/>
        </w:rPr>
        <w:t>Еремина</w:t>
      </w:r>
      <w:r w:rsidR="00D931F5" w:rsidRPr="00AE0F8A">
        <w:rPr>
          <w:rFonts w:ascii="Times New Roman" w:hAnsi="Times New Roman"/>
          <w:sz w:val="28"/>
          <w:szCs w:val="28"/>
        </w:rPr>
        <w:t xml:space="preserve"> </w:t>
      </w:r>
    </w:p>
    <w:p w:rsidR="00D931F5" w:rsidRDefault="00D931F5" w:rsidP="00F92C6E">
      <w:pPr>
        <w:jc w:val="left"/>
        <w:rPr>
          <w:rFonts w:ascii="Times New Roman" w:eastAsia="Times New Roman" w:hAnsi="Times New Roman" w:cs="Times New Roman"/>
          <w:color w:val="auto"/>
          <w:sz w:val="28"/>
          <w:szCs w:val="28"/>
          <w:lang w:bidi="ar-SA"/>
        </w:rPr>
      </w:pPr>
    </w:p>
    <w:p w:rsidR="00AE0F8A" w:rsidRDefault="00AE0F8A" w:rsidP="00F92C6E">
      <w:pPr>
        <w:jc w:val="left"/>
        <w:rPr>
          <w:rFonts w:ascii="Times New Roman" w:eastAsia="Times New Roman" w:hAnsi="Times New Roman" w:cs="Times New Roman"/>
          <w:color w:val="auto"/>
          <w:sz w:val="28"/>
          <w:szCs w:val="28"/>
          <w:lang w:bidi="ar-SA"/>
        </w:rPr>
      </w:pPr>
    </w:p>
    <w:p w:rsidR="00AE0F8A" w:rsidRPr="00AE0F8A" w:rsidRDefault="00AE0F8A" w:rsidP="00F92C6E">
      <w:pPr>
        <w:jc w:val="left"/>
        <w:rPr>
          <w:rFonts w:ascii="Times New Roman" w:eastAsia="Times New Roman" w:hAnsi="Times New Roman" w:cs="Times New Roman"/>
          <w:color w:val="auto"/>
          <w:sz w:val="28"/>
          <w:szCs w:val="28"/>
          <w:lang w:bidi="ar-SA"/>
        </w:rPr>
      </w:pPr>
    </w:p>
    <w:p w:rsidR="00D931F5" w:rsidRPr="00AE0F8A" w:rsidRDefault="00D931F5" w:rsidP="00D931F5">
      <w:pPr>
        <w:widowControl w:val="0"/>
        <w:autoSpaceDE w:val="0"/>
        <w:autoSpaceDN w:val="0"/>
        <w:adjustRightInd w:val="0"/>
        <w:rPr>
          <w:rFonts w:ascii="Times New Roman" w:hAnsi="Times New Roman"/>
          <w:sz w:val="28"/>
          <w:szCs w:val="28"/>
        </w:rPr>
      </w:pPr>
      <w:r w:rsidRPr="00AE0F8A">
        <w:rPr>
          <w:rFonts w:ascii="Times New Roman" w:hAnsi="Times New Roman"/>
          <w:sz w:val="28"/>
          <w:szCs w:val="28"/>
        </w:rPr>
        <w:t>СОГЛАСОВАНО</w:t>
      </w:r>
    </w:p>
    <w:p w:rsidR="00D931F5" w:rsidRPr="00AE0F8A" w:rsidRDefault="00D931F5" w:rsidP="00D931F5">
      <w:pPr>
        <w:widowControl w:val="0"/>
        <w:autoSpaceDE w:val="0"/>
        <w:autoSpaceDN w:val="0"/>
        <w:adjustRightInd w:val="0"/>
        <w:rPr>
          <w:rFonts w:ascii="Times New Roman" w:hAnsi="Times New Roman"/>
          <w:sz w:val="28"/>
          <w:szCs w:val="28"/>
        </w:rPr>
      </w:pPr>
      <w:r w:rsidRPr="00AE0F8A">
        <w:rPr>
          <w:rFonts w:ascii="Times New Roman" w:hAnsi="Times New Roman"/>
          <w:sz w:val="28"/>
          <w:szCs w:val="28"/>
        </w:rPr>
        <w:t>Юрисконсульт</w:t>
      </w:r>
    </w:p>
    <w:p w:rsidR="00D931F5" w:rsidRPr="00AE0F8A" w:rsidRDefault="00CF2F4E" w:rsidP="00D931F5">
      <w:pPr>
        <w:widowControl w:val="0"/>
        <w:autoSpaceDE w:val="0"/>
        <w:autoSpaceDN w:val="0"/>
        <w:adjustRightInd w:val="0"/>
        <w:rPr>
          <w:rFonts w:ascii="Times New Roman" w:hAnsi="Times New Roman"/>
          <w:sz w:val="28"/>
          <w:szCs w:val="28"/>
        </w:rPr>
      </w:pPr>
      <w:r w:rsidRPr="00AE0F8A">
        <w:rPr>
          <w:rFonts w:ascii="Times New Roman" w:hAnsi="Times New Roman"/>
          <w:sz w:val="28"/>
          <w:szCs w:val="28"/>
        </w:rPr>
        <w:t>______________ А</w:t>
      </w:r>
      <w:r w:rsidR="00D931F5" w:rsidRPr="00AE0F8A">
        <w:rPr>
          <w:rFonts w:ascii="Times New Roman" w:hAnsi="Times New Roman"/>
          <w:sz w:val="28"/>
          <w:szCs w:val="28"/>
        </w:rPr>
        <w:t>.</w:t>
      </w:r>
      <w:r w:rsidRPr="00AE0F8A">
        <w:rPr>
          <w:rFonts w:ascii="Times New Roman" w:hAnsi="Times New Roman"/>
          <w:sz w:val="28"/>
          <w:szCs w:val="28"/>
        </w:rPr>
        <w:t>Н</w:t>
      </w:r>
      <w:r w:rsidR="00D931F5" w:rsidRPr="00AE0F8A">
        <w:rPr>
          <w:rFonts w:ascii="Times New Roman" w:hAnsi="Times New Roman"/>
          <w:sz w:val="28"/>
          <w:szCs w:val="28"/>
        </w:rPr>
        <w:t xml:space="preserve">. </w:t>
      </w:r>
      <w:r w:rsidRPr="00AE0F8A">
        <w:rPr>
          <w:rFonts w:ascii="Times New Roman" w:hAnsi="Times New Roman"/>
          <w:sz w:val="28"/>
          <w:szCs w:val="28"/>
        </w:rPr>
        <w:t>Пушнина</w:t>
      </w:r>
    </w:p>
    <w:p w:rsidR="00D931F5" w:rsidRDefault="00D931F5"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AE0F8A" w:rsidRDefault="00AE0F8A" w:rsidP="00D931F5">
      <w:pPr>
        <w:widowControl w:val="0"/>
        <w:autoSpaceDE w:val="0"/>
        <w:autoSpaceDN w:val="0"/>
        <w:adjustRightInd w:val="0"/>
        <w:rPr>
          <w:rFonts w:ascii="Times New Roman" w:hAnsi="Times New Roman"/>
        </w:rPr>
      </w:pPr>
    </w:p>
    <w:p w:rsidR="00D931F5" w:rsidRPr="004162EA" w:rsidRDefault="00CF2F4E" w:rsidP="00D931F5">
      <w:pPr>
        <w:widowControl w:val="0"/>
        <w:autoSpaceDE w:val="0"/>
        <w:autoSpaceDN w:val="0"/>
        <w:adjustRightInd w:val="0"/>
        <w:rPr>
          <w:rFonts w:ascii="Times New Roman" w:hAnsi="Times New Roman"/>
          <w:sz w:val="18"/>
          <w:szCs w:val="18"/>
        </w:rPr>
      </w:pPr>
      <w:r>
        <w:rPr>
          <w:rFonts w:ascii="Times New Roman" w:hAnsi="Times New Roman"/>
          <w:sz w:val="18"/>
          <w:szCs w:val="18"/>
        </w:rPr>
        <w:t>Е.В</w:t>
      </w:r>
      <w:r w:rsidR="00D931F5" w:rsidRPr="004162EA">
        <w:rPr>
          <w:rFonts w:ascii="Times New Roman" w:hAnsi="Times New Roman"/>
          <w:sz w:val="18"/>
          <w:szCs w:val="18"/>
        </w:rPr>
        <w:t xml:space="preserve">. </w:t>
      </w:r>
      <w:r>
        <w:rPr>
          <w:rFonts w:ascii="Times New Roman" w:hAnsi="Times New Roman"/>
          <w:sz w:val="18"/>
          <w:szCs w:val="18"/>
        </w:rPr>
        <w:t>Караваева</w:t>
      </w:r>
    </w:p>
    <w:p w:rsidR="00F92C6E" w:rsidRDefault="00CF2F4E" w:rsidP="00F92C6E">
      <w:pPr>
        <w:jc w:val="left"/>
        <w:rPr>
          <w:rFonts w:ascii="Times New Roman" w:hAnsi="Times New Roman"/>
          <w:sz w:val="18"/>
          <w:szCs w:val="18"/>
        </w:rPr>
      </w:pPr>
      <w:proofErr w:type="spellStart"/>
      <w:r>
        <w:rPr>
          <w:rFonts w:ascii="Times New Roman" w:hAnsi="Times New Roman"/>
          <w:sz w:val="18"/>
          <w:szCs w:val="18"/>
        </w:rPr>
        <w:t>ке</w:t>
      </w:r>
      <w:proofErr w:type="spellEnd"/>
      <w:r>
        <w:rPr>
          <w:rFonts w:ascii="Times New Roman" w:hAnsi="Times New Roman"/>
          <w:sz w:val="18"/>
          <w:szCs w:val="18"/>
        </w:rPr>
        <w:t xml:space="preserve"> 2 14.09</w:t>
      </w:r>
      <w:r w:rsidR="00D931F5">
        <w:rPr>
          <w:rFonts w:ascii="Times New Roman" w:hAnsi="Times New Roman"/>
          <w:sz w:val="18"/>
          <w:szCs w:val="18"/>
        </w:rPr>
        <w:t>.2023</w:t>
      </w:r>
    </w:p>
    <w:p w:rsidR="00AE0F8A" w:rsidRDefault="00AE0F8A" w:rsidP="00F92C6E">
      <w:pPr>
        <w:jc w:val="left"/>
        <w:rPr>
          <w:rFonts w:ascii="Times New Roman" w:hAnsi="Times New Roman"/>
          <w:sz w:val="18"/>
          <w:szCs w:val="18"/>
        </w:rPr>
      </w:pPr>
    </w:p>
    <w:p w:rsidR="00D6236A" w:rsidRPr="00D6236A" w:rsidRDefault="00D6236A" w:rsidP="00F92C6E">
      <w:pPr>
        <w:ind w:firstLine="5387"/>
        <w:jc w:val="left"/>
        <w:rPr>
          <w:rFonts w:ascii="Times New Roman" w:eastAsia="Times New Roman" w:hAnsi="Times New Roman" w:cs="Times New Roman"/>
          <w:color w:val="auto"/>
          <w:sz w:val="22"/>
          <w:szCs w:val="22"/>
          <w:lang w:bidi="ar-SA"/>
        </w:rPr>
      </w:pPr>
      <w:r w:rsidRPr="00D6236A">
        <w:rPr>
          <w:rFonts w:ascii="Times New Roman" w:eastAsia="Times New Roman" w:hAnsi="Times New Roman" w:cs="Times New Roman"/>
          <w:color w:val="auto"/>
          <w:sz w:val="22"/>
          <w:szCs w:val="22"/>
          <w:lang w:bidi="ar-SA"/>
        </w:rPr>
        <w:lastRenderedPageBreak/>
        <w:t>Приложение 1</w:t>
      </w:r>
    </w:p>
    <w:p w:rsidR="00D931F5" w:rsidRDefault="00D6236A" w:rsidP="00F92C6E">
      <w:pPr>
        <w:ind w:firstLine="5387"/>
        <w:jc w:val="left"/>
        <w:rPr>
          <w:rFonts w:ascii="Times New Roman" w:eastAsia="Times New Roman" w:hAnsi="Times New Roman" w:cs="Times New Roman"/>
          <w:color w:val="auto"/>
          <w:sz w:val="22"/>
          <w:szCs w:val="22"/>
          <w:lang w:bidi="ar-SA"/>
        </w:rPr>
      </w:pPr>
      <w:r w:rsidRPr="00D6236A">
        <w:rPr>
          <w:rFonts w:ascii="Times New Roman" w:eastAsia="Times New Roman" w:hAnsi="Times New Roman" w:cs="Times New Roman"/>
          <w:color w:val="auto"/>
          <w:sz w:val="22"/>
          <w:szCs w:val="22"/>
          <w:lang w:bidi="ar-SA"/>
        </w:rPr>
        <w:t>к приказу ГАУ</w:t>
      </w:r>
      <w:r w:rsidR="00D931F5">
        <w:rPr>
          <w:rFonts w:ascii="Times New Roman" w:eastAsia="Times New Roman" w:hAnsi="Times New Roman" w:cs="Times New Roman"/>
          <w:color w:val="auto"/>
          <w:sz w:val="22"/>
          <w:szCs w:val="22"/>
          <w:lang w:bidi="ar-SA"/>
        </w:rPr>
        <w:t>СО СО</w:t>
      </w:r>
    </w:p>
    <w:p w:rsidR="00D6236A" w:rsidRPr="00D6236A" w:rsidRDefault="00D6236A" w:rsidP="00F92C6E">
      <w:pPr>
        <w:ind w:firstLine="5387"/>
        <w:jc w:val="left"/>
        <w:rPr>
          <w:rFonts w:ascii="Times New Roman" w:eastAsia="Times New Roman" w:hAnsi="Times New Roman" w:cs="Times New Roman"/>
          <w:color w:val="auto"/>
          <w:sz w:val="22"/>
          <w:szCs w:val="22"/>
          <w:lang w:bidi="ar-SA"/>
        </w:rPr>
      </w:pPr>
      <w:r w:rsidRPr="00D6236A">
        <w:rPr>
          <w:rFonts w:ascii="Times New Roman" w:eastAsia="Times New Roman" w:hAnsi="Times New Roman" w:cs="Times New Roman"/>
          <w:color w:val="auto"/>
          <w:sz w:val="22"/>
          <w:szCs w:val="22"/>
          <w:lang w:bidi="ar-SA"/>
        </w:rPr>
        <w:t>«Новоуральский КЦСОН»</w:t>
      </w:r>
    </w:p>
    <w:p w:rsidR="00D6236A" w:rsidRDefault="00097729" w:rsidP="00F92C6E">
      <w:pPr>
        <w:ind w:firstLine="5387"/>
        <w:jc w:val="lef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от </w:t>
      </w:r>
      <w:r w:rsidR="00CF2F4E">
        <w:rPr>
          <w:rFonts w:ascii="Times New Roman" w:eastAsia="Times New Roman" w:hAnsi="Times New Roman" w:cs="Times New Roman"/>
          <w:color w:val="auto"/>
          <w:sz w:val="22"/>
          <w:szCs w:val="22"/>
          <w:lang w:bidi="ar-SA"/>
        </w:rPr>
        <w:t>14.09</w:t>
      </w:r>
      <w:r w:rsidR="00267209">
        <w:rPr>
          <w:rFonts w:ascii="Times New Roman" w:eastAsia="Times New Roman" w:hAnsi="Times New Roman" w:cs="Times New Roman"/>
          <w:color w:val="auto"/>
          <w:sz w:val="22"/>
          <w:szCs w:val="22"/>
          <w:lang w:bidi="ar-SA"/>
        </w:rPr>
        <w:t>.2023 №___________________</w:t>
      </w:r>
    </w:p>
    <w:p w:rsidR="00F92C6E" w:rsidRPr="00F92C6E" w:rsidRDefault="00F92C6E" w:rsidP="00F92C6E">
      <w:pPr>
        <w:pStyle w:val="22"/>
        <w:shd w:val="clear" w:color="auto" w:fill="auto"/>
        <w:spacing w:after="0" w:line="240" w:lineRule="auto"/>
        <w:ind w:right="-1" w:firstLine="5387"/>
        <w:jc w:val="left"/>
        <w:rPr>
          <w:sz w:val="22"/>
          <w:szCs w:val="22"/>
        </w:rPr>
      </w:pPr>
      <w:r>
        <w:rPr>
          <w:b w:val="0"/>
          <w:sz w:val="22"/>
          <w:szCs w:val="22"/>
        </w:rPr>
        <w:t>«</w:t>
      </w:r>
      <w:r w:rsidRPr="00F92C6E">
        <w:rPr>
          <w:b w:val="0"/>
          <w:sz w:val="22"/>
          <w:szCs w:val="22"/>
        </w:rPr>
        <w:t xml:space="preserve">Об утверждении </w:t>
      </w:r>
      <w:proofErr w:type="gramStart"/>
      <w:r w:rsidRPr="00F92C6E">
        <w:rPr>
          <w:b w:val="0"/>
          <w:sz w:val="22"/>
          <w:szCs w:val="22"/>
        </w:rPr>
        <w:t>Антикоррупционной</w:t>
      </w:r>
      <w:proofErr w:type="gramEnd"/>
      <w:r w:rsidRPr="00F92C6E">
        <w:rPr>
          <w:b w:val="0"/>
          <w:sz w:val="22"/>
          <w:szCs w:val="22"/>
        </w:rPr>
        <w:t xml:space="preserve"> </w:t>
      </w:r>
    </w:p>
    <w:p w:rsidR="00D931F5" w:rsidRDefault="00267209" w:rsidP="00F92C6E">
      <w:pPr>
        <w:pStyle w:val="22"/>
        <w:shd w:val="clear" w:color="auto" w:fill="auto"/>
        <w:spacing w:after="0" w:line="240" w:lineRule="auto"/>
        <w:ind w:left="23" w:right="-1" w:firstLine="5387"/>
        <w:jc w:val="left"/>
        <w:rPr>
          <w:b w:val="0"/>
          <w:sz w:val="22"/>
          <w:szCs w:val="22"/>
        </w:rPr>
      </w:pPr>
      <w:r>
        <w:rPr>
          <w:b w:val="0"/>
          <w:sz w:val="22"/>
          <w:szCs w:val="22"/>
        </w:rPr>
        <w:t>п</w:t>
      </w:r>
      <w:r w:rsidR="00F92C6E" w:rsidRPr="00F92C6E">
        <w:rPr>
          <w:b w:val="0"/>
          <w:sz w:val="22"/>
          <w:szCs w:val="22"/>
        </w:rPr>
        <w:t>олитики</w:t>
      </w:r>
      <w:r w:rsidR="00D931F5">
        <w:rPr>
          <w:b w:val="0"/>
          <w:sz w:val="22"/>
          <w:szCs w:val="22"/>
        </w:rPr>
        <w:t xml:space="preserve"> </w:t>
      </w:r>
      <w:r w:rsidR="00F92C6E" w:rsidRPr="00F92C6E">
        <w:rPr>
          <w:b w:val="0"/>
          <w:sz w:val="22"/>
          <w:szCs w:val="22"/>
        </w:rPr>
        <w:t>ГАУ</w:t>
      </w:r>
      <w:r w:rsidR="00D931F5">
        <w:rPr>
          <w:b w:val="0"/>
          <w:sz w:val="22"/>
          <w:szCs w:val="22"/>
        </w:rPr>
        <w:t xml:space="preserve">СО </w:t>
      </w:r>
      <w:proofErr w:type="gramStart"/>
      <w:r w:rsidR="00D931F5">
        <w:rPr>
          <w:b w:val="0"/>
          <w:sz w:val="22"/>
          <w:szCs w:val="22"/>
        </w:rPr>
        <w:t>СО</w:t>
      </w:r>
      <w:proofErr w:type="gramEnd"/>
    </w:p>
    <w:p w:rsidR="00F92C6E" w:rsidRDefault="00F92C6E" w:rsidP="00F92C6E">
      <w:pPr>
        <w:pStyle w:val="22"/>
        <w:shd w:val="clear" w:color="auto" w:fill="auto"/>
        <w:spacing w:after="0" w:line="240" w:lineRule="auto"/>
        <w:ind w:left="23" w:right="-1" w:firstLine="5387"/>
        <w:jc w:val="left"/>
        <w:rPr>
          <w:b w:val="0"/>
          <w:sz w:val="22"/>
          <w:szCs w:val="22"/>
        </w:rPr>
      </w:pPr>
      <w:r w:rsidRPr="00F92C6E">
        <w:rPr>
          <w:b w:val="0"/>
          <w:sz w:val="22"/>
          <w:szCs w:val="22"/>
        </w:rPr>
        <w:t>«Новоуральский КЦСОН»</w:t>
      </w:r>
      <w:r w:rsidR="008A0C46">
        <w:rPr>
          <w:b w:val="0"/>
          <w:sz w:val="22"/>
          <w:szCs w:val="22"/>
        </w:rPr>
        <w:t xml:space="preserve"> в новой </w:t>
      </w:r>
    </w:p>
    <w:p w:rsidR="008A0C46" w:rsidRPr="00F92C6E" w:rsidRDefault="008A0C46" w:rsidP="00F92C6E">
      <w:pPr>
        <w:pStyle w:val="22"/>
        <w:shd w:val="clear" w:color="auto" w:fill="auto"/>
        <w:spacing w:after="0" w:line="240" w:lineRule="auto"/>
        <w:ind w:left="23" w:right="-1" w:firstLine="5387"/>
        <w:jc w:val="left"/>
        <w:rPr>
          <w:b w:val="0"/>
          <w:sz w:val="22"/>
          <w:szCs w:val="22"/>
        </w:rPr>
      </w:pPr>
      <w:r>
        <w:rPr>
          <w:b w:val="0"/>
          <w:sz w:val="22"/>
          <w:szCs w:val="22"/>
        </w:rPr>
        <w:t>редакции</w:t>
      </w:r>
    </w:p>
    <w:p w:rsidR="00F92C6E" w:rsidRDefault="00F92C6E" w:rsidP="00F92C6E">
      <w:pPr>
        <w:jc w:val="left"/>
        <w:rPr>
          <w:rFonts w:ascii="Times New Roman" w:eastAsia="Times New Roman" w:hAnsi="Times New Roman" w:cs="Times New Roman"/>
          <w:color w:val="auto"/>
          <w:sz w:val="22"/>
          <w:szCs w:val="22"/>
          <w:lang w:bidi="ar-SA"/>
        </w:rPr>
      </w:pPr>
    </w:p>
    <w:p w:rsidR="003D7C86" w:rsidRDefault="003D7C86" w:rsidP="00D6236A">
      <w:pPr>
        <w:jc w:val="right"/>
        <w:rPr>
          <w:rFonts w:ascii="Times New Roman" w:eastAsia="Times New Roman" w:hAnsi="Times New Roman" w:cs="Times New Roman"/>
          <w:color w:val="auto"/>
          <w:sz w:val="22"/>
          <w:szCs w:val="22"/>
          <w:lang w:bidi="ar-SA"/>
        </w:rPr>
      </w:pPr>
    </w:p>
    <w:p w:rsidR="003D7C86" w:rsidRDefault="003D7C86" w:rsidP="003D7C86">
      <w:pPr>
        <w:shd w:val="clear" w:color="auto" w:fill="FFFFFF"/>
        <w:jc w:val="center"/>
        <w:rPr>
          <w:rFonts w:ascii="Times New Roman" w:eastAsia="Times New Roman" w:hAnsi="Times New Roman" w:cs="Times New Roman"/>
          <w:b/>
          <w:bCs/>
          <w:color w:val="353434"/>
          <w:sz w:val="28"/>
          <w:szCs w:val="28"/>
          <w:lang w:bidi="ar-SA"/>
        </w:rPr>
      </w:pPr>
    </w:p>
    <w:p w:rsidR="009F3465" w:rsidRPr="002F42E6" w:rsidRDefault="00326937" w:rsidP="00B9205F">
      <w:pPr>
        <w:shd w:val="clear" w:color="auto" w:fill="FFFFFF"/>
        <w:jc w:val="center"/>
        <w:rPr>
          <w:rFonts w:ascii="Times New Roman" w:eastAsia="Times New Roman" w:hAnsi="Times New Roman" w:cs="Times New Roman"/>
          <w:bCs/>
          <w:color w:val="auto"/>
          <w:sz w:val="26"/>
          <w:szCs w:val="26"/>
          <w:lang w:bidi="ar-SA"/>
        </w:rPr>
      </w:pPr>
      <w:r w:rsidRPr="002F42E6">
        <w:rPr>
          <w:rFonts w:ascii="Times New Roman" w:eastAsia="Times New Roman" w:hAnsi="Times New Roman" w:cs="Times New Roman"/>
          <w:b/>
          <w:bCs/>
          <w:color w:val="auto"/>
          <w:sz w:val="26"/>
          <w:szCs w:val="26"/>
          <w:lang w:bidi="ar-SA"/>
        </w:rPr>
        <w:t>Антикоррупционная политика</w:t>
      </w:r>
      <w:r w:rsidR="009F3465" w:rsidRPr="002F42E6">
        <w:rPr>
          <w:rFonts w:ascii="Times New Roman" w:eastAsia="Times New Roman" w:hAnsi="Times New Roman" w:cs="Times New Roman"/>
          <w:bCs/>
          <w:color w:val="auto"/>
          <w:sz w:val="26"/>
          <w:szCs w:val="26"/>
          <w:lang w:bidi="ar-SA"/>
        </w:rPr>
        <w:t xml:space="preserve"> </w:t>
      </w:r>
    </w:p>
    <w:p w:rsidR="00B9205F" w:rsidRPr="002F42E6" w:rsidRDefault="006610AB" w:rsidP="00B9205F">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государственного автономного учреждения социального обслуживания Свердловской области «Новоуральский комплексный центр </w:t>
      </w:r>
    </w:p>
    <w:p w:rsidR="00B9205F" w:rsidRPr="002F42E6" w:rsidRDefault="006610AB" w:rsidP="00B9205F">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социального обслуживания населения»</w:t>
      </w:r>
      <w:r w:rsidR="00B9205F" w:rsidRPr="002F42E6">
        <w:rPr>
          <w:rFonts w:ascii="Times New Roman" w:eastAsia="Times New Roman" w:hAnsi="Times New Roman" w:cs="Times New Roman"/>
          <w:b/>
          <w:bCs/>
          <w:color w:val="auto"/>
          <w:sz w:val="26"/>
          <w:szCs w:val="26"/>
        </w:rPr>
        <w:t xml:space="preserve"> </w:t>
      </w:r>
    </w:p>
    <w:p w:rsidR="003D7C86" w:rsidRPr="002F42E6" w:rsidRDefault="00B9205F" w:rsidP="00B9205F">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w:t>
      </w:r>
      <w:r w:rsidR="00D931F5" w:rsidRPr="002F42E6">
        <w:rPr>
          <w:rFonts w:ascii="Times New Roman" w:eastAsia="Times New Roman" w:hAnsi="Times New Roman" w:cs="Times New Roman"/>
          <w:b/>
          <w:bCs/>
          <w:color w:val="auto"/>
          <w:sz w:val="26"/>
          <w:szCs w:val="26"/>
        </w:rPr>
        <w:t>ГАУСО СО «Новоуральский КЦСОН»</w:t>
      </w:r>
      <w:r w:rsidRPr="002F42E6">
        <w:rPr>
          <w:rFonts w:ascii="Times New Roman" w:eastAsia="Times New Roman" w:hAnsi="Times New Roman" w:cs="Times New Roman"/>
          <w:b/>
          <w:bCs/>
          <w:color w:val="auto"/>
          <w:sz w:val="26"/>
          <w:szCs w:val="26"/>
        </w:rPr>
        <w:t>)</w:t>
      </w:r>
    </w:p>
    <w:p w:rsidR="00B9205F" w:rsidRPr="002F42E6" w:rsidRDefault="00BE1A53" w:rsidP="00B9205F">
      <w:pPr>
        <w:shd w:val="clear" w:color="auto" w:fill="FFFFFF"/>
        <w:jc w:val="center"/>
        <w:rPr>
          <w:rFonts w:ascii="Times New Roman" w:eastAsia="Times New Roman" w:hAnsi="Times New Roman" w:cs="Times New Roman"/>
          <w:b/>
          <w:color w:val="auto"/>
          <w:sz w:val="26"/>
          <w:szCs w:val="26"/>
          <w:lang w:bidi="ar-SA"/>
        </w:rPr>
      </w:pPr>
      <w:r w:rsidRPr="002F42E6">
        <w:rPr>
          <w:rFonts w:ascii="Times New Roman" w:eastAsia="Times New Roman" w:hAnsi="Times New Roman" w:cs="Times New Roman"/>
          <w:b/>
          <w:color w:val="auto"/>
          <w:sz w:val="26"/>
          <w:szCs w:val="26"/>
          <w:lang w:bidi="ar-SA"/>
        </w:rPr>
        <w:t>(в новой редакции)</w:t>
      </w:r>
    </w:p>
    <w:p w:rsidR="00BE1A53" w:rsidRPr="002F42E6" w:rsidRDefault="00BE1A53" w:rsidP="00B9205F">
      <w:pPr>
        <w:shd w:val="clear" w:color="auto" w:fill="FFFFFF"/>
        <w:jc w:val="center"/>
        <w:rPr>
          <w:rFonts w:ascii="Times New Roman" w:eastAsia="Times New Roman" w:hAnsi="Times New Roman" w:cs="Times New Roman"/>
          <w:color w:val="auto"/>
          <w:sz w:val="26"/>
          <w:szCs w:val="26"/>
          <w:lang w:bidi="ar-SA"/>
        </w:rPr>
      </w:pPr>
    </w:p>
    <w:p w:rsidR="00D0369C" w:rsidRPr="002F42E6" w:rsidRDefault="003D7C86" w:rsidP="009F3465">
      <w:pPr>
        <w:shd w:val="clear" w:color="auto" w:fill="FFFFFF"/>
        <w:spacing w:after="300"/>
        <w:jc w:val="center"/>
        <w:rPr>
          <w:rFonts w:ascii="Times New Roman" w:eastAsia="Times New Roman" w:hAnsi="Times New Roman" w:cs="Times New Roman"/>
          <w:b/>
          <w:bCs/>
          <w:color w:val="auto"/>
          <w:sz w:val="26"/>
          <w:szCs w:val="26"/>
          <w:lang w:bidi="ar-SA"/>
        </w:rPr>
      </w:pPr>
      <w:r w:rsidRPr="002F42E6">
        <w:rPr>
          <w:rFonts w:ascii="Times New Roman" w:eastAsia="Times New Roman" w:hAnsi="Times New Roman" w:cs="Times New Roman"/>
          <w:b/>
          <w:bCs/>
          <w:color w:val="auto"/>
          <w:sz w:val="26"/>
          <w:szCs w:val="26"/>
          <w:lang w:bidi="ar-SA"/>
        </w:rPr>
        <w:t>1.Общие положения</w:t>
      </w:r>
    </w:p>
    <w:p w:rsidR="00D0369C" w:rsidRPr="002F42E6" w:rsidRDefault="00D0369C" w:rsidP="00D0369C">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 Антикоррупционная политика (далее - «Политика») в государственном автономном учреждении социального обслуживания Свердловской области «Новоуральский комплексный центр социального обслуживания населения» (далее - Учреждение)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его деятельности.</w:t>
      </w:r>
    </w:p>
    <w:p w:rsidR="009F3465" w:rsidRPr="002F42E6" w:rsidRDefault="00D0369C" w:rsidP="009F3465">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1.2</w:t>
      </w:r>
      <w:r w:rsidR="009F3465" w:rsidRPr="002F42E6">
        <w:rPr>
          <w:rFonts w:ascii="Times New Roman" w:eastAsia="Times New Roman" w:hAnsi="Times New Roman" w:cs="Times New Roman"/>
          <w:bCs/>
          <w:color w:val="auto"/>
          <w:sz w:val="26"/>
          <w:szCs w:val="26"/>
        </w:rPr>
        <w:t>. Антикоррупционная политика является базовым документом Учреждени</w:t>
      </w:r>
      <w:r w:rsidRPr="002F42E6">
        <w:rPr>
          <w:rFonts w:ascii="Times New Roman" w:eastAsia="Times New Roman" w:hAnsi="Times New Roman" w:cs="Times New Roman"/>
          <w:bCs/>
          <w:color w:val="auto"/>
          <w:sz w:val="26"/>
          <w:szCs w:val="26"/>
        </w:rPr>
        <w:t>я</w:t>
      </w:r>
      <w:r w:rsidR="009F3465" w:rsidRPr="002F42E6">
        <w:rPr>
          <w:rFonts w:ascii="Times New Roman" w:eastAsia="Times New Roman" w:hAnsi="Times New Roman" w:cs="Times New Roman"/>
          <w:bCs/>
          <w:color w:val="auto"/>
          <w:sz w:val="26"/>
          <w:szCs w:val="26"/>
        </w:rPr>
        <w:t>, определяющим ключевые принципы и требования, направленные на предотвращение коррупции и соблюдение норм применяемого антикоррупционного законодательства руководством Учреждения, работниками и иными лицами, которые могут действовать от имени или по поручению Учреждения.</w:t>
      </w:r>
    </w:p>
    <w:p w:rsidR="009F3465" w:rsidRDefault="00756F8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1.3</w:t>
      </w:r>
      <w:r w:rsidR="009F3465" w:rsidRPr="002F42E6">
        <w:rPr>
          <w:rFonts w:ascii="Times New Roman" w:eastAsia="Times New Roman" w:hAnsi="Times New Roman" w:cs="Times New Roman"/>
          <w:bCs/>
          <w:color w:val="auto"/>
          <w:sz w:val="26"/>
          <w:szCs w:val="26"/>
        </w:rPr>
        <w:t xml:space="preserve">. </w:t>
      </w:r>
      <w:proofErr w:type="gramStart"/>
      <w:r w:rsidR="009F3465" w:rsidRPr="002F42E6">
        <w:rPr>
          <w:rFonts w:ascii="Times New Roman" w:eastAsia="Times New Roman" w:hAnsi="Times New Roman" w:cs="Times New Roman"/>
          <w:bCs/>
          <w:color w:val="auto"/>
          <w:sz w:val="26"/>
          <w:szCs w:val="26"/>
        </w:rPr>
        <w:t xml:space="preserve">Политика разработана в соответствии с Федеральным законом от 25.12.2008 г. №273-ФЗ «О противодействии коррупции», Законом Свердловской области от 20.02.2009 № 2-ОЗ «О противодействии коррупции в Свердловской области», </w:t>
      </w:r>
      <w:r w:rsidRPr="002F42E6">
        <w:rPr>
          <w:rFonts w:ascii="Times New Roman" w:eastAsia="Times New Roman" w:hAnsi="Times New Roman" w:cs="Times New Roman"/>
          <w:bCs/>
          <w:color w:val="auto"/>
          <w:sz w:val="26"/>
          <w:szCs w:val="26"/>
        </w:rPr>
        <w:t xml:space="preserve">Уставом и другими внутренними документами Учреждения, с учетом </w:t>
      </w:r>
      <w:r w:rsidR="00E3530D" w:rsidRPr="002F42E6">
        <w:rPr>
          <w:rFonts w:ascii="Times New Roman" w:eastAsia="Times New Roman" w:hAnsi="Times New Roman" w:cs="Times New Roman"/>
          <w:bCs/>
          <w:color w:val="auto"/>
          <w:sz w:val="26"/>
          <w:szCs w:val="26"/>
        </w:rPr>
        <w:t>Методических рекомендаций Минтруда России, размещенными на официальном сайте (</w:t>
      </w:r>
      <w:hyperlink r:id="rId9" w:history="1">
        <w:r w:rsidR="00E3530D" w:rsidRPr="002F42E6">
          <w:rPr>
            <w:rStyle w:val="a7"/>
            <w:rFonts w:ascii="Times New Roman" w:eastAsia="Times New Roman" w:hAnsi="Times New Roman" w:cs="Times New Roman"/>
            <w:bCs/>
            <w:sz w:val="26"/>
            <w:szCs w:val="26"/>
          </w:rPr>
          <w:t>https://mintrud.gov.ru/ministry/programms/anticorruption/015</w:t>
        </w:r>
      </w:hyperlink>
      <w:r w:rsidR="00E3530D" w:rsidRPr="002F42E6">
        <w:rPr>
          <w:rFonts w:ascii="Times New Roman" w:eastAsia="Times New Roman" w:hAnsi="Times New Roman" w:cs="Times New Roman"/>
          <w:bCs/>
          <w:color w:val="auto"/>
          <w:sz w:val="26"/>
          <w:szCs w:val="26"/>
        </w:rPr>
        <w:t>) и методическими рекомендациями  по разработке антикоррупционной политики организациями, учредителями (акционерами</w:t>
      </w:r>
      <w:proofErr w:type="gramEnd"/>
      <w:r w:rsidR="00E3530D" w:rsidRPr="002F42E6">
        <w:rPr>
          <w:rFonts w:ascii="Times New Roman" w:eastAsia="Times New Roman" w:hAnsi="Times New Roman" w:cs="Times New Roman"/>
          <w:bCs/>
          <w:color w:val="auto"/>
          <w:sz w:val="26"/>
          <w:szCs w:val="26"/>
        </w:rPr>
        <w:t xml:space="preserve">, </w:t>
      </w:r>
      <w:proofErr w:type="gramStart"/>
      <w:r w:rsidR="00E3530D" w:rsidRPr="002F42E6">
        <w:rPr>
          <w:rFonts w:ascii="Times New Roman" w:eastAsia="Times New Roman" w:hAnsi="Times New Roman" w:cs="Times New Roman"/>
          <w:bCs/>
          <w:color w:val="auto"/>
          <w:sz w:val="26"/>
          <w:szCs w:val="26"/>
        </w:rPr>
        <w:t>участниками) которых являются Свердловская область, муниципальны</w:t>
      </w:r>
      <w:r w:rsidR="009C67E1" w:rsidRPr="002F42E6">
        <w:rPr>
          <w:rFonts w:ascii="Times New Roman" w:eastAsia="Times New Roman" w:hAnsi="Times New Roman" w:cs="Times New Roman"/>
          <w:bCs/>
          <w:color w:val="auto"/>
          <w:sz w:val="26"/>
          <w:szCs w:val="26"/>
        </w:rPr>
        <w:t>е</w:t>
      </w:r>
      <w:r w:rsidR="00E3530D" w:rsidRPr="002F42E6">
        <w:rPr>
          <w:rFonts w:ascii="Times New Roman" w:eastAsia="Times New Roman" w:hAnsi="Times New Roman" w:cs="Times New Roman"/>
          <w:bCs/>
          <w:color w:val="auto"/>
          <w:sz w:val="26"/>
          <w:szCs w:val="26"/>
        </w:rPr>
        <w:t xml:space="preserve"> образовани</w:t>
      </w:r>
      <w:r w:rsidR="009C67E1" w:rsidRPr="002F42E6">
        <w:rPr>
          <w:rFonts w:ascii="Times New Roman" w:eastAsia="Times New Roman" w:hAnsi="Times New Roman" w:cs="Times New Roman"/>
          <w:bCs/>
          <w:color w:val="auto"/>
          <w:sz w:val="26"/>
          <w:szCs w:val="26"/>
        </w:rPr>
        <w:t>я</w:t>
      </w:r>
      <w:r w:rsidR="00E3530D" w:rsidRPr="002F42E6">
        <w:rPr>
          <w:rFonts w:ascii="Times New Roman" w:eastAsia="Times New Roman" w:hAnsi="Times New Roman" w:cs="Times New Roman"/>
          <w:bCs/>
          <w:color w:val="auto"/>
          <w:sz w:val="26"/>
          <w:szCs w:val="26"/>
        </w:rPr>
        <w:t>, расположенны</w:t>
      </w:r>
      <w:r w:rsidR="009C67E1" w:rsidRPr="002F42E6">
        <w:rPr>
          <w:rFonts w:ascii="Times New Roman" w:eastAsia="Times New Roman" w:hAnsi="Times New Roman" w:cs="Times New Roman"/>
          <w:bCs/>
          <w:color w:val="auto"/>
          <w:sz w:val="26"/>
          <w:szCs w:val="26"/>
        </w:rPr>
        <w:t>е</w:t>
      </w:r>
      <w:r w:rsidR="00E3530D" w:rsidRPr="002F42E6">
        <w:rPr>
          <w:rFonts w:ascii="Times New Roman" w:eastAsia="Times New Roman" w:hAnsi="Times New Roman" w:cs="Times New Roman"/>
          <w:bCs/>
          <w:color w:val="auto"/>
          <w:sz w:val="26"/>
          <w:szCs w:val="26"/>
        </w:rPr>
        <w:t xml:space="preserve"> на территории Свердловской области, разработанных Департаментом противодействия коррупции Свердловской области и одобренных Комиссией по координации работы по противодействию коррупции в Свердловской области (протокол от 02.05.2023 № 1-К</w:t>
      </w:r>
      <w:r w:rsidR="00AE0F8A" w:rsidRPr="002F42E6">
        <w:rPr>
          <w:rFonts w:ascii="Times New Roman" w:eastAsia="Times New Roman" w:hAnsi="Times New Roman" w:cs="Times New Roman"/>
          <w:bCs/>
          <w:color w:val="auto"/>
          <w:sz w:val="26"/>
          <w:szCs w:val="26"/>
        </w:rPr>
        <w:t>), Методических рекомендаций «Выявление и урегулирование конфликта интересов в учреждении» для государственных учреждений, подведомственных Министерству социальной политики Свердловской области.</w:t>
      </w:r>
      <w:proofErr w:type="gramEnd"/>
    </w:p>
    <w:p w:rsidR="002F42E6" w:rsidRDefault="002F42E6" w:rsidP="002F42E6">
      <w:pPr>
        <w:shd w:val="clear" w:color="auto" w:fill="FFFFFF"/>
        <w:rPr>
          <w:rFonts w:ascii="Times New Roman" w:eastAsia="Times New Roman" w:hAnsi="Times New Roman" w:cs="Times New Roman"/>
          <w:bCs/>
          <w:color w:val="auto"/>
          <w:sz w:val="26"/>
          <w:szCs w:val="26"/>
        </w:rPr>
      </w:pPr>
    </w:p>
    <w:p w:rsidR="002F42E6" w:rsidRDefault="002F42E6" w:rsidP="002F42E6">
      <w:pPr>
        <w:shd w:val="clear" w:color="auto" w:fill="FFFFFF"/>
        <w:rPr>
          <w:rFonts w:ascii="Times New Roman" w:eastAsia="Times New Roman" w:hAnsi="Times New Roman" w:cs="Times New Roman"/>
          <w:bCs/>
          <w:color w:val="auto"/>
          <w:sz w:val="26"/>
          <w:szCs w:val="26"/>
        </w:rPr>
      </w:pPr>
    </w:p>
    <w:p w:rsidR="002F42E6" w:rsidRDefault="002F42E6" w:rsidP="002F42E6">
      <w:pPr>
        <w:shd w:val="clear" w:color="auto" w:fill="FFFFFF"/>
        <w:rPr>
          <w:rFonts w:ascii="Times New Roman" w:eastAsia="Times New Roman" w:hAnsi="Times New Roman" w:cs="Times New Roman"/>
          <w:bCs/>
          <w:color w:val="auto"/>
          <w:sz w:val="26"/>
          <w:szCs w:val="26"/>
        </w:rPr>
      </w:pPr>
    </w:p>
    <w:p w:rsidR="002F42E6" w:rsidRPr="002F42E6" w:rsidRDefault="002F42E6" w:rsidP="002F42E6">
      <w:pPr>
        <w:shd w:val="clear" w:color="auto" w:fill="FFFFFF"/>
        <w:rPr>
          <w:rFonts w:ascii="Times New Roman" w:eastAsia="Times New Roman" w:hAnsi="Times New Roman" w:cs="Times New Roman"/>
          <w:bCs/>
          <w:color w:val="auto"/>
          <w:sz w:val="26"/>
          <w:szCs w:val="26"/>
        </w:rPr>
      </w:pPr>
    </w:p>
    <w:p w:rsidR="009F3465" w:rsidRPr="002F42E6" w:rsidRDefault="009F3465" w:rsidP="006B6A2E">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lastRenderedPageBreak/>
        <w:t>2</w:t>
      </w:r>
      <w:r w:rsidRPr="002F42E6">
        <w:rPr>
          <w:rFonts w:ascii="Times New Roman" w:eastAsia="Times New Roman" w:hAnsi="Times New Roman" w:cs="Times New Roman"/>
          <w:bCs/>
          <w:color w:val="auto"/>
          <w:sz w:val="26"/>
          <w:szCs w:val="26"/>
        </w:rPr>
        <w:t>.</w:t>
      </w:r>
      <w:r w:rsidRPr="002F42E6">
        <w:rPr>
          <w:rFonts w:ascii="Times New Roman" w:eastAsia="Times New Roman" w:hAnsi="Times New Roman" w:cs="Times New Roman"/>
          <w:b/>
          <w:bCs/>
          <w:color w:val="auto"/>
          <w:sz w:val="26"/>
          <w:szCs w:val="26"/>
          <w:lang w:bidi="ar-SA"/>
        </w:rPr>
        <w:t xml:space="preserve"> </w:t>
      </w:r>
      <w:r w:rsidR="00756F80" w:rsidRPr="002F42E6">
        <w:rPr>
          <w:rFonts w:ascii="Times New Roman" w:eastAsia="Times New Roman" w:hAnsi="Times New Roman" w:cs="Times New Roman"/>
          <w:b/>
          <w:bCs/>
          <w:color w:val="auto"/>
          <w:sz w:val="26"/>
          <w:szCs w:val="26"/>
        </w:rPr>
        <w:t>Цели</w:t>
      </w:r>
      <w:r w:rsidRPr="002F42E6">
        <w:rPr>
          <w:rFonts w:ascii="Times New Roman" w:eastAsia="Times New Roman" w:hAnsi="Times New Roman" w:cs="Times New Roman"/>
          <w:b/>
          <w:bCs/>
          <w:color w:val="auto"/>
          <w:sz w:val="26"/>
          <w:szCs w:val="26"/>
        </w:rPr>
        <w:t xml:space="preserve"> и задачи </w:t>
      </w:r>
      <w:r w:rsidR="00965957" w:rsidRPr="002F42E6">
        <w:rPr>
          <w:rFonts w:ascii="Times New Roman" w:eastAsia="Times New Roman" w:hAnsi="Times New Roman" w:cs="Times New Roman"/>
          <w:b/>
          <w:bCs/>
          <w:color w:val="auto"/>
          <w:sz w:val="26"/>
          <w:szCs w:val="26"/>
        </w:rPr>
        <w:t>Антикоррупционной политики</w:t>
      </w:r>
      <w:r w:rsidRPr="002F42E6">
        <w:rPr>
          <w:rFonts w:ascii="Times New Roman" w:eastAsia="Times New Roman" w:hAnsi="Times New Roman" w:cs="Times New Roman"/>
          <w:b/>
          <w:bCs/>
          <w:color w:val="auto"/>
          <w:sz w:val="26"/>
          <w:szCs w:val="26"/>
        </w:rPr>
        <w:t xml:space="preserve"> </w:t>
      </w:r>
    </w:p>
    <w:p w:rsidR="003070CD" w:rsidRPr="002F42E6" w:rsidRDefault="00965957" w:rsidP="003070CD">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2.1.</w:t>
      </w:r>
      <w:r w:rsidRPr="002F42E6">
        <w:rPr>
          <w:rFonts w:ascii="Times New Roman" w:eastAsia="Times New Roman" w:hAnsi="Times New Roman" w:cs="Times New Roman"/>
          <w:bCs/>
          <w:color w:val="auto"/>
          <w:sz w:val="26"/>
          <w:szCs w:val="26"/>
        </w:rPr>
        <w:tab/>
        <w:t>Политика отражает приверженность Учреждения и ее руководства высоким этическим стандартам и принципам открытого и честного ведения работы в соответствии с Уставом, а также стремление Учреждения к усовершенствованию корпоративной культуры и поддержанию деловой репутации на должном уровне</w:t>
      </w:r>
      <w:r w:rsidR="003070CD" w:rsidRPr="002F42E6">
        <w:rPr>
          <w:rFonts w:ascii="Times New Roman" w:eastAsia="Times New Roman" w:hAnsi="Times New Roman" w:cs="Times New Roman"/>
          <w:bCs/>
          <w:color w:val="auto"/>
          <w:sz w:val="26"/>
          <w:szCs w:val="26"/>
        </w:rPr>
        <w:t>.</w:t>
      </w:r>
    </w:p>
    <w:p w:rsidR="003070CD" w:rsidRPr="002F42E6" w:rsidRDefault="003070CD" w:rsidP="003070CD">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2.2.</w:t>
      </w:r>
      <w:r w:rsidRPr="002F42E6">
        <w:rPr>
          <w:rFonts w:ascii="Times New Roman" w:eastAsia="Times New Roman" w:hAnsi="Times New Roman" w:cs="Times New Roman"/>
          <w:sz w:val="26"/>
          <w:szCs w:val="26"/>
        </w:rPr>
        <w:t xml:space="preserve"> </w:t>
      </w:r>
      <w:r w:rsidRPr="002F42E6">
        <w:rPr>
          <w:rFonts w:ascii="Times New Roman" w:eastAsia="Times New Roman" w:hAnsi="Times New Roman" w:cs="Times New Roman"/>
          <w:bCs/>
          <w:color w:val="auto"/>
          <w:sz w:val="26"/>
          <w:szCs w:val="26"/>
        </w:rPr>
        <w:t>Учреждение ставит перед собой цели:</w:t>
      </w:r>
    </w:p>
    <w:p w:rsidR="003070CD" w:rsidRPr="002F42E6" w:rsidRDefault="003070CD"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минимизировать риск вовлечения Учреждения, руководства и работников, независимо от занимаемой должности (далее совместно «Сотрудники»), в коррупционную деятельность;</w:t>
      </w:r>
    </w:p>
    <w:p w:rsidR="003070CD" w:rsidRPr="002F42E6" w:rsidRDefault="003070CD"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сформировать у контрагентов, сотрудников и иных лиц единообразное понимание политики Учреждения о неприятии коррупции в любых формах и проявлениях;</w:t>
      </w:r>
    </w:p>
    <w:p w:rsidR="003070CD" w:rsidRPr="002F42E6" w:rsidRDefault="006B6A2E"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3070CD" w:rsidRPr="002F42E6">
        <w:rPr>
          <w:rFonts w:ascii="Times New Roman" w:eastAsia="Times New Roman" w:hAnsi="Times New Roman" w:cs="Times New Roman"/>
          <w:bCs/>
          <w:color w:val="auto"/>
          <w:sz w:val="26"/>
          <w:szCs w:val="26"/>
        </w:rPr>
        <w:t>обобщить и разъяснить основные требования антикоррупционного законодательства Российской Федерации, которые могут применяться</w:t>
      </w:r>
      <w:r w:rsidRPr="002F42E6">
        <w:rPr>
          <w:rFonts w:ascii="Times New Roman" w:eastAsia="Times New Roman" w:hAnsi="Times New Roman" w:cs="Times New Roman"/>
          <w:bCs/>
          <w:color w:val="auto"/>
          <w:sz w:val="26"/>
          <w:szCs w:val="26"/>
        </w:rPr>
        <w:t xml:space="preserve"> к Учреждению и сотрудникам;</w:t>
      </w:r>
    </w:p>
    <w:p w:rsidR="006B6A2E" w:rsidRPr="002F42E6" w:rsidRDefault="006B6A2E"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установить обязанность Сотрудников Учреждения знать и соблюдать принципы и требования настоящей Политики, ключевые нормы применимого антикоррупционного законодательства, а также адекватные мероприятия по предотвращению коррупции.</w:t>
      </w:r>
    </w:p>
    <w:p w:rsidR="006B6A2E" w:rsidRPr="002F42E6" w:rsidRDefault="006B6A2E" w:rsidP="00E3530D">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2.3.</w:t>
      </w:r>
      <w:r w:rsidRPr="002F42E6">
        <w:rPr>
          <w:rFonts w:ascii="Times New Roman" w:eastAsia="Times New Roman" w:hAnsi="Times New Roman" w:cs="Times New Roman"/>
          <w:sz w:val="26"/>
          <w:szCs w:val="26"/>
        </w:rPr>
        <w:t xml:space="preserve"> </w:t>
      </w:r>
      <w:r w:rsidRPr="002F42E6">
        <w:rPr>
          <w:rFonts w:ascii="Times New Roman" w:eastAsia="Times New Roman" w:hAnsi="Times New Roman" w:cs="Times New Roman"/>
          <w:bCs/>
          <w:color w:val="auto"/>
          <w:sz w:val="26"/>
          <w:szCs w:val="26"/>
        </w:rPr>
        <w:t>Задачами Антикоррупционной политики являются:</w:t>
      </w:r>
    </w:p>
    <w:p w:rsidR="006B6A2E" w:rsidRPr="002F42E6" w:rsidRDefault="006B6A2E" w:rsidP="00E3530D">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информирование работников Учреждения о нормативно -</w:t>
      </w:r>
      <w:r w:rsidR="00E92993"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правовом обеспечении работы по предупреждению коррупции и ответственности за совершение коррупционных правонарушений;</w:t>
      </w:r>
    </w:p>
    <w:p w:rsidR="006B6A2E" w:rsidRPr="002F42E6" w:rsidRDefault="006B6A2E"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определение основных принципов работы по предупреждению коррупции в Учреждении;</w:t>
      </w:r>
    </w:p>
    <w:p w:rsidR="006B6A2E" w:rsidRPr="002F42E6" w:rsidRDefault="006B6A2E"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методическое обеспечение разработки и реализации мер, направленных на профилактику и противодействие коррупции в Учреждении;</w:t>
      </w:r>
    </w:p>
    <w:p w:rsidR="003F256C" w:rsidRPr="002F42E6" w:rsidRDefault="006B6A2E"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определение должностных лиц Учреждения, ответственных за организацию работы по предупреждению коррупции и профилактики коррупционных и иных правонарушений;</w:t>
      </w:r>
    </w:p>
    <w:p w:rsidR="003F256C" w:rsidRPr="002F42E6" w:rsidRDefault="003F256C" w:rsidP="00D931F5">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антикоррупционный мониторинг на соответствие эффективности мер Антикоррупционной политике;</w:t>
      </w:r>
    </w:p>
    <w:p w:rsidR="006B6A2E" w:rsidRPr="002F42E6" w:rsidRDefault="00E92993"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6B6A2E" w:rsidRPr="002F42E6">
        <w:rPr>
          <w:rFonts w:ascii="Times New Roman" w:eastAsia="Times New Roman" w:hAnsi="Times New Roman" w:cs="Times New Roman"/>
          <w:bCs/>
          <w:color w:val="auto"/>
          <w:sz w:val="26"/>
          <w:szCs w:val="26"/>
        </w:rPr>
        <w:t>закрепление ответственности работников за несоблюдение требований Антикоррупционной политики</w:t>
      </w:r>
      <w:r w:rsidRPr="002F42E6">
        <w:rPr>
          <w:rFonts w:ascii="Times New Roman" w:eastAsia="Times New Roman" w:hAnsi="Times New Roman" w:cs="Times New Roman"/>
          <w:bCs/>
          <w:color w:val="auto"/>
          <w:sz w:val="26"/>
          <w:szCs w:val="26"/>
        </w:rPr>
        <w:t>.</w:t>
      </w:r>
    </w:p>
    <w:p w:rsidR="00267209" w:rsidRPr="002F42E6" w:rsidRDefault="00267209" w:rsidP="00267209">
      <w:pPr>
        <w:shd w:val="clear" w:color="auto" w:fill="FFFFFF"/>
        <w:jc w:val="center"/>
        <w:rPr>
          <w:rFonts w:ascii="Times New Roman" w:eastAsia="Times New Roman" w:hAnsi="Times New Roman" w:cs="Times New Roman"/>
          <w:b/>
          <w:bCs/>
          <w:color w:val="auto"/>
          <w:sz w:val="26"/>
          <w:szCs w:val="26"/>
        </w:rPr>
      </w:pPr>
      <w:bookmarkStart w:id="1" w:name="bookmark4"/>
    </w:p>
    <w:p w:rsidR="00E92993" w:rsidRPr="002F42E6" w:rsidRDefault="00E92993" w:rsidP="00267209">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3. </w:t>
      </w:r>
      <w:r w:rsidR="00A34641" w:rsidRPr="002F42E6">
        <w:rPr>
          <w:rFonts w:ascii="Times New Roman" w:eastAsia="Times New Roman" w:hAnsi="Times New Roman" w:cs="Times New Roman"/>
          <w:b/>
          <w:bCs/>
          <w:color w:val="auto"/>
          <w:sz w:val="26"/>
          <w:szCs w:val="26"/>
        </w:rPr>
        <w:t>Понятия</w:t>
      </w:r>
      <w:r w:rsidRPr="002F42E6">
        <w:rPr>
          <w:rFonts w:ascii="Times New Roman" w:eastAsia="Times New Roman" w:hAnsi="Times New Roman" w:cs="Times New Roman"/>
          <w:b/>
          <w:bCs/>
          <w:color w:val="auto"/>
          <w:sz w:val="26"/>
          <w:szCs w:val="26"/>
        </w:rPr>
        <w:t xml:space="preserve"> и определения</w:t>
      </w:r>
      <w:bookmarkEnd w:id="1"/>
    </w:p>
    <w:p w:rsidR="00267209" w:rsidRPr="002F42E6" w:rsidRDefault="00267209" w:rsidP="00267209">
      <w:pPr>
        <w:shd w:val="clear" w:color="auto" w:fill="FFFFFF"/>
        <w:jc w:val="center"/>
        <w:rPr>
          <w:rFonts w:ascii="Times New Roman" w:eastAsia="Times New Roman" w:hAnsi="Times New Roman" w:cs="Times New Roman"/>
          <w:b/>
          <w:bCs/>
          <w:color w:val="auto"/>
          <w:sz w:val="26"/>
          <w:szCs w:val="26"/>
        </w:rPr>
      </w:pPr>
    </w:p>
    <w:p w:rsidR="00E92993" w:rsidRPr="002F42E6" w:rsidRDefault="00E92993" w:rsidP="00E92993">
      <w:pPr>
        <w:numPr>
          <w:ilvl w:val="0"/>
          <w:numId w:val="7"/>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 целях настоящей Антикоррупционной политики применяются следующие термины и определения:</w:t>
      </w:r>
    </w:p>
    <w:p w:rsidR="00E92993"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 </w:t>
      </w:r>
      <w:proofErr w:type="gramStart"/>
      <w:r w:rsidR="00E92993" w:rsidRPr="002F42E6">
        <w:rPr>
          <w:rFonts w:ascii="Times New Roman" w:eastAsia="Times New Roman" w:hAnsi="Times New Roman" w:cs="Times New Roman"/>
          <w:bCs/>
          <w:i/>
          <w:color w:val="auto"/>
          <w:sz w:val="26"/>
          <w:szCs w:val="26"/>
        </w:rPr>
        <w:t>Коррупция</w:t>
      </w:r>
      <w:r w:rsidR="00E92993" w:rsidRPr="002F42E6">
        <w:rPr>
          <w:rFonts w:ascii="Times New Roman" w:eastAsia="Times New Roman" w:hAnsi="Times New Roman" w:cs="Times New Roman"/>
          <w:bCs/>
          <w:color w:val="auto"/>
          <w:sz w:val="26"/>
          <w:szCs w:val="26"/>
        </w:rPr>
        <w:t xml:space="preserve">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r w:rsidR="00E92993" w:rsidRPr="002F42E6">
        <w:rPr>
          <w:rFonts w:ascii="Times New Roman" w:eastAsia="Times New Roman" w:hAnsi="Times New Roman" w:cs="Times New Roman"/>
          <w:bCs/>
          <w:color w:val="auto"/>
          <w:sz w:val="26"/>
          <w:szCs w:val="26"/>
        </w:rPr>
        <w:t xml:space="preserve">. Коррупцией также является совершение перечисленных деяний от имени или в интересах юридического </w:t>
      </w:r>
      <w:r w:rsidR="00E92993" w:rsidRPr="002F42E6">
        <w:rPr>
          <w:rFonts w:ascii="Times New Roman" w:eastAsia="Times New Roman" w:hAnsi="Times New Roman" w:cs="Times New Roman"/>
          <w:bCs/>
          <w:color w:val="auto"/>
          <w:sz w:val="26"/>
          <w:szCs w:val="26"/>
        </w:rPr>
        <w:lastRenderedPageBreak/>
        <w:t>лица (пункт 1статьи 1 Федерального закона от 25 декабря 2008 г. № 273-ФЗ «О противодействии коррупции»).</w:t>
      </w:r>
    </w:p>
    <w:p w:rsidR="00E92993"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3.1.2. </w:t>
      </w:r>
      <w:r w:rsidR="00E92993" w:rsidRPr="002F42E6">
        <w:rPr>
          <w:rFonts w:ascii="Times New Roman" w:eastAsia="Times New Roman" w:hAnsi="Times New Roman" w:cs="Times New Roman"/>
          <w:bCs/>
          <w:i/>
          <w:color w:val="auto"/>
          <w:sz w:val="26"/>
          <w:szCs w:val="26"/>
        </w:rPr>
        <w:t>Противодействие коррупции</w:t>
      </w:r>
      <w:r w:rsidR="00E92993" w:rsidRPr="002F42E6">
        <w:rPr>
          <w:rFonts w:ascii="Times New Roman" w:eastAsia="Times New Roman" w:hAnsi="Times New Roman" w:cs="Times New Roman"/>
          <w:bCs/>
          <w:color w:val="auto"/>
          <w:sz w:val="26"/>
          <w:szCs w:val="26"/>
        </w:rPr>
        <w:t xml:space="preserve">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(пункт 2 статьи 1 Федерального закона от 25 декабря 2008 г. № 273-ФЗ «О противодействии коррупции»):</w:t>
      </w:r>
    </w:p>
    <w:p w:rsidR="00E92993" w:rsidRPr="002F42E6" w:rsidRDefault="00E92993"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а)</w:t>
      </w:r>
      <w:r w:rsidRPr="002F42E6">
        <w:rPr>
          <w:rFonts w:ascii="Times New Roman" w:eastAsia="Times New Roman" w:hAnsi="Times New Roman" w:cs="Times New Roman"/>
          <w:bCs/>
          <w:color w:val="auto"/>
          <w:sz w:val="26"/>
          <w:szCs w:val="26"/>
        </w:rPr>
        <w:tab/>
        <w:t>по предупреждению коррупции, в том числе по выявлению и последующему устранению причин коррупции (профилактика коррупции);</w:t>
      </w:r>
    </w:p>
    <w:p w:rsidR="00E92993" w:rsidRPr="002F42E6" w:rsidRDefault="00E92993"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б)</w:t>
      </w:r>
      <w:r w:rsidRPr="002F42E6">
        <w:rPr>
          <w:rFonts w:ascii="Times New Roman" w:eastAsia="Times New Roman" w:hAnsi="Times New Roman" w:cs="Times New Roman"/>
          <w:bCs/>
          <w:color w:val="auto"/>
          <w:sz w:val="26"/>
          <w:szCs w:val="26"/>
        </w:rPr>
        <w:tab/>
        <w:t>по выявлению, предупреждению, пресечению, раскрытию и расследованию коррупционных правонарушений (борьба с коррупцией);</w:t>
      </w:r>
    </w:p>
    <w:p w:rsidR="00E92993" w:rsidRPr="002F42E6" w:rsidRDefault="00E92993"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w:t>
      </w:r>
      <w:r w:rsidRPr="002F42E6">
        <w:rPr>
          <w:rFonts w:ascii="Times New Roman" w:eastAsia="Times New Roman" w:hAnsi="Times New Roman" w:cs="Times New Roman"/>
          <w:bCs/>
          <w:color w:val="auto"/>
          <w:sz w:val="26"/>
          <w:szCs w:val="26"/>
        </w:rPr>
        <w:tab/>
        <w:t>по минимизации и (или) ликвидации последствий коррупционных правонарушений.</w:t>
      </w:r>
    </w:p>
    <w:p w:rsidR="00E92993"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3.1.3. </w:t>
      </w:r>
      <w:r w:rsidR="00E92993" w:rsidRPr="002F42E6">
        <w:rPr>
          <w:rFonts w:ascii="Times New Roman" w:eastAsia="Times New Roman" w:hAnsi="Times New Roman" w:cs="Times New Roman"/>
          <w:bCs/>
          <w:i/>
          <w:color w:val="auto"/>
          <w:sz w:val="26"/>
          <w:szCs w:val="26"/>
        </w:rPr>
        <w:t>Организация</w:t>
      </w:r>
      <w:r w:rsidR="00E92993" w:rsidRPr="002F42E6">
        <w:rPr>
          <w:rFonts w:ascii="Times New Roman" w:eastAsia="Times New Roman" w:hAnsi="Times New Roman" w:cs="Times New Roman"/>
          <w:bCs/>
          <w:color w:val="auto"/>
          <w:sz w:val="26"/>
          <w:szCs w:val="26"/>
        </w:rPr>
        <w:t xml:space="preserve"> - юридическое лицо независимо от формы собственности, организационно - правовой формы и отраслевой принадлежности.</w:t>
      </w:r>
    </w:p>
    <w:p w:rsidR="00E92993" w:rsidRPr="002F42E6" w:rsidRDefault="007766F5" w:rsidP="00E92993">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3.1.4. </w:t>
      </w:r>
      <w:r w:rsidR="00E92993" w:rsidRPr="002F42E6">
        <w:rPr>
          <w:rFonts w:ascii="Times New Roman" w:eastAsia="Times New Roman" w:hAnsi="Times New Roman" w:cs="Times New Roman"/>
          <w:bCs/>
          <w:i/>
          <w:color w:val="auto"/>
          <w:sz w:val="26"/>
          <w:szCs w:val="26"/>
        </w:rPr>
        <w:t>Контрагент</w:t>
      </w:r>
      <w:r w:rsidR="00E92993" w:rsidRPr="002F42E6">
        <w:rPr>
          <w:rFonts w:ascii="Times New Roman" w:eastAsia="Times New Roman" w:hAnsi="Times New Roman" w:cs="Times New Roman"/>
          <w:bCs/>
          <w:color w:val="auto"/>
          <w:sz w:val="26"/>
          <w:szCs w:val="26"/>
        </w:rPr>
        <w:t xml:space="preserve"> - любое российское или иностранное юридическое или</w:t>
      </w:r>
    </w:p>
    <w:p w:rsidR="00E92993" w:rsidRPr="002F42E6" w:rsidRDefault="00E92993" w:rsidP="00E92993">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физическое лицо, с которым организация вступает в договорные отношения, за исключением трудовых отношений.</w:t>
      </w:r>
    </w:p>
    <w:p w:rsidR="0085619B" w:rsidRPr="002F42E6" w:rsidRDefault="0085619B" w:rsidP="00E92993">
      <w:pPr>
        <w:shd w:val="clear" w:color="auto" w:fill="FFFFFF"/>
        <w:rPr>
          <w:rFonts w:ascii="Times New Roman" w:eastAsia="Times New Roman" w:hAnsi="Times New Roman" w:cs="Times New Roman"/>
          <w:bCs/>
          <w:color w:val="auto"/>
          <w:sz w:val="26"/>
          <w:szCs w:val="26"/>
        </w:rPr>
      </w:pPr>
    </w:p>
    <w:p w:rsidR="0085619B" w:rsidRPr="002F42E6" w:rsidRDefault="007766F5" w:rsidP="00E92993">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3.1.5. </w:t>
      </w:r>
      <w:r w:rsidR="0085619B" w:rsidRPr="002F42E6">
        <w:rPr>
          <w:rFonts w:ascii="Times New Roman" w:eastAsia="Times New Roman" w:hAnsi="Times New Roman" w:cs="Times New Roman"/>
          <w:bCs/>
          <w:i/>
          <w:color w:val="auto"/>
          <w:sz w:val="26"/>
          <w:szCs w:val="26"/>
        </w:rPr>
        <w:t>Аффилированные лица</w:t>
      </w:r>
      <w:r w:rsidR="0085619B" w:rsidRPr="002F42E6">
        <w:rPr>
          <w:rFonts w:ascii="Times New Roman" w:eastAsia="Times New Roman" w:hAnsi="Times New Roman" w:cs="Times New Roman"/>
          <w:bCs/>
          <w:color w:val="auto"/>
          <w:sz w:val="26"/>
          <w:szCs w:val="26"/>
        </w:rPr>
        <w:t xml:space="preserve"> - </w:t>
      </w:r>
      <w:r w:rsidR="004C0542" w:rsidRPr="002F42E6">
        <w:rPr>
          <w:rFonts w:ascii="Times New Roman" w:eastAsia="Times New Roman" w:hAnsi="Times New Roman" w:cs="Times New Roman"/>
          <w:bCs/>
          <w:color w:val="auto"/>
          <w:sz w:val="26"/>
          <w:szCs w:val="26"/>
        </w:rPr>
        <w:t>физические и юридические лица, способные оказывать влияние на деятельность организации.</w:t>
      </w:r>
    </w:p>
    <w:p w:rsidR="00E92993" w:rsidRPr="002F42E6" w:rsidRDefault="00E92993" w:rsidP="00E92993">
      <w:pPr>
        <w:shd w:val="clear" w:color="auto" w:fill="FFFFFF"/>
        <w:rPr>
          <w:rFonts w:ascii="Times New Roman" w:eastAsia="Times New Roman" w:hAnsi="Times New Roman" w:cs="Times New Roman"/>
          <w:bCs/>
          <w:color w:val="auto"/>
          <w:sz w:val="26"/>
          <w:szCs w:val="26"/>
        </w:rPr>
      </w:pPr>
    </w:p>
    <w:p w:rsidR="00E92993"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3.1.6. </w:t>
      </w:r>
      <w:proofErr w:type="gramStart"/>
      <w:r w:rsidR="00E92993" w:rsidRPr="002F42E6">
        <w:rPr>
          <w:rFonts w:ascii="Times New Roman" w:eastAsia="Times New Roman" w:hAnsi="Times New Roman" w:cs="Times New Roman"/>
          <w:bCs/>
          <w:i/>
          <w:color w:val="auto"/>
          <w:sz w:val="26"/>
          <w:szCs w:val="26"/>
        </w:rPr>
        <w:t>Взятка</w:t>
      </w:r>
      <w:r w:rsidR="00E92993" w:rsidRPr="002F42E6">
        <w:rPr>
          <w:rFonts w:ascii="Times New Roman" w:eastAsia="Times New Roman" w:hAnsi="Times New Roman" w:cs="Times New Roman"/>
          <w:bCs/>
          <w:color w:val="auto"/>
          <w:sz w:val="26"/>
          <w:szCs w:val="26"/>
        </w:rPr>
        <w:t xml:space="preserve">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незаконного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w:t>
      </w:r>
      <w:proofErr w:type="gramEnd"/>
      <w:r w:rsidR="00E92993" w:rsidRPr="002F42E6">
        <w:rPr>
          <w:rFonts w:ascii="Times New Roman" w:eastAsia="Times New Roman" w:hAnsi="Times New Roman" w:cs="Times New Roman"/>
          <w:bCs/>
          <w:color w:val="auto"/>
          <w:sz w:val="26"/>
          <w:szCs w:val="26"/>
        </w:rPr>
        <w:t xml:space="preserve"> силу должностного положения может способствовать таким действиям (бездействию), а равно за общее покровительств</w:t>
      </w:r>
      <w:r w:rsidR="008F57E6" w:rsidRPr="002F42E6">
        <w:rPr>
          <w:rFonts w:ascii="Times New Roman" w:eastAsia="Times New Roman" w:hAnsi="Times New Roman" w:cs="Times New Roman"/>
          <w:bCs/>
          <w:color w:val="auto"/>
          <w:sz w:val="26"/>
          <w:szCs w:val="26"/>
        </w:rPr>
        <w:t>о или попустительство по службе (часть 1 статьи 290 Уголовного кодекса Российской Федерации).</w:t>
      </w:r>
    </w:p>
    <w:p w:rsidR="00E92993"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3.1.7. </w:t>
      </w:r>
      <w:r w:rsidR="00E92993" w:rsidRPr="002F42E6">
        <w:rPr>
          <w:rFonts w:ascii="Times New Roman" w:eastAsia="Times New Roman" w:hAnsi="Times New Roman" w:cs="Times New Roman"/>
          <w:bCs/>
          <w:i/>
          <w:color w:val="auto"/>
          <w:sz w:val="26"/>
          <w:szCs w:val="26"/>
        </w:rPr>
        <w:t>Коммерческий подкуп</w:t>
      </w:r>
      <w:r w:rsidR="00E92993" w:rsidRPr="002F42E6">
        <w:rPr>
          <w:rFonts w:ascii="Times New Roman" w:eastAsia="Times New Roman" w:hAnsi="Times New Roman" w:cs="Times New Roman"/>
          <w:bCs/>
          <w:color w:val="auto"/>
          <w:sz w:val="26"/>
          <w:szCs w:val="26"/>
        </w:rPr>
        <w:t xml:space="preserve"> - незаконная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w:t>
      </w:r>
      <w:r w:rsidR="008F57E6" w:rsidRPr="002F42E6">
        <w:rPr>
          <w:rFonts w:ascii="Times New Roman" w:eastAsia="Times New Roman" w:hAnsi="Times New Roman" w:cs="Times New Roman"/>
          <w:bCs/>
          <w:color w:val="auto"/>
          <w:sz w:val="26"/>
          <w:szCs w:val="26"/>
        </w:rPr>
        <w:t>этим лицом служебным положением (часть 1 статьи 204 Уголовного кодекса Российской Федерации).</w:t>
      </w:r>
    </w:p>
    <w:p w:rsidR="008F57E6"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3.1.8. </w:t>
      </w:r>
      <w:proofErr w:type="gramStart"/>
      <w:r w:rsidR="008F57E6" w:rsidRPr="002F42E6">
        <w:rPr>
          <w:rFonts w:ascii="Times New Roman" w:eastAsia="Times New Roman" w:hAnsi="Times New Roman" w:cs="Times New Roman"/>
          <w:bCs/>
          <w:i/>
          <w:color w:val="auto"/>
          <w:sz w:val="26"/>
          <w:szCs w:val="26"/>
        </w:rPr>
        <w:t>Злоупотребление полномочиями</w:t>
      </w:r>
      <w:r w:rsidR="008F57E6" w:rsidRPr="002F42E6">
        <w:rPr>
          <w:rFonts w:ascii="Times New Roman" w:eastAsia="Times New Roman" w:hAnsi="Times New Roman" w:cs="Times New Roman"/>
          <w:bCs/>
          <w:color w:val="auto"/>
          <w:sz w:val="26"/>
          <w:szCs w:val="26"/>
        </w:rPr>
        <w:t xml:space="preserve"> - использование лицом, выполняющим управленческие функции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w:t>
      </w:r>
      <w:r w:rsidR="008F57E6" w:rsidRPr="002F42E6">
        <w:rPr>
          <w:rFonts w:ascii="Times New Roman" w:eastAsia="Times New Roman" w:hAnsi="Times New Roman" w:cs="Times New Roman"/>
          <w:bCs/>
          <w:color w:val="auto"/>
          <w:sz w:val="26"/>
          <w:szCs w:val="26"/>
        </w:rPr>
        <w:lastRenderedPageBreak/>
        <w:t>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(часть 1 статьи</w:t>
      </w:r>
      <w:proofErr w:type="gramEnd"/>
      <w:r w:rsidR="008F57E6" w:rsidRPr="002F42E6">
        <w:rPr>
          <w:rFonts w:ascii="Times New Roman" w:eastAsia="Times New Roman" w:hAnsi="Times New Roman" w:cs="Times New Roman"/>
          <w:bCs/>
          <w:color w:val="auto"/>
          <w:sz w:val="26"/>
          <w:szCs w:val="26"/>
        </w:rPr>
        <w:t xml:space="preserve"> </w:t>
      </w:r>
      <w:proofErr w:type="gramStart"/>
      <w:r w:rsidR="008F57E6" w:rsidRPr="002F42E6">
        <w:rPr>
          <w:rFonts w:ascii="Times New Roman" w:eastAsia="Times New Roman" w:hAnsi="Times New Roman" w:cs="Times New Roman"/>
          <w:bCs/>
          <w:color w:val="auto"/>
          <w:sz w:val="26"/>
          <w:szCs w:val="26"/>
        </w:rPr>
        <w:t>201 Уголовного кодекса Российской Федерации).</w:t>
      </w:r>
      <w:proofErr w:type="gramEnd"/>
    </w:p>
    <w:p w:rsidR="008F57E6" w:rsidRPr="002F42E6" w:rsidRDefault="007766F5" w:rsidP="00E92993">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3.1.9. </w:t>
      </w:r>
      <w:proofErr w:type="gramStart"/>
      <w:r w:rsidR="008F57E6" w:rsidRPr="002F42E6">
        <w:rPr>
          <w:rFonts w:ascii="Times New Roman" w:eastAsia="Times New Roman" w:hAnsi="Times New Roman" w:cs="Times New Roman"/>
          <w:bCs/>
          <w:i/>
          <w:color w:val="auto"/>
          <w:sz w:val="26"/>
          <w:szCs w:val="26"/>
        </w:rPr>
        <w:t>Служебный подлог</w:t>
      </w:r>
      <w:r w:rsidR="008F57E6" w:rsidRPr="002F42E6">
        <w:rPr>
          <w:rFonts w:ascii="Times New Roman" w:eastAsia="Times New Roman" w:hAnsi="Times New Roman" w:cs="Times New Roman"/>
          <w:bCs/>
          <w:color w:val="auto"/>
          <w:sz w:val="26"/>
          <w:szCs w:val="26"/>
        </w:rPr>
        <w:t xml:space="preserve"> -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личной заинтересованности (при отсутствии признаков преступления, предусмотренного ч.1 статьи 291.1.</w:t>
      </w:r>
      <w:proofErr w:type="gramEnd"/>
      <w:r w:rsidR="008F57E6" w:rsidRPr="002F42E6">
        <w:rPr>
          <w:rFonts w:ascii="Times New Roman" w:eastAsia="Times New Roman" w:hAnsi="Times New Roman" w:cs="Times New Roman"/>
          <w:bCs/>
          <w:color w:val="auto"/>
          <w:sz w:val="26"/>
          <w:szCs w:val="26"/>
        </w:rPr>
        <w:t xml:space="preserve"> </w:t>
      </w:r>
      <w:proofErr w:type="gramStart"/>
      <w:r w:rsidR="008F57E6" w:rsidRPr="002F42E6">
        <w:rPr>
          <w:rFonts w:ascii="Times New Roman" w:eastAsia="Times New Roman" w:hAnsi="Times New Roman" w:cs="Times New Roman"/>
          <w:bCs/>
          <w:color w:val="auto"/>
          <w:sz w:val="26"/>
          <w:szCs w:val="26"/>
        </w:rPr>
        <w:t>УК РФ - посредничество во взяточничестве) - часть 1 статьи 292 Уголовного кодекса Российской Федерации).</w:t>
      </w:r>
      <w:proofErr w:type="gramEnd"/>
    </w:p>
    <w:p w:rsidR="008F57E6" w:rsidRPr="002F42E6" w:rsidRDefault="007766F5" w:rsidP="008F5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3.1.10. </w:t>
      </w:r>
      <w:r w:rsidR="008F57E6" w:rsidRPr="002F42E6">
        <w:rPr>
          <w:rFonts w:ascii="Times New Roman" w:eastAsia="Times New Roman" w:hAnsi="Times New Roman" w:cs="Times New Roman"/>
          <w:bCs/>
          <w:i/>
          <w:color w:val="auto"/>
          <w:sz w:val="26"/>
          <w:szCs w:val="26"/>
        </w:rPr>
        <w:t>Злоупотребление должностными полномочиями</w:t>
      </w:r>
      <w:r w:rsidR="008F57E6" w:rsidRPr="002F42E6">
        <w:rPr>
          <w:rFonts w:ascii="Times New Roman" w:eastAsia="Times New Roman" w:hAnsi="Times New Roman" w:cs="Times New Roman"/>
          <w:bCs/>
          <w:color w:val="auto"/>
          <w:sz w:val="26"/>
          <w:szCs w:val="26"/>
        </w:rPr>
        <w:t xml:space="preserve"> - использование должностным лицом своих служебных полномочий </w:t>
      </w:r>
      <w:proofErr w:type="gramStart"/>
      <w:r w:rsidR="008F57E6" w:rsidRPr="002F42E6">
        <w:rPr>
          <w:rFonts w:ascii="Times New Roman" w:eastAsia="Times New Roman" w:hAnsi="Times New Roman" w:cs="Times New Roman"/>
          <w:bCs/>
          <w:color w:val="auto"/>
          <w:sz w:val="26"/>
          <w:szCs w:val="26"/>
        </w:rPr>
        <w:t>вопреки</w:t>
      </w:r>
      <w:proofErr w:type="gramEnd"/>
      <w:r w:rsidR="008F57E6" w:rsidRPr="002F42E6">
        <w:rPr>
          <w:rFonts w:ascii="Times New Roman" w:eastAsia="Times New Roman" w:hAnsi="Times New Roman" w:cs="Times New Roman"/>
          <w:bCs/>
          <w:color w:val="auto"/>
          <w:sz w:val="26"/>
          <w:szCs w:val="26"/>
        </w:rPr>
        <w:t xml:space="preserve">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(часть 1 статьи 285 Уголовного кодекса Российской Федерации).</w:t>
      </w:r>
    </w:p>
    <w:p w:rsidR="008F57E6" w:rsidRPr="002F42E6" w:rsidRDefault="008F57E6" w:rsidP="008F5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r>
      <w:proofErr w:type="gramStart"/>
      <w:r w:rsidRPr="002F42E6">
        <w:rPr>
          <w:rFonts w:ascii="Times New Roman" w:eastAsia="Times New Roman" w:hAnsi="Times New Roman" w:cs="Times New Roman"/>
          <w:bCs/>
          <w:color w:val="auto"/>
          <w:sz w:val="26"/>
          <w:szCs w:val="26"/>
        </w:rPr>
        <w:t>Должностными лицами в статьях главы 30 УК РФ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государственных компаниях, государственных и муниципальных унитарных предприятиях, акционерных обществах, контрольный пакет акций которых принадлежит Российской Федерации, субъектам Российской Федерации или муниципальным образованиям, а</w:t>
      </w:r>
      <w:proofErr w:type="gramEnd"/>
      <w:r w:rsidRPr="002F42E6">
        <w:rPr>
          <w:rFonts w:ascii="Times New Roman" w:eastAsia="Times New Roman" w:hAnsi="Times New Roman" w:cs="Times New Roman"/>
          <w:bCs/>
          <w:color w:val="auto"/>
          <w:sz w:val="26"/>
          <w:szCs w:val="26"/>
        </w:rPr>
        <w:t xml:space="preserve"> также в Вооруженных Силах Российской Федерации, других войсках и воинских формированиях Российской Федерации.</w:t>
      </w:r>
    </w:p>
    <w:p w:rsidR="008F57E6" w:rsidRPr="002F42E6" w:rsidRDefault="008F57E6" w:rsidP="008F57E6">
      <w:pPr>
        <w:shd w:val="clear" w:color="auto" w:fill="FFFFFF"/>
        <w:rPr>
          <w:rFonts w:ascii="Times New Roman" w:eastAsia="Times New Roman" w:hAnsi="Times New Roman" w:cs="Times New Roman"/>
          <w:bCs/>
          <w:color w:val="auto"/>
          <w:sz w:val="26"/>
          <w:szCs w:val="26"/>
        </w:rPr>
      </w:pPr>
    </w:p>
    <w:p w:rsidR="008F57E6" w:rsidRPr="002F42E6" w:rsidRDefault="007766F5" w:rsidP="008F5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3.1.11. </w:t>
      </w:r>
      <w:proofErr w:type="gramStart"/>
      <w:r w:rsidR="008F57E6" w:rsidRPr="002F42E6">
        <w:rPr>
          <w:rFonts w:ascii="Times New Roman" w:eastAsia="Times New Roman" w:hAnsi="Times New Roman" w:cs="Times New Roman"/>
          <w:bCs/>
          <w:i/>
          <w:color w:val="auto"/>
          <w:sz w:val="26"/>
          <w:szCs w:val="26"/>
        </w:rPr>
        <w:t>Провокация взятки либо коммерческого подкупа</w:t>
      </w:r>
      <w:r w:rsidR="008F57E6" w:rsidRPr="002F42E6">
        <w:rPr>
          <w:rFonts w:ascii="Times New Roman" w:eastAsia="Times New Roman" w:hAnsi="Times New Roman" w:cs="Times New Roman"/>
          <w:bCs/>
          <w:color w:val="auto"/>
          <w:sz w:val="26"/>
          <w:szCs w:val="26"/>
        </w:rPr>
        <w:t xml:space="preserve"> - провокация взятки, коммерческого подкупа либо подкупа в сфере закупок товаров, работ, услуг для обеспечения государственных или муниципальных нужд, то есть попытка передачи должностному лицу, иностранному должностному лицу, должностному лицу публичной международной организации, лицу, выполняющему управленческие функции в коммерческих или иных организациях, либо лицу, указанному в части первой статьи 200.5 УК РФ - подкуп работника контрактной службы</w:t>
      </w:r>
      <w:proofErr w:type="gramEnd"/>
      <w:r w:rsidR="008F57E6" w:rsidRPr="002F42E6">
        <w:rPr>
          <w:rFonts w:ascii="Times New Roman" w:eastAsia="Times New Roman" w:hAnsi="Times New Roman" w:cs="Times New Roman"/>
          <w:bCs/>
          <w:color w:val="auto"/>
          <w:sz w:val="26"/>
          <w:szCs w:val="26"/>
        </w:rPr>
        <w:t>, контрактного управляющего, члена комиссии по осуществлению закупок, без его согласия денег, ценных бумаг, иного имущества или оказания ему услуг имущественного характера, предоставления иных имущественных прав в целях искусственного создания доказательств совершения преступления или шантажа (часть 1 статьи 304 Уголовного кодекса Российской Федерации).</w:t>
      </w:r>
    </w:p>
    <w:p w:rsidR="008F57E6" w:rsidRPr="002F42E6" w:rsidRDefault="008F57E6" w:rsidP="008F57E6">
      <w:pPr>
        <w:shd w:val="clear" w:color="auto" w:fill="FFFFFF"/>
        <w:rPr>
          <w:rFonts w:ascii="Times New Roman" w:eastAsia="Times New Roman" w:hAnsi="Times New Roman" w:cs="Times New Roman"/>
          <w:bCs/>
          <w:color w:val="auto"/>
          <w:sz w:val="26"/>
          <w:szCs w:val="26"/>
        </w:rPr>
      </w:pPr>
    </w:p>
    <w:p w:rsidR="008F57E6" w:rsidRPr="002F42E6" w:rsidRDefault="007766F5" w:rsidP="008F5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3.1.12. </w:t>
      </w:r>
      <w:proofErr w:type="gramStart"/>
      <w:r w:rsidR="008F57E6" w:rsidRPr="002F42E6">
        <w:rPr>
          <w:rFonts w:ascii="Times New Roman" w:eastAsia="Times New Roman" w:hAnsi="Times New Roman" w:cs="Times New Roman"/>
          <w:bCs/>
          <w:i/>
          <w:color w:val="auto"/>
          <w:sz w:val="26"/>
          <w:szCs w:val="26"/>
        </w:rPr>
        <w:t>Незаконное вознаграждение от имени юридического лица</w:t>
      </w:r>
      <w:r w:rsidR="008F57E6" w:rsidRPr="002F42E6">
        <w:rPr>
          <w:rFonts w:ascii="Times New Roman" w:eastAsia="Times New Roman" w:hAnsi="Times New Roman" w:cs="Times New Roman"/>
          <w:bCs/>
          <w:color w:val="auto"/>
          <w:sz w:val="26"/>
          <w:szCs w:val="26"/>
        </w:rPr>
        <w:t xml:space="preserve"> -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w:t>
      </w:r>
      <w:proofErr w:type="gramEnd"/>
      <w:r w:rsidR="008F57E6" w:rsidRPr="002F42E6">
        <w:rPr>
          <w:rFonts w:ascii="Times New Roman" w:eastAsia="Times New Roman" w:hAnsi="Times New Roman" w:cs="Times New Roman"/>
          <w:bCs/>
          <w:color w:val="auto"/>
          <w:sz w:val="26"/>
          <w:szCs w:val="26"/>
        </w:rPr>
        <w:t xml:space="preserve"> </w:t>
      </w:r>
      <w:proofErr w:type="gramStart"/>
      <w:r w:rsidR="008F57E6" w:rsidRPr="002F42E6">
        <w:rPr>
          <w:rFonts w:ascii="Times New Roman" w:eastAsia="Times New Roman" w:hAnsi="Times New Roman" w:cs="Times New Roman"/>
          <w:bCs/>
          <w:color w:val="auto"/>
          <w:sz w:val="26"/>
          <w:szCs w:val="26"/>
        </w:rPr>
        <w:t xml:space="preserve">имущественных прав </w:t>
      </w:r>
      <w:r w:rsidR="008F57E6" w:rsidRPr="002F42E6">
        <w:rPr>
          <w:rFonts w:ascii="Times New Roman" w:eastAsia="Times New Roman" w:hAnsi="Times New Roman" w:cs="Times New Roman"/>
          <w:bCs/>
          <w:color w:val="auto"/>
          <w:sz w:val="26"/>
          <w:szCs w:val="26"/>
        </w:rPr>
        <w:lastRenderedPageBreak/>
        <w:t>(в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w:t>
      </w:r>
      <w:proofErr w:type="gramEnd"/>
      <w:r w:rsidR="008F57E6" w:rsidRPr="002F42E6">
        <w:rPr>
          <w:rFonts w:ascii="Times New Roman" w:eastAsia="Times New Roman" w:hAnsi="Times New Roman" w:cs="Times New Roman"/>
          <w:bCs/>
          <w:color w:val="auto"/>
          <w:sz w:val="26"/>
          <w:szCs w:val="26"/>
        </w:rPr>
        <w:t xml:space="preserve"> </w:t>
      </w:r>
      <w:proofErr w:type="gramStart"/>
      <w:r w:rsidR="008F57E6" w:rsidRPr="002F42E6">
        <w:rPr>
          <w:rFonts w:ascii="Times New Roman" w:eastAsia="Times New Roman" w:hAnsi="Times New Roman" w:cs="Times New Roman"/>
          <w:bCs/>
          <w:color w:val="auto"/>
          <w:sz w:val="26"/>
          <w:szCs w:val="26"/>
        </w:rPr>
        <w:t>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(статья 19.28.</w:t>
      </w:r>
      <w:proofErr w:type="gramEnd"/>
      <w:r w:rsidR="008F57E6" w:rsidRPr="002F42E6">
        <w:rPr>
          <w:rFonts w:ascii="Times New Roman" w:eastAsia="Times New Roman" w:hAnsi="Times New Roman" w:cs="Times New Roman"/>
          <w:bCs/>
          <w:color w:val="auto"/>
          <w:sz w:val="26"/>
          <w:szCs w:val="26"/>
        </w:rPr>
        <w:t xml:space="preserve"> </w:t>
      </w:r>
      <w:proofErr w:type="gramStart"/>
      <w:r w:rsidR="008F57E6" w:rsidRPr="002F42E6">
        <w:rPr>
          <w:rFonts w:ascii="Times New Roman" w:eastAsia="Times New Roman" w:hAnsi="Times New Roman" w:cs="Times New Roman"/>
          <w:bCs/>
          <w:color w:val="auto"/>
          <w:sz w:val="26"/>
          <w:szCs w:val="26"/>
        </w:rPr>
        <w:t>Кодекса Российской Федерации об административных правонарушениях).</w:t>
      </w:r>
      <w:proofErr w:type="gramEnd"/>
    </w:p>
    <w:p w:rsidR="008F57E6" w:rsidRPr="002F42E6" w:rsidRDefault="008F57E6" w:rsidP="008F57E6">
      <w:pPr>
        <w:shd w:val="clear" w:color="auto" w:fill="FFFFFF"/>
        <w:rPr>
          <w:rFonts w:ascii="Times New Roman" w:eastAsia="Times New Roman" w:hAnsi="Times New Roman" w:cs="Times New Roman"/>
          <w:bCs/>
          <w:color w:val="auto"/>
          <w:sz w:val="26"/>
          <w:szCs w:val="26"/>
        </w:rPr>
      </w:pPr>
    </w:p>
    <w:p w:rsidR="008F57E6" w:rsidRPr="002F42E6" w:rsidRDefault="007766F5" w:rsidP="008F5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3.1.13. </w:t>
      </w:r>
      <w:proofErr w:type="gramStart"/>
      <w:r w:rsidR="008F57E6" w:rsidRPr="002F42E6">
        <w:rPr>
          <w:rFonts w:ascii="Times New Roman" w:eastAsia="Times New Roman" w:hAnsi="Times New Roman" w:cs="Times New Roman"/>
          <w:bCs/>
          <w:i/>
          <w:color w:val="auto"/>
          <w:sz w:val="26"/>
          <w:szCs w:val="26"/>
        </w:rPr>
        <w:t>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r w:rsidR="008F57E6" w:rsidRPr="002F42E6">
        <w:rPr>
          <w:rFonts w:ascii="Times New Roman" w:eastAsia="Times New Roman" w:hAnsi="Times New Roman" w:cs="Times New Roman"/>
          <w:bCs/>
          <w:color w:val="auto"/>
          <w:sz w:val="26"/>
          <w:szCs w:val="26"/>
        </w:rPr>
        <w:t xml:space="preserve"> - 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w:t>
      </w:r>
      <w:proofErr w:type="gramEnd"/>
      <w:r w:rsidR="008F57E6" w:rsidRPr="002F42E6">
        <w:rPr>
          <w:rFonts w:ascii="Times New Roman" w:eastAsia="Times New Roman" w:hAnsi="Times New Roman" w:cs="Times New Roman"/>
          <w:bCs/>
          <w:color w:val="auto"/>
          <w:sz w:val="26"/>
          <w:szCs w:val="26"/>
        </w:rPr>
        <w:t xml:space="preserve"> </w:t>
      </w:r>
      <w:proofErr w:type="gramStart"/>
      <w:r w:rsidR="008F57E6" w:rsidRPr="002F42E6">
        <w:rPr>
          <w:rFonts w:ascii="Times New Roman" w:eastAsia="Times New Roman" w:hAnsi="Times New Roman" w:cs="Times New Roman"/>
          <w:bCs/>
          <w:color w:val="auto"/>
          <w:sz w:val="26"/>
          <w:szCs w:val="26"/>
        </w:rPr>
        <w:t>бывшего государственного или муниципального служащего, замещавшего такую должность, с нарушением требований, предусмотренных Федеральным законом от 25 декабря 2008 года №273-ФЗ</w:t>
      </w:r>
      <w:r w:rsidR="00267209" w:rsidRPr="002F42E6">
        <w:rPr>
          <w:rFonts w:ascii="Times New Roman" w:eastAsia="Times New Roman" w:hAnsi="Times New Roman" w:cs="Times New Roman"/>
          <w:bCs/>
          <w:color w:val="auto"/>
          <w:sz w:val="26"/>
          <w:szCs w:val="26"/>
        </w:rPr>
        <w:t xml:space="preserve"> </w:t>
      </w:r>
      <w:r w:rsidR="008F57E6" w:rsidRPr="002F42E6">
        <w:rPr>
          <w:rFonts w:ascii="Times New Roman" w:eastAsia="Times New Roman" w:hAnsi="Times New Roman" w:cs="Times New Roman"/>
          <w:bCs/>
          <w:color w:val="auto"/>
          <w:sz w:val="26"/>
          <w:szCs w:val="26"/>
        </w:rPr>
        <w:t>«О противодействии коррупции» (статья 19.29.</w:t>
      </w:r>
      <w:proofErr w:type="gramEnd"/>
      <w:r w:rsidR="008F57E6" w:rsidRPr="002F42E6">
        <w:rPr>
          <w:rFonts w:ascii="Times New Roman" w:eastAsia="Times New Roman" w:hAnsi="Times New Roman" w:cs="Times New Roman"/>
          <w:bCs/>
          <w:color w:val="auto"/>
          <w:sz w:val="26"/>
          <w:szCs w:val="26"/>
        </w:rPr>
        <w:t xml:space="preserve"> </w:t>
      </w:r>
      <w:proofErr w:type="gramStart"/>
      <w:r w:rsidR="008F57E6" w:rsidRPr="002F42E6">
        <w:rPr>
          <w:rFonts w:ascii="Times New Roman" w:eastAsia="Times New Roman" w:hAnsi="Times New Roman" w:cs="Times New Roman"/>
          <w:bCs/>
          <w:color w:val="auto"/>
          <w:sz w:val="26"/>
          <w:szCs w:val="26"/>
        </w:rPr>
        <w:t>Кодекса Российской Федерации об административных правонарушениях).</w:t>
      </w:r>
      <w:proofErr w:type="gramEnd"/>
    </w:p>
    <w:p w:rsidR="00D76331" w:rsidRPr="002F42E6" w:rsidRDefault="007766F5" w:rsidP="00D76331">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3.1.14. </w:t>
      </w:r>
      <w:proofErr w:type="gramStart"/>
      <w:r w:rsidR="00D76331" w:rsidRPr="002F42E6">
        <w:rPr>
          <w:rFonts w:ascii="Times New Roman" w:eastAsia="Times New Roman" w:hAnsi="Times New Roman" w:cs="Times New Roman"/>
          <w:bCs/>
          <w:i/>
          <w:color w:val="auto"/>
          <w:sz w:val="26"/>
          <w:szCs w:val="26"/>
        </w:rPr>
        <w:t>Конфликт интересов</w:t>
      </w:r>
      <w:r w:rsidR="00D76331" w:rsidRPr="002F42E6">
        <w:rPr>
          <w:rFonts w:ascii="Times New Roman" w:eastAsia="Times New Roman" w:hAnsi="Times New Roman" w:cs="Times New Roman"/>
          <w:bCs/>
          <w:color w:val="auto"/>
          <w:sz w:val="26"/>
          <w:szCs w:val="26"/>
        </w:rPr>
        <w:t xml:space="preserve"> - ситуация, при которой личная заинтересованность (прямая или косвенная) лица,</w:t>
      </w:r>
      <w:r w:rsidR="00D76331" w:rsidRPr="002F42E6">
        <w:rPr>
          <w:rFonts w:ascii="Times New Roman" w:eastAsia="Times New Roman" w:hAnsi="Times New Roman" w:cs="Times New Roman"/>
          <w:bCs/>
          <w:color w:val="auto"/>
          <w:sz w:val="26"/>
          <w:szCs w:val="26"/>
        </w:rPr>
        <w:tab/>
        <w:t>замещающего должность,</w:t>
      </w:r>
      <w:r w:rsidR="00D76331" w:rsidRPr="002F42E6">
        <w:rPr>
          <w:rFonts w:ascii="Times New Roman" w:eastAsia="Times New Roman" w:hAnsi="Times New Roman" w:cs="Times New Roman"/>
          <w:bCs/>
          <w:color w:val="auto"/>
          <w:sz w:val="26"/>
          <w:szCs w:val="26"/>
        </w:rPr>
        <w:tab/>
        <w:t>замещение</w:t>
      </w:r>
      <w:r w:rsidR="00D76331" w:rsidRPr="002F42E6">
        <w:rPr>
          <w:rFonts w:ascii="Times New Roman" w:eastAsia="Times New Roman" w:hAnsi="Times New Roman" w:cs="Times New Roman"/>
          <w:bCs/>
          <w:color w:val="auto"/>
          <w:sz w:val="26"/>
          <w:szCs w:val="26"/>
        </w:rPr>
        <w:tab/>
        <w:t>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 часть 1 статьи 10 Федерального закона от 25.12.2008 № 273-ФЗ «О противодействии коррупции».</w:t>
      </w:r>
      <w:r w:rsidR="00954979" w:rsidRPr="002F42E6">
        <w:rPr>
          <w:rFonts w:ascii="Times New Roman" w:eastAsia="Times New Roman" w:hAnsi="Times New Roman" w:cs="Times New Roman"/>
          <w:bCs/>
          <w:color w:val="auto"/>
          <w:sz w:val="26"/>
          <w:szCs w:val="26"/>
        </w:rPr>
        <w:tab/>
      </w:r>
      <w:proofErr w:type="gramEnd"/>
    </w:p>
    <w:p w:rsidR="00AE0F8A" w:rsidRPr="002F42E6" w:rsidRDefault="00AE0F8A" w:rsidP="00D76331">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r>
      <w:proofErr w:type="gramStart"/>
      <w:r w:rsidRPr="002F42E6">
        <w:rPr>
          <w:rFonts w:ascii="Times New Roman" w:eastAsia="Times New Roman" w:hAnsi="Times New Roman" w:cs="Times New Roman"/>
          <w:bCs/>
          <w:color w:val="auto"/>
          <w:sz w:val="26"/>
          <w:szCs w:val="26"/>
        </w:rPr>
        <w:t xml:space="preserve">Применительно к государственным учреждениям под </w:t>
      </w:r>
      <w:r w:rsidRPr="002F42E6">
        <w:rPr>
          <w:rFonts w:ascii="Times New Roman" w:eastAsia="Times New Roman" w:hAnsi="Times New Roman" w:cs="Times New Roman"/>
          <w:bCs/>
          <w:i/>
          <w:color w:val="auto"/>
          <w:sz w:val="26"/>
          <w:szCs w:val="26"/>
        </w:rPr>
        <w:t>конфликтом интересов</w:t>
      </w:r>
      <w:r w:rsidRPr="002F42E6">
        <w:rPr>
          <w:rFonts w:ascii="Times New Roman" w:eastAsia="Times New Roman" w:hAnsi="Times New Roman" w:cs="Times New Roman"/>
          <w:bCs/>
          <w:color w:val="auto"/>
          <w:sz w:val="26"/>
          <w:szCs w:val="26"/>
        </w:rPr>
        <w:t xml:space="preserve"> понимается ситуация, при которой личная заинтересованность работника учреждения влияет или может повлиять на надлежащее, объективное и беспристрастное исполнение им трудовых обязанностей и при которой возникает или может возникнуть противоречие между личной заинтересованностью работника и правами и законными интересами государственного учреждения, работником которого он является, способное привести к причинению вреда имуществу и (или) деловой</w:t>
      </w:r>
      <w:proofErr w:type="gramEnd"/>
      <w:r w:rsidRPr="002F42E6">
        <w:rPr>
          <w:rFonts w:ascii="Times New Roman" w:eastAsia="Times New Roman" w:hAnsi="Times New Roman" w:cs="Times New Roman"/>
          <w:bCs/>
          <w:color w:val="auto"/>
          <w:sz w:val="26"/>
          <w:szCs w:val="26"/>
        </w:rPr>
        <w:t xml:space="preserve"> репутации государственного учреждения</w:t>
      </w:r>
    </w:p>
    <w:p w:rsidR="00D76331" w:rsidRPr="002F42E6" w:rsidRDefault="007766F5" w:rsidP="00D76331">
      <w:pPr>
        <w:shd w:val="clear" w:color="auto" w:fill="FFFFFF"/>
        <w:rPr>
          <w:rFonts w:ascii="Times New Roman" w:eastAsia="Times New Roman" w:hAnsi="Times New Roman" w:cs="Times New Roman"/>
          <w:bCs/>
          <w:color w:val="auto"/>
          <w:sz w:val="26"/>
          <w:szCs w:val="26"/>
        </w:rPr>
      </w:pPr>
      <w:bookmarkStart w:id="2" w:name="bookmark5"/>
      <w:r w:rsidRPr="002F42E6">
        <w:rPr>
          <w:rFonts w:ascii="Times New Roman" w:eastAsia="Times New Roman" w:hAnsi="Times New Roman" w:cs="Times New Roman"/>
          <w:bCs/>
          <w:color w:val="auto"/>
          <w:sz w:val="26"/>
          <w:szCs w:val="26"/>
        </w:rPr>
        <w:t xml:space="preserve">3.1.15. </w:t>
      </w:r>
      <w:proofErr w:type="gramStart"/>
      <w:r w:rsidR="00D76331" w:rsidRPr="002F42E6">
        <w:rPr>
          <w:rFonts w:ascii="Times New Roman" w:eastAsia="Times New Roman" w:hAnsi="Times New Roman" w:cs="Times New Roman"/>
          <w:bCs/>
          <w:i/>
          <w:color w:val="auto"/>
          <w:sz w:val="26"/>
          <w:szCs w:val="26"/>
        </w:rPr>
        <w:t>Личная заинтересованность работника (представителя организации)</w:t>
      </w:r>
      <w:r w:rsidR="00D76331" w:rsidRPr="002F42E6">
        <w:rPr>
          <w:rFonts w:ascii="Times New Roman" w:eastAsia="Times New Roman" w:hAnsi="Times New Roman" w:cs="Times New Roman"/>
          <w:bCs/>
          <w:color w:val="auto"/>
          <w:sz w:val="26"/>
          <w:szCs w:val="26"/>
        </w:rPr>
        <w:t xml:space="preserve"> -</w:t>
      </w:r>
      <w:r w:rsidR="00AE0F8A" w:rsidRPr="002F42E6">
        <w:rPr>
          <w:rFonts w:ascii="Times New Roman" w:eastAsia="Times New Roman" w:hAnsi="Times New Roman" w:cs="Times New Roman"/>
          <w:bCs/>
          <w:color w:val="auto"/>
          <w:sz w:val="26"/>
          <w:szCs w:val="26"/>
        </w:rPr>
        <w:t xml:space="preserve"> </w:t>
      </w:r>
      <w:r w:rsidR="00D76331" w:rsidRPr="002F42E6">
        <w:rPr>
          <w:rFonts w:ascii="Times New Roman" w:eastAsia="Times New Roman" w:hAnsi="Times New Roman" w:cs="Times New Roman"/>
          <w:bCs/>
          <w:color w:val="auto"/>
          <w:sz w:val="26"/>
          <w:szCs w:val="26"/>
        </w:rPr>
        <w:t>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замещающим должность,</w:t>
      </w:r>
      <w:r w:rsidR="00AE0F8A" w:rsidRPr="002F42E6">
        <w:rPr>
          <w:rFonts w:ascii="Times New Roman" w:eastAsia="Times New Roman" w:hAnsi="Times New Roman" w:cs="Times New Roman"/>
          <w:bCs/>
          <w:color w:val="auto"/>
          <w:sz w:val="26"/>
          <w:szCs w:val="26"/>
        </w:rPr>
        <w:t xml:space="preserve"> </w:t>
      </w:r>
      <w:r w:rsidR="00D76331" w:rsidRPr="002F42E6">
        <w:rPr>
          <w:rFonts w:ascii="Times New Roman" w:eastAsia="Times New Roman" w:hAnsi="Times New Roman" w:cs="Times New Roman"/>
          <w:bCs/>
          <w:color w:val="auto"/>
          <w:sz w:val="26"/>
          <w:szCs w:val="26"/>
        </w:rPr>
        <w:t>замещение</w:t>
      </w:r>
      <w:r w:rsidR="00D76331" w:rsidRPr="002F42E6">
        <w:rPr>
          <w:rFonts w:ascii="Times New Roman" w:eastAsia="Times New Roman" w:hAnsi="Times New Roman" w:cs="Times New Roman"/>
          <w:bCs/>
          <w:color w:val="auto"/>
          <w:sz w:val="26"/>
          <w:szCs w:val="26"/>
        </w:rPr>
        <w:tab/>
        <w:t>которой</w:t>
      </w:r>
      <w:r w:rsidR="00D76331" w:rsidRPr="002F42E6">
        <w:rPr>
          <w:rFonts w:ascii="Times New Roman" w:eastAsia="Times New Roman" w:hAnsi="Times New Roman" w:cs="Times New Roman"/>
          <w:bCs/>
          <w:color w:val="auto"/>
          <w:sz w:val="26"/>
          <w:szCs w:val="26"/>
        </w:rPr>
        <w:tab/>
        <w:t>предусматривает обязанность принимать меры по предотвращению и урегулированию конфликта интересов и (или) состоящими с ним в близком родстве или свойстве лицами (родителями, супругами, детьми, братьями, сестрами, а</w:t>
      </w:r>
      <w:proofErr w:type="gramEnd"/>
      <w:r w:rsidR="00D76331" w:rsidRPr="002F42E6">
        <w:rPr>
          <w:rFonts w:ascii="Times New Roman" w:eastAsia="Times New Roman" w:hAnsi="Times New Roman" w:cs="Times New Roman"/>
          <w:bCs/>
          <w:color w:val="auto"/>
          <w:sz w:val="26"/>
          <w:szCs w:val="26"/>
        </w:rPr>
        <w:t xml:space="preserve"> также братьями, сестрами, родителями, детьми супругов и супругами </w:t>
      </w:r>
      <w:r w:rsidR="00D76331" w:rsidRPr="002F42E6">
        <w:rPr>
          <w:rFonts w:ascii="Times New Roman" w:eastAsia="Times New Roman" w:hAnsi="Times New Roman" w:cs="Times New Roman"/>
          <w:bCs/>
          <w:color w:val="auto"/>
          <w:sz w:val="26"/>
          <w:szCs w:val="26"/>
        </w:rPr>
        <w:lastRenderedPageBreak/>
        <w:t>детей), гражданами или организациями, с которыми указанное лицо, и (или) лица, состоящие с ним в близком родстве или свойстве, связаны имущественными, корпоративными или иными близкими</w:t>
      </w:r>
      <w:r w:rsidR="00D76331" w:rsidRPr="002F42E6">
        <w:rPr>
          <w:rFonts w:ascii="Times New Roman" w:eastAsia="Times New Roman" w:hAnsi="Times New Roman" w:cs="Times New Roman"/>
          <w:bCs/>
          <w:color w:val="auto"/>
          <w:sz w:val="26"/>
          <w:szCs w:val="26"/>
        </w:rPr>
        <w:tab/>
        <w:t>отношениями - часть</w:t>
      </w:r>
      <w:r w:rsidR="00D76331" w:rsidRPr="002F42E6">
        <w:rPr>
          <w:rFonts w:ascii="Times New Roman" w:eastAsia="Times New Roman" w:hAnsi="Times New Roman" w:cs="Times New Roman"/>
          <w:bCs/>
          <w:color w:val="auto"/>
          <w:sz w:val="26"/>
          <w:szCs w:val="26"/>
        </w:rPr>
        <w:tab/>
        <w:t>2 статьи</w:t>
      </w:r>
      <w:r w:rsidR="00D76331" w:rsidRPr="002F42E6">
        <w:rPr>
          <w:rFonts w:ascii="Times New Roman" w:eastAsia="Times New Roman" w:hAnsi="Times New Roman" w:cs="Times New Roman"/>
          <w:bCs/>
          <w:color w:val="auto"/>
          <w:sz w:val="26"/>
          <w:szCs w:val="26"/>
        </w:rPr>
        <w:tab/>
        <w:t>10 Федерального закона</w:t>
      </w:r>
      <w:r w:rsidR="00AE0F8A" w:rsidRPr="002F42E6">
        <w:rPr>
          <w:rFonts w:ascii="Times New Roman" w:eastAsia="Times New Roman" w:hAnsi="Times New Roman" w:cs="Times New Roman"/>
          <w:bCs/>
          <w:color w:val="auto"/>
          <w:sz w:val="26"/>
          <w:szCs w:val="26"/>
        </w:rPr>
        <w:t xml:space="preserve"> </w:t>
      </w:r>
      <w:r w:rsidR="00D76331" w:rsidRPr="002F42E6">
        <w:rPr>
          <w:rFonts w:ascii="Times New Roman" w:eastAsia="Times New Roman" w:hAnsi="Times New Roman" w:cs="Times New Roman"/>
          <w:bCs/>
          <w:color w:val="auto"/>
          <w:sz w:val="26"/>
          <w:szCs w:val="26"/>
        </w:rPr>
        <w:t>от 25.12.2008 № 273-ФЗ «О противодействии коррупции».</w:t>
      </w:r>
    </w:p>
    <w:p w:rsidR="00AE0F8A" w:rsidRPr="002F42E6" w:rsidRDefault="00AE0F8A" w:rsidP="00AE0F8A">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r>
      <w:proofErr w:type="gramStart"/>
      <w:r w:rsidRPr="002F42E6">
        <w:rPr>
          <w:rFonts w:ascii="Times New Roman" w:eastAsia="Times New Roman" w:hAnsi="Times New Roman" w:cs="Times New Roman"/>
          <w:bCs/>
          <w:color w:val="auto"/>
          <w:sz w:val="26"/>
          <w:szCs w:val="26"/>
        </w:rPr>
        <w:t xml:space="preserve">Под </w:t>
      </w:r>
      <w:r w:rsidRPr="002F42E6">
        <w:rPr>
          <w:rFonts w:ascii="Times New Roman" w:eastAsia="Times New Roman" w:hAnsi="Times New Roman" w:cs="Times New Roman"/>
          <w:bCs/>
          <w:i/>
          <w:color w:val="auto"/>
          <w:sz w:val="26"/>
          <w:szCs w:val="26"/>
        </w:rPr>
        <w:t>личной заинтересованностью</w:t>
      </w:r>
      <w:r w:rsidRPr="002F42E6">
        <w:rPr>
          <w:rFonts w:ascii="Times New Roman" w:eastAsia="Times New Roman" w:hAnsi="Times New Roman" w:cs="Times New Roman"/>
          <w:bCs/>
          <w:color w:val="auto"/>
          <w:sz w:val="26"/>
          <w:szCs w:val="26"/>
        </w:rPr>
        <w:t xml:space="preserve"> работника государственного учреждения, которая влияет или может повлиять на надлежащее исполнение им трудовых обязанностей, понимается возможность получения работником в связи с исполнением трудовых обязанностей доходов в виде денег, ценностей, иного имущества, в том числе имущественных прав, или услуг имущественного характера, результатов выполненных работ или каких-либо выгод (преимуществ) для работника или для третьих лиц, в том числе состоящими</w:t>
      </w:r>
      <w:proofErr w:type="gramEnd"/>
      <w:r w:rsidRPr="002F42E6">
        <w:rPr>
          <w:rFonts w:ascii="Times New Roman" w:eastAsia="Times New Roman" w:hAnsi="Times New Roman" w:cs="Times New Roman"/>
          <w:bCs/>
          <w:color w:val="auto"/>
          <w:sz w:val="26"/>
          <w:szCs w:val="26"/>
        </w:rPr>
        <w:t xml:space="preserve"> </w:t>
      </w:r>
      <w:proofErr w:type="gramStart"/>
      <w:r w:rsidRPr="002F42E6">
        <w:rPr>
          <w:rFonts w:ascii="Times New Roman" w:eastAsia="Times New Roman" w:hAnsi="Times New Roman" w:cs="Times New Roman"/>
          <w:bCs/>
          <w:color w:val="auto"/>
          <w:sz w:val="26"/>
          <w:szCs w:val="26"/>
        </w:rPr>
        <w:t>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и (или) лица, состоящие с ним в близком родстве или свойстве, связаны имущественными, корпоративными или иными близкими отношениями.</w:t>
      </w:r>
      <w:proofErr w:type="gramEnd"/>
    </w:p>
    <w:p w:rsidR="00D76331" w:rsidRPr="002F42E6" w:rsidRDefault="00D76331" w:rsidP="00D76331">
      <w:pPr>
        <w:shd w:val="clear" w:color="auto" w:fill="FFFFFF"/>
        <w:rPr>
          <w:rFonts w:ascii="Times New Roman" w:eastAsia="Times New Roman" w:hAnsi="Times New Roman" w:cs="Times New Roman"/>
          <w:bCs/>
          <w:color w:val="auto"/>
          <w:sz w:val="26"/>
          <w:szCs w:val="26"/>
        </w:rPr>
      </w:pPr>
    </w:p>
    <w:p w:rsidR="00954979" w:rsidRPr="002F42E6" w:rsidRDefault="00954979" w:rsidP="00D76331">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4. Основные принципы </w:t>
      </w:r>
      <w:bookmarkEnd w:id="2"/>
      <w:r w:rsidR="00D76331" w:rsidRPr="002F42E6">
        <w:rPr>
          <w:rFonts w:ascii="Times New Roman" w:eastAsia="Times New Roman" w:hAnsi="Times New Roman" w:cs="Times New Roman"/>
          <w:b/>
          <w:bCs/>
          <w:color w:val="auto"/>
          <w:sz w:val="26"/>
          <w:szCs w:val="26"/>
        </w:rPr>
        <w:t>антикоррупционной деятельности Учреждения</w:t>
      </w:r>
    </w:p>
    <w:p w:rsidR="00D76331" w:rsidRPr="002F42E6" w:rsidRDefault="006922E0" w:rsidP="00D76331">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r>
      <w:r w:rsidR="00D76331" w:rsidRPr="002F42E6">
        <w:rPr>
          <w:rFonts w:ascii="Times New Roman" w:eastAsia="Times New Roman" w:hAnsi="Times New Roman" w:cs="Times New Roman"/>
          <w:bCs/>
          <w:color w:val="auto"/>
          <w:sz w:val="26"/>
          <w:szCs w:val="26"/>
        </w:rPr>
        <w:t>Система антикоррупционных мер в Учреждении основывается на следующих ключевых принципах:</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Принцип соответствия Политики Учреждения действующему законодательству и общепринятым нормам. Реализуемые антикоррупционные мероприятия соответствуют Конституции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Учреждению.</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Принцип личного примера руководства. Ключевая роль руководства в формировании культуры нетерпимости к коррупции и в создании внутриорганизационной системы предупреждения и противодействия коррупции.</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Принцип вовлеченности работников. Информированность работников о положениях антикоррупционного законодательства и их активное участие в формировании и реализации антикоррупционных стандартов и процедур.</w:t>
      </w:r>
    </w:p>
    <w:p w:rsidR="007360BA" w:rsidRPr="002F42E6" w:rsidRDefault="00C11AB5"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Принцип соразмерности антикоррупционных процедур риску коррупции. </w:t>
      </w:r>
      <w:r w:rsidR="007360BA" w:rsidRPr="002F42E6">
        <w:rPr>
          <w:rFonts w:ascii="Times New Roman" w:eastAsia="Times New Roman" w:hAnsi="Times New Roman" w:cs="Times New Roman"/>
          <w:bCs/>
          <w:color w:val="auto"/>
          <w:sz w:val="26"/>
          <w:szCs w:val="26"/>
        </w:rPr>
        <w:t>Разработка и выполнение комплекса мероприятий, позволяющих снизить вероятность вовлечения Учреждения, ее руководителей и работников в коррупционную деятельность, осуществляется с учетом существующих в деятельности Учреждения коррупционных рисков.</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Принцип эффективности антикоррупционных процедур. Применение в Учреждении таких антикоррупционных мероприятий, которые имеют низкую стоимость, обеспечивают простоту реализации и </w:t>
      </w:r>
      <w:proofErr w:type="gramStart"/>
      <w:r w:rsidRPr="002F42E6">
        <w:rPr>
          <w:rFonts w:ascii="Times New Roman" w:eastAsia="Times New Roman" w:hAnsi="Times New Roman" w:cs="Times New Roman"/>
          <w:bCs/>
          <w:color w:val="auto"/>
          <w:sz w:val="26"/>
          <w:szCs w:val="26"/>
        </w:rPr>
        <w:t>приносят значимый результат</w:t>
      </w:r>
      <w:proofErr w:type="gramEnd"/>
      <w:r w:rsidRPr="002F42E6">
        <w:rPr>
          <w:rFonts w:ascii="Times New Roman" w:eastAsia="Times New Roman" w:hAnsi="Times New Roman" w:cs="Times New Roman"/>
          <w:bCs/>
          <w:color w:val="auto"/>
          <w:sz w:val="26"/>
          <w:szCs w:val="26"/>
        </w:rPr>
        <w:t>.</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Принцип ответственности и неотвратимости наказания. Неотвратимость наказания для работников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за реализацию внутриорганизационной антикоррупционной политики.</w:t>
      </w:r>
    </w:p>
    <w:p w:rsidR="007360BA"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Принцип</w:t>
      </w:r>
      <w:r w:rsidRPr="002F42E6">
        <w:rPr>
          <w:rFonts w:ascii="Times New Roman" w:eastAsia="Times New Roman" w:hAnsi="Times New Roman" w:cs="Times New Roman"/>
          <w:bCs/>
          <w:color w:val="auto"/>
          <w:sz w:val="26"/>
          <w:szCs w:val="26"/>
        </w:rPr>
        <w:tab/>
        <w:t>открытости работы. Информирование</w:t>
      </w:r>
      <w:r w:rsidRPr="002F42E6">
        <w:rPr>
          <w:rFonts w:ascii="Times New Roman" w:eastAsia="Times New Roman" w:hAnsi="Times New Roman" w:cs="Times New Roman"/>
          <w:bCs/>
          <w:color w:val="auto"/>
          <w:sz w:val="26"/>
          <w:szCs w:val="26"/>
        </w:rPr>
        <w:tab/>
        <w:t>контрагентов, партнеров и общественности о принятых в Учреждении антикоррупционных процедурах ведения работы.</w:t>
      </w:r>
    </w:p>
    <w:p w:rsidR="007B04FC" w:rsidRPr="002F42E6" w:rsidRDefault="007360BA" w:rsidP="007360BA">
      <w:pPr>
        <w:numPr>
          <w:ilvl w:val="0"/>
          <w:numId w:val="8"/>
        </w:num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Принцип постоянного</w:t>
      </w:r>
      <w:r w:rsidRPr="002F42E6">
        <w:rPr>
          <w:rFonts w:ascii="Times New Roman" w:eastAsia="Times New Roman" w:hAnsi="Times New Roman" w:cs="Times New Roman"/>
          <w:bCs/>
          <w:color w:val="auto"/>
          <w:sz w:val="26"/>
          <w:szCs w:val="26"/>
        </w:rPr>
        <w:tab/>
        <w:t xml:space="preserve">контроля и регулярного мониторинга. Регулярное осуществление мониторинга эффективности внедренных антикоррупционных процедур, а также </w:t>
      </w:r>
      <w:proofErr w:type="gramStart"/>
      <w:r w:rsidRPr="002F42E6">
        <w:rPr>
          <w:rFonts w:ascii="Times New Roman" w:eastAsia="Times New Roman" w:hAnsi="Times New Roman" w:cs="Times New Roman"/>
          <w:bCs/>
          <w:color w:val="auto"/>
          <w:sz w:val="26"/>
          <w:szCs w:val="26"/>
        </w:rPr>
        <w:t>контроля за</w:t>
      </w:r>
      <w:proofErr w:type="gramEnd"/>
      <w:r w:rsidRPr="002F42E6">
        <w:rPr>
          <w:rFonts w:ascii="Times New Roman" w:eastAsia="Times New Roman" w:hAnsi="Times New Roman" w:cs="Times New Roman"/>
          <w:bCs/>
          <w:color w:val="auto"/>
          <w:sz w:val="26"/>
          <w:szCs w:val="26"/>
        </w:rPr>
        <w:t xml:space="preserve"> их исполнением. </w:t>
      </w:r>
    </w:p>
    <w:p w:rsidR="00C11AB5" w:rsidRPr="002F42E6" w:rsidRDefault="007B04FC" w:rsidP="00C11AB5">
      <w:pPr>
        <w:shd w:val="clear" w:color="auto" w:fill="FFFFFF"/>
        <w:ind w:left="36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5</w:t>
      </w:r>
      <w:r w:rsidR="00954979" w:rsidRPr="002F42E6">
        <w:rPr>
          <w:rFonts w:ascii="Times New Roman" w:eastAsia="Times New Roman" w:hAnsi="Times New Roman" w:cs="Times New Roman"/>
          <w:b/>
          <w:bCs/>
          <w:color w:val="auto"/>
          <w:sz w:val="26"/>
          <w:szCs w:val="26"/>
        </w:rPr>
        <w:t>.</w:t>
      </w:r>
      <w:bookmarkStart w:id="3" w:name="bookmark6"/>
      <w:r w:rsidR="007360BA" w:rsidRPr="002F42E6">
        <w:rPr>
          <w:rFonts w:ascii="Times New Roman" w:eastAsia="Times New Roman" w:hAnsi="Times New Roman" w:cs="Times New Roman"/>
          <w:b/>
          <w:bCs/>
          <w:color w:val="auto"/>
          <w:sz w:val="26"/>
          <w:szCs w:val="26"/>
        </w:rPr>
        <w:t xml:space="preserve"> </w:t>
      </w:r>
      <w:bookmarkEnd w:id="3"/>
      <w:r w:rsidR="00C11AB5" w:rsidRPr="002F42E6">
        <w:rPr>
          <w:rFonts w:ascii="Times New Roman" w:eastAsia="Times New Roman" w:hAnsi="Times New Roman" w:cs="Times New Roman"/>
          <w:b/>
          <w:bCs/>
          <w:color w:val="auto"/>
          <w:sz w:val="26"/>
          <w:szCs w:val="26"/>
        </w:rPr>
        <w:t xml:space="preserve">Область применения антикоррупционной деятельности Учреждения </w:t>
      </w:r>
    </w:p>
    <w:p w:rsidR="00C11AB5" w:rsidRPr="002F42E6" w:rsidRDefault="00C11AB5" w:rsidP="00C11AB5">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и круг лиц, в отношении которых она действует</w:t>
      </w:r>
    </w:p>
    <w:p w:rsidR="00C11AB5" w:rsidRPr="002F42E6" w:rsidRDefault="00C11AB5" w:rsidP="00C11AB5">
      <w:pPr>
        <w:shd w:val="clear" w:color="auto" w:fill="FFFFFF"/>
        <w:jc w:val="center"/>
        <w:rPr>
          <w:rFonts w:ascii="Times New Roman" w:eastAsia="Times New Roman" w:hAnsi="Times New Roman" w:cs="Times New Roman"/>
          <w:b/>
          <w:bCs/>
          <w:color w:val="auto"/>
          <w:sz w:val="26"/>
          <w:szCs w:val="26"/>
        </w:rPr>
      </w:pPr>
    </w:p>
    <w:p w:rsidR="00C11AB5" w:rsidRPr="002F42E6" w:rsidRDefault="007B04FC" w:rsidP="00C11AB5">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5.1.</w:t>
      </w:r>
      <w:r w:rsidRPr="002F42E6">
        <w:rPr>
          <w:rFonts w:ascii="Times New Roman" w:eastAsia="Times New Roman" w:hAnsi="Times New Roman" w:cs="Times New Roman"/>
          <w:b/>
          <w:bCs/>
          <w:color w:val="auto"/>
          <w:sz w:val="26"/>
          <w:szCs w:val="26"/>
        </w:rPr>
        <w:tab/>
      </w:r>
      <w:r w:rsidRPr="002F42E6">
        <w:rPr>
          <w:rFonts w:ascii="Times New Roman" w:eastAsia="Times New Roman" w:hAnsi="Times New Roman" w:cs="Times New Roman"/>
          <w:bCs/>
          <w:color w:val="auto"/>
          <w:sz w:val="26"/>
          <w:szCs w:val="26"/>
        </w:rPr>
        <w:t xml:space="preserve">Основным кругом лиц, попадающих под действие Политики, являются все сотрудники Учреждения, находящиеся с ним </w:t>
      </w:r>
      <w:r w:rsidR="00A059A3" w:rsidRPr="002F42E6">
        <w:rPr>
          <w:rFonts w:ascii="Times New Roman" w:eastAsia="Times New Roman" w:hAnsi="Times New Roman" w:cs="Times New Roman"/>
          <w:bCs/>
          <w:color w:val="auto"/>
          <w:sz w:val="26"/>
          <w:szCs w:val="26"/>
        </w:rPr>
        <w:t>в трудовых отношениях, в</w:t>
      </w:r>
      <w:r w:rsidRPr="002F42E6">
        <w:rPr>
          <w:rFonts w:ascii="Times New Roman" w:eastAsia="Times New Roman" w:hAnsi="Times New Roman" w:cs="Times New Roman"/>
          <w:bCs/>
          <w:color w:val="auto"/>
          <w:sz w:val="26"/>
          <w:szCs w:val="26"/>
        </w:rPr>
        <w:t xml:space="preserve">не зависимости от занимаемой должности и выполняемых </w:t>
      </w:r>
      <w:r w:rsidR="00C11AB5" w:rsidRPr="002F42E6">
        <w:rPr>
          <w:rFonts w:ascii="Times New Roman" w:eastAsia="Times New Roman" w:hAnsi="Times New Roman" w:cs="Times New Roman"/>
          <w:bCs/>
          <w:color w:val="auto"/>
          <w:sz w:val="26"/>
          <w:szCs w:val="26"/>
        </w:rPr>
        <w:t xml:space="preserve">трудовых </w:t>
      </w:r>
      <w:r w:rsidRPr="002F42E6">
        <w:rPr>
          <w:rFonts w:ascii="Times New Roman" w:eastAsia="Times New Roman" w:hAnsi="Times New Roman" w:cs="Times New Roman"/>
          <w:bCs/>
          <w:color w:val="auto"/>
          <w:sz w:val="26"/>
          <w:szCs w:val="26"/>
        </w:rPr>
        <w:t xml:space="preserve">функций. Политика распространяется </w:t>
      </w:r>
      <w:r w:rsidR="00A059A3" w:rsidRPr="002F42E6">
        <w:rPr>
          <w:rFonts w:ascii="Times New Roman" w:eastAsia="Times New Roman" w:hAnsi="Times New Roman" w:cs="Times New Roman"/>
          <w:bCs/>
          <w:color w:val="auto"/>
          <w:sz w:val="26"/>
          <w:szCs w:val="26"/>
        </w:rPr>
        <w:t xml:space="preserve">и на иных лиц, </w:t>
      </w:r>
      <w:r w:rsidR="00C11AB5" w:rsidRPr="002F42E6">
        <w:rPr>
          <w:rFonts w:ascii="Times New Roman" w:eastAsia="Times New Roman" w:hAnsi="Times New Roman" w:cs="Times New Roman"/>
          <w:bCs/>
          <w:color w:val="auto"/>
          <w:sz w:val="26"/>
          <w:szCs w:val="26"/>
        </w:rPr>
        <w:t>с которыми Учреждение вступает в договорные отношения.</w:t>
      </w:r>
    </w:p>
    <w:p w:rsidR="00A059A3" w:rsidRPr="002F42E6" w:rsidRDefault="00A059A3" w:rsidP="00C11AB5">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6.</w:t>
      </w:r>
      <w:r w:rsidRPr="002F42E6">
        <w:rPr>
          <w:rFonts w:ascii="Times New Roman" w:hAnsi="Times New Roman" w:cs="Times New Roman"/>
          <w:b/>
          <w:sz w:val="26"/>
          <w:szCs w:val="26"/>
        </w:rPr>
        <w:t xml:space="preserve"> О</w:t>
      </w:r>
      <w:r w:rsidRPr="002F42E6">
        <w:rPr>
          <w:rFonts w:ascii="Times New Roman" w:eastAsia="Times New Roman" w:hAnsi="Times New Roman" w:cs="Times New Roman"/>
          <w:b/>
          <w:bCs/>
          <w:color w:val="auto"/>
          <w:sz w:val="26"/>
          <w:szCs w:val="26"/>
        </w:rPr>
        <w:t xml:space="preserve">ценка коррупционных рисков в целях определения сфер </w:t>
      </w:r>
    </w:p>
    <w:p w:rsidR="00A059A3" w:rsidRPr="002F42E6" w:rsidRDefault="00986476" w:rsidP="00C11AB5">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деятельности У</w:t>
      </w:r>
      <w:r w:rsidR="00A059A3" w:rsidRPr="002F42E6">
        <w:rPr>
          <w:rFonts w:ascii="Times New Roman" w:eastAsia="Times New Roman" w:hAnsi="Times New Roman" w:cs="Times New Roman"/>
          <w:b/>
          <w:bCs/>
          <w:color w:val="auto"/>
          <w:sz w:val="26"/>
          <w:szCs w:val="26"/>
        </w:rPr>
        <w:t>чреждения с высоким коррупционным риском</w:t>
      </w:r>
    </w:p>
    <w:p w:rsidR="00986476" w:rsidRPr="002F42E6" w:rsidRDefault="00986476" w:rsidP="00A059A3">
      <w:pPr>
        <w:shd w:val="clear" w:color="auto" w:fill="FFFFFF"/>
        <w:spacing w:after="120"/>
        <w:jc w:val="center"/>
        <w:rPr>
          <w:rFonts w:ascii="Times New Roman" w:eastAsia="Times New Roman" w:hAnsi="Times New Roman" w:cs="Times New Roman"/>
          <w:b/>
          <w:bCs/>
          <w:color w:val="auto"/>
          <w:sz w:val="26"/>
          <w:szCs w:val="26"/>
        </w:rPr>
      </w:pPr>
    </w:p>
    <w:p w:rsidR="00986476" w:rsidRPr="002F42E6" w:rsidRDefault="00986476" w:rsidP="0098647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6.1. Целью оценки коррупционных рисков является определение конкретных </w:t>
      </w:r>
      <w:r w:rsidR="00E06A8F" w:rsidRPr="002F42E6">
        <w:rPr>
          <w:rFonts w:ascii="Times New Roman" w:eastAsia="Times New Roman" w:hAnsi="Times New Roman" w:cs="Times New Roman"/>
          <w:bCs/>
          <w:color w:val="auto"/>
          <w:sz w:val="26"/>
          <w:szCs w:val="26"/>
        </w:rPr>
        <w:t>сфер</w:t>
      </w:r>
      <w:r w:rsidRPr="002F42E6">
        <w:rPr>
          <w:rFonts w:ascii="Times New Roman" w:eastAsia="Times New Roman" w:hAnsi="Times New Roman" w:cs="Times New Roman"/>
          <w:bCs/>
          <w:color w:val="auto"/>
          <w:sz w:val="26"/>
          <w:szCs w:val="26"/>
        </w:rPr>
        <w:t xml:space="preserve"> деятельности Учреждения, при реализации которых наиболее высока вероятность совершения работниками Учреждения коррупционных </w:t>
      </w:r>
      <w:proofErr w:type="gramStart"/>
      <w:r w:rsidRPr="002F42E6">
        <w:rPr>
          <w:rFonts w:ascii="Times New Roman" w:eastAsia="Times New Roman" w:hAnsi="Times New Roman" w:cs="Times New Roman"/>
          <w:bCs/>
          <w:color w:val="auto"/>
          <w:sz w:val="26"/>
          <w:szCs w:val="26"/>
        </w:rPr>
        <w:t>правонарушений</w:t>
      </w:r>
      <w:proofErr w:type="gramEnd"/>
      <w:r w:rsidRPr="002F42E6">
        <w:rPr>
          <w:rFonts w:ascii="Times New Roman" w:eastAsia="Times New Roman" w:hAnsi="Times New Roman" w:cs="Times New Roman"/>
          <w:bCs/>
          <w:color w:val="auto"/>
          <w:sz w:val="26"/>
          <w:szCs w:val="26"/>
        </w:rPr>
        <w:t xml:space="preserve"> как в целях получения личной выгоды, так и в целях получения выгоды организацией.</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 В Учреждении определены следующие сферы деятельности, подверженные высоким коррупционным рискам:</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6.2.1. Осуществление организационно-распорядительных и административно-хозяйственных функций. Организация и осуществление закупок товаров, работ, услуг для нужд Учреждения.</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6.2.2. Осуществление в порядке, определенном законами Свердловской области, Указами Губернатора Свердловской области и постановлениями Правительства Свердловской области, полномочий собственника и </w:t>
      </w:r>
      <w:proofErr w:type="gramStart"/>
      <w:r w:rsidRPr="002F42E6">
        <w:rPr>
          <w:rFonts w:ascii="Times New Roman" w:eastAsia="Times New Roman" w:hAnsi="Times New Roman" w:cs="Times New Roman"/>
          <w:bCs/>
          <w:color w:val="auto"/>
          <w:sz w:val="26"/>
          <w:szCs w:val="26"/>
        </w:rPr>
        <w:t>контроль за</w:t>
      </w:r>
      <w:proofErr w:type="gramEnd"/>
      <w:r w:rsidRPr="002F42E6">
        <w:rPr>
          <w:rFonts w:ascii="Times New Roman" w:eastAsia="Times New Roman" w:hAnsi="Times New Roman" w:cs="Times New Roman"/>
          <w:bCs/>
          <w:color w:val="auto"/>
          <w:sz w:val="26"/>
          <w:szCs w:val="26"/>
        </w:rPr>
        <w:t xml:space="preserve"> распоряжением, использованием по назначению, а также сохранностью государственного имущества, закрепленного на праве оперативного управления за Учреждением. Представление в судебных и других органах прав и законных интересов Учреждения.</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6.2.3. Хранение и распределение материально-технических ресурсов, приемка и выдача товарно-материальных ценностей и бланков строгой отчетности.</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6.2.4. Организация защиты и работа с конфиденциальной информацией и персональными данными. Настройка и сопровождение системы защиты персональных сведений и конфиденциальной информации.</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6.2.5.</w:t>
      </w:r>
      <w:r w:rsidRPr="002F42E6">
        <w:rPr>
          <w:rFonts w:ascii="Times New Roman" w:eastAsia="Times New Roman" w:hAnsi="Times New Roman" w:cs="Times New Roman"/>
          <w:bCs/>
          <w:color w:val="auto"/>
          <w:sz w:val="26"/>
          <w:szCs w:val="26"/>
        </w:rPr>
        <w:tab/>
        <w:t>Участие в формировании и ведение реестра поставщиков социальных услуг и регистра получателей социальных услуг.</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6.2.6. Составление,</w:t>
      </w:r>
      <w:r w:rsidR="00322FE5" w:rsidRPr="002F42E6">
        <w:rPr>
          <w:rFonts w:ascii="Times New Roman" w:eastAsia="Times New Roman" w:hAnsi="Times New Roman" w:cs="Times New Roman"/>
          <w:bCs/>
          <w:color w:val="auto"/>
          <w:sz w:val="26"/>
          <w:szCs w:val="26"/>
        </w:rPr>
        <w:t xml:space="preserve"> заполнение документов, справок, отчетности.</w:t>
      </w:r>
    </w:p>
    <w:p w:rsidR="00322FE5" w:rsidRPr="002F42E6" w:rsidRDefault="00322FE5"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6.2.7. Оказание социальных услуг.</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6.3.</w:t>
      </w:r>
      <w:r w:rsidRPr="002F42E6">
        <w:rPr>
          <w:rFonts w:ascii="Times New Roman" w:eastAsia="Times New Roman" w:hAnsi="Times New Roman" w:cs="Times New Roman"/>
          <w:bCs/>
          <w:color w:val="auto"/>
          <w:sz w:val="26"/>
          <w:szCs w:val="26"/>
        </w:rPr>
        <w:tab/>
        <w:t>Оценка коррупционных рисков Учреждения:</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6.3.1.</w:t>
      </w:r>
      <w:r w:rsidRPr="002F42E6">
        <w:rPr>
          <w:rFonts w:ascii="Times New Roman" w:eastAsia="Times New Roman" w:hAnsi="Times New Roman" w:cs="Times New Roman"/>
          <w:bCs/>
          <w:color w:val="auto"/>
          <w:sz w:val="26"/>
          <w:szCs w:val="26"/>
        </w:rPr>
        <w:tab/>
        <w:t>Оценка коррупционных рисков является важнейшим элементом антикоррупционной политики.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 направляемые на проведение работ по профилактике коррупции.</w:t>
      </w:r>
    </w:p>
    <w:p w:rsidR="006076D3" w:rsidRPr="002F42E6" w:rsidRDefault="006076D3" w:rsidP="006076D3">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6.3.2.</w:t>
      </w:r>
      <w:r w:rsidRPr="002F42E6">
        <w:rPr>
          <w:rFonts w:ascii="Times New Roman" w:eastAsia="Times New Roman" w:hAnsi="Times New Roman" w:cs="Times New Roman"/>
          <w:bCs/>
          <w:color w:val="auto"/>
          <w:sz w:val="26"/>
          <w:szCs w:val="26"/>
        </w:rPr>
        <w:tab/>
        <w:t>Оценка коррупционных рисков проводится на регулярной основе после утверждения антикоррупционной политики.</w:t>
      </w:r>
    </w:p>
    <w:p w:rsidR="006076D3" w:rsidRDefault="006076D3"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6.3.3.</w:t>
      </w:r>
      <w:r w:rsidRPr="002F42E6">
        <w:rPr>
          <w:rFonts w:ascii="Times New Roman" w:eastAsia="Times New Roman" w:hAnsi="Times New Roman" w:cs="Times New Roman"/>
          <w:bCs/>
          <w:color w:val="auto"/>
          <w:sz w:val="26"/>
          <w:szCs w:val="26"/>
        </w:rPr>
        <w:tab/>
        <w:t>Лицо, ответственное за профилактику коррупционных и иных правонарушений, проводит оценку коррупционных рисков и составляет Карту коррупционных рисков. После составления Карты коррупционных рисков разрабатывается План минимизации коррупционных рисков.</w:t>
      </w:r>
    </w:p>
    <w:p w:rsidR="002F42E6" w:rsidRPr="002F42E6" w:rsidRDefault="002F42E6" w:rsidP="002F42E6">
      <w:pPr>
        <w:shd w:val="clear" w:color="auto" w:fill="FFFFFF"/>
        <w:rPr>
          <w:rFonts w:ascii="Times New Roman" w:eastAsia="Times New Roman" w:hAnsi="Times New Roman" w:cs="Times New Roman"/>
          <w:bCs/>
          <w:color w:val="auto"/>
          <w:sz w:val="26"/>
          <w:szCs w:val="26"/>
        </w:rPr>
      </w:pPr>
    </w:p>
    <w:p w:rsidR="00986476" w:rsidRDefault="00986476" w:rsidP="002F42E6">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7. Система внутреннего контроля хозяйственных операций, учитывающая требования антикорру</w:t>
      </w:r>
      <w:r w:rsidR="00E06A8F" w:rsidRPr="002F42E6">
        <w:rPr>
          <w:rFonts w:ascii="Times New Roman" w:eastAsia="Times New Roman" w:hAnsi="Times New Roman" w:cs="Times New Roman"/>
          <w:b/>
          <w:bCs/>
          <w:color w:val="auto"/>
          <w:sz w:val="26"/>
          <w:szCs w:val="26"/>
        </w:rPr>
        <w:t>пционной политики, реализуемой У</w:t>
      </w:r>
      <w:r w:rsidRPr="002F42E6">
        <w:rPr>
          <w:rFonts w:ascii="Times New Roman" w:eastAsia="Times New Roman" w:hAnsi="Times New Roman" w:cs="Times New Roman"/>
          <w:b/>
          <w:bCs/>
          <w:color w:val="auto"/>
          <w:sz w:val="26"/>
          <w:szCs w:val="26"/>
        </w:rPr>
        <w:t>чреждением</w:t>
      </w:r>
    </w:p>
    <w:p w:rsidR="002F42E6" w:rsidRPr="002F42E6" w:rsidRDefault="002F42E6" w:rsidP="002F42E6">
      <w:pPr>
        <w:shd w:val="clear" w:color="auto" w:fill="FFFFFF"/>
        <w:jc w:val="center"/>
        <w:rPr>
          <w:rFonts w:ascii="Times New Roman" w:eastAsia="Times New Roman" w:hAnsi="Times New Roman" w:cs="Times New Roman"/>
          <w:b/>
          <w:bCs/>
          <w:color w:val="auto"/>
          <w:sz w:val="26"/>
          <w:szCs w:val="26"/>
        </w:rPr>
      </w:pPr>
    </w:p>
    <w:p w:rsidR="001C6B8A" w:rsidRPr="002F42E6" w:rsidRDefault="001C6B8A"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7.1. Федеральным законом от 6 декабря 2011 г. №402-Ф3 «О бухгалтерском учете» установлена обязанность для всех организаций </w:t>
      </w:r>
      <w:proofErr w:type="gramStart"/>
      <w:r w:rsidRPr="002F42E6">
        <w:rPr>
          <w:rFonts w:ascii="Times New Roman" w:eastAsia="Times New Roman" w:hAnsi="Times New Roman" w:cs="Times New Roman"/>
          <w:bCs/>
          <w:color w:val="auto"/>
          <w:sz w:val="26"/>
          <w:szCs w:val="26"/>
        </w:rPr>
        <w:t>осуществлять</w:t>
      </w:r>
      <w:proofErr w:type="gramEnd"/>
      <w:r w:rsidRPr="002F42E6">
        <w:rPr>
          <w:rFonts w:ascii="Times New Roman" w:eastAsia="Times New Roman" w:hAnsi="Times New Roman" w:cs="Times New Roman"/>
          <w:bCs/>
          <w:color w:val="auto"/>
          <w:sz w:val="26"/>
          <w:szCs w:val="26"/>
        </w:rPr>
        <w:t xml:space="preserve"> внутренний контроль хозяйственных операций.</w:t>
      </w:r>
    </w:p>
    <w:p w:rsidR="001C6B8A" w:rsidRPr="002F42E6" w:rsidRDefault="001C6B8A" w:rsidP="00306A67">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7.2. Система внутреннего контроля способствует профилактике и выявлению коррупционных правонарушений в деятельности Учреждения. </w:t>
      </w:r>
    </w:p>
    <w:p w:rsidR="005A761E" w:rsidRPr="002F42E6" w:rsidRDefault="0084142F" w:rsidP="00306A67">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7.3. </w:t>
      </w:r>
      <w:r w:rsidR="005A761E" w:rsidRPr="002F42E6">
        <w:rPr>
          <w:rFonts w:ascii="Times New Roman" w:eastAsia="Times New Roman" w:hAnsi="Times New Roman" w:cs="Times New Roman"/>
          <w:bCs/>
          <w:color w:val="auto"/>
          <w:sz w:val="26"/>
          <w:szCs w:val="26"/>
        </w:rPr>
        <w:t>Преимущественными з</w:t>
      </w:r>
      <w:r w:rsidR="001C6B8A" w:rsidRPr="002F42E6">
        <w:rPr>
          <w:rFonts w:ascii="Times New Roman" w:eastAsia="Times New Roman" w:hAnsi="Times New Roman" w:cs="Times New Roman"/>
          <w:bCs/>
          <w:color w:val="auto"/>
          <w:sz w:val="26"/>
          <w:szCs w:val="26"/>
        </w:rPr>
        <w:t>адача</w:t>
      </w:r>
      <w:r w:rsidR="005A761E" w:rsidRPr="002F42E6">
        <w:rPr>
          <w:rFonts w:ascii="Times New Roman" w:eastAsia="Times New Roman" w:hAnsi="Times New Roman" w:cs="Times New Roman"/>
          <w:bCs/>
          <w:color w:val="auto"/>
          <w:sz w:val="26"/>
          <w:szCs w:val="26"/>
        </w:rPr>
        <w:t>ми</w:t>
      </w:r>
      <w:r w:rsidR="001C6B8A" w:rsidRPr="002F42E6">
        <w:rPr>
          <w:rFonts w:ascii="Times New Roman" w:eastAsia="Times New Roman" w:hAnsi="Times New Roman" w:cs="Times New Roman"/>
          <w:bCs/>
          <w:color w:val="auto"/>
          <w:sz w:val="26"/>
          <w:szCs w:val="26"/>
        </w:rPr>
        <w:t xml:space="preserve"> системы внутреннего контроля Учреждения </w:t>
      </w:r>
      <w:r w:rsidR="005A761E" w:rsidRPr="002F42E6">
        <w:rPr>
          <w:rFonts w:ascii="Times New Roman" w:eastAsia="Times New Roman" w:hAnsi="Times New Roman" w:cs="Times New Roman"/>
          <w:bCs/>
          <w:color w:val="auto"/>
          <w:sz w:val="26"/>
          <w:szCs w:val="26"/>
        </w:rPr>
        <w:t>являются:</w:t>
      </w:r>
    </w:p>
    <w:p w:rsidR="00DC31D9" w:rsidRPr="002F42E6" w:rsidRDefault="00DC31D9" w:rsidP="00306A67">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C85013" w:rsidRPr="002F42E6">
        <w:rPr>
          <w:rFonts w:ascii="Times New Roman" w:eastAsia="Times New Roman" w:hAnsi="Times New Roman" w:cs="Times New Roman"/>
          <w:bCs/>
          <w:color w:val="auto"/>
          <w:sz w:val="26"/>
          <w:szCs w:val="26"/>
        </w:rPr>
        <w:t>обеспечить</w:t>
      </w:r>
      <w:r w:rsidR="001C6B8A" w:rsidRPr="002F42E6">
        <w:rPr>
          <w:rFonts w:ascii="Times New Roman" w:eastAsia="Times New Roman" w:hAnsi="Times New Roman" w:cs="Times New Roman"/>
          <w:bCs/>
          <w:color w:val="auto"/>
          <w:sz w:val="26"/>
          <w:szCs w:val="26"/>
        </w:rPr>
        <w:t xml:space="preserve"> надежн</w:t>
      </w:r>
      <w:r w:rsidR="00C85013" w:rsidRPr="002F42E6">
        <w:rPr>
          <w:rFonts w:ascii="Times New Roman" w:eastAsia="Times New Roman" w:hAnsi="Times New Roman" w:cs="Times New Roman"/>
          <w:bCs/>
          <w:color w:val="auto"/>
          <w:sz w:val="26"/>
          <w:szCs w:val="26"/>
        </w:rPr>
        <w:t>ость</w:t>
      </w:r>
      <w:r w:rsidR="001C6B8A" w:rsidRPr="002F42E6">
        <w:rPr>
          <w:rFonts w:ascii="Times New Roman" w:eastAsia="Times New Roman" w:hAnsi="Times New Roman" w:cs="Times New Roman"/>
          <w:bCs/>
          <w:color w:val="auto"/>
          <w:sz w:val="26"/>
          <w:szCs w:val="26"/>
        </w:rPr>
        <w:t xml:space="preserve"> и достоверност</w:t>
      </w:r>
      <w:r w:rsidR="00C85013" w:rsidRPr="002F42E6">
        <w:rPr>
          <w:rFonts w:ascii="Times New Roman" w:eastAsia="Times New Roman" w:hAnsi="Times New Roman" w:cs="Times New Roman"/>
          <w:bCs/>
          <w:color w:val="auto"/>
          <w:sz w:val="26"/>
          <w:szCs w:val="26"/>
        </w:rPr>
        <w:t>ь</w:t>
      </w:r>
      <w:r w:rsidR="001C6B8A" w:rsidRPr="002F42E6">
        <w:rPr>
          <w:rFonts w:ascii="Times New Roman" w:eastAsia="Times New Roman" w:hAnsi="Times New Roman" w:cs="Times New Roman"/>
          <w:bCs/>
          <w:color w:val="auto"/>
          <w:sz w:val="26"/>
          <w:szCs w:val="26"/>
        </w:rPr>
        <w:t xml:space="preserve"> финансовой (бухгалтерской) отчетности Учреждения</w:t>
      </w:r>
      <w:r w:rsidRPr="002F42E6">
        <w:rPr>
          <w:rFonts w:ascii="Times New Roman" w:eastAsia="Times New Roman" w:hAnsi="Times New Roman" w:cs="Times New Roman"/>
          <w:bCs/>
          <w:color w:val="auto"/>
          <w:sz w:val="26"/>
          <w:szCs w:val="26"/>
        </w:rPr>
        <w:t>;</w:t>
      </w:r>
    </w:p>
    <w:p w:rsidR="001C6B8A" w:rsidRPr="002F42E6" w:rsidRDefault="00DC31D9" w:rsidP="00306A67">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1C6B8A" w:rsidRPr="002F42E6">
        <w:rPr>
          <w:rFonts w:ascii="Times New Roman" w:eastAsia="Times New Roman" w:hAnsi="Times New Roman" w:cs="Times New Roman"/>
          <w:bCs/>
          <w:color w:val="auto"/>
          <w:sz w:val="26"/>
          <w:szCs w:val="26"/>
        </w:rPr>
        <w:t xml:space="preserve"> обеспеч</w:t>
      </w:r>
      <w:r w:rsidRPr="002F42E6">
        <w:rPr>
          <w:rFonts w:ascii="Times New Roman" w:eastAsia="Times New Roman" w:hAnsi="Times New Roman" w:cs="Times New Roman"/>
          <w:bCs/>
          <w:color w:val="auto"/>
          <w:sz w:val="26"/>
          <w:szCs w:val="26"/>
        </w:rPr>
        <w:t>ить</w:t>
      </w:r>
      <w:r w:rsidR="001C6B8A" w:rsidRPr="002F42E6">
        <w:rPr>
          <w:rFonts w:ascii="Times New Roman" w:eastAsia="Times New Roman" w:hAnsi="Times New Roman" w:cs="Times New Roman"/>
          <w:bCs/>
          <w:color w:val="auto"/>
          <w:sz w:val="26"/>
          <w:szCs w:val="26"/>
        </w:rPr>
        <w:t xml:space="preserve"> соответстви</w:t>
      </w:r>
      <w:r w:rsidRPr="002F42E6">
        <w:rPr>
          <w:rFonts w:ascii="Times New Roman" w:eastAsia="Times New Roman" w:hAnsi="Times New Roman" w:cs="Times New Roman"/>
          <w:bCs/>
          <w:color w:val="auto"/>
          <w:sz w:val="26"/>
          <w:szCs w:val="26"/>
        </w:rPr>
        <w:t>е</w:t>
      </w:r>
      <w:r w:rsidR="001C6B8A" w:rsidRPr="002F42E6">
        <w:rPr>
          <w:rFonts w:ascii="Times New Roman" w:eastAsia="Times New Roman" w:hAnsi="Times New Roman" w:cs="Times New Roman"/>
          <w:bCs/>
          <w:color w:val="auto"/>
          <w:sz w:val="26"/>
          <w:szCs w:val="26"/>
        </w:rPr>
        <w:t xml:space="preserve"> деятельности Учреждения</w:t>
      </w:r>
      <w:r w:rsidRPr="002F42E6">
        <w:rPr>
          <w:rFonts w:ascii="Times New Roman" w:eastAsia="Times New Roman" w:hAnsi="Times New Roman" w:cs="Times New Roman"/>
          <w:bCs/>
          <w:color w:val="auto"/>
          <w:sz w:val="26"/>
          <w:szCs w:val="26"/>
        </w:rPr>
        <w:t xml:space="preserve"> в части предоставления социальных услуг </w:t>
      </w:r>
      <w:r w:rsidR="001C6B8A" w:rsidRPr="002F42E6">
        <w:rPr>
          <w:rFonts w:ascii="Times New Roman" w:eastAsia="Times New Roman" w:hAnsi="Times New Roman" w:cs="Times New Roman"/>
          <w:bCs/>
          <w:color w:val="auto"/>
          <w:sz w:val="26"/>
          <w:szCs w:val="26"/>
        </w:rPr>
        <w:t xml:space="preserve">требованиям нормативных правовых актов и локальных нормативных актов Учреждения. </w:t>
      </w:r>
      <w:r w:rsidRPr="002F42E6">
        <w:rPr>
          <w:rFonts w:ascii="Times New Roman" w:eastAsia="Times New Roman" w:hAnsi="Times New Roman" w:cs="Times New Roman"/>
          <w:bCs/>
          <w:color w:val="auto"/>
          <w:sz w:val="26"/>
          <w:szCs w:val="26"/>
        </w:rPr>
        <w:t xml:space="preserve">Исходя из </w:t>
      </w:r>
      <w:r w:rsidR="001C6B8A" w:rsidRPr="002F42E6">
        <w:rPr>
          <w:rFonts w:ascii="Times New Roman" w:eastAsia="Times New Roman" w:hAnsi="Times New Roman" w:cs="Times New Roman"/>
          <w:bCs/>
          <w:color w:val="auto"/>
          <w:sz w:val="26"/>
          <w:szCs w:val="26"/>
        </w:rPr>
        <w:t>этого</w:t>
      </w:r>
      <w:r w:rsidRPr="002F42E6">
        <w:rPr>
          <w:rFonts w:ascii="Times New Roman" w:eastAsia="Times New Roman" w:hAnsi="Times New Roman" w:cs="Times New Roman"/>
          <w:bCs/>
          <w:color w:val="auto"/>
          <w:sz w:val="26"/>
          <w:szCs w:val="26"/>
        </w:rPr>
        <w:t>,</w:t>
      </w:r>
      <w:r w:rsidR="001C6B8A" w:rsidRPr="002F42E6">
        <w:rPr>
          <w:rFonts w:ascii="Times New Roman" w:eastAsia="Times New Roman" w:hAnsi="Times New Roman" w:cs="Times New Roman"/>
          <w:bCs/>
          <w:color w:val="auto"/>
          <w:sz w:val="26"/>
          <w:szCs w:val="26"/>
        </w:rPr>
        <w:t xml:space="preserve"> система внутреннего контроля учитывает</w:t>
      </w:r>
      <w:r w:rsidRPr="002F42E6">
        <w:rPr>
          <w:rFonts w:ascii="Times New Roman" w:eastAsia="Times New Roman" w:hAnsi="Times New Roman" w:cs="Times New Roman"/>
          <w:bCs/>
          <w:color w:val="auto"/>
          <w:sz w:val="26"/>
          <w:szCs w:val="26"/>
        </w:rPr>
        <w:t xml:space="preserve"> реализуемые Учреждением</w:t>
      </w:r>
      <w:r w:rsidR="001C6B8A" w:rsidRPr="002F42E6">
        <w:rPr>
          <w:rFonts w:ascii="Times New Roman" w:eastAsia="Times New Roman" w:hAnsi="Times New Roman" w:cs="Times New Roman"/>
          <w:bCs/>
          <w:color w:val="auto"/>
          <w:sz w:val="26"/>
          <w:szCs w:val="26"/>
        </w:rPr>
        <w:t xml:space="preserve"> требования Антикоррупционной политики, </w:t>
      </w:r>
      <w:r w:rsidRPr="002F42E6">
        <w:rPr>
          <w:rFonts w:ascii="Times New Roman" w:eastAsia="Times New Roman" w:hAnsi="Times New Roman" w:cs="Times New Roman"/>
          <w:bCs/>
          <w:color w:val="auto"/>
          <w:sz w:val="26"/>
          <w:szCs w:val="26"/>
        </w:rPr>
        <w:t>в том числе:</w:t>
      </w:r>
    </w:p>
    <w:p w:rsidR="00DC31D9"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217EA0" w:rsidRPr="002F42E6">
        <w:rPr>
          <w:rFonts w:ascii="Times New Roman" w:eastAsia="Times New Roman" w:hAnsi="Times New Roman" w:cs="Times New Roman"/>
          <w:bCs/>
          <w:color w:val="auto"/>
          <w:sz w:val="26"/>
          <w:szCs w:val="26"/>
        </w:rPr>
        <w:t>контроль</w:t>
      </w:r>
      <w:r w:rsidRPr="002F42E6">
        <w:rPr>
          <w:rFonts w:ascii="Times New Roman" w:eastAsia="Times New Roman" w:hAnsi="Times New Roman" w:cs="Times New Roman"/>
          <w:bCs/>
          <w:color w:val="auto"/>
          <w:sz w:val="26"/>
          <w:szCs w:val="26"/>
        </w:rPr>
        <w:t xml:space="preserve">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DC31D9"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контроль документирования операций хозяйственной деятельности и процессов основной (уставной деятельности Учреждения);</w:t>
      </w:r>
    </w:p>
    <w:p w:rsidR="00DC31D9"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проверка экономической обоснованности осуществляемых операций в сферах коррупционного риска. Проверка реализации организационных</w:t>
      </w:r>
      <w:r w:rsidRPr="002F42E6">
        <w:rPr>
          <w:rFonts w:ascii="Times New Roman" w:eastAsia="Arial Unicode MS" w:hAnsi="Times New Roman" w:cs="Times New Roman"/>
          <w:sz w:val="26"/>
          <w:szCs w:val="26"/>
        </w:rPr>
        <w:t xml:space="preserve"> </w:t>
      </w:r>
      <w:r w:rsidRPr="002F42E6">
        <w:rPr>
          <w:rFonts w:ascii="Times New Roman" w:eastAsia="Times New Roman" w:hAnsi="Times New Roman" w:cs="Times New Roman"/>
          <w:bCs/>
          <w:color w:val="auto"/>
          <w:sz w:val="26"/>
          <w:szCs w:val="26"/>
        </w:rPr>
        <w:t>правил деятельности, которые значимы с точки зрения работы по профилактике и предупреждению коррупции, охватывает антикоррупционные правила и процедуры, установленные в Учреждении (нормы и стандарты поведения, представленные в Кодексе этики и служебного поведения).</w:t>
      </w:r>
    </w:p>
    <w:p w:rsidR="00DC31D9" w:rsidRPr="002F42E6" w:rsidRDefault="0084142F"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7.4. </w:t>
      </w:r>
      <w:r w:rsidR="00DC31D9" w:rsidRPr="002F42E6">
        <w:rPr>
          <w:rFonts w:ascii="Times New Roman" w:eastAsia="Times New Roman" w:hAnsi="Times New Roman" w:cs="Times New Roman"/>
          <w:bCs/>
          <w:color w:val="auto"/>
          <w:sz w:val="26"/>
          <w:szCs w:val="26"/>
        </w:rPr>
        <w:t xml:space="preserve">Контроль документирования операций хозяйственной деятельности учреждения связан с обязанностью ведения финансовой (бухгалтерской) отчетности </w:t>
      </w:r>
      <w:r w:rsidR="00D931F5" w:rsidRPr="002F42E6">
        <w:rPr>
          <w:rFonts w:ascii="Times New Roman" w:eastAsia="Times New Roman" w:hAnsi="Times New Roman" w:cs="Times New Roman"/>
          <w:bCs/>
          <w:color w:val="auto"/>
          <w:sz w:val="26"/>
          <w:szCs w:val="26"/>
        </w:rPr>
        <w:t>ГАУСО СО «Новоуральский КЦСОН»</w:t>
      </w:r>
      <w:r w:rsidR="00DC31D9" w:rsidRPr="002F42E6">
        <w:rPr>
          <w:rFonts w:ascii="Times New Roman" w:eastAsia="Times New Roman" w:hAnsi="Times New Roman" w:cs="Times New Roman"/>
          <w:bCs/>
          <w:color w:val="auto"/>
          <w:sz w:val="26"/>
          <w:szCs w:val="26"/>
        </w:rPr>
        <w:t xml:space="preserve"> и направлен на предупреждение и выявление соответствующих нарушений:</w:t>
      </w:r>
    </w:p>
    <w:p w:rsidR="00DC31D9" w:rsidRPr="002F42E6" w:rsidRDefault="00DC31D9" w:rsidP="00DC31D9">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составление неофициальной отчетности, использование поддельных документов,</w:t>
      </w:r>
    </w:p>
    <w:p w:rsidR="0084142F" w:rsidRPr="002F42E6" w:rsidRDefault="00DC31D9" w:rsidP="00DC31D9">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 xml:space="preserve">запись несуществующих расходов, отсутствие первичных учетных документов, </w:t>
      </w:r>
    </w:p>
    <w:p w:rsidR="00DC31D9" w:rsidRPr="002F42E6" w:rsidRDefault="00DC31D9" w:rsidP="0084142F">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84142F" w:rsidRPr="002F42E6">
        <w:rPr>
          <w:rFonts w:ascii="Times New Roman" w:eastAsia="Times New Roman" w:hAnsi="Times New Roman" w:cs="Times New Roman"/>
          <w:bCs/>
          <w:color w:val="auto"/>
          <w:sz w:val="26"/>
          <w:szCs w:val="26"/>
        </w:rPr>
        <w:t xml:space="preserve"> </w:t>
      </w:r>
      <w:r w:rsidR="00B9205F" w:rsidRPr="002F42E6">
        <w:rPr>
          <w:rFonts w:ascii="Times New Roman" w:eastAsia="Times New Roman" w:hAnsi="Times New Roman" w:cs="Times New Roman"/>
          <w:bCs/>
          <w:color w:val="auto"/>
          <w:sz w:val="26"/>
          <w:szCs w:val="26"/>
        </w:rPr>
        <w:t>исправление</w:t>
      </w:r>
      <w:r w:rsidRPr="002F42E6">
        <w:rPr>
          <w:rFonts w:ascii="Times New Roman" w:eastAsia="Times New Roman" w:hAnsi="Times New Roman" w:cs="Times New Roman"/>
          <w:bCs/>
          <w:color w:val="auto"/>
          <w:sz w:val="26"/>
          <w:szCs w:val="26"/>
        </w:rPr>
        <w:t xml:space="preserve"> в документах и отчетности, уничтожение документов и отчетности раньше установленного срока.</w:t>
      </w:r>
    </w:p>
    <w:p w:rsidR="0084142F" w:rsidRPr="002F42E6" w:rsidRDefault="0084142F"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7.5. </w:t>
      </w:r>
      <w:r w:rsidR="00DC31D9" w:rsidRPr="002F42E6">
        <w:rPr>
          <w:rFonts w:ascii="Times New Roman" w:eastAsia="Times New Roman" w:hAnsi="Times New Roman" w:cs="Times New Roman"/>
          <w:bCs/>
          <w:color w:val="auto"/>
          <w:sz w:val="26"/>
          <w:szCs w:val="26"/>
        </w:rPr>
        <w:t>Контроль документирования процессов основной (уставной) деятельности Учреждения связан с обязанностью исполнения государственных заданий на оказание социальных услуг и работ, строгого выполнения отдельных процедур по предоставлению социальных услуг и социальной помощи и направлен на предупреждение и выявление соответствующих нарушений: искажение данных в отчетности, использование поддельных документов, исправления в документах и отчетности. Проверка экономической обоснованности осуществляемых операций</w:t>
      </w:r>
      <w:r w:rsidR="00217EA0" w:rsidRPr="002F42E6">
        <w:rPr>
          <w:rFonts w:ascii="Times New Roman" w:eastAsia="Times New Roman" w:hAnsi="Times New Roman" w:cs="Times New Roman"/>
          <w:bCs/>
          <w:color w:val="auto"/>
          <w:sz w:val="26"/>
          <w:szCs w:val="26"/>
        </w:rPr>
        <w:t xml:space="preserve">  </w:t>
      </w:r>
      <w:r w:rsidR="00DC31D9" w:rsidRPr="002F42E6">
        <w:rPr>
          <w:rFonts w:ascii="Times New Roman" w:eastAsia="Times New Roman" w:hAnsi="Times New Roman" w:cs="Times New Roman"/>
          <w:bCs/>
          <w:color w:val="auto"/>
          <w:sz w:val="26"/>
          <w:szCs w:val="26"/>
        </w:rPr>
        <w:t>в сферах коррупционного риска</w:t>
      </w:r>
      <w:r w:rsidR="00217EA0" w:rsidRPr="002F42E6">
        <w:rPr>
          <w:rFonts w:ascii="Times New Roman" w:eastAsia="Times New Roman" w:hAnsi="Times New Roman" w:cs="Times New Roman"/>
          <w:bCs/>
          <w:color w:val="auto"/>
          <w:sz w:val="26"/>
          <w:szCs w:val="26"/>
        </w:rPr>
        <w:t xml:space="preserve">, </w:t>
      </w:r>
      <w:r w:rsidR="00B9205F" w:rsidRPr="002F42E6">
        <w:rPr>
          <w:rFonts w:ascii="Times New Roman" w:eastAsia="Times New Roman" w:hAnsi="Times New Roman" w:cs="Times New Roman"/>
          <w:bCs/>
          <w:color w:val="auto"/>
          <w:sz w:val="26"/>
          <w:szCs w:val="26"/>
        </w:rPr>
        <w:t>целесообразности расходов</w:t>
      </w:r>
      <w:r w:rsidR="00DC31D9" w:rsidRPr="002F42E6">
        <w:rPr>
          <w:rFonts w:ascii="Times New Roman" w:eastAsia="Times New Roman" w:hAnsi="Times New Roman" w:cs="Times New Roman"/>
          <w:bCs/>
          <w:color w:val="auto"/>
          <w:sz w:val="26"/>
          <w:szCs w:val="26"/>
        </w:rPr>
        <w:t xml:space="preserve"> может проводиться в отношении обмена деловыми подарками, представительских расходов, вознаграждений внешним консультантам и других сфер. </w:t>
      </w:r>
    </w:p>
    <w:p w:rsidR="0084142F" w:rsidRPr="002F42E6" w:rsidRDefault="0084142F"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7.6. </w:t>
      </w:r>
      <w:r w:rsidR="00DC31D9" w:rsidRPr="002F42E6">
        <w:rPr>
          <w:rFonts w:ascii="Times New Roman" w:eastAsia="Times New Roman" w:hAnsi="Times New Roman" w:cs="Times New Roman"/>
          <w:bCs/>
          <w:color w:val="auto"/>
          <w:sz w:val="26"/>
          <w:szCs w:val="26"/>
        </w:rPr>
        <w:t xml:space="preserve">При осуществлении внутреннего контроля устанавливается наличие следующих обстоятельств - индикаторов неправомерных действий: </w:t>
      </w:r>
    </w:p>
    <w:p w:rsidR="0084142F"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84142F"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 xml:space="preserve">оплата услуг, характер которых не определен либо вызывает сомнения; </w:t>
      </w:r>
    </w:p>
    <w:p w:rsidR="0084142F"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84142F"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предоставление дорогостоящих подарков</w:t>
      </w:r>
      <w:r w:rsidR="0084142F" w:rsidRPr="002F42E6">
        <w:rPr>
          <w:rFonts w:ascii="Times New Roman" w:eastAsia="Times New Roman" w:hAnsi="Times New Roman" w:cs="Times New Roman"/>
          <w:bCs/>
          <w:color w:val="auto"/>
          <w:sz w:val="26"/>
          <w:szCs w:val="26"/>
        </w:rPr>
        <w:t>;</w:t>
      </w:r>
    </w:p>
    <w:p w:rsidR="00DC31D9"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84142F"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оплата тран</w:t>
      </w:r>
      <w:r w:rsidR="0084142F" w:rsidRPr="002F42E6">
        <w:rPr>
          <w:rFonts w:ascii="Times New Roman" w:eastAsia="Times New Roman" w:hAnsi="Times New Roman" w:cs="Times New Roman"/>
          <w:bCs/>
          <w:color w:val="auto"/>
          <w:sz w:val="26"/>
          <w:szCs w:val="26"/>
        </w:rPr>
        <w:t>спортных, развлекательных услуг;</w:t>
      </w:r>
    </w:p>
    <w:p w:rsidR="00DC31D9" w:rsidRPr="002F42E6" w:rsidRDefault="00DC31D9" w:rsidP="00DC31D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w:t>
      </w:r>
      <w:r w:rsidR="0084142F"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rsidR="00DC31D9" w:rsidRPr="002F42E6" w:rsidRDefault="0084142F" w:rsidP="0084142F">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DC31D9" w:rsidRPr="002F42E6">
        <w:rPr>
          <w:rFonts w:ascii="Times New Roman" w:eastAsia="Times New Roman" w:hAnsi="Times New Roman" w:cs="Times New Roman"/>
          <w:bCs/>
          <w:color w:val="auto"/>
          <w:sz w:val="26"/>
          <w:szCs w:val="26"/>
        </w:rPr>
        <w:t>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rsidR="00DC31D9" w:rsidRPr="002F42E6" w:rsidRDefault="00DC31D9" w:rsidP="00DC31D9">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закупка по ценам, значительно отличающи</w:t>
      </w:r>
      <w:r w:rsidR="0084142F" w:rsidRPr="002F42E6">
        <w:rPr>
          <w:rFonts w:ascii="Times New Roman" w:eastAsia="Times New Roman" w:hAnsi="Times New Roman" w:cs="Times New Roman"/>
          <w:bCs/>
          <w:color w:val="auto"/>
          <w:sz w:val="26"/>
          <w:szCs w:val="26"/>
        </w:rPr>
        <w:t>м</w:t>
      </w:r>
      <w:r w:rsidRPr="002F42E6">
        <w:rPr>
          <w:rFonts w:ascii="Times New Roman" w:eastAsia="Times New Roman" w:hAnsi="Times New Roman" w:cs="Times New Roman"/>
          <w:bCs/>
          <w:color w:val="auto"/>
          <w:sz w:val="26"/>
          <w:szCs w:val="26"/>
        </w:rPr>
        <w:t xml:space="preserve">ся от </w:t>
      </w:r>
      <w:proofErr w:type="gramStart"/>
      <w:r w:rsidRPr="002F42E6">
        <w:rPr>
          <w:rFonts w:ascii="Times New Roman" w:eastAsia="Times New Roman" w:hAnsi="Times New Roman" w:cs="Times New Roman"/>
          <w:bCs/>
          <w:color w:val="auto"/>
          <w:sz w:val="26"/>
          <w:szCs w:val="26"/>
        </w:rPr>
        <w:t>рыночных</w:t>
      </w:r>
      <w:proofErr w:type="gramEnd"/>
      <w:r w:rsidRPr="002F42E6">
        <w:rPr>
          <w:rFonts w:ascii="Times New Roman" w:eastAsia="Times New Roman" w:hAnsi="Times New Roman" w:cs="Times New Roman"/>
          <w:bCs/>
          <w:color w:val="auto"/>
          <w:sz w:val="26"/>
          <w:szCs w:val="26"/>
        </w:rPr>
        <w:t>;</w:t>
      </w:r>
    </w:p>
    <w:p w:rsidR="00DC31D9" w:rsidRPr="002F42E6" w:rsidRDefault="00DC31D9" w:rsidP="00DC31D9">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сомнительные платежи наличными.</w:t>
      </w:r>
    </w:p>
    <w:p w:rsidR="00C85013" w:rsidRPr="002F42E6" w:rsidRDefault="00C85013" w:rsidP="00306A67">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7.</w:t>
      </w:r>
      <w:r w:rsidR="00217EA0" w:rsidRPr="002F42E6">
        <w:rPr>
          <w:rFonts w:ascii="Times New Roman" w:eastAsia="Times New Roman" w:hAnsi="Times New Roman" w:cs="Times New Roman"/>
          <w:bCs/>
          <w:color w:val="auto"/>
          <w:sz w:val="26"/>
          <w:szCs w:val="26"/>
        </w:rPr>
        <w:t>7</w:t>
      </w:r>
      <w:r w:rsidRPr="002F42E6">
        <w:rPr>
          <w:rFonts w:ascii="Times New Roman" w:eastAsia="Times New Roman" w:hAnsi="Times New Roman" w:cs="Times New Roman"/>
          <w:bCs/>
          <w:color w:val="auto"/>
          <w:sz w:val="26"/>
          <w:szCs w:val="26"/>
        </w:rPr>
        <w:t>. Все финансовые операции должны быть аккуратно, правильно и с достаточным уровнем детализации отражены в бухгалтерском учете Учреждения, отображены в документах и доступны для провер</w:t>
      </w:r>
      <w:r w:rsidR="00217EA0" w:rsidRPr="002F42E6">
        <w:rPr>
          <w:rFonts w:ascii="Times New Roman" w:eastAsia="Times New Roman" w:hAnsi="Times New Roman" w:cs="Times New Roman"/>
          <w:bCs/>
          <w:color w:val="auto"/>
          <w:sz w:val="26"/>
          <w:szCs w:val="26"/>
        </w:rPr>
        <w:t>о</w:t>
      </w:r>
      <w:r w:rsidRPr="002F42E6">
        <w:rPr>
          <w:rFonts w:ascii="Times New Roman" w:eastAsia="Times New Roman" w:hAnsi="Times New Roman" w:cs="Times New Roman"/>
          <w:bCs/>
          <w:color w:val="auto"/>
          <w:sz w:val="26"/>
          <w:szCs w:val="26"/>
        </w:rPr>
        <w:t>к.</w:t>
      </w:r>
    </w:p>
    <w:p w:rsidR="00C85013" w:rsidRPr="002F42E6" w:rsidRDefault="00C85013" w:rsidP="00306A67">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7.</w:t>
      </w:r>
      <w:r w:rsidR="00217EA0" w:rsidRPr="002F42E6">
        <w:rPr>
          <w:rFonts w:ascii="Times New Roman" w:eastAsia="Times New Roman" w:hAnsi="Times New Roman" w:cs="Times New Roman"/>
          <w:bCs/>
          <w:color w:val="auto"/>
          <w:sz w:val="26"/>
          <w:szCs w:val="26"/>
        </w:rPr>
        <w:t>8</w:t>
      </w:r>
      <w:r w:rsidRPr="002F42E6">
        <w:rPr>
          <w:rFonts w:ascii="Times New Roman" w:eastAsia="Times New Roman" w:hAnsi="Times New Roman" w:cs="Times New Roman"/>
          <w:bCs/>
          <w:color w:val="auto"/>
          <w:sz w:val="26"/>
          <w:szCs w:val="26"/>
        </w:rPr>
        <w:t>.</w:t>
      </w:r>
      <w:r w:rsidRPr="002F42E6">
        <w:rPr>
          <w:rFonts w:ascii="Times New Roman" w:eastAsia="Times New Roman" w:hAnsi="Times New Roman" w:cs="Times New Roman"/>
          <w:bCs/>
          <w:color w:val="auto"/>
          <w:sz w:val="26"/>
          <w:szCs w:val="26"/>
        </w:rPr>
        <w:tab/>
        <w:t>В Учреждении должны быть назначены Сотрудники, несущие ответственность, предусмотренную действующим законодательством Российской Федерации, за подготовку и предоставление полной и достоверной бухгалтерской отчетности в установленные законодательством сроки.</w:t>
      </w:r>
    </w:p>
    <w:p w:rsidR="00986476" w:rsidRPr="002F42E6" w:rsidRDefault="00306A67" w:rsidP="00306A67">
      <w:pPr>
        <w:shd w:val="clear" w:color="auto" w:fill="FFFFFF"/>
        <w:spacing w:after="12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8. Принятие мер по предупреждению коррупции при взаимодействии </w:t>
      </w:r>
      <w:r w:rsidRPr="002F42E6">
        <w:rPr>
          <w:rFonts w:ascii="Times New Roman" w:eastAsia="Times New Roman" w:hAnsi="Times New Roman" w:cs="Times New Roman"/>
          <w:b/>
          <w:bCs/>
          <w:color w:val="auto"/>
          <w:sz w:val="26"/>
          <w:szCs w:val="26"/>
        </w:rPr>
        <w:br/>
        <w:t>с контрагентами и аффилированными лицами</w:t>
      </w:r>
    </w:p>
    <w:p w:rsidR="00306A67" w:rsidRPr="002F42E6" w:rsidRDefault="00306A67" w:rsidP="00306A67">
      <w:pPr>
        <w:shd w:val="clear" w:color="auto" w:fill="FFFFFF"/>
        <w:spacing w:after="120"/>
        <w:jc w:val="center"/>
        <w:rPr>
          <w:rFonts w:ascii="Times New Roman" w:eastAsia="Times New Roman" w:hAnsi="Times New Roman" w:cs="Times New Roman"/>
          <w:b/>
          <w:bCs/>
          <w:color w:val="auto"/>
          <w:sz w:val="26"/>
          <w:szCs w:val="26"/>
        </w:rPr>
      </w:pPr>
    </w:p>
    <w:p w:rsidR="003E78C9" w:rsidRPr="002F42E6" w:rsidRDefault="003E78C9" w:rsidP="003E78C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8.1. Работа по предупреждению коррупции при взаимодействии с контрагентами</w:t>
      </w:r>
      <w:r w:rsidRPr="002F42E6">
        <w:rPr>
          <w:rFonts w:ascii="Times New Roman" w:eastAsia="Times New Roman" w:hAnsi="Times New Roman" w:cs="Times New Roman"/>
          <w:b/>
          <w:bCs/>
          <w:color w:val="auto"/>
          <w:sz w:val="26"/>
          <w:szCs w:val="26"/>
        </w:rPr>
        <w:t xml:space="preserve"> </w:t>
      </w:r>
      <w:r w:rsidRPr="002F42E6">
        <w:rPr>
          <w:rFonts w:ascii="Times New Roman" w:eastAsia="Times New Roman" w:hAnsi="Times New Roman" w:cs="Times New Roman"/>
          <w:bCs/>
          <w:color w:val="auto"/>
          <w:sz w:val="26"/>
          <w:szCs w:val="26"/>
        </w:rPr>
        <w:t>и аффилированными лицами, проводится по следующим направлениям:</w:t>
      </w:r>
    </w:p>
    <w:p w:rsidR="003E78C9" w:rsidRPr="002F42E6" w:rsidRDefault="003E78C9" w:rsidP="003E78C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8.1.1. Установление и сохранение деловых (хозяйственных) отношений с теми контрагентами, которые ведут деловые (хозяйственные) отношения на добросовестной и честной основе, заботятся о собственной репутации, демонстрируют поддержку высоким этическим стандартам при ведении хозяйственной деятельности, реализуют собственные меры по противодействию коррупции, участвуют в коллективных антикоррупционных инициативах.</w:t>
      </w:r>
    </w:p>
    <w:p w:rsidR="00DC56B9" w:rsidRPr="002F42E6" w:rsidRDefault="00DC56B9" w:rsidP="00DC56B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8.1.</w:t>
      </w:r>
      <w:r w:rsidR="006D6EDC" w:rsidRPr="002F42E6">
        <w:rPr>
          <w:rFonts w:ascii="Times New Roman" w:eastAsia="Times New Roman" w:hAnsi="Times New Roman" w:cs="Times New Roman"/>
          <w:bCs/>
          <w:color w:val="auto"/>
          <w:sz w:val="26"/>
          <w:szCs w:val="26"/>
        </w:rPr>
        <w:t>2.</w:t>
      </w:r>
      <w:r w:rsidRPr="002F42E6">
        <w:rPr>
          <w:rFonts w:ascii="Times New Roman" w:eastAsia="Times New Roman" w:hAnsi="Times New Roman" w:cs="Times New Roman"/>
          <w:bCs/>
          <w:color w:val="auto"/>
          <w:sz w:val="26"/>
          <w:szCs w:val="26"/>
        </w:rPr>
        <w:t xml:space="preserve"> Распространение среди контрагентов программ, политик, стандартов поведения, процедур и правил, направленных на профилактику и противодействие коррупции, которые применяются в Учреждении:</w:t>
      </w:r>
    </w:p>
    <w:p w:rsidR="00DC56B9" w:rsidRPr="002F42E6" w:rsidRDefault="00DC56B9" w:rsidP="00DC56B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включение в договоры, заключаемые с контрагентами, положений о соблюдении антикоррупционных стандартов (антикоррупционная оговорка);</w:t>
      </w:r>
    </w:p>
    <w:p w:rsidR="00DC56B9" w:rsidRPr="002F42E6" w:rsidRDefault="00DC56B9" w:rsidP="003E78C9">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информирование общественности о степени внедрения и успеха в</w:t>
      </w:r>
      <w:r w:rsidRPr="002F42E6">
        <w:rPr>
          <w:rFonts w:ascii="Times New Roman" w:eastAsia="Times New Roman" w:hAnsi="Times New Roman" w:cs="Times New Roman"/>
          <w:bCs/>
          <w:color w:val="auto"/>
          <w:sz w:val="26"/>
          <w:szCs w:val="26"/>
        </w:rPr>
        <w:br/>
        <w:t>реализации антикоррупционных мер, в том числе посредством</w:t>
      </w:r>
      <w:r w:rsidRPr="002F42E6">
        <w:rPr>
          <w:rFonts w:ascii="Times New Roman" w:eastAsia="Times New Roman" w:hAnsi="Times New Roman" w:cs="Times New Roman"/>
          <w:bCs/>
          <w:color w:val="auto"/>
          <w:sz w:val="26"/>
          <w:szCs w:val="26"/>
        </w:rPr>
        <w:br/>
        <w:t>размещения соответствующих сведений на официальном сайте</w:t>
      </w:r>
      <w:r w:rsidRPr="002F42E6">
        <w:rPr>
          <w:rFonts w:ascii="Times New Roman" w:eastAsia="Times New Roman" w:hAnsi="Times New Roman" w:cs="Times New Roman"/>
          <w:bCs/>
          <w:color w:val="auto"/>
          <w:sz w:val="26"/>
          <w:szCs w:val="26"/>
        </w:rPr>
        <w:br/>
        <w:t>Учреждения.</w:t>
      </w:r>
    </w:p>
    <w:p w:rsidR="003E78C9" w:rsidRPr="002F42E6" w:rsidRDefault="003E78C9"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8</w:t>
      </w:r>
      <w:r w:rsidR="006D6EDC" w:rsidRPr="002F42E6">
        <w:rPr>
          <w:rFonts w:ascii="Times New Roman" w:eastAsia="Times New Roman" w:hAnsi="Times New Roman" w:cs="Times New Roman"/>
          <w:bCs/>
          <w:color w:val="auto"/>
          <w:sz w:val="26"/>
          <w:szCs w:val="26"/>
        </w:rPr>
        <w:t>.2</w:t>
      </w:r>
      <w:r w:rsidRPr="002F42E6">
        <w:rPr>
          <w:rFonts w:ascii="Times New Roman" w:eastAsia="Times New Roman" w:hAnsi="Times New Roman" w:cs="Times New Roman"/>
          <w:bCs/>
          <w:color w:val="auto"/>
          <w:sz w:val="26"/>
          <w:szCs w:val="26"/>
        </w:rPr>
        <w:t xml:space="preserve">. Внедрение специальных процедур проверки контрагентов в целях снижения риска вовлечения </w:t>
      </w:r>
      <w:r w:rsidR="006D6EDC" w:rsidRPr="002F42E6">
        <w:rPr>
          <w:rFonts w:ascii="Times New Roman" w:eastAsia="Times New Roman" w:hAnsi="Times New Roman" w:cs="Times New Roman"/>
          <w:bCs/>
          <w:color w:val="auto"/>
          <w:sz w:val="26"/>
          <w:szCs w:val="26"/>
        </w:rPr>
        <w:t>Учреждения</w:t>
      </w:r>
      <w:r w:rsidRPr="002F42E6">
        <w:rPr>
          <w:rFonts w:ascii="Times New Roman" w:eastAsia="Times New Roman" w:hAnsi="Times New Roman" w:cs="Times New Roman"/>
          <w:bCs/>
          <w:color w:val="auto"/>
          <w:sz w:val="26"/>
          <w:szCs w:val="26"/>
        </w:rPr>
        <w:t xml:space="preserve"> в коррупционную деятельность и иные недобросовестные практики в ходе отношений с контрагентами (сбор и анализ находящихся в открытом доступе сведений о потенциальных контрагентах: их репутации в деловых кругах, длительности деятельности на рынке, участия в коррупционных скандалах и т.п.).</w:t>
      </w:r>
    </w:p>
    <w:p w:rsidR="00267209" w:rsidRPr="002F42E6" w:rsidRDefault="00267209" w:rsidP="00267209">
      <w:pPr>
        <w:shd w:val="clear" w:color="auto" w:fill="FFFFFF"/>
        <w:rPr>
          <w:rFonts w:ascii="Times New Roman" w:eastAsia="Times New Roman" w:hAnsi="Times New Roman" w:cs="Times New Roman"/>
          <w:bCs/>
          <w:color w:val="auto"/>
          <w:sz w:val="26"/>
          <w:szCs w:val="26"/>
        </w:rPr>
      </w:pPr>
    </w:p>
    <w:p w:rsidR="005754EB" w:rsidRPr="002F42E6" w:rsidRDefault="003E78C9" w:rsidP="00267209">
      <w:pPr>
        <w:shd w:val="clear" w:color="auto" w:fill="FFFFFF"/>
        <w:jc w:val="center"/>
        <w:rPr>
          <w:rFonts w:ascii="Times New Roman" w:hAnsi="Times New Roman" w:cs="Times New Roman"/>
          <w:b/>
          <w:sz w:val="26"/>
          <w:szCs w:val="26"/>
        </w:rPr>
      </w:pPr>
      <w:r w:rsidRPr="002F42E6">
        <w:rPr>
          <w:rFonts w:ascii="Times New Roman" w:eastAsia="Times New Roman" w:hAnsi="Times New Roman" w:cs="Times New Roman"/>
          <w:b/>
          <w:bCs/>
          <w:color w:val="auto"/>
          <w:sz w:val="26"/>
          <w:szCs w:val="26"/>
        </w:rPr>
        <w:t>9.</w:t>
      </w:r>
      <w:r w:rsidRPr="002F42E6">
        <w:rPr>
          <w:rFonts w:ascii="Times New Roman" w:hAnsi="Times New Roman" w:cs="Times New Roman"/>
          <w:b/>
          <w:sz w:val="26"/>
          <w:szCs w:val="26"/>
        </w:rPr>
        <w:t xml:space="preserve"> Выявление и урегулирование конфликта интересов, в том числе организация заполнения и рассмотрения декларации конфликта интересов</w:t>
      </w:r>
    </w:p>
    <w:p w:rsidR="00267209" w:rsidRPr="002F42E6" w:rsidRDefault="00267209" w:rsidP="00267209">
      <w:pPr>
        <w:shd w:val="clear" w:color="auto" w:fill="FFFFFF"/>
        <w:jc w:val="center"/>
        <w:rPr>
          <w:rFonts w:ascii="Times New Roman" w:eastAsia="Times New Roman" w:hAnsi="Times New Roman" w:cs="Times New Roman"/>
          <w:b/>
          <w:bCs/>
          <w:color w:val="auto"/>
          <w:sz w:val="26"/>
          <w:szCs w:val="26"/>
        </w:rPr>
      </w:pPr>
    </w:p>
    <w:p w:rsidR="00FC0DC6" w:rsidRPr="002F42E6" w:rsidRDefault="00FC0DC6"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9.1. Выявление конфликта интересов.</w:t>
      </w:r>
    </w:p>
    <w:p w:rsidR="004670BE" w:rsidRPr="002F42E6" w:rsidRDefault="00FC0DC6" w:rsidP="00FC0DC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t xml:space="preserve">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 При этом следует учитывать, что конфликт интересов может принимать множество различных форм. </w:t>
      </w:r>
    </w:p>
    <w:p w:rsidR="00FC0DC6" w:rsidRPr="002F42E6" w:rsidRDefault="00FC0DC6" w:rsidP="00FC0DC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В </w:t>
      </w:r>
      <w:r w:rsidR="00D931F5" w:rsidRPr="002F42E6">
        <w:rPr>
          <w:rFonts w:ascii="Times New Roman" w:eastAsia="Times New Roman" w:hAnsi="Times New Roman" w:cs="Times New Roman"/>
          <w:bCs/>
          <w:color w:val="auto"/>
          <w:sz w:val="26"/>
          <w:szCs w:val="26"/>
        </w:rPr>
        <w:t>ГАУСО СО «Новоуральский КЦСОН»</w:t>
      </w:r>
      <w:r w:rsidRPr="002F42E6">
        <w:rPr>
          <w:rFonts w:ascii="Times New Roman" w:eastAsia="Times New Roman" w:hAnsi="Times New Roman" w:cs="Times New Roman"/>
          <w:bCs/>
          <w:color w:val="auto"/>
          <w:sz w:val="26"/>
          <w:szCs w:val="26"/>
        </w:rPr>
        <w:t xml:space="preserve"> устанавливается следующий перечень типовых ситуаций конфликта интересов, отражающих специфику деятельности учреждения:</w:t>
      </w:r>
    </w:p>
    <w:p w:rsidR="003609A5" w:rsidRPr="002F42E6" w:rsidRDefault="00FC0DC6"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а) Работник </w:t>
      </w:r>
      <w:r w:rsidR="00AB0457" w:rsidRPr="002F42E6">
        <w:rPr>
          <w:rFonts w:ascii="Times New Roman" w:eastAsia="Times New Roman" w:hAnsi="Times New Roman" w:cs="Times New Roman"/>
          <w:bCs/>
          <w:color w:val="auto"/>
          <w:sz w:val="26"/>
          <w:szCs w:val="26"/>
        </w:rPr>
        <w:t>У</w:t>
      </w:r>
      <w:r w:rsidRPr="002F42E6">
        <w:rPr>
          <w:rFonts w:ascii="Times New Roman" w:eastAsia="Times New Roman" w:hAnsi="Times New Roman" w:cs="Times New Roman"/>
          <w:bCs/>
          <w:color w:val="auto"/>
          <w:sz w:val="26"/>
          <w:szCs w:val="26"/>
        </w:rPr>
        <w:t xml:space="preserve">чреждения в ходе выполнения своих трудовых обязанностей участвует в принятии решений, которые могут принести материальную или нематериальную выгоду лицам, являющимися его родственниками, друзьями или иным лицам, с которыми связана его личная заинтересованность. Пример: работник, занимающийся оформлением документов на получение материальной помощи, принимает такое решение в отношении своего друга или родственника. </w:t>
      </w:r>
    </w:p>
    <w:p w:rsidR="00FC0DC6" w:rsidRPr="002F42E6" w:rsidRDefault="00FC0DC6"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Возможные способы урегулирования:</w:t>
      </w:r>
    </w:p>
    <w:p w:rsidR="00FC0DC6" w:rsidRPr="002F42E6" w:rsidRDefault="00FC0DC6"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отстранение работника от принятия того решения, которое является предметом конфликта интересов;</w:t>
      </w:r>
    </w:p>
    <w:p w:rsidR="00FC0DC6" w:rsidRPr="002F42E6" w:rsidRDefault="00FC0DC6" w:rsidP="00FC0DC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изменение должностных обязанностей работника или регулярный контроль над его деятельностью.</w:t>
      </w:r>
    </w:p>
    <w:p w:rsidR="003609A5" w:rsidRPr="002F42E6" w:rsidRDefault="00FC0DC6"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б)</w:t>
      </w:r>
      <w:r w:rsidRPr="002F42E6">
        <w:rPr>
          <w:rFonts w:ascii="Times New Roman" w:eastAsia="Times New Roman" w:hAnsi="Times New Roman" w:cs="Times New Roman"/>
          <w:sz w:val="26"/>
          <w:szCs w:val="26"/>
        </w:rPr>
        <w:t xml:space="preserve"> </w:t>
      </w:r>
      <w:r w:rsidR="00AB0457" w:rsidRPr="002F42E6">
        <w:rPr>
          <w:rFonts w:ascii="Times New Roman" w:eastAsia="Times New Roman" w:hAnsi="Times New Roman" w:cs="Times New Roman"/>
          <w:bCs/>
          <w:color w:val="auto"/>
          <w:sz w:val="26"/>
          <w:szCs w:val="26"/>
        </w:rPr>
        <w:t>Работник У</w:t>
      </w:r>
      <w:r w:rsidRPr="002F42E6">
        <w:rPr>
          <w:rFonts w:ascii="Times New Roman" w:eastAsia="Times New Roman" w:hAnsi="Times New Roman" w:cs="Times New Roman"/>
          <w:bCs/>
          <w:color w:val="auto"/>
          <w:sz w:val="26"/>
          <w:szCs w:val="26"/>
        </w:rPr>
        <w:t xml:space="preserve">чреждения участвует в принятии кадровых решений в отношении лиц, являющихся его родственниками, друзьями или иными лицами, с которыми связана его личная заинтересованность. Пример: - директор учреждения, главный бухгалтер принимает решение об увеличении заработной платы (выплаты премии) в отношении подчиненных, являющихся его родственниками, друзьями или иными лицами, с которыми связана его личная заинтересованность. </w:t>
      </w:r>
    </w:p>
    <w:p w:rsidR="00FC0DC6" w:rsidRPr="002F42E6" w:rsidRDefault="00FC0DC6"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Возможные способы урегулирования:</w:t>
      </w:r>
    </w:p>
    <w:p w:rsidR="00FC0DC6" w:rsidRPr="002F42E6" w:rsidRDefault="00FC0DC6"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отстранение работника от принятия решения, которое является предметом конфликта интересов; </w:t>
      </w:r>
    </w:p>
    <w:p w:rsidR="00FC0DC6" w:rsidRPr="002F42E6" w:rsidRDefault="00FC0DC6" w:rsidP="00FC0DC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 перевод работника (его подчиненного) на иную должность или изменение круга его должностных обязанностей.</w:t>
      </w:r>
    </w:p>
    <w:p w:rsidR="00FC0DC6" w:rsidRPr="002F42E6" w:rsidRDefault="00AB0457" w:rsidP="00FC0DC6">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 Работник У</w:t>
      </w:r>
      <w:r w:rsidR="00FC0DC6" w:rsidRPr="002F42E6">
        <w:rPr>
          <w:rFonts w:ascii="Times New Roman" w:eastAsia="Times New Roman" w:hAnsi="Times New Roman" w:cs="Times New Roman"/>
          <w:bCs/>
          <w:color w:val="auto"/>
          <w:sz w:val="26"/>
          <w:szCs w:val="26"/>
        </w:rPr>
        <w:t>чреждения или иное лицо, с которым связана личная заинтересованность работника, выполняет или намерен выполнить оплачиваемую работу в учреждении, имеющем деловые отношения с организацией, намеревающейся установить такие отношения или являющейся его конкурентом. Пример:</w:t>
      </w:r>
    </w:p>
    <w:p w:rsidR="00FC0DC6" w:rsidRPr="002F42E6" w:rsidRDefault="00FC0DC6" w:rsidP="00FC0DC6">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работник </w:t>
      </w:r>
      <w:r w:rsidR="00AB0457" w:rsidRPr="002F42E6">
        <w:rPr>
          <w:rFonts w:ascii="Times New Roman" w:eastAsia="Times New Roman" w:hAnsi="Times New Roman" w:cs="Times New Roman"/>
          <w:bCs/>
          <w:color w:val="auto"/>
          <w:sz w:val="26"/>
          <w:szCs w:val="26"/>
        </w:rPr>
        <w:t>У</w:t>
      </w:r>
      <w:r w:rsidRPr="002F42E6">
        <w:rPr>
          <w:rFonts w:ascii="Times New Roman" w:eastAsia="Times New Roman" w:hAnsi="Times New Roman" w:cs="Times New Roman"/>
          <w:bCs/>
          <w:color w:val="auto"/>
          <w:sz w:val="26"/>
          <w:szCs w:val="26"/>
        </w:rPr>
        <w:t>чреждения, ответственный за закупку материальных ценностей, осуществляет выбор из ограниченного числа поставщиков.</w:t>
      </w:r>
    </w:p>
    <w:p w:rsidR="00AB0457" w:rsidRPr="002F42E6" w:rsidRDefault="00AB0457"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Руководителем отдела является родственник</w:t>
      </w:r>
      <w:r w:rsidR="003609A5" w:rsidRPr="002F42E6">
        <w:rPr>
          <w:rFonts w:ascii="Times New Roman" w:eastAsia="Times New Roman" w:hAnsi="Times New Roman" w:cs="Times New Roman"/>
          <w:bCs/>
          <w:color w:val="auto"/>
          <w:sz w:val="26"/>
          <w:szCs w:val="26"/>
        </w:rPr>
        <w:t xml:space="preserve"> работника учреждения. Возможные</w:t>
      </w:r>
      <w:r w:rsidRPr="002F42E6">
        <w:rPr>
          <w:rFonts w:ascii="Times New Roman" w:eastAsia="Times New Roman" w:hAnsi="Times New Roman" w:cs="Times New Roman"/>
          <w:bCs/>
          <w:color w:val="auto"/>
          <w:sz w:val="26"/>
          <w:szCs w:val="26"/>
        </w:rPr>
        <w:t xml:space="preserve"> способ</w:t>
      </w:r>
      <w:r w:rsidR="003609A5" w:rsidRPr="002F42E6">
        <w:rPr>
          <w:rFonts w:ascii="Times New Roman" w:eastAsia="Times New Roman" w:hAnsi="Times New Roman" w:cs="Times New Roman"/>
          <w:bCs/>
          <w:color w:val="auto"/>
          <w:sz w:val="26"/>
          <w:szCs w:val="26"/>
        </w:rPr>
        <w:t>ы</w:t>
      </w:r>
      <w:r w:rsidRPr="002F42E6">
        <w:rPr>
          <w:rFonts w:ascii="Times New Roman" w:eastAsia="Times New Roman" w:hAnsi="Times New Roman" w:cs="Times New Roman"/>
          <w:bCs/>
          <w:color w:val="auto"/>
          <w:sz w:val="26"/>
          <w:szCs w:val="26"/>
        </w:rPr>
        <w:t xml:space="preserve"> урегулирования:</w:t>
      </w:r>
    </w:p>
    <w:p w:rsidR="00AB0457" w:rsidRPr="002F42E6" w:rsidRDefault="00AB0457" w:rsidP="00AB0457">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отстранение работника от принятия решения, которое является предметом конфликта интересов;</w:t>
      </w:r>
    </w:p>
    <w:p w:rsidR="00AB0457" w:rsidRPr="002F42E6" w:rsidRDefault="00AB0457" w:rsidP="00AB0457">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рекомендация работнику отказаться от выполнения иной оплачиваемой работы.</w:t>
      </w:r>
    </w:p>
    <w:p w:rsidR="00AB0457" w:rsidRPr="002F42E6" w:rsidRDefault="003609A5" w:rsidP="003609A5">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г) </w:t>
      </w:r>
      <w:r w:rsidR="00AB0457" w:rsidRPr="002F42E6">
        <w:rPr>
          <w:rFonts w:ascii="Times New Roman" w:eastAsia="Times New Roman" w:hAnsi="Times New Roman" w:cs="Times New Roman"/>
          <w:bCs/>
          <w:color w:val="auto"/>
          <w:sz w:val="26"/>
          <w:szCs w:val="26"/>
        </w:rPr>
        <w:t xml:space="preserve">Работник </w:t>
      </w:r>
      <w:r w:rsidRPr="002F42E6">
        <w:rPr>
          <w:rFonts w:ascii="Times New Roman" w:eastAsia="Times New Roman" w:hAnsi="Times New Roman" w:cs="Times New Roman"/>
          <w:bCs/>
          <w:color w:val="auto"/>
          <w:sz w:val="26"/>
          <w:szCs w:val="26"/>
        </w:rPr>
        <w:t>У</w:t>
      </w:r>
      <w:r w:rsidR="00AB0457" w:rsidRPr="002F42E6">
        <w:rPr>
          <w:rFonts w:ascii="Times New Roman" w:eastAsia="Times New Roman" w:hAnsi="Times New Roman" w:cs="Times New Roman"/>
          <w:bCs/>
          <w:color w:val="auto"/>
          <w:sz w:val="26"/>
          <w:szCs w:val="26"/>
        </w:rPr>
        <w:t>чреждения или иное лицо, с которым связана личная заинтересованность работника, получает материальные блага или услуги от организации</w:t>
      </w:r>
      <w:proofErr w:type="gramStart"/>
      <w:r w:rsidR="00AB0457" w:rsidRPr="002F42E6">
        <w:rPr>
          <w:rFonts w:ascii="Times New Roman" w:eastAsia="Times New Roman" w:hAnsi="Times New Roman" w:cs="Times New Roman"/>
          <w:bCs/>
          <w:color w:val="auto"/>
          <w:sz w:val="26"/>
          <w:szCs w:val="26"/>
        </w:rPr>
        <w:t xml:space="preserve"> А</w:t>
      </w:r>
      <w:proofErr w:type="gramEnd"/>
      <w:r w:rsidR="00AB0457" w:rsidRPr="002F42E6">
        <w:rPr>
          <w:rFonts w:ascii="Times New Roman" w:eastAsia="Times New Roman" w:hAnsi="Times New Roman" w:cs="Times New Roman"/>
          <w:bCs/>
          <w:color w:val="auto"/>
          <w:sz w:val="26"/>
          <w:szCs w:val="26"/>
        </w:rPr>
        <w:t>, которая имеет деловые отношения с учреждением, намеревается установить такие отношения или является ее конкурентом. Пример:</w:t>
      </w:r>
    </w:p>
    <w:p w:rsidR="003609A5" w:rsidRPr="002F42E6" w:rsidRDefault="00AB0457"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работник учреждения, в чьи трудовые обязанности входит контроль за качеством товаров и услуг, предоставляемых учреждению контрагентами, получает значительную скидку на товары организации</w:t>
      </w:r>
      <w:proofErr w:type="gramStart"/>
      <w:r w:rsidRPr="002F42E6">
        <w:rPr>
          <w:rFonts w:ascii="Times New Roman" w:eastAsia="Times New Roman" w:hAnsi="Times New Roman" w:cs="Times New Roman"/>
          <w:bCs/>
          <w:color w:val="auto"/>
          <w:sz w:val="26"/>
          <w:szCs w:val="26"/>
        </w:rPr>
        <w:t xml:space="preserve"> А</w:t>
      </w:r>
      <w:proofErr w:type="gramEnd"/>
      <w:r w:rsidRPr="002F42E6">
        <w:rPr>
          <w:rFonts w:ascii="Times New Roman" w:eastAsia="Times New Roman" w:hAnsi="Times New Roman" w:cs="Times New Roman"/>
          <w:bCs/>
          <w:color w:val="auto"/>
          <w:sz w:val="26"/>
          <w:szCs w:val="26"/>
        </w:rPr>
        <w:t xml:space="preserve">, которая является поставщиком учреждения. </w:t>
      </w:r>
    </w:p>
    <w:p w:rsidR="00AB0457" w:rsidRPr="002F42E6" w:rsidRDefault="00AB0457"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Возможные способы урегулирования:</w:t>
      </w:r>
    </w:p>
    <w:p w:rsidR="00AB0457" w:rsidRPr="002F42E6" w:rsidRDefault="00AB0457"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рекомендация работнику отказаться от предоставляемых благ или услуг;</w:t>
      </w:r>
    </w:p>
    <w:p w:rsidR="003609A5" w:rsidRPr="002F42E6" w:rsidRDefault="00AB0457"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отстранение работника от принятия решения, которое является предметом конфликта интересов; </w:t>
      </w:r>
    </w:p>
    <w:p w:rsidR="00AB0457" w:rsidRPr="002F42E6" w:rsidRDefault="00AB0457"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изменение трудовых обязанностей работника.</w:t>
      </w:r>
    </w:p>
    <w:p w:rsidR="003609A5" w:rsidRPr="002F42E6" w:rsidRDefault="003609A5" w:rsidP="003609A5">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д) Работник Учреждения или иное лицо, с которым связана личная заинтересованность работника, получает дорогостоящие подарки от своего подчиненного или иного работника учреждения, в отношении которого работник выполняет контрольные функции. Пример:</w:t>
      </w:r>
    </w:p>
    <w:p w:rsidR="003609A5" w:rsidRPr="002F42E6" w:rsidRDefault="003609A5"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работник учреждения получает в связи с днем рождения дорогостоящий подарок от своего подчиненного, при этом в полномочия работника входит принятие решений о повышении заработной платы подчиненным работникам и назначение на более высокие должности в учреждении. </w:t>
      </w:r>
    </w:p>
    <w:p w:rsidR="003609A5" w:rsidRPr="002F42E6" w:rsidRDefault="003609A5" w:rsidP="003609A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Возможные способы урегулирования:</w:t>
      </w:r>
    </w:p>
    <w:p w:rsidR="003609A5" w:rsidRPr="002F42E6" w:rsidRDefault="003609A5" w:rsidP="003609A5">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рекомендация работнику вернуть дорогостоящий подарок дарителю; установление правил корпоративного поведения, рекомендующих воздерживаться от дарения (принятия) дорогостоящих подарков;</w:t>
      </w:r>
    </w:p>
    <w:p w:rsidR="003609A5" w:rsidRPr="002F42E6" w:rsidRDefault="003609A5" w:rsidP="003609A5">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перевод работника (его подчиненного) на иную должность или изменение его должностных обязанностей.</w:t>
      </w:r>
    </w:p>
    <w:p w:rsidR="003609A5" w:rsidRPr="002F42E6" w:rsidRDefault="003609A5" w:rsidP="003609A5">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е) Работник Учреждения уполномочен принимать решения об установлении, сохранении или прекращении деловых отношений учреждения с организацией</w:t>
      </w:r>
      <w:proofErr w:type="gramStart"/>
      <w:r w:rsidRPr="002F42E6">
        <w:rPr>
          <w:rFonts w:ascii="Times New Roman" w:eastAsia="Times New Roman" w:hAnsi="Times New Roman" w:cs="Times New Roman"/>
          <w:bCs/>
          <w:color w:val="auto"/>
          <w:sz w:val="26"/>
          <w:szCs w:val="26"/>
        </w:rPr>
        <w:t xml:space="preserve"> А</w:t>
      </w:r>
      <w:proofErr w:type="gramEnd"/>
      <w:r w:rsidRPr="002F42E6">
        <w:rPr>
          <w:rFonts w:ascii="Times New Roman" w:eastAsia="Times New Roman" w:hAnsi="Times New Roman" w:cs="Times New Roman"/>
          <w:bCs/>
          <w:color w:val="auto"/>
          <w:sz w:val="26"/>
          <w:szCs w:val="26"/>
        </w:rPr>
        <w:t>, от которой ему поступает предложение трудоустройства. Пример:</w:t>
      </w:r>
    </w:p>
    <w:p w:rsidR="003609A5" w:rsidRPr="002F42E6" w:rsidRDefault="003609A5" w:rsidP="006057CB">
      <w:pPr>
        <w:numPr>
          <w:ilvl w:val="0"/>
          <w:numId w:val="1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организация</w:t>
      </w:r>
      <w:proofErr w:type="gramStart"/>
      <w:r w:rsidRPr="002F42E6">
        <w:rPr>
          <w:rFonts w:ascii="Times New Roman" w:eastAsia="Times New Roman" w:hAnsi="Times New Roman" w:cs="Times New Roman"/>
          <w:bCs/>
          <w:color w:val="auto"/>
          <w:sz w:val="26"/>
          <w:szCs w:val="26"/>
        </w:rPr>
        <w:t xml:space="preserve"> А</w:t>
      </w:r>
      <w:proofErr w:type="gramEnd"/>
      <w:r w:rsidRPr="002F42E6">
        <w:rPr>
          <w:rFonts w:ascii="Times New Roman" w:eastAsia="Times New Roman" w:hAnsi="Times New Roman" w:cs="Times New Roman"/>
          <w:bCs/>
          <w:color w:val="auto"/>
          <w:sz w:val="26"/>
          <w:szCs w:val="26"/>
        </w:rPr>
        <w:t xml:space="preserve"> заинтересована в заключении долгосрочного договора аренды производственных площадей с учреждением. Организация</w:t>
      </w:r>
      <w:proofErr w:type="gramStart"/>
      <w:r w:rsidRPr="002F42E6">
        <w:rPr>
          <w:rFonts w:ascii="Times New Roman" w:eastAsia="Times New Roman" w:hAnsi="Times New Roman" w:cs="Times New Roman"/>
          <w:bCs/>
          <w:color w:val="auto"/>
          <w:sz w:val="26"/>
          <w:szCs w:val="26"/>
        </w:rPr>
        <w:t xml:space="preserve"> А</w:t>
      </w:r>
      <w:proofErr w:type="gramEnd"/>
      <w:r w:rsidRPr="002F42E6">
        <w:rPr>
          <w:rFonts w:ascii="Times New Roman" w:eastAsia="Times New Roman" w:hAnsi="Times New Roman" w:cs="Times New Roman"/>
          <w:bCs/>
          <w:color w:val="auto"/>
          <w:sz w:val="26"/>
          <w:szCs w:val="26"/>
        </w:rPr>
        <w:t xml:space="preserve"> делает предложение </w:t>
      </w:r>
      <w:r w:rsidRPr="002F42E6">
        <w:rPr>
          <w:rFonts w:ascii="Times New Roman" w:eastAsia="Times New Roman" w:hAnsi="Times New Roman" w:cs="Times New Roman"/>
          <w:bCs/>
          <w:color w:val="auto"/>
          <w:sz w:val="26"/>
          <w:szCs w:val="26"/>
        </w:rPr>
        <w:lastRenderedPageBreak/>
        <w:t xml:space="preserve">трудоустройства работнику учреждения, уполномоченному принять решение о заключении договора аренды, или иному лицу, с которым связана личная заинтересованность работника учреждения. </w:t>
      </w:r>
    </w:p>
    <w:p w:rsidR="003609A5" w:rsidRPr="002F42E6" w:rsidRDefault="003609A5" w:rsidP="006057CB">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Возможные способы урегулирования:</w:t>
      </w:r>
    </w:p>
    <w:p w:rsidR="003609A5" w:rsidRPr="002F42E6" w:rsidRDefault="003609A5" w:rsidP="006057CB">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отстранение работника от принятия решения, которое является предметом конфликта интересов.</w:t>
      </w:r>
    </w:p>
    <w:p w:rsidR="003609A5" w:rsidRPr="002F42E6" w:rsidRDefault="003609A5" w:rsidP="006057CB">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9.2. Урегулирование конфликта интересов.</w:t>
      </w:r>
    </w:p>
    <w:p w:rsidR="004670BE" w:rsidRPr="002F42E6" w:rsidRDefault="004670BE"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9.2.1.</w:t>
      </w:r>
      <w:r w:rsidRPr="002F42E6">
        <w:rPr>
          <w:rFonts w:ascii="Times New Roman" w:eastAsia="Times New Roman" w:hAnsi="Times New Roman" w:cs="Times New Roman"/>
          <w:bCs/>
          <w:color w:val="auto"/>
          <w:sz w:val="26"/>
          <w:szCs w:val="26"/>
        </w:rPr>
        <w:tab/>
        <w:t>В основу работы по урегулированию конфликта интересов в Учреждении положены следующие принципы:</w:t>
      </w:r>
    </w:p>
    <w:p w:rsidR="004670BE" w:rsidRPr="002F42E6" w:rsidRDefault="004670BE"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7D45A5" w:rsidRPr="002F42E6">
        <w:rPr>
          <w:rFonts w:ascii="Times New Roman" w:eastAsia="Times New Roman" w:hAnsi="Times New Roman" w:cs="Times New Roman"/>
          <w:bCs/>
          <w:color w:val="auto"/>
          <w:sz w:val="26"/>
          <w:szCs w:val="26"/>
        </w:rPr>
        <w:t xml:space="preserve">   </w:t>
      </w:r>
      <w:r w:rsidRPr="002F42E6">
        <w:rPr>
          <w:rFonts w:ascii="Times New Roman" w:eastAsia="Times New Roman" w:hAnsi="Times New Roman" w:cs="Times New Roman"/>
          <w:bCs/>
          <w:color w:val="auto"/>
          <w:sz w:val="26"/>
          <w:szCs w:val="26"/>
        </w:rPr>
        <w:t>обязательность раскрытия сведений о возможном или возникшем конфликте интересов;</w:t>
      </w:r>
    </w:p>
    <w:p w:rsidR="004670BE" w:rsidRPr="002F42E6" w:rsidRDefault="004670BE" w:rsidP="00267209">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индивидуальное рассмотрение и оценка коррупционных рисков для Учреждения при выявлении каждого конфликта интересов и его урегулирование;</w:t>
      </w:r>
    </w:p>
    <w:p w:rsidR="00A25DAA" w:rsidRPr="002F42E6" w:rsidRDefault="00A25DAA" w:rsidP="00A25DAA">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оценка </w:t>
      </w:r>
      <w:proofErr w:type="spellStart"/>
      <w:r w:rsidRPr="002F42E6">
        <w:rPr>
          <w:rFonts w:ascii="Times New Roman" w:eastAsia="Times New Roman" w:hAnsi="Times New Roman" w:cs="Times New Roman"/>
          <w:bCs/>
          <w:color w:val="auto"/>
          <w:sz w:val="26"/>
          <w:szCs w:val="26"/>
        </w:rPr>
        <w:t>репутационных</w:t>
      </w:r>
      <w:proofErr w:type="spellEnd"/>
      <w:r w:rsidRPr="002F42E6">
        <w:rPr>
          <w:rFonts w:ascii="Times New Roman" w:eastAsia="Times New Roman" w:hAnsi="Times New Roman" w:cs="Times New Roman"/>
          <w:bCs/>
          <w:color w:val="auto"/>
          <w:sz w:val="26"/>
          <w:szCs w:val="26"/>
        </w:rPr>
        <w:t xml:space="preserve"> рисков для Учреждения при выявлении каждого конфликта интересов и его урегулирование;</w:t>
      </w:r>
    </w:p>
    <w:p w:rsidR="004670BE" w:rsidRPr="002F42E6" w:rsidRDefault="004670BE" w:rsidP="00267209">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конфиденциальность процесса раскрытия сведений о конфликте интересов и процесса его урегулирования;</w:t>
      </w:r>
    </w:p>
    <w:p w:rsidR="004670BE" w:rsidRPr="002F42E6" w:rsidRDefault="004670BE" w:rsidP="00267209">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соблюдение баланса интересов учреждения и работника при урегулировании конфликта интересов;</w:t>
      </w:r>
    </w:p>
    <w:p w:rsidR="004670BE" w:rsidRPr="002F42E6" w:rsidRDefault="004670BE" w:rsidP="00267209">
      <w:pPr>
        <w:numPr>
          <w:ilvl w:val="0"/>
          <w:numId w:val="6"/>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защита работника от преследования в связи с сообщением о конфликте интересов, который был своевременно раскрыт работником и урегулирован (предотвращен) Учреждением.</w:t>
      </w:r>
    </w:p>
    <w:p w:rsidR="006057CB" w:rsidRPr="002F42E6" w:rsidRDefault="004670BE"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r>
      <w:r w:rsidR="003609A5" w:rsidRPr="002F42E6">
        <w:rPr>
          <w:rFonts w:ascii="Times New Roman" w:eastAsia="Times New Roman" w:hAnsi="Times New Roman" w:cs="Times New Roman"/>
          <w:bCs/>
          <w:color w:val="auto"/>
          <w:sz w:val="26"/>
          <w:szCs w:val="26"/>
        </w:rPr>
        <w:t>С целью регулирования и предотвращения конфликта интер</w:t>
      </w:r>
      <w:r w:rsidR="006057CB" w:rsidRPr="002F42E6">
        <w:rPr>
          <w:rFonts w:ascii="Times New Roman" w:eastAsia="Times New Roman" w:hAnsi="Times New Roman" w:cs="Times New Roman"/>
          <w:bCs/>
          <w:color w:val="auto"/>
          <w:sz w:val="26"/>
          <w:szCs w:val="26"/>
        </w:rPr>
        <w:t>есов в деятельности работников У</w:t>
      </w:r>
      <w:r w:rsidR="003609A5" w:rsidRPr="002F42E6">
        <w:rPr>
          <w:rFonts w:ascii="Times New Roman" w:eastAsia="Times New Roman" w:hAnsi="Times New Roman" w:cs="Times New Roman"/>
          <w:bCs/>
          <w:color w:val="auto"/>
          <w:sz w:val="26"/>
          <w:szCs w:val="26"/>
        </w:rPr>
        <w:t>чреждени</w:t>
      </w:r>
      <w:r w:rsidR="006057CB" w:rsidRPr="002F42E6">
        <w:rPr>
          <w:rFonts w:ascii="Times New Roman" w:eastAsia="Times New Roman" w:hAnsi="Times New Roman" w:cs="Times New Roman"/>
          <w:bCs/>
          <w:color w:val="auto"/>
          <w:sz w:val="26"/>
          <w:szCs w:val="26"/>
        </w:rPr>
        <w:t>е</w:t>
      </w:r>
      <w:r w:rsidR="003609A5" w:rsidRPr="002F42E6">
        <w:rPr>
          <w:rFonts w:ascii="Times New Roman" w:eastAsia="Times New Roman" w:hAnsi="Times New Roman" w:cs="Times New Roman"/>
          <w:bCs/>
          <w:color w:val="auto"/>
          <w:sz w:val="26"/>
          <w:szCs w:val="26"/>
        </w:rPr>
        <w:t xml:space="preserve"> разрабатывает </w:t>
      </w:r>
      <w:r w:rsidR="006057CB" w:rsidRPr="002F42E6">
        <w:rPr>
          <w:rFonts w:ascii="Times New Roman" w:eastAsia="Times New Roman" w:hAnsi="Times New Roman" w:cs="Times New Roman"/>
          <w:bCs/>
          <w:color w:val="auto"/>
          <w:sz w:val="26"/>
          <w:szCs w:val="26"/>
        </w:rPr>
        <w:t xml:space="preserve"> «П</w:t>
      </w:r>
      <w:r w:rsidR="003609A5" w:rsidRPr="002F42E6">
        <w:rPr>
          <w:rFonts w:ascii="Times New Roman" w:eastAsia="Times New Roman" w:hAnsi="Times New Roman" w:cs="Times New Roman"/>
          <w:bCs/>
          <w:color w:val="auto"/>
          <w:sz w:val="26"/>
          <w:szCs w:val="26"/>
        </w:rPr>
        <w:t xml:space="preserve">оложение о </w:t>
      </w:r>
      <w:r w:rsidR="006057CB" w:rsidRPr="002F42E6">
        <w:rPr>
          <w:rFonts w:ascii="Times New Roman" w:eastAsia="Times New Roman" w:hAnsi="Times New Roman" w:cs="Times New Roman"/>
          <w:bCs/>
          <w:color w:val="auto"/>
          <w:sz w:val="26"/>
          <w:szCs w:val="26"/>
        </w:rPr>
        <w:t xml:space="preserve">предотвращении и урегулировании </w:t>
      </w:r>
      <w:r w:rsidR="003609A5" w:rsidRPr="002F42E6">
        <w:rPr>
          <w:rFonts w:ascii="Times New Roman" w:eastAsia="Times New Roman" w:hAnsi="Times New Roman" w:cs="Times New Roman"/>
          <w:bCs/>
          <w:color w:val="auto"/>
          <w:sz w:val="26"/>
          <w:szCs w:val="26"/>
        </w:rPr>
        <w:t>конфликт</w:t>
      </w:r>
      <w:r w:rsidR="006057CB" w:rsidRPr="002F42E6">
        <w:rPr>
          <w:rFonts w:ascii="Times New Roman" w:eastAsia="Times New Roman" w:hAnsi="Times New Roman" w:cs="Times New Roman"/>
          <w:bCs/>
          <w:color w:val="auto"/>
          <w:sz w:val="26"/>
          <w:szCs w:val="26"/>
        </w:rPr>
        <w:t>а</w:t>
      </w:r>
      <w:r w:rsidR="003609A5" w:rsidRPr="002F42E6">
        <w:rPr>
          <w:rFonts w:ascii="Times New Roman" w:eastAsia="Times New Roman" w:hAnsi="Times New Roman" w:cs="Times New Roman"/>
          <w:bCs/>
          <w:color w:val="auto"/>
          <w:sz w:val="26"/>
          <w:szCs w:val="26"/>
        </w:rPr>
        <w:t xml:space="preserve"> интересов</w:t>
      </w:r>
      <w:r w:rsidR="006057CB" w:rsidRPr="002F42E6">
        <w:rPr>
          <w:rFonts w:ascii="Times New Roman" w:eastAsia="Times New Roman" w:hAnsi="Times New Roman" w:cs="Times New Roman"/>
          <w:bCs/>
          <w:color w:val="auto"/>
          <w:sz w:val="26"/>
          <w:szCs w:val="26"/>
        </w:rPr>
        <w:t>»</w:t>
      </w:r>
      <w:r w:rsidR="003609A5" w:rsidRPr="002F42E6">
        <w:rPr>
          <w:rFonts w:ascii="Times New Roman" w:eastAsia="Times New Roman" w:hAnsi="Times New Roman" w:cs="Times New Roman"/>
          <w:bCs/>
          <w:color w:val="auto"/>
          <w:sz w:val="26"/>
          <w:szCs w:val="26"/>
        </w:rPr>
        <w:t xml:space="preserve">. Положение </w:t>
      </w:r>
      <w:r w:rsidR="006057CB" w:rsidRPr="002F42E6">
        <w:rPr>
          <w:rFonts w:ascii="Times New Roman" w:eastAsia="Times New Roman" w:hAnsi="Times New Roman" w:cs="Times New Roman"/>
          <w:bCs/>
          <w:color w:val="auto"/>
          <w:sz w:val="26"/>
          <w:szCs w:val="26"/>
        </w:rPr>
        <w:t xml:space="preserve">о предотвращении и урегулировании конфликта интересов </w:t>
      </w:r>
      <w:r w:rsidR="003609A5" w:rsidRPr="002F42E6">
        <w:rPr>
          <w:rFonts w:ascii="Times New Roman" w:eastAsia="Times New Roman" w:hAnsi="Times New Roman" w:cs="Times New Roman"/>
          <w:bCs/>
          <w:color w:val="auto"/>
          <w:sz w:val="26"/>
          <w:szCs w:val="26"/>
        </w:rPr>
        <w:t>- это внутренний документ учреждения, устанавливающий порядок выявления и регулирования конфликтов интересов, в</w:t>
      </w:r>
      <w:r w:rsidR="006057CB" w:rsidRPr="002F42E6">
        <w:rPr>
          <w:rFonts w:ascii="Times New Roman" w:eastAsia="Times New Roman" w:hAnsi="Times New Roman" w:cs="Times New Roman"/>
          <w:bCs/>
          <w:color w:val="auto"/>
          <w:sz w:val="26"/>
          <w:szCs w:val="26"/>
        </w:rPr>
        <w:t>о</w:t>
      </w:r>
      <w:r w:rsidR="003609A5" w:rsidRPr="002F42E6">
        <w:rPr>
          <w:rFonts w:ascii="Times New Roman" w:eastAsia="Times New Roman" w:hAnsi="Times New Roman" w:cs="Times New Roman"/>
          <w:bCs/>
          <w:color w:val="auto"/>
          <w:sz w:val="26"/>
          <w:szCs w:val="26"/>
        </w:rPr>
        <w:t>з</w:t>
      </w:r>
      <w:r w:rsidR="006057CB" w:rsidRPr="002F42E6">
        <w:rPr>
          <w:rFonts w:ascii="Times New Roman" w:eastAsia="Times New Roman" w:hAnsi="Times New Roman" w:cs="Times New Roman"/>
          <w:bCs/>
          <w:color w:val="auto"/>
          <w:sz w:val="26"/>
          <w:szCs w:val="26"/>
        </w:rPr>
        <w:t>ник</w:t>
      </w:r>
      <w:r w:rsidR="003609A5" w:rsidRPr="002F42E6">
        <w:rPr>
          <w:rFonts w:ascii="Times New Roman" w:eastAsia="Times New Roman" w:hAnsi="Times New Roman" w:cs="Times New Roman"/>
          <w:bCs/>
          <w:color w:val="auto"/>
          <w:sz w:val="26"/>
          <w:szCs w:val="26"/>
        </w:rPr>
        <w:t xml:space="preserve">ающих у работников </w:t>
      </w:r>
      <w:r w:rsidR="00D931F5" w:rsidRPr="002F42E6">
        <w:rPr>
          <w:rFonts w:ascii="Times New Roman" w:eastAsia="Times New Roman" w:hAnsi="Times New Roman" w:cs="Times New Roman"/>
          <w:bCs/>
          <w:color w:val="auto"/>
          <w:sz w:val="26"/>
          <w:szCs w:val="26"/>
        </w:rPr>
        <w:t>ГАУСО СО «Новоуральский КЦСОН»</w:t>
      </w:r>
      <w:r w:rsidR="003609A5" w:rsidRPr="002F42E6">
        <w:rPr>
          <w:rFonts w:ascii="Times New Roman" w:eastAsia="Times New Roman" w:hAnsi="Times New Roman" w:cs="Times New Roman"/>
          <w:bCs/>
          <w:color w:val="auto"/>
          <w:sz w:val="26"/>
          <w:szCs w:val="26"/>
        </w:rPr>
        <w:t xml:space="preserve"> в</w:t>
      </w:r>
      <w:r w:rsidR="006057CB" w:rsidRPr="002F42E6">
        <w:rPr>
          <w:rFonts w:ascii="Times New Roman" w:eastAsia="Times New Roman" w:hAnsi="Times New Roman" w:cs="Times New Roman"/>
          <w:bCs/>
          <w:color w:val="auto"/>
          <w:sz w:val="26"/>
          <w:szCs w:val="26"/>
        </w:rPr>
        <w:t xml:space="preserve"> ходе выполнения ими трудовых обязанностей. В Положение о предотвращении и урегулировании конфликта интересов (далее – Положение) включаются следующие разделы:</w:t>
      </w:r>
    </w:p>
    <w:p w:rsidR="006057CB" w:rsidRPr="002F42E6" w:rsidRDefault="006057CB" w:rsidP="006057CB">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цели и задачи Положения;</w:t>
      </w:r>
    </w:p>
    <w:p w:rsidR="006057CB" w:rsidRPr="002F42E6" w:rsidRDefault="0000065D" w:rsidP="006057CB">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понятия и определения</w:t>
      </w:r>
      <w:r w:rsidRPr="002F42E6">
        <w:rPr>
          <w:rFonts w:ascii="Times New Roman" w:eastAsia="Times New Roman" w:hAnsi="Times New Roman" w:cs="Times New Roman"/>
          <w:bCs/>
          <w:color w:val="auto"/>
          <w:sz w:val="26"/>
          <w:szCs w:val="26"/>
        </w:rPr>
        <w:t xml:space="preserve">, </w:t>
      </w:r>
      <w:r w:rsidR="006057CB" w:rsidRPr="002F42E6">
        <w:rPr>
          <w:rFonts w:ascii="Times New Roman" w:eastAsia="Times New Roman" w:hAnsi="Times New Roman" w:cs="Times New Roman"/>
          <w:bCs/>
          <w:color w:val="auto"/>
          <w:sz w:val="26"/>
          <w:szCs w:val="26"/>
        </w:rPr>
        <w:t>используемые в Положении;</w:t>
      </w:r>
    </w:p>
    <w:p w:rsidR="006057CB" w:rsidRPr="002F42E6" w:rsidRDefault="0000065D" w:rsidP="006057CB">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основные принципы управления конфликтом интересов в Учреждении</w:t>
      </w:r>
      <w:r w:rsidR="006057CB" w:rsidRPr="002F42E6">
        <w:rPr>
          <w:rFonts w:ascii="Times New Roman" w:eastAsia="Times New Roman" w:hAnsi="Times New Roman" w:cs="Times New Roman"/>
          <w:bCs/>
          <w:color w:val="auto"/>
          <w:sz w:val="26"/>
          <w:szCs w:val="26"/>
        </w:rPr>
        <w:t>;</w:t>
      </w:r>
    </w:p>
    <w:p w:rsidR="0000065D" w:rsidRPr="002F42E6" w:rsidRDefault="0000065D" w:rsidP="0000065D">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круг лиц, попадающих под действие Положения;</w:t>
      </w:r>
    </w:p>
    <w:p w:rsidR="0000065D" w:rsidRPr="002F42E6" w:rsidRDefault="0000065D" w:rsidP="0000065D">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порядок действия работников Учреждения в связи с возникновением ситуации конфликта интересов (личной заинтересованности) или возможностью возникновения конфликта интересов (личной заинтересованности);</w:t>
      </w:r>
    </w:p>
    <w:p w:rsidR="0008084F" w:rsidRPr="002F42E6" w:rsidRDefault="0000065D"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порядок раскрытия конфликта интересов (декларирования) работником Учреждения, предоставления декларации о конфликте интересов (уведомления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 </w:t>
      </w:r>
    </w:p>
    <w:p w:rsidR="0008084F" w:rsidRPr="002F42E6" w:rsidRDefault="0008084F"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обязанности работников в связи с раскрытием и урегулированием конфликта интересов;</w:t>
      </w:r>
    </w:p>
    <w:p w:rsidR="0008084F" w:rsidRPr="002F42E6" w:rsidRDefault="0008084F"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определение лиц, ответственных за прием сведений о возникшем конфликте интересов и рассмотрение этих сведений;</w:t>
      </w:r>
    </w:p>
    <w:p w:rsidR="0008084F" w:rsidRPr="002F42E6" w:rsidRDefault="0008084F"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порядок рассмотрения декларации о конфликте интересов (уведомления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 и урегулирования конфликта интересов (возможности возникновения конфликта интересов)</w:t>
      </w:r>
    </w:p>
    <w:p w:rsidR="006057CB" w:rsidRPr="002F42E6" w:rsidRDefault="0008084F"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порядок урегулирования конфликта интересов, в том числе возможные способы предотвращения возможности возникновения конфликта интересов, либо урегулирования возникшего конфликта интересов</w:t>
      </w:r>
      <w:r w:rsidR="006057CB" w:rsidRPr="002F42E6">
        <w:rPr>
          <w:rFonts w:ascii="Times New Roman" w:eastAsia="Times New Roman" w:hAnsi="Times New Roman" w:cs="Times New Roman"/>
          <w:bCs/>
          <w:color w:val="auto"/>
          <w:sz w:val="26"/>
          <w:szCs w:val="26"/>
        </w:rPr>
        <w:t>;</w:t>
      </w:r>
    </w:p>
    <w:p w:rsidR="0008084F" w:rsidRPr="002F42E6" w:rsidRDefault="0008084F" w:rsidP="0008084F">
      <w:pPr>
        <w:numPr>
          <w:ilvl w:val="0"/>
          <w:numId w:val="16"/>
        </w:num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принимаемые меры (проводимые мероприятия) по выявлению ситуаций, при которых возможно возникновение конфликта интересов;</w:t>
      </w:r>
    </w:p>
    <w:p w:rsidR="005754EB" w:rsidRPr="002F42E6" w:rsidRDefault="006057CB" w:rsidP="006057CB">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r w:rsidR="0008084F" w:rsidRPr="002F42E6">
        <w:rPr>
          <w:rFonts w:ascii="Times New Roman" w:eastAsia="Times New Roman" w:hAnsi="Times New Roman" w:cs="Times New Roman"/>
          <w:bCs/>
          <w:color w:val="auto"/>
          <w:sz w:val="26"/>
          <w:szCs w:val="26"/>
        </w:rPr>
        <w:t xml:space="preserve">   ответственность работников Учреждения за несоблюдение Положения о предотвращении и урегулировании конфликта интересов</w:t>
      </w:r>
      <w:r w:rsidRPr="002F42E6">
        <w:rPr>
          <w:rFonts w:ascii="Times New Roman" w:eastAsia="Times New Roman" w:hAnsi="Times New Roman" w:cs="Times New Roman"/>
          <w:bCs/>
          <w:color w:val="auto"/>
          <w:sz w:val="26"/>
          <w:szCs w:val="26"/>
        </w:rPr>
        <w:t>.</w:t>
      </w:r>
    </w:p>
    <w:p w:rsidR="00992404" w:rsidRPr="002F42E6" w:rsidRDefault="0013322C" w:rsidP="00992404">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9</w:t>
      </w:r>
      <w:r w:rsidR="004670BE" w:rsidRPr="002F42E6">
        <w:rPr>
          <w:rFonts w:ascii="Times New Roman" w:eastAsia="Times New Roman" w:hAnsi="Times New Roman" w:cs="Times New Roman"/>
          <w:bCs/>
          <w:color w:val="auto"/>
          <w:sz w:val="26"/>
          <w:szCs w:val="26"/>
        </w:rPr>
        <w:t>.3</w:t>
      </w:r>
      <w:r w:rsidRPr="002F42E6">
        <w:rPr>
          <w:rFonts w:ascii="Times New Roman" w:eastAsia="Times New Roman" w:hAnsi="Times New Roman" w:cs="Times New Roman"/>
          <w:bCs/>
          <w:color w:val="auto"/>
          <w:sz w:val="26"/>
          <w:szCs w:val="26"/>
        </w:rPr>
        <w:t xml:space="preserve">. </w:t>
      </w:r>
      <w:r w:rsidR="00992404" w:rsidRPr="002F42E6">
        <w:rPr>
          <w:rFonts w:ascii="Times New Roman" w:eastAsia="Times New Roman" w:hAnsi="Times New Roman" w:cs="Times New Roman"/>
          <w:bCs/>
          <w:color w:val="auto"/>
          <w:sz w:val="26"/>
          <w:szCs w:val="26"/>
        </w:rPr>
        <w:t xml:space="preserve">Раскрытие сведений о конфликте интересов осуществляется в письменном виде. Допускается первоначальное раскрытие конфликта интересов </w:t>
      </w:r>
      <w:proofErr w:type="gramStart"/>
      <w:r w:rsidR="00992404" w:rsidRPr="002F42E6">
        <w:rPr>
          <w:rFonts w:ascii="Times New Roman" w:eastAsia="Times New Roman" w:hAnsi="Times New Roman" w:cs="Times New Roman"/>
          <w:bCs/>
          <w:color w:val="auto"/>
          <w:sz w:val="26"/>
          <w:szCs w:val="26"/>
        </w:rPr>
        <w:t>в устной форме с последующей фиксацией в письменном виде с предоставлением декларации о конфликте</w:t>
      </w:r>
      <w:proofErr w:type="gramEnd"/>
      <w:r w:rsidR="00992404" w:rsidRPr="002F42E6">
        <w:rPr>
          <w:rFonts w:ascii="Times New Roman" w:eastAsia="Times New Roman" w:hAnsi="Times New Roman" w:cs="Times New Roman"/>
          <w:bCs/>
          <w:color w:val="auto"/>
          <w:sz w:val="26"/>
          <w:szCs w:val="26"/>
        </w:rPr>
        <w:t xml:space="preserve"> интересов. </w:t>
      </w:r>
    </w:p>
    <w:p w:rsidR="00992404" w:rsidRPr="002F42E6" w:rsidRDefault="00992404" w:rsidP="00992404">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t>Учреждение предусматривает дополнительно обязательное предоставление вместе с декларацией о конфликте интересов уведомления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992404" w:rsidRPr="002F42E6" w:rsidRDefault="00992404" w:rsidP="00992404">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r>
      <w:r w:rsidRPr="002F42E6">
        <w:rPr>
          <w:rFonts w:ascii="Times New Roman" w:eastAsia="Times New Roman" w:hAnsi="Times New Roman" w:cs="Times New Roman"/>
          <w:bCs/>
          <w:color w:val="auto"/>
          <w:sz w:val="26"/>
          <w:szCs w:val="26"/>
        </w:rPr>
        <w:t>Круг лиц, на которых распространяется требование заполнения декларации конфликта интересов, определяется руководителем учреждения и устанавливается в положении о предотвращении и урегулировании конфликта интересов.</w:t>
      </w:r>
    </w:p>
    <w:p w:rsidR="00846F97" w:rsidRPr="002F42E6" w:rsidRDefault="0013322C" w:rsidP="0013322C">
      <w:pPr>
        <w:shd w:val="clear" w:color="auto" w:fill="FFFFFF"/>
        <w:spacing w:after="12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9.</w:t>
      </w:r>
      <w:r w:rsidR="004670BE" w:rsidRPr="002F42E6">
        <w:rPr>
          <w:rFonts w:ascii="Times New Roman" w:eastAsia="Times New Roman" w:hAnsi="Times New Roman" w:cs="Times New Roman"/>
          <w:bCs/>
          <w:color w:val="auto"/>
          <w:sz w:val="26"/>
          <w:szCs w:val="26"/>
        </w:rPr>
        <w:t>3</w:t>
      </w:r>
      <w:r w:rsidRPr="002F42E6">
        <w:rPr>
          <w:rFonts w:ascii="Times New Roman" w:eastAsia="Times New Roman" w:hAnsi="Times New Roman" w:cs="Times New Roman"/>
          <w:bCs/>
          <w:color w:val="auto"/>
          <w:sz w:val="26"/>
          <w:szCs w:val="26"/>
        </w:rPr>
        <w:t>.</w:t>
      </w:r>
      <w:r w:rsidR="004670BE" w:rsidRPr="002F42E6">
        <w:rPr>
          <w:rFonts w:ascii="Times New Roman" w:eastAsia="Times New Roman" w:hAnsi="Times New Roman" w:cs="Times New Roman"/>
          <w:bCs/>
          <w:color w:val="auto"/>
          <w:sz w:val="26"/>
          <w:szCs w:val="26"/>
        </w:rPr>
        <w:t>1.</w:t>
      </w:r>
      <w:r w:rsidRPr="002F42E6">
        <w:rPr>
          <w:rFonts w:ascii="Times New Roman" w:eastAsia="Times New Roman" w:hAnsi="Times New Roman" w:cs="Times New Roman"/>
          <w:bCs/>
          <w:color w:val="auto"/>
          <w:sz w:val="26"/>
          <w:szCs w:val="26"/>
        </w:rPr>
        <w:t xml:space="preserve"> </w:t>
      </w:r>
      <w:r w:rsidR="00846F97" w:rsidRPr="002F42E6">
        <w:rPr>
          <w:rFonts w:ascii="Times New Roman" w:eastAsia="Times New Roman" w:hAnsi="Times New Roman" w:cs="Times New Roman"/>
          <w:bCs/>
          <w:color w:val="auto"/>
          <w:sz w:val="26"/>
          <w:szCs w:val="26"/>
        </w:rPr>
        <w:t xml:space="preserve">Ответственным за прием декларации о конфликте интересов (уведомления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 является лицо, ответственное за работу по профилактике коррупционных и иных правонарушений в </w:t>
      </w:r>
      <w:r w:rsidR="004670BE" w:rsidRPr="002F42E6">
        <w:rPr>
          <w:rFonts w:ascii="Times New Roman" w:eastAsia="Times New Roman" w:hAnsi="Times New Roman" w:cs="Times New Roman"/>
          <w:bCs/>
          <w:color w:val="auto"/>
          <w:sz w:val="26"/>
          <w:szCs w:val="26"/>
        </w:rPr>
        <w:t>У</w:t>
      </w:r>
      <w:r w:rsidR="00846F97" w:rsidRPr="002F42E6">
        <w:rPr>
          <w:rFonts w:ascii="Times New Roman" w:eastAsia="Times New Roman" w:hAnsi="Times New Roman" w:cs="Times New Roman"/>
          <w:bCs/>
          <w:color w:val="auto"/>
          <w:sz w:val="26"/>
          <w:szCs w:val="26"/>
        </w:rPr>
        <w:t>чреждении.</w:t>
      </w:r>
    </w:p>
    <w:p w:rsidR="00846F97" w:rsidRPr="002F42E6" w:rsidRDefault="004670BE"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9.3</w:t>
      </w:r>
      <w:r w:rsidR="0013322C" w:rsidRPr="002F42E6">
        <w:rPr>
          <w:rFonts w:ascii="Times New Roman" w:eastAsia="Times New Roman" w:hAnsi="Times New Roman" w:cs="Times New Roman"/>
          <w:bCs/>
          <w:color w:val="auto"/>
          <w:sz w:val="26"/>
          <w:szCs w:val="26"/>
        </w:rPr>
        <w:t>.</w:t>
      </w:r>
      <w:r w:rsidRPr="002F42E6">
        <w:rPr>
          <w:rFonts w:ascii="Times New Roman" w:eastAsia="Times New Roman" w:hAnsi="Times New Roman" w:cs="Times New Roman"/>
          <w:bCs/>
          <w:color w:val="auto"/>
          <w:sz w:val="26"/>
          <w:szCs w:val="26"/>
        </w:rPr>
        <w:t>2</w:t>
      </w:r>
      <w:r w:rsidR="00367F61" w:rsidRPr="002F42E6">
        <w:rPr>
          <w:rFonts w:ascii="Times New Roman" w:eastAsia="Times New Roman" w:hAnsi="Times New Roman" w:cs="Times New Roman"/>
          <w:bCs/>
          <w:color w:val="auto"/>
          <w:sz w:val="26"/>
          <w:szCs w:val="26"/>
        </w:rPr>
        <w:t xml:space="preserve">. </w:t>
      </w:r>
      <w:r w:rsidR="0013322C" w:rsidRPr="002F42E6">
        <w:rPr>
          <w:rFonts w:ascii="Times New Roman" w:eastAsia="Times New Roman" w:hAnsi="Times New Roman" w:cs="Times New Roman"/>
          <w:bCs/>
          <w:color w:val="auto"/>
          <w:sz w:val="26"/>
          <w:szCs w:val="26"/>
        </w:rPr>
        <w:t xml:space="preserve"> </w:t>
      </w:r>
      <w:r w:rsidR="00367F61" w:rsidRPr="002F42E6">
        <w:rPr>
          <w:rFonts w:ascii="Times New Roman" w:eastAsia="Times New Roman" w:hAnsi="Times New Roman" w:cs="Times New Roman"/>
          <w:bCs/>
          <w:color w:val="auto"/>
          <w:sz w:val="26"/>
          <w:szCs w:val="26"/>
        </w:rPr>
        <w:t xml:space="preserve">Организация заполнения и рассмотрения Декларации </w:t>
      </w:r>
      <w:r w:rsidR="001E1FC7" w:rsidRPr="002F42E6">
        <w:rPr>
          <w:rFonts w:ascii="Times New Roman" w:eastAsia="Times New Roman" w:hAnsi="Times New Roman" w:cs="Times New Roman"/>
          <w:bCs/>
          <w:color w:val="auto"/>
          <w:sz w:val="26"/>
          <w:szCs w:val="26"/>
        </w:rPr>
        <w:t xml:space="preserve">о </w:t>
      </w:r>
      <w:r w:rsidR="00367F61" w:rsidRPr="002F42E6">
        <w:rPr>
          <w:rFonts w:ascii="Times New Roman" w:eastAsia="Times New Roman" w:hAnsi="Times New Roman" w:cs="Times New Roman"/>
          <w:bCs/>
          <w:color w:val="auto"/>
          <w:sz w:val="26"/>
          <w:szCs w:val="26"/>
        </w:rPr>
        <w:t>конфликт</w:t>
      </w:r>
      <w:r w:rsidR="001E1FC7" w:rsidRPr="002F42E6">
        <w:rPr>
          <w:rFonts w:ascii="Times New Roman" w:eastAsia="Times New Roman" w:hAnsi="Times New Roman" w:cs="Times New Roman"/>
          <w:bCs/>
          <w:color w:val="auto"/>
          <w:sz w:val="26"/>
          <w:szCs w:val="26"/>
        </w:rPr>
        <w:t>е</w:t>
      </w:r>
      <w:r w:rsidR="00367F61" w:rsidRPr="002F42E6">
        <w:rPr>
          <w:rFonts w:ascii="Times New Roman" w:eastAsia="Times New Roman" w:hAnsi="Times New Roman" w:cs="Times New Roman"/>
          <w:bCs/>
          <w:color w:val="auto"/>
          <w:sz w:val="26"/>
          <w:szCs w:val="26"/>
        </w:rPr>
        <w:t xml:space="preserve"> интересов </w:t>
      </w:r>
      <w:r w:rsidR="00846F97" w:rsidRPr="002F42E6">
        <w:rPr>
          <w:rFonts w:ascii="Times New Roman" w:eastAsia="Times New Roman" w:hAnsi="Times New Roman" w:cs="Times New Roman"/>
          <w:bCs/>
          <w:color w:val="auto"/>
          <w:sz w:val="26"/>
          <w:szCs w:val="26"/>
        </w:rPr>
        <w:t xml:space="preserve">(уведомления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 </w:t>
      </w:r>
      <w:r w:rsidR="00367F61" w:rsidRPr="002F42E6">
        <w:rPr>
          <w:rFonts w:ascii="Times New Roman" w:eastAsia="Times New Roman" w:hAnsi="Times New Roman" w:cs="Times New Roman"/>
          <w:bCs/>
          <w:color w:val="auto"/>
          <w:sz w:val="26"/>
          <w:szCs w:val="26"/>
        </w:rPr>
        <w:t>отражены в «Положении о предотвращении и урегулировании конфликта интересов»</w:t>
      </w:r>
      <w:r w:rsidR="00846F97" w:rsidRPr="002F42E6">
        <w:rPr>
          <w:rFonts w:ascii="Times New Roman" w:eastAsia="Times New Roman" w:hAnsi="Times New Roman" w:cs="Times New Roman"/>
          <w:bCs/>
          <w:color w:val="auto"/>
          <w:sz w:val="26"/>
          <w:szCs w:val="26"/>
        </w:rPr>
        <w:t>.</w:t>
      </w:r>
    </w:p>
    <w:p w:rsidR="00267209" w:rsidRPr="002F42E6" w:rsidRDefault="00267209" w:rsidP="00267209">
      <w:pPr>
        <w:shd w:val="clear" w:color="auto" w:fill="FFFFFF"/>
        <w:rPr>
          <w:rFonts w:ascii="Times New Roman" w:eastAsia="Times New Roman" w:hAnsi="Times New Roman" w:cs="Times New Roman"/>
          <w:bCs/>
          <w:color w:val="auto"/>
          <w:sz w:val="26"/>
          <w:szCs w:val="26"/>
        </w:rPr>
      </w:pPr>
    </w:p>
    <w:p w:rsidR="00A059A3" w:rsidRPr="002F42E6" w:rsidRDefault="0013322C" w:rsidP="00267209">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10. Определение должностных лиц учреждения, ответственных за реализацию антикоррупционной политики</w:t>
      </w:r>
    </w:p>
    <w:p w:rsidR="00267209" w:rsidRPr="002F42E6" w:rsidRDefault="00267209" w:rsidP="00267209">
      <w:pPr>
        <w:shd w:val="clear" w:color="auto" w:fill="FFFFFF"/>
        <w:jc w:val="center"/>
        <w:rPr>
          <w:rFonts w:ascii="Times New Roman" w:eastAsia="Times New Roman" w:hAnsi="Times New Roman" w:cs="Times New Roman"/>
          <w:b/>
          <w:bCs/>
          <w:color w:val="auto"/>
          <w:sz w:val="26"/>
          <w:szCs w:val="26"/>
        </w:rPr>
      </w:pPr>
    </w:p>
    <w:p w:rsidR="004607E6" w:rsidRPr="002F42E6" w:rsidRDefault="00367F61" w:rsidP="00267209">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10.1. </w:t>
      </w:r>
      <w:r w:rsidR="004607E6" w:rsidRPr="002F42E6">
        <w:rPr>
          <w:rFonts w:ascii="Times New Roman" w:eastAsia="Times New Roman" w:hAnsi="Times New Roman" w:cs="Times New Roman"/>
          <w:bCs/>
          <w:color w:val="auto"/>
          <w:sz w:val="26"/>
          <w:szCs w:val="26"/>
        </w:rPr>
        <w:t>Ответственные за реализацию анти</w:t>
      </w:r>
      <w:r w:rsidR="00267209" w:rsidRPr="002F42E6">
        <w:rPr>
          <w:rFonts w:ascii="Times New Roman" w:eastAsia="Times New Roman" w:hAnsi="Times New Roman" w:cs="Times New Roman"/>
          <w:bCs/>
          <w:color w:val="auto"/>
          <w:sz w:val="26"/>
          <w:szCs w:val="26"/>
        </w:rPr>
        <w:t>коррупционной политики определя</w:t>
      </w:r>
      <w:r w:rsidR="004607E6" w:rsidRPr="002F42E6">
        <w:rPr>
          <w:rFonts w:ascii="Times New Roman" w:eastAsia="Times New Roman" w:hAnsi="Times New Roman" w:cs="Times New Roman"/>
          <w:bCs/>
          <w:color w:val="auto"/>
          <w:sz w:val="26"/>
          <w:szCs w:val="26"/>
        </w:rPr>
        <w:t>ются в локальных нормативных актах Учреждения.</w:t>
      </w:r>
    </w:p>
    <w:p w:rsidR="00267209" w:rsidRPr="002F42E6" w:rsidRDefault="00267209" w:rsidP="00267209">
      <w:pPr>
        <w:shd w:val="clear" w:color="auto" w:fill="FFFFFF"/>
        <w:rPr>
          <w:rFonts w:ascii="Times New Roman" w:eastAsia="Times New Roman" w:hAnsi="Times New Roman" w:cs="Times New Roman"/>
          <w:bCs/>
          <w:color w:val="auto"/>
          <w:sz w:val="26"/>
          <w:szCs w:val="26"/>
        </w:rPr>
      </w:pPr>
    </w:p>
    <w:p w:rsidR="0013322C" w:rsidRPr="002F42E6" w:rsidRDefault="0013322C" w:rsidP="00267209">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11. Определение и закрепление обязанностей работников и </w:t>
      </w:r>
      <w:r w:rsidR="004607E6" w:rsidRPr="002F42E6">
        <w:rPr>
          <w:rFonts w:ascii="Times New Roman" w:eastAsia="Times New Roman" w:hAnsi="Times New Roman" w:cs="Times New Roman"/>
          <w:b/>
          <w:bCs/>
          <w:color w:val="auto"/>
          <w:sz w:val="26"/>
          <w:szCs w:val="26"/>
        </w:rPr>
        <w:t>У</w:t>
      </w:r>
      <w:r w:rsidRPr="002F42E6">
        <w:rPr>
          <w:rFonts w:ascii="Times New Roman" w:eastAsia="Times New Roman" w:hAnsi="Times New Roman" w:cs="Times New Roman"/>
          <w:b/>
          <w:bCs/>
          <w:color w:val="auto"/>
          <w:sz w:val="26"/>
          <w:szCs w:val="26"/>
        </w:rPr>
        <w:t xml:space="preserve">чреждения, связанных с предупреждением и противодействием коррупции, в том числе общих антикоррупционных обязанностей работников </w:t>
      </w:r>
      <w:r w:rsidR="004607E6" w:rsidRPr="002F42E6">
        <w:rPr>
          <w:rFonts w:ascii="Times New Roman" w:eastAsia="Times New Roman" w:hAnsi="Times New Roman" w:cs="Times New Roman"/>
          <w:b/>
          <w:bCs/>
          <w:color w:val="auto"/>
          <w:sz w:val="26"/>
          <w:szCs w:val="26"/>
        </w:rPr>
        <w:t>У</w:t>
      </w:r>
      <w:r w:rsidRPr="002F42E6">
        <w:rPr>
          <w:rFonts w:ascii="Times New Roman" w:eastAsia="Times New Roman" w:hAnsi="Times New Roman" w:cs="Times New Roman"/>
          <w:b/>
          <w:bCs/>
          <w:color w:val="auto"/>
          <w:sz w:val="26"/>
          <w:szCs w:val="26"/>
        </w:rPr>
        <w:t>чреждения и специальных обязанностей для лиц, замещающих должности с коррупционными рисками</w:t>
      </w:r>
    </w:p>
    <w:p w:rsidR="00267209" w:rsidRPr="002F42E6" w:rsidRDefault="00267209" w:rsidP="00267209">
      <w:pPr>
        <w:shd w:val="clear" w:color="auto" w:fill="FFFFFF"/>
        <w:jc w:val="center"/>
        <w:rPr>
          <w:rFonts w:ascii="Times New Roman" w:eastAsia="Times New Roman" w:hAnsi="Times New Roman" w:cs="Times New Roman"/>
          <w:b/>
          <w:bCs/>
          <w:color w:val="auto"/>
          <w:sz w:val="26"/>
          <w:szCs w:val="26"/>
        </w:rPr>
      </w:pPr>
    </w:p>
    <w:p w:rsidR="004607E6" w:rsidRPr="002F42E6" w:rsidRDefault="00DB31FE"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 xml:space="preserve">11.1.  </w:t>
      </w:r>
      <w:r w:rsidR="004607E6" w:rsidRPr="002F42E6">
        <w:rPr>
          <w:rFonts w:ascii="Times New Roman" w:eastAsia="Times New Roman" w:hAnsi="Times New Roman" w:cs="Times New Roman"/>
          <w:bCs/>
          <w:color w:val="auto"/>
          <w:sz w:val="26"/>
          <w:szCs w:val="26"/>
        </w:rPr>
        <w:t>Обязанности работников по предупреждению и противодействию коррупции могут быть общими для всех работников Учреждения или специальными, то есть устанавливаться для отдельных категорий работников.</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11.2.</w:t>
      </w:r>
      <w:r w:rsidRPr="002F42E6">
        <w:rPr>
          <w:rFonts w:ascii="Times New Roman" w:eastAsia="Times New Roman" w:hAnsi="Times New Roman" w:cs="Times New Roman"/>
          <w:bCs/>
          <w:color w:val="auto"/>
          <w:sz w:val="26"/>
          <w:szCs w:val="26"/>
        </w:rPr>
        <w:tab/>
        <w:t>Общими обязанностями работников по предупреждению и противодействию коррупции являются:</w:t>
      </w:r>
    </w:p>
    <w:p w:rsidR="004607E6" w:rsidRPr="002F42E6" w:rsidRDefault="004607E6" w:rsidP="00D931F5">
      <w:pPr>
        <w:numPr>
          <w:ilvl w:val="0"/>
          <w:numId w:val="15"/>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воздерживаться от совершения и (или) участия в совершении коррупционных правонарушений в интересах или от имени Учреждения;</w:t>
      </w:r>
    </w:p>
    <w:p w:rsidR="004607E6" w:rsidRPr="002F42E6" w:rsidRDefault="004607E6" w:rsidP="00D931F5">
      <w:pPr>
        <w:numPr>
          <w:ilvl w:val="0"/>
          <w:numId w:val="15"/>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w:t>
      </w:r>
    </w:p>
    <w:p w:rsidR="004607E6" w:rsidRPr="002F42E6" w:rsidRDefault="004607E6" w:rsidP="00D931F5">
      <w:pPr>
        <w:numPr>
          <w:ilvl w:val="0"/>
          <w:numId w:val="15"/>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незамедлительно информировать непосредственного руководителя или лицо, ответственное за реализацию антикоррупционной политики о случаях склонения работника к совершению коррупционных правонарушений;</w:t>
      </w:r>
    </w:p>
    <w:p w:rsidR="004607E6" w:rsidRPr="002F42E6" w:rsidRDefault="004607E6" w:rsidP="00D931F5">
      <w:pPr>
        <w:numPr>
          <w:ilvl w:val="0"/>
          <w:numId w:val="15"/>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незамедлительно информировать непосредственного руководителя или лицо, ответственное за реализацию антикоррупционной политики о ставшей известной работнику информации о случаях совершения коррупционных правонарушений другими работниками, контрагентами Учреждения или иными лицами;</w:t>
      </w:r>
    </w:p>
    <w:p w:rsidR="004607E6" w:rsidRPr="002F42E6" w:rsidRDefault="004607E6" w:rsidP="00D931F5">
      <w:pPr>
        <w:numPr>
          <w:ilvl w:val="0"/>
          <w:numId w:val="15"/>
        </w:num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сообщать непосредственному руководителю или иному ответственному лицу о возможности возникновения либо возникшем у работника конфликте интересов.</w:t>
      </w:r>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11.3.</w:t>
      </w:r>
      <w:r w:rsidRPr="002F42E6">
        <w:rPr>
          <w:rFonts w:ascii="Times New Roman" w:eastAsia="Times New Roman" w:hAnsi="Times New Roman" w:cs="Times New Roman"/>
          <w:bCs/>
          <w:color w:val="auto"/>
          <w:sz w:val="26"/>
          <w:szCs w:val="26"/>
        </w:rPr>
        <w:tab/>
        <w:t xml:space="preserve">Специальные обязанности по предупреждению и противодействию коррупции могут устанавливаться для следующих категорий работников: </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 директор Учреждения, его заместители и главный бухгалтер; </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2) лиц, ответственных за реализацию антикоррупционной политики; </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3) работников, чья деятельность связана с коррупционными рисками; </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4) лиц, осуществляющих внутренний контроль и аудит, и т.д.</w:t>
      </w:r>
    </w:p>
    <w:p w:rsidR="00D931F5" w:rsidRPr="002F42E6" w:rsidRDefault="00D931F5" w:rsidP="00D931F5">
      <w:pPr>
        <w:shd w:val="clear" w:color="auto" w:fill="FFFFFF"/>
        <w:rPr>
          <w:rFonts w:ascii="Times New Roman" w:eastAsia="Times New Roman" w:hAnsi="Times New Roman" w:cs="Times New Roman"/>
          <w:bCs/>
          <w:color w:val="auto"/>
          <w:sz w:val="26"/>
          <w:szCs w:val="26"/>
        </w:rPr>
      </w:pP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11.4.</w:t>
      </w:r>
      <w:r w:rsidRPr="002F42E6">
        <w:rPr>
          <w:rFonts w:ascii="Times New Roman" w:eastAsia="Times New Roman" w:hAnsi="Times New Roman" w:cs="Times New Roman"/>
          <w:bCs/>
          <w:color w:val="auto"/>
          <w:sz w:val="26"/>
          <w:szCs w:val="26"/>
        </w:rPr>
        <w:tab/>
        <w:t>Специальными обязанностями работников по предупреждению и противодействию коррупции являются:</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руководствоваться интересами Учреждения без учета своих личных интересов, интересов своих родственников и друзей при принятии решений по деловым вопросам и выполнении своих трудовых обязанностей;</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избегать (по возможности) ситуаций и обстоятельств, которые могут привести к конфликту интересов;</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запрещается получать в связи с исполнением трудовых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оказывать содействие уполномоченным представителям контрольно-надзорных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оказывать содействие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4607E6" w:rsidRPr="002F42E6" w:rsidRDefault="004607E6"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проводить оценку результатов антикоррупционной работы и подготавливать соответствующие отчетные материалы.</w:t>
      </w:r>
    </w:p>
    <w:p w:rsidR="00D931F5" w:rsidRPr="002F42E6" w:rsidRDefault="00D931F5" w:rsidP="00D931F5">
      <w:pPr>
        <w:shd w:val="clear" w:color="auto" w:fill="FFFFFF"/>
        <w:rPr>
          <w:rFonts w:ascii="Times New Roman" w:eastAsia="Times New Roman" w:hAnsi="Times New Roman" w:cs="Times New Roman"/>
          <w:bCs/>
          <w:color w:val="auto"/>
          <w:sz w:val="26"/>
          <w:szCs w:val="26"/>
        </w:rPr>
      </w:pPr>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11.5.</w:t>
      </w:r>
      <w:r w:rsidRPr="002F42E6">
        <w:rPr>
          <w:rFonts w:ascii="Times New Roman" w:eastAsia="Times New Roman" w:hAnsi="Times New Roman" w:cs="Times New Roman"/>
          <w:bCs/>
          <w:color w:val="auto"/>
          <w:sz w:val="26"/>
          <w:szCs w:val="26"/>
        </w:rPr>
        <w:tab/>
        <w:t>Отдельные обязанности конкретных работников Учреждения предусматриваются ежегодно утверждаемым планом по противодействию коррупции.</w:t>
      </w:r>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11.6.</w:t>
      </w:r>
      <w:r w:rsidRPr="002F42E6">
        <w:rPr>
          <w:rFonts w:ascii="Times New Roman" w:eastAsia="Times New Roman" w:hAnsi="Times New Roman" w:cs="Times New Roman"/>
          <w:bCs/>
          <w:color w:val="auto"/>
          <w:sz w:val="26"/>
          <w:szCs w:val="26"/>
        </w:rPr>
        <w:tab/>
        <w:t xml:space="preserve">Уведомление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осуществляется путем направления соответствующего заявления на имя директора Учреждения, где в письменной форме подробно излагаются обстоятельства произошедшего. </w:t>
      </w:r>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Рассмотрение поступивших уведомлений осуществляется в соответствии с Положением о комиссии по противодействию коррупции. Комиссией по противодействию коррупции организуются обучающие мероприятия по вопросам профилактики и противодействия коррупции и индивидуального консультирования работников.</w:t>
      </w:r>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11.7.</w:t>
      </w:r>
      <w:r w:rsidRPr="002F42E6">
        <w:rPr>
          <w:rFonts w:ascii="Times New Roman" w:eastAsia="Times New Roman" w:hAnsi="Times New Roman" w:cs="Times New Roman"/>
          <w:bCs/>
          <w:color w:val="auto"/>
          <w:sz w:val="26"/>
          <w:szCs w:val="26"/>
        </w:rPr>
        <w:tab/>
      </w:r>
      <w:proofErr w:type="gramStart"/>
      <w:r w:rsidRPr="002F42E6">
        <w:rPr>
          <w:rFonts w:ascii="Times New Roman" w:eastAsia="Times New Roman" w:hAnsi="Times New Roman" w:cs="Times New Roman"/>
          <w:bCs/>
          <w:color w:val="auto"/>
          <w:sz w:val="26"/>
          <w:szCs w:val="26"/>
        </w:rPr>
        <w:t xml:space="preserve">При появлении у любого работника или иных лиц сомнений в правомерности или этичности своих действий, а также действий, бездействия или предложений других работников или иных лиц, которые взаимодействуют с Учреждением, они могут сообщить об этом своему непосредственному руководителю, который, при необходимости, предоставит рекомендации и разъяснения относительно сложившейся ситуации, а также по телефону доверия 8 (34370) 4-84-17. </w:t>
      </w:r>
      <w:proofErr w:type="gramEnd"/>
    </w:p>
    <w:p w:rsidR="004607E6" w:rsidRPr="002F42E6" w:rsidRDefault="004607E6" w:rsidP="004607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11.8.</w:t>
      </w:r>
      <w:r w:rsidRPr="002F42E6">
        <w:rPr>
          <w:rFonts w:ascii="Times New Roman" w:eastAsia="Times New Roman" w:hAnsi="Times New Roman" w:cs="Times New Roman"/>
          <w:bCs/>
          <w:color w:val="auto"/>
          <w:sz w:val="26"/>
          <w:szCs w:val="26"/>
        </w:rPr>
        <w:tab/>
        <w:t xml:space="preserve">Учреждение заявляет о том, что ни один работник не </w:t>
      </w:r>
      <w:proofErr w:type="gramStart"/>
      <w:r w:rsidRPr="002F42E6">
        <w:rPr>
          <w:rFonts w:ascii="Times New Roman" w:eastAsia="Times New Roman" w:hAnsi="Times New Roman" w:cs="Times New Roman"/>
          <w:bCs/>
          <w:color w:val="auto"/>
          <w:sz w:val="26"/>
          <w:szCs w:val="26"/>
        </w:rPr>
        <w:t>будет</w:t>
      </w:r>
      <w:proofErr w:type="gramEnd"/>
      <w:r w:rsidRPr="002F42E6">
        <w:rPr>
          <w:rFonts w:ascii="Times New Roman" w:eastAsia="Times New Roman" w:hAnsi="Times New Roman" w:cs="Times New Roman"/>
          <w:bCs/>
          <w:color w:val="auto"/>
          <w:sz w:val="26"/>
          <w:szCs w:val="26"/>
        </w:rPr>
        <w:t xml:space="preserve"> подвергнут санкциям (в том числе уволен, понижен в должности, лишен премии), если он сообщил о предполагаемом факте коррупции, либо если он отказался дать или получить взятку, совершить коммерческий подкуп или оказать посредничество во взяточничестве, даже если в результате такого отказа у Учреждения возникли, в том числе, упущенная выгода или не были получены коммерческие и конкурентные преимущества.</w:t>
      </w:r>
    </w:p>
    <w:p w:rsidR="00DB31FE" w:rsidRPr="002F42E6" w:rsidRDefault="00DB31FE" w:rsidP="004607E6">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12. Установление перечня </w:t>
      </w:r>
      <w:proofErr w:type="gramStart"/>
      <w:r w:rsidRPr="002F42E6">
        <w:rPr>
          <w:rFonts w:ascii="Times New Roman" w:eastAsia="Times New Roman" w:hAnsi="Times New Roman" w:cs="Times New Roman"/>
          <w:b/>
          <w:bCs/>
          <w:color w:val="auto"/>
          <w:sz w:val="26"/>
          <w:szCs w:val="26"/>
        </w:rPr>
        <w:t>реализуемых</w:t>
      </w:r>
      <w:proofErr w:type="gramEnd"/>
      <w:r w:rsidRPr="002F42E6">
        <w:rPr>
          <w:rFonts w:ascii="Times New Roman" w:eastAsia="Times New Roman" w:hAnsi="Times New Roman" w:cs="Times New Roman"/>
          <w:b/>
          <w:bCs/>
          <w:color w:val="auto"/>
          <w:sz w:val="26"/>
          <w:szCs w:val="26"/>
        </w:rPr>
        <w:t xml:space="preserve"> учреждением</w:t>
      </w:r>
    </w:p>
    <w:p w:rsidR="00DB31FE" w:rsidRPr="002F42E6" w:rsidRDefault="00DB31FE" w:rsidP="004607E6">
      <w:pPr>
        <w:shd w:val="clear" w:color="auto" w:fill="FFFFFF"/>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антикоррупционных мероприятий</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12.1. Нормативное обеспечение, закрепление правил поведения:</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разработка и утверждение Кодекса этики и служебного поведения работников;</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разработка и утверждение Положения о Комиссии по противодействию коррупции </w:t>
      </w:r>
      <w:r w:rsidR="00D931F5" w:rsidRPr="002F42E6">
        <w:rPr>
          <w:rFonts w:ascii="Times New Roman" w:eastAsia="Times New Roman" w:hAnsi="Times New Roman" w:cs="Times New Roman"/>
          <w:bCs/>
          <w:color w:val="auto"/>
          <w:sz w:val="26"/>
          <w:szCs w:val="26"/>
        </w:rPr>
        <w:t>ГАУСО СО «Новоуральский КЦСОН»</w:t>
      </w:r>
      <w:r w:rsidRPr="002F42E6">
        <w:rPr>
          <w:rFonts w:ascii="Times New Roman" w:eastAsia="Times New Roman" w:hAnsi="Times New Roman" w:cs="Times New Roman"/>
          <w:bCs/>
          <w:color w:val="auto"/>
          <w:sz w:val="26"/>
          <w:szCs w:val="26"/>
        </w:rPr>
        <w:t>;</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карты коррупционных рисков;</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Перечня должностей, выполнение обязанностей по которым связано с антикоррупционными рисками;</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Плана по минимизации коррупционных рисков;</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Положения о конфликте интересов;</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Положения о порядке уведомления работодателя о склонении к коррупционным правонарушениям;</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Положения о правилах обмена деловыми подарками;</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утверждение Положения о благотворительных пожертвованиях;</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утверждение </w:t>
      </w:r>
      <w:r w:rsidR="00A1049B" w:rsidRPr="002F42E6">
        <w:rPr>
          <w:rFonts w:ascii="Times New Roman" w:eastAsia="Times New Roman" w:hAnsi="Times New Roman" w:cs="Times New Roman"/>
          <w:bCs/>
          <w:color w:val="auto"/>
          <w:sz w:val="26"/>
          <w:szCs w:val="26"/>
        </w:rPr>
        <w:t>порядка</w:t>
      </w:r>
      <w:r w:rsidRPr="002F42E6">
        <w:rPr>
          <w:rFonts w:ascii="Times New Roman" w:eastAsia="Times New Roman" w:hAnsi="Times New Roman" w:cs="Times New Roman"/>
          <w:bCs/>
          <w:color w:val="auto"/>
          <w:sz w:val="26"/>
          <w:szCs w:val="26"/>
        </w:rPr>
        <w:t xml:space="preserve"> </w:t>
      </w:r>
      <w:r w:rsidR="00A1049B" w:rsidRPr="002F42E6">
        <w:rPr>
          <w:rFonts w:ascii="Times New Roman" w:eastAsia="Times New Roman" w:hAnsi="Times New Roman" w:cs="Times New Roman"/>
          <w:bCs/>
          <w:color w:val="auto"/>
          <w:sz w:val="26"/>
          <w:szCs w:val="26"/>
        </w:rPr>
        <w:t>организации и осуществления</w:t>
      </w:r>
      <w:r w:rsidRPr="002F42E6">
        <w:rPr>
          <w:rFonts w:ascii="Times New Roman" w:eastAsia="Times New Roman" w:hAnsi="Times New Roman" w:cs="Times New Roman"/>
          <w:bCs/>
          <w:color w:val="auto"/>
          <w:sz w:val="26"/>
          <w:szCs w:val="26"/>
        </w:rPr>
        <w:t xml:space="preserve"> внутренне</w:t>
      </w:r>
      <w:r w:rsidR="00A1049B" w:rsidRPr="002F42E6">
        <w:rPr>
          <w:rFonts w:ascii="Times New Roman" w:eastAsia="Times New Roman" w:hAnsi="Times New Roman" w:cs="Times New Roman"/>
          <w:bCs/>
          <w:color w:val="auto"/>
          <w:sz w:val="26"/>
          <w:szCs w:val="26"/>
        </w:rPr>
        <w:t>го</w:t>
      </w:r>
      <w:r w:rsidRPr="002F42E6">
        <w:rPr>
          <w:rFonts w:ascii="Times New Roman" w:eastAsia="Times New Roman" w:hAnsi="Times New Roman" w:cs="Times New Roman"/>
          <w:bCs/>
          <w:color w:val="auto"/>
          <w:sz w:val="26"/>
          <w:szCs w:val="26"/>
        </w:rPr>
        <w:t xml:space="preserve"> контрол</w:t>
      </w:r>
      <w:r w:rsidR="00A1049B" w:rsidRPr="002F42E6">
        <w:rPr>
          <w:rFonts w:ascii="Times New Roman" w:eastAsia="Times New Roman" w:hAnsi="Times New Roman" w:cs="Times New Roman"/>
          <w:bCs/>
          <w:color w:val="auto"/>
          <w:sz w:val="26"/>
          <w:szCs w:val="26"/>
        </w:rPr>
        <w:t>я (финансового)</w:t>
      </w:r>
      <w:r w:rsidRPr="002F42E6">
        <w:rPr>
          <w:rFonts w:ascii="Times New Roman" w:eastAsia="Times New Roman" w:hAnsi="Times New Roman" w:cs="Times New Roman"/>
          <w:bCs/>
          <w:color w:val="auto"/>
          <w:sz w:val="26"/>
          <w:szCs w:val="26"/>
        </w:rPr>
        <w:t>;</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включение в договоры, связанные с хозяйственной деятельностью Учреждения, разрабатываемые Учреждением, стандартной антикоррупционной оговорки;</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 введение антикоррупционных положений в трудовые договоры работников Учреждения.</w:t>
      </w:r>
    </w:p>
    <w:p w:rsidR="00267209" w:rsidRPr="002F42E6" w:rsidRDefault="00267209" w:rsidP="004607E6">
      <w:pPr>
        <w:shd w:val="clear" w:color="auto" w:fill="FFFFFF"/>
        <w:rPr>
          <w:rFonts w:ascii="Times New Roman" w:eastAsia="Times New Roman" w:hAnsi="Times New Roman" w:cs="Times New Roman"/>
          <w:bCs/>
          <w:color w:val="auto"/>
          <w:sz w:val="26"/>
          <w:szCs w:val="26"/>
        </w:rPr>
      </w:pP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12.2.</w:t>
      </w:r>
      <w:r w:rsidRPr="002F42E6">
        <w:rPr>
          <w:rFonts w:ascii="Times New Roman" w:eastAsia="Times New Roman" w:hAnsi="Times New Roman" w:cs="Times New Roman"/>
          <w:bCs/>
          <w:color w:val="auto"/>
          <w:sz w:val="26"/>
          <w:szCs w:val="26"/>
        </w:rPr>
        <w:tab/>
        <w:t>Обучение и информирование работников Учреждения:</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ознакомление работников с нормативными документами по вопросам предупреждения и противодействия коррупции;</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предоставление беспрепятственного доступа работникам к локальным нормативным актам в области противодействия коррупции;</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организация индивидуального консультирования работников по вопросам применения (соблюдения) антикоррупционных стандартов и процедур.</w:t>
      </w:r>
    </w:p>
    <w:p w:rsidR="007D45A5" w:rsidRPr="002F42E6" w:rsidRDefault="007D45A5" w:rsidP="004607E6">
      <w:pPr>
        <w:shd w:val="clear" w:color="auto" w:fill="FFFFFF"/>
        <w:rPr>
          <w:rFonts w:ascii="Times New Roman" w:eastAsia="Times New Roman" w:hAnsi="Times New Roman" w:cs="Times New Roman"/>
          <w:bCs/>
          <w:color w:val="auto"/>
          <w:sz w:val="26"/>
          <w:szCs w:val="26"/>
        </w:rPr>
      </w:pP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12.3.</w:t>
      </w:r>
      <w:r w:rsidRPr="002F42E6">
        <w:rPr>
          <w:rFonts w:ascii="Times New Roman" w:eastAsia="Times New Roman" w:hAnsi="Times New Roman" w:cs="Times New Roman"/>
          <w:bCs/>
          <w:color w:val="auto"/>
          <w:sz w:val="26"/>
          <w:szCs w:val="26"/>
        </w:rPr>
        <w:tab/>
        <w:t>Обеспечение соответствия системы внутреннего контроля и аудита требованиям антикоррупционной политики Учреждения.</w:t>
      </w:r>
    </w:p>
    <w:p w:rsidR="004607E6" w:rsidRPr="002F42E6" w:rsidRDefault="004607E6" w:rsidP="004607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12.3.1.</w:t>
      </w:r>
      <w:r w:rsidRPr="002F42E6">
        <w:rPr>
          <w:rFonts w:ascii="Times New Roman" w:eastAsia="Times New Roman" w:hAnsi="Times New Roman" w:cs="Times New Roman"/>
          <w:bCs/>
          <w:color w:val="auto"/>
          <w:sz w:val="26"/>
          <w:szCs w:val="26"/>
        </w:rPr>
        <w:tab/>
        <w:t xml:space="preserve">В Учреждении на регулярной основе проводится внутренний и внешний аудит финансово-хозяйственной деятельности, </w:t>
      </w:r>
      <w:proofErr w:type="gramStart"/>
      <w:r w:rsidRPr="002F42E6">
        <w:rPr>
          <w:rFonts w:ascii="Times New Roman" w:eastAsia="Times New Roman" w:hAnsi="Times New Roman" w:cs="Times New Roman"/>
          <w:bCs/>
          <w:color w:val="auto"/>
          <w:sz w:val="26"/>
          <w:szCs w:val="26"/>
        </w:rPr>
        <w:t>контроль за</w:t>
      </w:r>
      <w:proofErr w:type="gramEnd"/>
      <w:r w:rsidRPr="002F42E6">
        <w:rPr>
          <w:rFonts w:ascii="Times New Roman" w:eastAsia="Times New Roman" w:hAnsi="Times New Roman" w:cs="Times New Roman"/>
          <w:bCs/>
          <w:color w:val="auto"/>
          <w:sz w:val="26"/>
          <w:szCs w:val="26"/>
        </w:rPr>
        <w:t xml:space="preserve"> полнотой и правильностью отражения данных в бухгалтерском учете и соблюдением требований применимого законодательства и внутренних нормативных документов Учреждения, в том числе принципов и требований, установленных настоящей антикоррупционной политикой.</w:t>
      </w:r>
    </w:p>
    <w:p w:rsidR="004607E6" w:rsidRPr="002F42E6" w:rsidRDefault="004607E6"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12.3.2.</w:t>
      </w:r>
      <w:r w:rsidRPr="002F42E6">
        <w:rPr>
          <w:rFonts w:ascii="Times New Roman" w:eastAsia="Times New Roman" w:hAnsi="Times New Roman" w:cs="Times New Roman"/>
          <w:bCs/>
          <w:color w:val="auto"/>
          <w:sz w:val="26"/>
          <w:szCs w:val="26"/>
        </w:rPr>
        <w:tab/>
        <w:t xml:space="preserve">В рамках мероприятий внутреннего контроля в Учреждении осуществляются проверки ключевых направлений деятельности, включая выборочные проверки законности осуществляемых платежей, их экономической обоснованности, целесообразности расходов, в том числе на предмет подтверждения первичными учетными документами и соответствия требованиям настоящей </w:t>
      </w:r>
      <w:r w:rsidR="00F2315C" w:rsidRPr="002F42E6">
        <w:rPr>
          <w:rFonts w:ascii="Times New Roman" w:eastAsia="Times New Roman" w:hAnsi="Times New Roman" w:cs="Times New Roman"/>
          <w:bCs/>
          <w:color w:val="auto"/>
          <w:sz w:val="26"/>
          <w:szCs w:val="26"/>
        </w:rPr>
        <w:t>А</w:t>
      </w:r>
      <w:r w:rsidRPr="002F42E6">
        <w:rPr>
          <w:rFonts w:ascii="Times New Roman" w:eastAsia="Times New Roman" w:hAnsi="Times New Roman" w:cs="Times New Roman"/>
          <w:bCs/>
          <w:color w:val="auto"/>
          <w:sz w:val="26"/>
          <w:szCs w:val="26"/>
        </w:rPr>
        <w:t>нтикоррупционной политики.</w:t>
      </w:r>
    </w:p>
    <w:p w:rsidR="00615D75" w:rsidRPr="002F42E6" w:rsidRDefault="00615D75" w:rsidP="00662E87">
      <w:pPr>
        <w:spacing w:line="276" w:lineRule="auto"/>
        <w:rPr>
          <w:rFonts w:ascii="Times New Roman" w:eastAsia="Times New Roman" w:hAnsi="Times New Roman" w:cs="Times New Roman"/>
          <w:color w:val="auto"/>
          <w:sz w:val="26"/>
          <w:szCs w:val="26"/>
          <w:lang w:bidi="ar-SA"/>
        </w:rPr>
      </w:pPr>
    </w:p>
    <w:p w:rsidR="00615D75" w:rsidRPr="002F42E6" w:rsidRDefault="00615D75" w:rsidP="00F2315C">
      <w:pPr>
        <w:jc w:val="center"/>
        <w:rPr>
          <w:rFonts w:ascii="Times New Roman" w:eastAsia="Times New Roman" w:hAnsi="Times New Roman" w:cs="Times New Roman"/>
          <w:b/>
          <w:color w:val="auto"/>
          <w:sz w:val="26"/>
          <w:szCs w:val="26"/>
          <w:lang w:bidi="ar-SA"/>
        </w:rPr>
      </w:pPr>
      <w:r w:rsidRPr="002F42E6">
        <w:rPr>
          <w:rFonts w:ascii="Times New Roman" w:eastAsia="Times New Roman" w:hAnsi="Times New Roman" w:cs="Times New Roman"/>
          <w:b/>
          <w:color w:val="auto"/>
          <w:sz w:val="26"/>
          <w:szCs w:val="26"/>
          <w:lang w:bidi="ar-SA"/>
        </w:rPr>
        <w:t>13. Разработка и внедрение в практику стандартов и процедур, направленных на обеспечение добросовестной работы учреждения и работников учреждения и порядок их выполнения (применения)</w:t>
      </w:r>
    </w:p>
    <w:p w:rsidR="00F2315C" w:rsidRPr="002F42E6" w:rsidRDefault="00F2315C" w:rsidP="00F2315C">
      <w:pPr>
        <w:shd w:val="clear" w:color="auto" w:fill="FFFFFF"/>
        <w:rPr>
          <w:rFonts w:ascii="Times New Roman" w:eastAsia="Times New Roman" w:hAnsi="Times New Roman" w:cs="Times New Roman"/>
          <w:bCs/>
          <w:color w:val="auto"/>
          <w:sz w:val="26"/>
          <w:szCs w:val="26"/>
        </w:rPr>
      </w:pPr>
    </w:p>
    <w:p w:rsidR="004F4500" w:rsidRPr="002F42E6" w:rsidRDefault="004F4500" w:rsidP="00F2315C">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13.1. Важным элементом работы по предупреждению коррупции является</w:t>
      </w:r>
      <w:r w:rsidRPr="002F42E6">
        <w:rPr>
          <w:rFonts w:ascii="Times New Roman" w:eastAsia="Times New Roman" w:hAnsi="Times New Roman" w:cs="Times New Roman"/>
          <w:bCs/>
          <w:color w:val="auto"/>
          <w:sz w:val="26"/>
          <w:szCs w:val="26"/>
        </w:rPr>
        <w:br/>
        <w:t>внедрение антикоррупционных стандартов поведения работников в</w:t>
      </w:r>
      <w:r w:rsidRPr="002F42E6">
        <w:rPr>
          <w:rFonts w:ascii="Times New Roman" w:eastAsia="Times New Roman" w:hAnsi="Times New Roman" w:cs="Times New Roman"/>
          <w:bCs/>
          <w:color w:val="auto"/>
          <w:sz w:val="26"/>
          <w:szCs w:val="26"/>
        </w:rPr>
        <w:br/>
        <w:t xml:space="preserve">корпоративную культуру Учреждения. </w:t>
      </w:r>
    </w:p>
    <w:p w:rsidR="008D11AA" w:rsidRPr="002F42E6" w:rsidRDefault="008D11AA" w:rsidP="004F4500">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13.2. </w:t>
      </w:r>
      <w:r w:rsidR="004F4500" w:rsidRPr="002F42E6">
        <w:rPr>
          <w:rFonts w:ascii="Times New Roman" w:eastAsia="Times New Roman" w:hAnsi="Times New Roman" w:cs="Times New Roman"/>
          <w:bCs/>
          <w:color w:val="auto"/>
          <w:sz w:val="26"/>
          <w:szCs w:val="26"/>
        </w:rPr>
        <w:t xml:space="preserve">С этой целью в </w:t>
      </w:r>
      <w:r w:rsidR="00D931F5" w:rsidRPr="002F42E6">
        <w:rPr>
          <w:rFonts w:ascii="Times New Roman" w:eastAsia="Times New Roman" w:hAnsi="Times New Roman" w:cs="Times New Roman"/>
          <w:bCs/>
          <w:color w:val="auto"/>
          <w:sz w:val="26"/>
          <w:szCs w:val="26"/>
        </w:rPr>
        <w:t>ГАУСО СО «Новоуральский КЦСОН»</w:t>
      </w:r>
      <w:r w:rsidR="004F4500" w:rsidRPr="002F42E6">
        <w:rPr>
          <w:rFonts w:ascii="Times New Roman" w:eastAsia="Times New Roman" w:hAnsi="Times New Roman" w:cs="Times New Roman"/>
          <w:bCs/>
          <w:color w:val="auto"/>
          <w:sz w:val="26"/>
          <w:szCs w:val="26"/>
        </w:rPr>
        <w:t xml:space="preserve"> действует Кодекс этики служебного поведения работников, затрагивающих общую этику деловых отношений и направленных на формирование этичного, добросовестного поведения работников и </w:t>
      </w:r>
      <w:r w:rsidRPr="002F42E6">
        <w:rPr>
          <w:rFonts w:ascii="Times New Roman" w:eastAsia="Times New Roman" w:hAnsi="Times New Roman" w:cs="Times New Roman"/>
          <w:bCs/>
          <w:color w:val="auto"/>
          <w:sz w:val="26"/>
          <w:szCs w:val="26"/>
        </w:rPr>
        <w:t>У</w:t>
      </w:r>
      <w:r w:rsidR="004F4500" w:rsidRPr="002F42E6">
        <w:rPr>
          <w:rFonts w:ascii="Times New Roman" w:eastAsia="Times New Roman" w:hAnsi="Times New Roman" w:cs="Times New Roman"/>
          <w:bCs/>
          <w:color w:val="auto"/>
          <w:sz w:val="26"/>
          <w:szCs w:val="26"/>
        </w:rPr>
        <w:t xml:space="preserve">чреждения в целом. </w:t>
      </w:r>
    </w:p>
    <w:p w:rsidR="004F4500" w:rsidRPr="002F42E6" w:rsidRDefault="008D11AA"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13.3. </w:t>
      </w:r>
      <w:r w:rsidR="004F4500" w:rsidRPr="002F42E6">
        <w:rPr>
          <w:rFonts w:ascii="Times New Roman" w:eastAsia="Times New Roman" w:hAnsi="Times New Roman" w:cs="Times New Roman"/>
          <w:bCs/>
          <w:color w:val="auto"/>
          <w:sz w:val="26"/>
          <w:szCs w:val="26"/>
        </w:rPr>
        <w:t>Кодекс этики и служебного поведения закрепляет общие ценности, принципы и правила поведения, направленные на регулирование поведения работников в процессе предоставления социальных услуг. Общими ценностями, принципами и правилами</w:t>
      </w:r>
      <w:r w:rsidRPr="002F42E6">
        <w:rPr>
          <w:rFonts w:ascii="Times New Roman" w:eastAsia="Times New Roman" w:hAnsi="Times New Roman" w:cs="Times New Roman"/>
          <w:bCs/>
          <w:color w:val="auto"/>
          <w:sz w:val="26"/>
          <w:szCs w:val="26"/>
        </w:rPr>
        <w:t xml:space="preserve"> </w:t>
      </w:r>
      <w:r w:rsidR="004F4500" w:rsidRPr="002F42E6">
        <w:rPr>
          <w:rFonts w:ascii="Times New Roman" w:eastAsia="Times New Roman" w:hAnsi="Times New Roman" w:cs="Times New Roman"/>
          <w:bCs/>
          <w:color w:val="auto"/>
          <w:sz w:val="26"/>
          <w:szCs w:val="26"/>
        </w:rPr>
        <w:t>поведения, которые закреплены в кодексе, являются:</w:t>
      </w:r>
    </w:p>
    <w:p w:rsidR="004F4500" w:rsidRPr="002F42E6" w:rsidRDefault="004F450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соблюдение высоких этических стандартов поведения;</w:t>
      </w:r>
    </w:p>
    <w:p w:rsidR="008D11AA" w:rsidRPr="002F42E6" w:rsidRDefault="004F450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поддержание высоких стандартов профессиональной деятельности; </w:t>
      </w:r>
    </w:p>
    <w:p w:rsidR="004F4500" w:rsidRPr="002F42E6" w:rsidRDefault="004F450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следование лучшим практикам корпоративного управления;</w:t>
      </w:r>
    </w:p>
    <w:p w:rsidR="004F4500" w:rsidRPr="002F42E6" w:rsidRDefault="004F450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создание и поддержание атмосферы доверия и взаимного уважения;</w:t>
      </w:r>
    </w:p>
    <w:p w:rsidR="004F4500" w:rsidRPr="002F42E6" w:rsidRDefault="004F4500" w:rsidP="002F42E6">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следование принципу добросовестной конкуренции;</w:t>
      </w:r>
    </w:p>
    <w:p w:rsidR="004F4500" w:rsidRPr="002F42E6" w:rsidRDefault="004F4500"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следование принципу социальной ответственности </w:t>
      </w:r>
      <w:r w:rsidR="008D11AA" w:rsidRPr="002F42E6">
        <w:rPr>
          <w:rFonts w:ascii="Times New Roman" w:eastAsia="Times New Roman" w:hAnsi="Times New Roman" w:cs="Times New Roman"/>
          <w:bCs/>
          <w:color w:val="auto"/>
          <w:sz w:val="26"/>
          <w:szCs w:val="26"/>
        </w:rPr>
        <w:t>деятельности</w:t>
      </w:r>
      <w:r w:rsidRPr="002F42E6">
        <w:rPr>
          <w:rFonts w:ascii="Times New Roman" w:eastAsia="Times New Roman" w:hAnsi="Times New Roman" w:cs="Times New Roman"/>
          <w:bCs/>
          <w:color w:val="auto"/>
          <w:sz w:val="26"/>
          <w:szCs w:val="26"/>
        </w:rPr>
        <w:t>;</w:t>
      </w:r>
    </w:p>
    <w:p w:rsidR="004F4500" w:rsidRPr="002F42E6" w:rsidRDefault="004F4500"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соблюдение законности и приятых на себя договорных обязательств;</w:t>
      </w:r>
    </w:p>
    <w:p w:rsidR="004F4500" w:rsidRPr="002F42E6" w:rsidRDefault="004F4500" w:rsidP="004F4500">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 соблюдение принципов объективности и честности при принятии кадровых решений.</w:t>
      </w:r>
    </w:p>
    <w:p w:rsidR="002660AC" w:rsidRPr="002F42E6" w:rsidRDefault="002660AC" w:rsidP="002660AC">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14. Принципы взаимодействия с представителями государственных органов, осуществляющими контрольно-надзорные функции в отношении </w:t>
      </w:r>
      <w:r w:rsidR="0085619B" w:rsidRPr="002F42E6">
        <w:rPr>
          <w:rFonts w:ascii="Times New Roman" w:eastAsia="Times New Roman" w:hAnsi="Times New Roman" w:cs="Times New Roman"/>
          <w:b/>
          <w:bCs/>
          <w:color w:val="auto"/>
          <w:sz w:val="26"/>
          <w:szCs w:val="26"/>
        </w:rPr>
        <w:t>У</w:t>
      </w:r>
      <w:r w:rsidRPr="002F42E6">
        <w:rPr>
          <w:rFonts w:ascii="Times New Roman" w:eastAsia="Times New Roman" w:hAnsi="Times New Roman" w:cs="Times New Roman"/>
          <w:b/>
          <w:bCs/>
          <w:color w:val="auto"/>
          <w:sz w:val="26"/>
          <w:szCs w:val="26"/>
        </w:rPr>
        <w:t>чреждения</w:t>
      </w:r>
    </w:p>
    <w:p w:rsidR="002660AC" w:rsidRPr="002F42E6" w:rsidRDefault="00DD328E"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bCs/>
          <w:color w:val="2F3238"/>
          <w:sz w:val="26"/>
          <w:szCs w:val="26"/>
          <w:lang w:bidi="ar-SA"/>
        </w:rPr>
        <w:tab/>
      </w:r>
      <w:r w:rsidR="002660AC" w:rsidRPr="002F42E6">
        <w:rPr>
          <w:rFonts w:ascii="Times New Roman" w:eastAsia="Times New Roman" w:hAnsi="Times New Roman" w:cs="Times New Roman"/>
          <w:bCs/>
          <w:color w:val="auto"/>
          <w:sz w:val="26"/>
          <w:szCs w:val="26"/>
          <w:lang w:bidi="ar-SA"/>
        </w:rPr>
        <w:t>Сотрудничество с контрольно – надзорными органами в сфере противодействия коррупции</w:t>
      </w:r>
    </w:p>
    <w:p w:rsidR="002660AC" w:rsidRPr="002F42E6" w:rsidRDefault="00DD328E"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14</w:t>
      </w:r>
      <w:r w:rsidR="002660AC" w:rsidRPr="002F42E6">
        <w:rPr>
          <w:rFonts w:ascii="Times New Roman" w:eastAsia="Times New Roman" w:hAnsi="Times New Roman" w:cs="Times New Roman"/>
          <w:color w:val="auto"/>
          <w:sz w:val="26"/>
          <w:szCs w:val="26"/>
          <w:lang w:bidi="ar-SA"/>
        </w:rPr>
        <w:t>.1</w:t>
      </w:r>
      <w:r w:rsidRPr="002F42E6">
        <w:rPr>
          <w:rFonts w:ascii="Times New Roman" w:eastAsia="Times New Roman" w:hAnsi="Times New Roman" w:cs="Times New Roman"/>
          <w:color w:val="auto"/>
          <w:sz w:val="26"/>
          <w:szCs w:val="26"/>
          <w:lang w:bidi="ar-SA"/>
        </w:rPr>
        <w:t>.</w:t>
      </w:r>
      <w:r w:rsidR="002660AC" w:rsidRPr="002F42E6">
        <w:rPr>
          <w:rFonts w:ascii="Times New Roman" w:eastAsia="Times New Roman" w:hAnsi="Times New Roman" w:cs="Times New Roman"/>
          <w:color w:val="auto"/>
          <w:sz w:val="26"/>
          <w:szCs w:val="26"/>
          <w:lang w:bidi="ar-SA"/>
        </w:rPr>
        <w:t xml:space="preserve"> Сотрудничество с контрольно – надзорными  органами является важным показателем действительной приверженности </w:t>
      </w:r>
      <w:proofErr w:type="gramStart"/>
      <w:r w:rsidRPr="002F42E6">
        <w:rPr>
          <w:rFonts w:ascii="Times New Roman" w:eastAsia="Times New Roman" w:hAnsi="Times New Roman" w:cs="Times New Roman"/>
          <w:color w:val="auto"/>
          <w:sz w:val="26"/>
          <w:szCs w:val="26"/>
          <w:lang w:bidi="ar-SA"/>
        </w:rPr>
        <w:t>Учреждения</w:t>
      </w:r>
      <w:proofErr w:type="gramEnd"/>
      <w:r w:rsidR="002660AC" w:rsidRPr="002F42E6">
        <w:rPr>
          <w:rFonts w:ascii="Times New Roman" w:eastAsia="Times New Roman" w:hAnsi="Times New Roman" w:cs="Times New Roman"/>
          <w:color w:val="auto"/>
          <w:sz w:val="26"/>
          <w:szCs w:val="26"/>
          <w:lang w:bidi="ar-SA"/>
        </w:rPr>
        <w:t xml:space="preserve"> декларируемым антикоррупционным стандартам поведения.</w:t>
      </w:r>
    </w:p>
    <w:p w:rsidR="002660AC" w:rsidRPr="002F42E6" w:rsidRDefault="002660AC"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w:t>
      </w:r>
      <w:r w:rsidR="00DD328E" w:rsidRPr="002F42E6">
        <w:rPr>
          <w:rFonts w:ascii="Times New Roman" w:eastAsia="Times New Roman" w:hAnsi="Times New Roman" w:cs="Times New Roman"/>
          <w:color w:val="auto"/>
          <w:sz w:val="26"/>
          <w:szCs w:val="26"/>
          <w:lang w:bidi="ar-SA"/>
        </w:rPr>
        <w:t>4</w:t>
      </w:r>
      <w:r w:rsidRPr="002F42E6">
        <w:rPr>
          <w:rFonts w:ascii="Times New Roman" w:eastAsia="Times New Roman" w:hAnsi="Times New Roman" w:cs="Times New Roman"/>
          <w:color w:val="auto"/>
          <w:sz w:val="26"/>
          <w:szCs w:val="26"/>
          <w:lang w:bidi="ar-SA"/>
        </w:rPr>
        <w:t>.2</w:t>
      </w:r>
      <w:r w:rsidR="00DD328E" w:rsidRPr="002F42E6">
        <w:rPr>
          <w:rFonts w:ascii="Times New Roman" w:eastAsia="Times New Roman" w:hAnsi="Times New Roman" w:cs="Times New Roman"/>
          <w:color w:val="auto"/>
          <w:sz w:val="26"/>
          <w:szCs w:val="26"/>
          <w:lang w:bidi="ar-SA"/>
        </w:rPr>
        <w:t>.</w:t>
      </w:r>
      <w:r w:rsidRPr="002F42E6">
        <w:rPr>
          <w:rFonts w:ascii="Times New Roman" w:eastAsia="Times New Roman" w:hAnsi="Times New Roman" w:cs="Times New Roman"/>
          <w:color w:val="auto"/>
          <w:sz w:val="26"/>
          <w:szCs w:val="26"/>
          <w:lang w:bidi="ar-SA"/>
        </w:rPr>
        <w:t xml:space="preserve"> </w:t>
      </w:r>
      <w:r w:rsidR="00DD328E" w:rsidRPr="002F42E6">
        <w:rPr>
          <w:rFonts w:ascii="Times New Roman" w:eastAsia="Times New Roman" w:hAnsi="Times New Roman" w:cs="Times New Roman"/>
          <w:color w:val="auto"/>
          <w:sz w:val="26"/>
          <w:szCs w:val="26"/>
          <w:lang w:bidi="ar-SA"/>
        </w:rPr>
        <w:t>Учреждение</w:t>
      </w:r>
      <w:r w:rsidRPr="002F42E6">
        <w:rPr>
          <w:rFonts w:ascii="Times New Roman" w:eastAsia="Times New Roman" w:hAnsi="Times New Roman" w:cs="Times New Roman"/>
          <w:color w:val="auto"/>
          <w:sz w:val="26"/>
          <w:szCs w:val="26"/>
          <w:lang w:bidi="ar-SA"/>
        </w:rPr>
        <w:t xml:space="preserve"> принимает на себя пуб</w:t>
      </w:r>
      <w:r w:rsidR="00DD328E" w:rsidRPr="002F42E6">
        <w:rPr>
          <w:rFonts w:ascii="Times New Roman" w:eastAsia="Times New Roman" w:hAnsi="Times New Roman" w:cs="Times New Roman"/>
          <w:color w:val="auto"/>
          <w:sz w:val="26"/>
          <w:szCs w:val="26"/>
          <w:lang w:bidi="ar-SA"/>
        </w:rPr>
        <w:t xml:space="preserve">личное обязательство сообщать в </w:t>
      </w:r>
      <w:r w:rsidRPr="002F42E6">
        <w:rPr>
          <w:rFonts w:ascii="Times New Roman" w:eastAsia="Times New Roman" w:hAnsi="Times New Roman" w:cs="Times New Roman"/>
          <w:color w:val="auto"/>
          <w:sz w:val="26"/>
          <w:szCs w:val="26"/>
          <w:lang w:bidi="ar-SA"/>
        </w:rPr>
        <w:t xml:space="preserve">правоохранительные органы обо всех случаях совершения коррупционных правонарушений, о которых </w:t>
      </w:r>
      <w:r w:rsidR="004607E6" w:rsidRPr="002F42E6">
        <w:rPr>
          <w:rFonts w:ascii="Times New Roman" w:eastAsia="Times New Roman" w:hAnsi="Times New Roman" w:cs="Times New Roman"/>
          <w:color w:val="auto"/>
          <w:sz w:val="26"/>
          <w:szCs w:val="26"/>
          <w:lang w:bidi="ar-SA"/>
        </w:rPr>
        <w:t>Учреждению</w:t>
      </w:r>
      <w:r w:rsidRPr="002F42E6">
        <w:rPr>
          <w:rFonts w:ascii="Times New Roman" w:eastAsia="Times New Roman" w:hAnsi="Times New Roman" w:cs="Times New Roman"/>
          <w:color w:val="auto"/>
          <w:sz w:val="26"/>
          <w:szCs w:val="26"/>
          <w:lang w:bidi="ar-SA"/>
        </w:rPr>
        <w:t xml:space="preserve"> стало известно.</w:t>
      </w:r>
    </w:p>
    <w:p w:rsidR="002660AC" w:rsidRPr="002F42E6" w:rsidRDefault="00DD328E"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14</w:t>
      </w:r>
      <w:r w:rsidR="002660AC" w:rsidRPr="002F42E6">
        <w:rPr>
          <w:rFonts w:ascii="Times New Roman" w:eastAsia="Times New Roman" w:hAnsi="Times New Roman" w:cs="Times New Roman"/>
          <w:color w:val="auto"/>
          <w:sz w:val="26"/>
          <w:szCs w:val="26"/>
          <w:lang w:bidi="ar-SA"/>
        </w:rPr>
        <w:t>.3</w:t>
      </w:r>
      <w:r w:rsidRPr="002F42E6">
        <w:rPr>
          <w:rFonts w:ascii="Times New Roman" w:eastAsia="Times New Roman" w:hAnsi="Times New Roman" w:cs="Times New Roman"/>
          <w:color w:val="auto"/>
          <w:sz w:val="26"/>
          <w:szCs w:val="26"/>
          <w:lang w:bidi="ar-SA"/>
        </w:rPr>
        <w:t>.</w:t>
      </w:r>
      <w:r w:rsidR="002660AC" w:rsidRPr="002F42E6">
        <w:rPr>
          <w:rFonts w:ascii="Times New Roman" w:eastAsia="Times New Roman" w:hAnsi="Times New Roman" w:cs="Times New Roman"/>
          <w:color w:val="auto"/>
          <w:sz w:val="26"/>
          <w:szCs w:val="26"/>
          <w:lang w:bidi="ar-SA"/>
        </w:rPr>
        <w:t xml:space="preserve"> </w:t>
      </w:r>
      <w:proofErr w:type="gramStart"/>
      <w:r w:rsidRPr="002F42E6">
        <w:rPr>
          <w:rFonts w:ascii="Times New Roman" w:eastAsia="Times New Roman" w:hAnsi="Times New Roman" w:cs="Times New Roman"/>
          <w:color w:val="auto"/>
          <w:sz w:val="26"/>
          <w:szCs w:val="26"/>
          <w:lang w:bidi="ar-SA"/>
        </w:rPr>
        <w:t>Учреждение</w:t>
      </w:r>
      <w:r w:rsidR="002660AC" w:rsidRPr="002F42E6">
        <w:rPr>
          <w:rFonts w:ascii="Times New Roman" w:eastAsia="Times New Roman" w:hAnsi="Times New Roman" w:cs="Times New Roman"/>
          <w:color w:val="auto"/>
          <w:sz w:val="26"/>
          <w:szCs w:val="26"/>
          <w:lang w:bidi="ar-SA"/>
        </w:rPr>
        <w:t xml:space="preserve"> принимает на себя обязательство воздерживаться от каких-либо санкций в отношении работников, сообщивших в контрольно – надзорные органы о ставшей им известной в ходе выполнения трудовых обязанностей информации о подготовке к совершению, совершении или совершенном коррупционном правонарушении или преступлении.</w:t>
      </w:r>
      <w:proofErr w:type="gramEnd"/>
    </w:p>
    <w:p w:rsidR="002660AC" w:rsidRPr="002F42E6" w:rsidRDefault="002660AC"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w:t>
      </w:r>
      <w:r w:rsidR="00DD328E" w:rsidRPr="002F42E6">
        <w:rPr>
          <w:rFonts w:ascii="Times New Roman" w:eastAsia="Times New Roman" w:hAnsi="Times New Roman" w:cs="Times New Roman"/>
          <w:color w:val="auto"/>
          <w:sz w:val="26"/>
          <w:szCs w:val="26"/>
          <w:lang w:bidi="ar-SA"/>
        </w:rPr>
        <w:t>4</w:t>
      </w:r>
      <w:r w:rsidRPr="002F42E6">
        <w:rPr>
          <w:rFonts w:ascii="Times New Roman" w:eastAsia="Times New Roman" w:hAnsi="Times New Roman" w:cs="Times New Roman"/>
          <w:color w:val="auto"/>
          <w:sz w:val="26"/>
          <w:szCs w:val="26"/>
          <w:lang w:bidi="ar-SA"/>
        </w:rPr>
        <w:t>.4</w:t>
      </w:r>
      <w:r w:rsidR="00DD328E" w:rsidRPr="002F42E6">
        <w:rPr>
          <w:rFonts w:ascii="Times New Roman" w:eastAsia="Times New Roman" w:hAnsi="Times New Roman" w:cs="Times New Roman"/>
          <w:color w:val="auto"/>
          <w:sz w:val="26"/>
          <w:szCs w:val="26"/>
          <w:lang w:bidi="ar-SA"/>
        </w:rPr>
        <w:t>.</w:t>
      </w:r>
      <w:r w:rsidRPr="002F42E6">
        <w:rPr>
          <w:rFonts w:ascii="Times New Roman" w:eastAsia="Times New Roman" w:hAnsi="Times New Roman" w:cs="Times New Roman"/>
          <w:color w:val="auto"/>
          <w:sz w:val="26"/>
          <w:szCs w:val="26"/>
          <w:lang w:bidi="ar-SA"/>
        </w:rPr>
        <w:t xml:space="preserve"> Сотрудничество с контрольно – надзорными органами также осуществляется в форме:</w:t>
      </w:r>
    </w:p>
    <w:p w:rsidR="002660AC" w:rsidRPr="002F42E6" w:rsidRDefault="002660AC"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 xml:space="preserve">– оказания содействия уполномоченным представителям контрольно-надзорных органов при проведении ими контрольно – надзорных мероприятий в отношении </w:t>
      </w:r>
      <w:r w:rsidR="00DD328E" w:rsidRPr="002F42E6">
        <w:rPr>
          <w:rFonts w:ascii="Times New Roman" w:eastAsia="Times New Roman" w:hAnsi="Times New Roman" w:cs="Times New Roman"/>
          <w:color w:val="auto"/>
          <w:sz w:val="26"/>
          <w:szCs w:val="26"/>
          <w:lang w:bidi="ar-SA"/>
        </w:rPr>
        <w:t>Учреждения</w:t>
      </w:r>
      <w:r w:rsidRPr="002F42E6">
        <w:rPr>
          <w:rFonts w:ascii="Times New Roman" w:eastAsia="Times New Roman" w:hAnsi="Times New Roman" w:cs="Times New Roman"/>
          <w:color w:val="auto"/>
          <w:sz w:val="26"/>
          <w:szCs w:val="26"/>
          <w:lang w:bidi="ar-SA"/>
        </w:rPr>
        <w:t xml:space="preserve"> по вопросам предупрежде</w:t>
      </w:r>
      <w:r w:rsidR="00752E26" w:rsidRPr="002F42E6">
        <w:rPr>
          <w:rFonts w:ascii="Times New Roman" w:eastAsia="Times New Roman" w:hAnsi="Times New Roman" w:cs="Times New Roman"/>
          <w:color w:val="auto"/>
          <w:sz w:val="26"/>
          <w:szCs w:val="26"/>
          <w:lang w:bidi="ar-SA"/>
        </w:rPr>
        <w:t>ния и противодействия коррупции.</w:t>
      </w:r>
    </w:p>
    <w:p w:rsidR="002660AC" w:rsidRPr="002F42E6" w:rsidRDefault="00DD328E" w:rsidP="00DD328E">
      <w:pPr>
        <w:shd w:val="clear" w:color="auto" w:fill="FFFFFF"/>
        <w:spacing w:after="100" w:afterAutospacing="1"/>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14</w:t>
      </w:r>
      <w:r w:rsidR="002660AC" w:rsidRPr="002F42E6">
        <w:rPr>
          <w:rFonts w:ascii="Times New Roman" w:eastAsia="Times New Roman" w:hAnsi="Times New Roman" w:cs="Times New Roman"/>
          <w:color w:val="auto"/>
          <w:sz w:val="26"/>
          <w:szCs w:val="26"/>
          <w:lang w:bidi="ar-SA"/>
        </w:rPr>
        <w:t>.</w:t>
      </w:r>
      <w:r w:rsidRPr="002F42E6">
        <w:rPr>
          <w:rFonts w:ascii="Times New Roman" w:eastAsia="Times New Roman" w:hAnsi="Times New Roman" w:cs="Times New Roman"/>
          <w:color w:val="auto"/>
          <w:sz w:val="26"/>
          <w:szCs w:val="26"/>
          <w:lang w:bidi="ar-SA"/>
        </w:rPr>
        <w:t>5.</w:t>
      </w:r>
      <w:r w:rsidR="002660AC" w:rsidRPr="002F42E6">
        <w:rPr>
          <w:rFonts w:ascii="Times New Roman" w:eastAsia="Times New Roman" w:hAnsi="Times New Roman" w:cs="Times New Roman"/>
          <w:color w:val="auto"/>
          <w:sz w:val="26"/>
          <w:szCs w:val="26"/>
          <w:lang w:bidi="ar-SA"/>
        </w:rPr>
        <w:t xml:space="preserve"> Руководитель </w:t>
      </w:r>
      <w:r w:rsidRPr="002F42E6">
        <w:rPr>
          <w:rFonts w:ascii="Times New Roman" w:eastAsia="Times New Roman" w:hAnsi="Times New Roman" w:cs="Times New Roman"/>
          <w:color w:val="auto"/>
          <w:sz w:val="26"/>
          <w:szCs w:val="26"/>
          <w:lang w:bidi="ar-SA"/>
        </w:rPr>
        <w:t>Учреждения</w:t>
      </w:r>
      <w:r w:rsidR="002660AC" w:rsidRPr="002F42E6">
        <w:rPr>
          <w:rFonts w:ascii="Times New Roman" w:eastAsia="Times New Roman" w:hAnsi="Times New Roman" w:cs="Times New Roman"/>
          <w:color w:val="auto"/>
          <w:sz w:val="26"/>
          <w:szCs w:val="26"/>
          <w:lang w:bidi="ar-SA"/>
        </w:rPr>
        <w:t xml:space="preserve"> и работники не допускают вмешательства в деятельность должностных лиц контрольно – надзорных органов.</w:t>
      </w:r>
    </w:p>
    <w:p w:rsidR="002660AC" w:rsidRPr="002F42E6" w:rsidRDefault="00DD328E" w:rsidP="00DD328E">
      <w:pPr>
        <w:shd w:val="clear" w:color="auto" w:fill="FFFFFF"/>
        <w:jc w:val="center"/>
        <w:rPr>
          <w:rFonts w:ascii="Times New Roman" w:eastAsia="Times New Roman" w:hAnsi="Times New Roman" w:cs="Times New Roman"/>
          <w:b/>
          <w:bCs/>
          <w:color w:val="auto"/>
          <w:sz w:val="26"/>
          <w:szCs w:val="26"/>
          <w:lang w:bidi="ar-SA"/>
        </w:rPr>
      </w:pPr>
      <w:r w:rsidRPr="002F42E6">
        <w:rPr>
          <w:rFonts w:ascii="Times New Roman" w:eastAsia="Times New Roman" w:hAnsi="Times New Roman" w:cs="Times New Roman"/>
          <w:b/>
          <w:bCs/>
          <w:color w:val="auto"/>
          <w:sz w:val="26"/>
          <w:szCs w:val="26"/>
          <w:lang w:bidi="ar-SA"/>
        </w:rPr>
        <w:t xml:space="preserve">15. </w:t>
      </w:r>
      <w:r w:rsidR="002660AC" w:rsidRPr="002F42E6">
        <w:rPr>
          <w:rFonts w:ascii="Times New Roman" w:eastAsia="Times New Roman" w:hAnsi="Times New Roman" w:cs="Times New Roman"/>
          <w:b/>
          <w:bCs/>
          <w:color w:val="auto"/>
          <w:sz w:val="26"/>
          <w:szCs w:val="26"/>
          <w:lang w:bidi="ar-SA"/>
        </w:rPr>
        <w:t>Сотрудничество с правоохранительными органами в сфере противодействия коррупции</w:t>
      </w:r>
    </w:p>
    <w:p w:rsidR="00DD328E" w:rsidRPr="002F42E6" w:rsidRDefault="00DD328E" w:rsidP="00DD328E">
      <w:pPr>
        <w:shd w:val="clear" w:color="auto" w:fill="FFFFFF"/>
        <w:rPr>
          <w:rFonts w:ascii="Times New Roman" w:eastAsia="Times New Roman" w:hAnsi="Times New Roman" w:cs="Times New Roman"/>
          <w:color w:val="auto"/>
          <w:sz w:val="26"/>
          <w:szCs w:val="26"/>
          <w:lang w:bidi="ar-SA"/>
        </w:rPr>
      </w:pPr>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15</w:t>
      </w:r>
      <w:r w:rsidR="002660AC" w:rsidRPr="002F42E6">
        <w:rPr>
          <w:rFonts w:ascii="Times New Roman" w:eastAsia="Times New Roman" w:hAnsi="Times New Roman" w:cs="Times New Roman"/>
          <w:color w:val="auto"/>
          <w:sz w:val="26"/>
          <w:szCs w:val="26"/>
          <w:lang w:bidi="ar-SA"/>
        </w:rPr>
        <w:t xml:space="preserve">.1. Сотрудничество с правоохранительными органами является важным показателем действительной </w:t>
      </w:r>
      <w:proofErr w:type="gramStart"/>
      <w:r w:rsidR="002660AC" w:rsidRPr="002F42E6">
        <w:rPr>
          <w:rFonts w:ascii="Times New Roman" w:eastAsia="Times New Roman" w:hAnsi="Times New Roman" w:cs="Times New Roman"/>
          <w:color w:val="auto"/>
          <w:sz w:val="26"/>
          <w:szCs w:val="26"/>
          <w:lang w:bidi="ar-SA"/>
        </w:rPr>
        <w:t>приверженности</w:t>
      </w:r>
      <w:proofErr w:type="gramEnd"/>
      <w:r w:rsidR="002660AC" w:rsidRPr="002F42E6">
        <w:rPr>
          <w:rFonts w:ascii="Times New Roman" w:eastAsia="Times New Roman" w:hAnsi="Times New Roman" w:cs="Times New Roman"/>
          <w:color w:val="auto"/>
          <w:sz w:val="26"/>
          <w:szCs w:val="26"/>
          <w:lang w:bidi="ar-SA"/>
        </w:rPr>
        <w:t xml:space="preserve"> декларируемым антикоррупционным стандартам поведения.</w:t>
      </w:r>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15</w:t>
      </w:r>
      <w:r w:rsidR="002660AC" w:rsidRPr="002F42E6">
        <w:rPr>
          <w:rFonts w:ascii="Times New Roman" w:eastAsia="Times New Roman" w:hAnsi="Times New Roman" w:cs="Times New Roman"/>
          <w:color w:val="auto"/>
          <w:sz w:val="26"/>
          <w:szCs w:val="26"/>
          <w:lang w:bidi="ar-SA"/>
        </w:rPr>
        <w:t xml:space="preserve">.2. </w:t>
      </w:r>
      <w:r w:rsidRPr="002F42E6">
        <w:rPr>
          <w:rFonts w:ascii="Times New Roman" w:eastAsia="Times New Roman" w:hAnsi="Times New Roman" w:cs="Times New Roman"/>
          <w:color w:val="auto"/>
          <w:sz w:val="26"/>
          <w:szCs w:val="26"/>
          <w:lang w:bidi="ar-SA"/>
        </w:rPr>
        <w:t>Учреждение</w:t>
      </w:r>
      <w:r w:rsidR="002660AC" w:rsidRPr="002F42E6">
        <w:rPr>
          <w:rFonts w:ascii="Times New Roman" w:eastAsia="Times New Roman" w:hAnsi="Times New Roman" w:cs="Times New Roman"/>
          <w:color w:val="auto"/>
          <w:sz w:val="26"/>
          <w:szCs w:val="26"/>
          <w:lang w:bidi="ar-SA"/>
        </w:rPr>
        <w:t xml:space="preserve"> принимает на себя публичное обязательство сообщать в соответствующие правоохранительные органы о случаях совершения коррупционных правонарушений, о которых стало известно.</w:t>
      </w:r>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15</w:t>
      </w:r>
      <w:r w:rsidR="002660AC" w:rsidRPr="002F42E6">
        <w:rPr>
          <w:rFonts w:ascii="Times New Roman" w:eastAsia="Times New Roman" w:hAnsi="Times New Roman" w:cs="Times New Roman"/>
          <w:color w:val="auto"/>
          <w:sz w:val="26"/>
          <w:szCs w:val="26"/>
          <w:lang w:bidi="ar-SA"/>
        </w:rPr>
        <w:t xml:space="preserve">.3. </w:t>
      </w:r>
      <w:proofErr w:type="gramStart"/>
      <w:r w:rsidR="002660AC" w:rsidRPr="002F42E6">
        <w:rPr>
          <w:rFonts w:ascii="Times New Roman" w:eastAsia="Times New Roman" w:hAnsi="Times New Roman" w:cs="Times New Roman"/>
          <w:color w:val="auto"/>
          <w:sz w:val="26"/>
          <w:szCs w:val="26"/>
          <w:lang w:bidi="ar-SA"/>
        </w:rPr>
        <w:t xml:space="preserve">Учреждение принимает на себя </w:t>
      </w:r>
      <w:r w:rsidRPr="002F42E6">
        <w:rPr>
          <w:rFonts w:ascii="Times New Roman" w:eastAsia="Times New Roman" w:hAnsi="Times New Roman" w:cs="Times New Roman"/>
          <w:color w:val="auto"/>
          <w:sz w:val="26"/>
          <w:szCs w:val="26"/>
          <w:lang w:bidi="ar-SA"/>
        </w:rPr>
        <w:t xml:space="preserve">обязательство воздерживаться о </w:t>
      </w:r>
      <w:r w:rsidR="002660AC" w:rsidRPr="002F42E6">
        <w:rPr>
          <w:rFonts w:ascii="Times New Roman" w:eastAsia="Times New Roman" w:hAnsi="Times New Roman" w:cs="Times New Roman"/>
          <w:color w:val="auto"/>
          <w:sz w:val="26"/>
          <w:szCs w:val="26"/>
          <w:lang w:bidi="ar-SA"/>
        </w:rPr>
        <w:t xml:space="preserve"> каких-либо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roofErr w:type="gramEnd"/>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15</w:t>
      </w:r>
      <w:r w:rsidR="002660AC" w:rsidRPr="002F42E6">
        <w:rPr>
          <w:rFonts w:ascii="Times New Roman" w:eastAsia="Times New Roman" w:hAnsi="Times New Roman" w:cs="Times New Roman"/>
          <w:color w:val="auto"/>
          <w:sz w:val="26"/>
          <w:szCs w:val="26"/>
          <w:lang w:bidi="ar-SA"/>
        </w:rPr>
        <w:t>.4. Сотрудничество с правоохранительными органами также проявляется в форме.</w:t>
      </w:r>
    </w:p>
    <w:p w:rsidR="002660AC" w:rsidRPr="002F42E6" w:rsidRDefault="002660AC"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lastRenderedPageBreak/>
        <w:t>-оказания содействия уполномоченным представителям правоохранительных органов при проведении ими инспе</w:t>
      </w:r>
      <w:r w:rsidR="00752E26" w:rsidRPr="002F42E6">
        <w:rPr>
          <w:rFonts w:ascii="Times New Roman" w:eastAsia="Times New Roman" w:hAnsi="Times New Roman" w:cs="Times New Roman"/>
          <w:color w:val="auto"/>
          <w:sz w:val="26"/>
          <w:szCs w:val="26"/>
          <w:lang w:bidi="ar-SA"/>
        </w:rPr>
        <w:t>кционных проверок деятельности У</w:t>
      </w:r>
      <w:r w:rsidRPr="002F42E6">
        <w:rPr>
          <w:rFonts w:ascii="Times New Roman" w:eastAsia="Times New Roman" w:hAnsi="Times New Roman" w:cs="Times New Roman"/>
          <w:color w:val="auto"/>
          <w:sz w:val="26"/>
          <w:szCs w:val="26"/>
          <w:lang w:bidi="ar-SA"/>
        </w:rPr>
        <w:t>чреждения по вопросам предупрежде</w:t>
      </w:r>
      <w:r w:rsidR="00752E26" w:rsidRPr="002F42E6">
        <w:rPr>
          <w:rFonts w:ascii="Times New Roman" w:eastAsia="Times New Roman" w:hAnsi="Times New Roman" w:cs="Times New Roman"/>
          <w:color w:val="auto"/>
          <w:sz w:val="26"/>
          <w:szCs w:val="26"/>
          <w:lang w:bidi="ar-SA"/>
        </w:rPr>
        <w:t>ния и противодействия коррупции;</w:t>
      </w:r>
    </w:p>
    <w:p w:rsidR="002660AC" w:rsidRPr="002F42E6" w:rsidRDefault="002660AC"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15</w:t>
      </w:r>
      <w:r w:rsidR="00752E26" w:rsidRPr="002F42E6">
        <w:rPr>
          <w:rFonts w:ascii="Times New Roman" w:eastAsia="Times New Roman" w:hAnsi="Times New Roman" w:cs="Times New Roman"/>
          <w:color w:val="auto"/>
          <w:sz w:val="26"/>
          <w:szCs w:val="26"/>
          <w:lang w:bidi="ar-SA"/>
        </w:rPr>
        <w:t>.5. Руководителю и сотрудникам У</w:t>
      </w:r>
      <w:r w:rsidR="002660AC" w:rsidRPr="002F42E6">
        <w:rPr>
          <w:rFonts w:ascii="Times New Roman" w:eastAsia="Times New Roman" w:hAnsi="Times New Roman" w:cs="Times New Roman"/>
          <w:color w:val="auto"/>
          <w:sz w:val="26"/>
          <w:szCs w:val="26"/>
          <w:lang w:bidi="ar-SA"/>
        </w:rPr>
        <w:t>чреждения следует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w:t>
      </w:r>
      <w:r w:rsidRPr="002F42E6">
        <w:rPr>
          <w:rFonts w:ascii="Times New Roman" w:eastAsia="Times New Roman" w:hAnsi="Times New Roman" w:cs="Times New Roman"/>
          <w:color w:val="auto"/>
          <w:sz w:val="26"/>
          <w:szCs w:val="26"/>
          <w:lang w:bidi="ar-SA"/>
        </w:rPr>
        <w:t>ионных правонарушениях. При под</w:t>
      </w:r>
      <w:r w:rsidR="002660AC" w:rsidRPr="002F42E6">
        <w:rPr>
          <w:rFonts w:ascii="Times New Roman" w:eastAsia="Times New Roman" w:hAnsi="Times New Roman" w:cs="Times New Roman"/>
          <w:color w:val="auto"/>
          <w:sz w:val="26"/>
          <w:szCs w:val="26"/>
          <w:lang w:bidi="ar-SA"/>
        </w:rPr>
        <w:t>го</w:t>
      </w:r>
      <w:r w:rsidRPr="002F42E6">
        <w:rPr>
          <w:rFonts w:ascii="Times New Roman" w:eastAsia="Times New Roman" w:hAnsi="Times New Roman" w:cs="Times New Roman"/>
          <w:color w:val="auto"/>
          <w:sz w:val="26"/>
          <w:szCs w:val="26"/>
          <w:lang w:bidi="ar-SA"/>
        </w:rPr>
        <w:t>то</w:t>
      </w:r>
      <w:r w:rsidR="002660AC" w:rsidRPr="002F42E6">
        <w:rPr>
          <w:rFonts w:ascii="Times New Roman" w:eastAsia="Times New Roman" w:hAnsi="Times New Roman" w:cs="Times New Roman"/>
          <w:color w:val="auto"/>
          <w:sz w:val="26"/>
          <w:szCs w:val="26"/>
          <w:lang w:bidi="ar-SA"/>
        </w:rPr>
        <w:t>вке заявительных материалов и ответов на запросы правоохранительных органов к данной работе привлекаются специалисты в соответствующей области права.</w:t>
      </w:r>
    </w:p>
    <w:p w:rsidR="002660AC" w:rsidRPr="002F42E6" w:rsidRDefault="00DD328E" w:rsidP="00DD328E">
      <w:pPr>
        <w:shd w:val="clear" w:color="auto" w:fill="FFFFFF"/>
        <w:spacing w:after="240"/>
        <w:rPr>
          <w:rFonts w:ascii="Times New Roman" w:eastAsia="Times New Roman" w:hAnsi="Times New Roman" w:cs="Times New Roman"/>
          <w:color w:val="auto"/>
          <w:sz w:val="26"/>
          <w:szCs w:val="26"/>
          <w:lang w:bidi="ar-SA"/>
        </w:rPr>
      </w:pPr>
      <w:r w:rsidRPr="002F42E6">
        <w:rPr>
          <w:rFonts w:ascii="Times New Roman" w:eastAsia="Times New Roman" w:hAnsi="Times New Roman" w:cs="Times New Roman"/>
          <w:color w:val="auto"/>
          <w:sz w:val="26"/>
          <w:szCs w:val="26"/>
          <w:lang w:bidi="ar-SA"/>
        </w:rPr>
        <w:tab/>
      </w:r>
      <w:r w:rsidR="002660AC" w:rsidRPr="002F42E6">
        <w:rPr>
          <w:rFonts w:ascii="Times New Roman" w:eastAsia="Times New Roman" w:hAnsi="Times New Roman" w:cs="Times New Roman"/>
          <w:color w:val="auto"/>
          <w:sz w:val="26"/>
          <w:szCs w:val="26"/>
          <w:lang w:bidi="ar-SA"/>
        </w:rPr>
        <w:t>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w:t>
      </w:r>
    </w:p>
    <w:p w:rsidR="002660AC" w:rsidRPr="002F42E6" w:rsidRDefault="00DD328E" w:rsidP="00DD328E">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16. Разработка порядка уведомления и рассмотрения уведомлений о случаях склонения работников к совершению коррупционных правонарушений</w:t>
      </w:r>
    </w:p>
    <w:p w:rsidR="00123197" w:rsidRPr="002F42E6" w:rsidRDefault="00123197" w:rsidP="00123197">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16.1. Работник учреждения обязан незамедлительно информировать непосредственного руководителя, лицо, ответственное за работу по профилактике коррупционных и иных правонарушений учреждения, руководство учреждения о случаях склонения работника к совершению коррупционных правонарушений, а также о ставшей известной работнику информации о случаях совершения коррупционных правонарушений другими работниками, контрагентами учреждения или иными лицами. </w:t>
      </w:r>
    </w:p>
    <w:p w:rsidR="00123197" w:rsidRPr="002F42E6" w:rsidRDefault="00123197" w:rsidP="00385478">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16.2. Порядок информирования работодателя работниками Учреждения </w:t>
      </w:r>
      <w:proofErr w:type="gramStart"/>
      <w:r w:rsidRPr="002F42E6">
        <w:rPr>
          <w:rFonts w:ascii="Times New Roman" w:eastAsia="Times New Roman" w:hAnsi="Times New Roman" w:cs="Times New Roman"/>
          <w:bCs/>
          <w:color w:val="auto"/>
          <w:sz w:val="26"/>
          <w:szCs w:val="26"/>
        </w:rPr>
        <w:t xml:space="preserve">о случаях склонения к совершению ими коррупционных правонарушений закреплен в </w:t>
      </w:r>
      <w:r w:rsidR="00787552" w:rsidRPr="002F42E6">
        <w:rPr>
          <w:rFonts w:ascii="Times New Roman" w:eastAsia="Times New Roman" w:hAnsi="Times New Roman" w:cs="Times New Roman"/>
          <w:bCs/>
          <w:color w:val="auto"/>
          <w:sz w:val="26"/>
          <w:szCs w:val="26"/>
        </w:rPr>
        <w:t>Положении о порядке уведомления работодателя о фактах</w:t>
      </w:r>
      <w:proofErr w:type="gramEnd"/>
      <w:r w:rsidR="00787552" w:rsidRPr="002F42E6">
        <w:rPr>
          <w:rFonts w:ascii="Times New Roman" w:eastAsia="Times New Roman" w:hAnsi="Times New Roman" w:cs="Times New Roman"/>
          <w:bCs/>
          <w:color w:val="auto"/>
          <w:sz w:val="26"/>
          <w:szCs w:val="26"/>
        </w:rPr>
        <w:t xml:space="preserve"> обращения </w:t>
      </w:r>
      <w:r w:rsidR="005873AC" w:rsidRPr="002F42E6">
        <w:rPr>
          <w:rFonts w:ascii="Times New Roman" w:eastAsia="Times New Roman" w:hAnsi="Times New Roman" w:cs="Times New Roman"/>
          <w:bCs/>
          <w:color w:val="auto"/>
          <w:sz w:val="26"/>
          <w:szCs w:val="26"/>
        </w:rPr>
        <w:t xml:space="preserve">в целях </w:t>
      </w:r>
      <w:r w:rsidR="00787552" w:rsidRPr="002F42E6">
        <w:rPr>
          <w:rFonts w:ascii="Times New Roman" w:eastAsia="Times New Roman" w:hAnsi="Times New Roman" w:cs="Times New Roman"/>
          <w:bCs/>
          <w:color w:val="auto"/>
          <w:sz w:val="26"/>
          <w:szCs w:val="26"/>
        </w:rPr>
        <w:t>склонени</w:t>
      </w:r>
      <w:r w:rsidR="005873AC" w:rsidRPr="002F42E6">
        <w:rPr>
          <w:rFonts w:ascii="Times New Roman" w:eastAsia="Times New Roman" w:hAnsi="Times New Roman" w:cs="Times New Roman"/>
          <w:bCs/>
          <w:color w:val="auto"/>
          <w:sz w:val="26"/>
          <w:szCs w:val="26"/>
        </w:rPr>
        <w:t>я</w:t>
      </w:r>
      <w:r w:rsidR="00787552" w:rsidRPr="002F42E6">
        <w:rPr>
          <w:rFonts w:ascii="Times New Roman" w:eastAsia="Times New Roman" w:hAnsi="Times New Roman" w:cs="Times New Roman"/>
          <w:bCs/>
          <w:color w:val="auto"/>
          <w:sz w:val="26"/>
          <w:szCs w:val="26"/>
        </w:rPr>
        <w:t xml:space="preserve"> к </w:t>
      </w:r>
      <w:r w:rsidR="005873AC" w:rsidRPr="002F42E6">
        <w:rPr>
          <w:rFonts w:ascii="Times New Roman" w:eastAsia="Times New Roman" w:hAnsi="Times New Roman" w:cs="Times New Roman"/>
          <w:bCs/>
          <w:color w:val="auto"/>
          <w:sz w:val="26"/>
          <w:szCs w:val="26"/>
        </w:rPr>
        <w:t xml:space="preserve">совершению </w:t>
      </w:r>
      <w:r w:rsidR="00787552" w:rsidRPr="002F42E6">
        <w:rPr>
          <w:rFonts w:ascii="Times New Roman" w:eastAsia="Times New Roman" w:hAnsi="Times New Roman" w:cs="Times New Roman"/>
          <w:bCs/>
          <w:color w:val="auto"/>
          <w:sz w:val="26"/>
          <w:szCs w:val="26"/>
        </w:rPr>
        <w:t>коррупционн</w:t>
      </w:r>
      <w:r w:rsidR="005873AC" w:rsidRPr="002F42E6">
        <w:rPr>
          <w:rFonts w:ascii="Times New Roman" w:eastAsia="Times New Roman" w:hAnsi="Times New Roman" w:cs="Times New Roman"/>
          <w:bCs/>
          <w:color w:val="auto"/>
          <w:sz w:val="26"/>
          <w:szCs w:val="26"/>
        </w:rPr>
        <w:t>ого</w:t>
      </w:r>
      <w:r w:rsidR="00787552" w:rsidRPr="002F42E6">
        <w:rPr>
          <w:rFonts w:ascii="Times New Roman" w:eastAsia="Times New Roman" w:hAnsi="Times New Roman" w:cs="Times New Roman"/>
          <w:bCs/>
          <w:color w:val="auto"/>
          <w:sz w:val="26"/>
          <w:szCs w:val="26"/>
        </w:rPr>
        <w:t xml:space="preserve"> правонарушения и рассмотрения таких уведомлений</w:t>
      </w:r>
      <w:r w:rsidR="005873AC" w:rsidRPr="002F42E6">
        <w:rPr>
          <w:rFonts w:ascii="Times New Roman" w:eastAsia="Times New Roman" w:hAnsi="Times New Roman" w:cs="Times New Roman"/>
          <w:bCs/>
          <w:color w:val="auto"/>
          <w:sz w:val="26"/>
          <w:szCs w:val="26"/>
        </w:rPr>
        <w:t>.</w:t>
      </w:r>
    </w:p>
    <w:p w:rsidR="003E78C9" w:rsidRPr="002F42E6" w:rsidRDefault="00102E76" w:rsidP="00102E76">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17. Организация обучающих мероприятий по вопросам профилактики и противодействия коррупции и индивидуального консультирования работников</w:t>
      </w:r>
    </w:p>
    <w:p w:rsidR="001F1CE6" w:rsidRPr="002F42E6" w:rsidRDefault="001F1CE6" w:rsidP="001F1CE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ab/>
        <w:t xml:space="preserve">При организации </w:t>
      </w:r>
      <w:proofErr w:type="gramStart"/>
      <w:r w:rsidRPr="002F42E6">
        <w:rPr>
          <w:rFonts w:ascii="Times New Roman" w:eastAsia="Times New Roman" w:hAnsi="Times New Roman" w:cs="Times New Roman"/>
          <w:bCs/>
          <w:color w:val="auto"/>
          <w:sz w:val="26"/>
          <w:szCs w:val="26"/>
        </w:rPr>
        <w:t>обучения работников по вопросам</w:t>
      </w:r>
      <w:proofErr w:type="gramEnd"/>
      <w:r w:rsidRPr="002F42E6">
        <w:rPr>
          <w:rFonts w:ascii="Times New Roman" w:eastAsia="Times New Roman" w:hAnsi="Times New Roman" w:cs="Times New Roman"/>
          <w:bCs/>
          <w:color w:val="auto"/>
          <w:sz w:val="26"/>
          <w:szCs w:val="26"/>
        </w:rPr>
        <w:t xml:space="preserve">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rsidR="00102E76" w:rsidRPr="002F42E6" w:rsidRDefault="00102E76" w:rsidP="00102E7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17.1. В </w:t>
      </w:r>
      <w:r w:rsidR="00D931F5" w:rsidRPr="002F42E6">
        <w:rPr>
          <w:rFonts w:ascii="Times New Roman" w:eastAsia="Times New Roman" w:hAnsi="Times New Roman" w:cs="Times New Roman"/>
          <w:bCs/>
          <w:color w:val="auto"/>
          <w:sz w:val="26"/>
          <w:szCs w:val="26"/>
        </w:rPr>
        <w:t xml:space="preserve">ГАУСО СО «Новоуральский КЦСОН» </w:t>
      </w:r>
      <w:r w:rsidRPr="002F42E6">
        <w:rPr>
          <w:rFonts w:ascii="Times New Roman" w:eastAsia="Times New Roman" w:hAnsi="Times New Roman" w:cs="Times New Roman"/>
          <w:bCs/>
          <w:color w:val="auto"/>
          <w:sz w:val="26"/>
          <w:szCs w:val="26"/>
        </w:rPr>
        <w:t xml:space="preserve">проводится </w:t>
      </w:r>
      <w:proofErr w:type="gramStart"/>
      <w:r w:rsidRPr="002F42E6">
        <w:rPr>
          <w:rFonts w:ascii="Times New Roman" w:eastAsia="Times New Roman" w:hAnsi="Times New Roman" w:cs="Times New Roman"/>
          <w:bCs/>
          <w:color w:val="auto"/>
          <w:sz w:val="26"/>
          <w:szCs w:val="26"/>
        </w:rPr>
        <w:t>обучение работников по вопросам</w:t>
      </w:r>
      <w:proofErr w:type="gramEnd"/>
      <w:r w:rsidRPr="002F42E6">
        <w:rPr>
          <w:rFonts w:ascii="Times New Roman" w:eastAsia="Times New Roman" w:hAnsi="Times New Roman" w:cs="Times New Roman"/>
          <w:bCs/>
          <w:color w:val="auto"/>
          <w:sz w:val="26"/>
          <w:szCs w:val="26"/>
        </w:rPr>
        <w:t xml:space="preserve"> профилактики и противодействия коррупции. Цели и задачи обучения определяют тематику и форму занятий. Обучение проводится по следующей</w:t>
      </w:r>
      <w:r w:rsidR="00BE1258" w:rsidRPr="002F42E6">
        <w:rPr>
          <w:rFonts w:ascii="Times New Roman" w:eastAsia="Times New Roman" w:hAnsi="Times New Roman" w:cs="Times New Roman"/>
          <w:bCs/>
          <w:color w:val="auto"/>
          <w:sz w:val="26"/>
          <w:szCs w:val="26"/>
        </w:rPr>
        <w:t xml:space="preserve"> возможной </w:t>
      </w:r>
      <w:r w:rsidRPr="002F42E6">
        <w:rPr>
          <w:rFonts w:ascii="Times New Roman" w:eastAsia="Times New Roman" w:hAnsi="Times New Roman" w:cs="Times New Roman"/>
          <w:bCs/>
          <w:color w:val="auto"/>
          <w:sz w:val="26"/>
          <w:szCs w:val="26"/>
        </w:rPr>
        <w:t>тематике:</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hyperlink r:id="rId10" w:anchor="sub_1021" w:history="1">
        <w:r w:rsidRPr="002F42E6">
          <w:rPr>
            <w:rStyle w:val="a7"/>
            <w:rFonts w:ascii="Times New Roman" w:eastAsia="Times New Roman" w:hAnsi="Times New Roman" w:cs="Times New Roman"/>
            <w:bCs/>
            <w:color w:val="auto"/>
            <w:sz w:val="26"/>
            <w:szCs w:val="26"/>
            <w:u w:val="none"/>
          </w:rPr>
          <w:t>коррупция</w:t>
        </w:r>
      </w:hyperlink>
      <w:r w:rsidRPr="002F42E6">
        <w:rPr>
          <w:rFonts w:ascii="Times New Roman" w:eastAsia="Times New Roman" w:hAnsi="Times New Roman" w:cs="Times New Roman"/>
          <w:bCs/>
          <w:color w:val="auto"/>
          <w:sz w:val="26"/>
          <w:szCs w:val="26"/>
        </w:rPr>
        <w:t> в государственном и частном секторах экономики;</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юридическая ответственность за совершение коррупционных правонарушений;</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   ознакомление с требованиями законодательства и внутренними документами организации по вопросам противодействия коррупции и порядком их применения в деятельности организации;</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выявление и разрешение конфликта интересов при выполнении трудовых обязанностей;</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взаимодействие с правоохранительными органами по вопросам профилактики и противодействия коррупции.</w:t>
      </w:r>
    </w:p>
    <w:p w:rsidR="00D931F5" w:rsidRPr="002F42E6" w:rsidRDefault="00D931F5" w:rsidP="00D931F5">
      <w:pPr>
        <w:shd w:val="clear" w:color="auto" w:fill="FFFFFF"/>
        <w:rPr>
          <w:rFonts w:ascii="Times New Roman" w:eastAsia="Times New Roman" w:hAnsi="Times New Roman" w:cs="Times New Roman"/>
          <w:bCs/>
          <w:color w:val="auto"/>
          <w:sz w:val="26"/>
          <w:szCs w:val="26"/>
        </w:rPr>
      </w:pPr>
    </w:p>
    <w:p w:rsidR="00BE1258" w:rsidRPr="002F42E6" w:rsidRDefault="00466419" w:rsidP="00BE1258">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17.2. </w:t>
      </w:r>
      <w:r w:rsidR="00BE1258" w:rsidRPr="002F42E6">
        <w:rPr>
          <w:rFonts w:ascii="Times New Roman" w:eastAsia="Times New Roman" w:hAnsi="Times New Roman" w:cs="Times New Roman"/>
          <w:bCs/>
          <w:color w:val="auto"/>
          <w:sz w:val="26"/>
          <w:szCs w:val="26"/>
        </w:rPr>
        <w:t xml:space="preserve">При организации обучения учитывается категория обучаемых лиц. Выделяются следующие группы </w:t>
      </w:r>
      <w:proofErr w:type="gramStart"/>
      <w:r w:rsidR="00BE1258" w:rsidRPr="002F42E6">
        <w:rPr>
          <w:rFonts w:ascii="Times New Roman" w:eastAsia="Times New Roman" w:hAnsi="Times New Roman" w:cs="Times New Roman"/>
          <w:bCs/>
          <w:color w:val="auto"/>
          <w:sz w:val="26"/>
          <w:szCs w:val="26"/>
        </w:rPr>
        <w:t>обучаемых</w:t>
      </w:r>
      <w:proofErr w:type="gramEnd"/>
      <w:r w:rsidR="00BE1258" w:rsidRPr="002F42E6">
        <w:rPr>
          <w:rFonts w:ascii="Times New Roman" w:eastAsia="Times New Roman" w:hAnsi="Times New Roman" w:cs="Times New Roman"/>
          <w:bCs/>
          <w:color w:val="auto"/>
          <w:sz w:val="26"/>
          <w:szCs w:val="26"/>
        </w:rPr>
        <w:t xml:space="preserve">: лица, ответственные за противодействие коррупции в организации; руководящие работники; иные работники Учреждения. </w:t>
      </w:r>
    </w:p>
    <w:p w:rsidR="00BE1258" w:rsidRPr="002F42E6" w:rsidRDefault="00466419" w:rsidP="00BE1258">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17.3. </w:t>
      </w:r>
      <w:r w:rsidR="00BE1258" w:rsidRPr="002F42E6">
        <w:rPr>
          <w:rFonts w:ascii="Times New Roman" w:eastAsia="Times New Roman" w:hAnsi="Times New Roman" w:cs="Times New Roman"/>
          <w:bCs/>
          <w:color w:val="auto"/>
          <w:sz w:val="26"/>
          <w:szCs w:val="26"/>
        </w:rPr>
        <w:t>В зависимости от времени проведения можно выделить следующие виды обучения:</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 </w:t>
      </w:r>
      <w:proofErr w:type="gramStart"/>
      <w:r w:rsidRPr="002F42E6">
        <w:rPr>
          <w:rFonts w:ascii="Times New Roman" w:eastAsia="Times New Roman" w:hAnsi="Times New Roman" w:cs="Times New Roman"/>
          <w:bCs/>
          <w:color w:val="auto"/>
          <w:sz w:val="26"/>
          <w:szCs w:val="26"/>
        </w:rPr>
        <w:t>обучение по вопросам</w:t>
      </w:r>
      <w:proofErr w:type="gramEnd"/>
      <w:r w:rsidRPr="002F42E6">
        <w:rPr>
          <w:rFonts w:ascii="Times New Roman" w:eastAsia="Times New Roman" w:hAnsi="Times New Roman" w:cs="Times New Roman"/>
          <w:bCs/>
          <w:color w:val="auto"/>
          <w:sz w:val="26"/>
          <w:szCs w:val="26"/>
        </w:rPr>
        <w:t xml:space="preserve"> профилактики и противодействия коррупции непосредственно после приема на работу;</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BE1258" w:rsidRPr="002F42E6" w:rsidRDefault="00BE1258" w:rsidP="00D931F5">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периодическое обучение работников организации с целью поддержания их знаний и навыков в сфере противодействия коррупции на должном уровне;</w:t>
      </w:r>
    </w:p>
    <w:p w:rsidR="00BE1258" w:rsidRPr="002F42E6" w:rsidRDefault="00BE1258" w:rsidP="00BE1258">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rsidR="00BE1258" w:rsidRPr="002F42E6" w:rsidRDefault="00466419" w:rsidP="00BE1258">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17.4. </w:t>
      </w:r>
      <w:r w:rsidR="00BE1258" w:rsidRPr="002F42E6">
        <w:rPr>
          <w:rFonts w:ascii="Times New Roman" w:eastAsia="Times New Roman" w:hAnsi="Times New Roman" w:cs="Times New Roman"/>
          <w:bCs/>
          <w:color w:val="auto"/>
          <w:sz w:val="26"/>
          <w:szCs w:val="26"/>
        </w:rPr>
        <w:t>Консультирование по вопросам противодействия коррупции осуществляется в индивидуальном порядке.</w:t>
      </w:r>
      <w:r w:rsidRPr="002F42E6">
        <w:rPr>
          <w:rFonts w:ascii="Times New Roman" w:eastAsia="Times New Roman" w:hAnsi="Times New Roman" w:cs="Times New Roman"/>
          <w:bCs/>
          <w:color w:val="auto"/>
          <w:sz w:val="26"/>
          <w:szCs w:val="26"/>
        </w:rPr>
        <w:t xml:space="preserve"> Ответственны</w:t>
      </w:r>
      <w:r w:rsidR="00BE68CD" w:rsidRPr="002F42E6">
        <w:rPr>
          <w:rFonts w:ascii="Times New Roman" w:eastAsia="Times New Roman" w:hAnsi="Times New Roman" w:cs="Times New Roman"/>
          <w:bCs/>
          <w:color w:val="auto"/>
          <w:sz w:val="26"/>
          <w:szCs w:val="26"/>
        </w:rPr>
        <w:t>м</w:t>
      </w:r>
      <w:r w:rsidR="00BE1258" w:rsidRPr="002F42E6">
        <w:rPr>
          <w:rFonts w:ascii="Times New Roman" w:eastAsia="Times New Roman" w:hAnsi="Times New Roman" w:cs="Times New Roman"/>
          <w:bCs/>
          <w:color w:val="auto"/>
          <w:sz w:val="26"/>
          <w:szCs w:val="26"/>
        </w:rPr>
        <w:t xml:space="preserve"> за проведение консультирования</w:t>
      </w:r>
      <w:r w:rsidRPr="002F42E6">
        <w:rPr>
          <w:rFonts w:ascii="Times New Roman" w:eastAsia="Times New Roman" w:hAnsi="Times New Roman" w:cs="Times New Roman"/>
          <w:bCs/>
          <w:color w:val="auto"/>
          <w:sz w:val="26"/>
          <w:szCs w:val="26"/>
        </w:rPr>
        <w:t xml:space="preserve"> по вопросам противодействия коррупции </w:t>
      </w:r>
      <w:r w:rsidR="00BE68CD" w:rsidRPr="002F42E6">
        <w:rPr>
          <w:rFonts w:ascii="Times New Roman" w:eastAsia="Times New Roman" w:hAnsi="Times New Roman" w:cs="Times New Roman"/>
          <w:bCs/>
          <w:color w:val="auto"/>
          <w:sz w:val="26"/>
          <w:szCs w:val="26"/>
        </w:rPr>
        <w:t xml:space="preserve">является </w:t>
      </w:r>
      <w:proofErr w:type="gramStart"/>
      <w:r w:rsidR="00BE68CD" w:rsidRPr="002F42E6">
        <w:rPr>
          <w:rFonts w:ascii="Times New Roman" w:eastAsia="Times New Roman" w:hAnsi="Times New Roman" w:cs="Times New Roman"/>
          <w:bCs/>
          <w:color w:val="auto"/>
          <w:sz w:val="26"/>
          <w:szCs w:val="26"/>
        </w:rPr>
        <w:t>ответственный</w:t>
      </w:r>
      <w:proofErr w:type="gramEnd"/>
      <w:r w:rsidR="00BE68CD" w:rsidRPr="002F42E6">
        <w:rPr>
          <w:rFonts w:ascii="Times New Roman" w:eastAsia="Times New Roman" w:hAnsi="Times New Roman" w:cs="Times New Roman"/>
          <w:bCs/>
          <w:color w:val="auto"/>
          <w:sz w:val="26"/>
          <w:szCs w:val="26"/>
        </w:rPr>
        <w:t xml:space="preserve"> за орга</w:t>
      </w:r>
      <w:r w:rsidR="00D931F5" w:rsidRPr="002F42E6">
        <w:rPr>
          <w:rFonts w:ascii="Times New Roman" w:eastAsia="Times New Roman" w:hAnsi="Times New Roman" w:cs="Times New Roman"/>
          <w:bCs/>
          <w:color w:val="auto"/>
          <w:sz w:val="26"/>
          <w:szCs w:val="26"/>
        </w:rPr>
        <w:t>низацию и координацию работы по</w:t>
      </w:r>
      <w:r w:rsidR="00BE68CD" w:rsidRPr="002F42E6">
        <w:rPr>
          <w:rFonts w:ascii="Times New Roman" w:eastAsia="Times New Roman" w:hAnsi="Times New Roman" w:cs="Times New Roman"/>
          <w:bCs/>
          <w:color w:val="auto"/>
          <w:sz w:val="26"/>
          <w:szCs w:val="26"/>
        </w:rPr>
        <w:t xml:space="preserve"> противодействию коррупции</w:t>
      </w:r>
      <w:r w:rsidR="00BE1258" w:rsidRPr="002F42E6">
        <w:rPr>
          <w:rFonts w:ascii="Times New Roman" w:eastAsia="Times New Roman" w:hAnsi="Times New Roman" w:cs="Times New Roman"/>
          <w:bCs/>
          <w:color w:val="auto"/>
          <w:sz w:val="26"/>
          <w:szCs w:val="26"/>
        </w:rPr>
        <w:t xml:space="preserve">. Консультирование по частным вопросам противодействия коррупции и урегулирования конфликта интересов </w:t>
      </w:r>
      <w:r w:rsidRPr="002F42E6">
        <w:rPr>
          <w:rFonts w:ascii="Times New Roman" w:eastAsia="Times New Roman" w:hAnsi="Times New Roman" w:cs="Times New Roman"/>
          <w:bCs/>
          <w:color w:val="auto"/>
          <w:sz w:val="26"/>
          <w:szCs w:val="26"/>
        </w:rPr>
        <w:t>проводится</w:t>
      </w:r>
      <w:r w:rsidR="00BE1258" w:rsidRPr="002F42E6">
        <w:rPr>
          <w:rFonts w:ascii="Times New Roman" w:eastAsia="Times New Roman" w:hAnsi="Times New Roman" w:cs="Times New Roman"/>
          <w:bCs/>
          <w:color w:val="auto"/>
          <w:sz w:val="26"/>
          <w:szCs w:val="26"/>
        </w:rPr>
        <w:t xml:space="preserve"> в конфиденциальном порядке.</w:t>
      </w:r>
    </w:p>
    <w:p w:rsidR="00102E76" w:rsidRPr="002F42E6" w:rsidRDefault="00102E76" w:rsidP="00102E76">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18. Ответственность сотрудников за несоблюдение требований антикоррупционной политики</w:t>
      </w:r>
    </w:p>
    <w:p w:rsidR="00752E26" w:rsidRPr="002F42E6" w:rsidRDefault="00752E26" w:rsidP="00752E2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18.1.</w:t>
      </w:r>
      <w:r w:rsidRPr="002F42E6">
        <w:rPr>
          <w:rFonts w:ascii="Times New Roman" w:hAnsi="Times New Roman" w:cs="Times New Roman"/>
          <w:sz w:val="26"/>
          <w:szCs w:val="26"/>
        </w:rPr>
        <w:t xml:space="preserve"> </w:t>
      </w:r>
      <w:r w:rsidRPr="002F42E6">
        <w:rPr>
          <w:rFonts w:ascii="Times New Roman" w:eastAsia="Times New Roman" w:hAnsi="Times New Roman" w:cs="Times New Roman"/>
          <w:bCs/>
          <w:color w:val="auto"/>
          <w:sz w:val="26"/>
          <w:szCs w:val="26"/>
        </w:rPr>
        <w:t>Граждане Российской Федерации, иностранные граждане и лица без гражданства несут уголовную, административную, гражданско-правовую и дисциплинарную ответственность в соответствии с законодательством Российской Федерации за совершение коррупционных правонарушений и преступлений.</w:t>
      </w:r>
    </w:p>
    <w:p w:rsidR="00102E76" w:rsidRPr="002F42E6" w:rsidRDefault="00946DE5" w:rsidP="00102E7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18.2.    Директор и сотрудники У</w:t>
      </w:r>
      <w:r w:rsidR="00102E76" w:rsidRPr="002F42E6">
        <w:rPr>
          <w:rFonts w:ascii="Times New Roman" w:eastAsia="Times New Roman" w:hAnsi="Times New Roman" w:cs="Times New Roman"/>
          <w:bCs/>
          <w:color w:val="auto"/>
          <w:sz w:val="26"/>
          <w:szCs w:val="26"/>
        </w:rPr>
        <w:t xml:space="preserve">чреждения вне зависимости от занимаемой должности несут ответственность, предусмотренную действующим законодательством </w:t>
      </w:r>
      <w:r w:rsidRPr="002F42E6">
        <w:rPr>
          <w:rFonts w:ascii="Times New Roman" w:eastAsia="Times New Roman" w:hAnsi="Times New Roman" w:cs="Times New Roman"/>
          <w:bCs/>
          <w:color w:val="auto"/>
          <w:sz w:val="26"/>
          <w:szCs w:val="26"/>
        </w:rPr>
        <w:t>Российской Федерации</w:t>
      </w:r>
      <w:r w:rsidR="00102E76" w:rsidRPr="002F42E6">
        <w:rPr>
          <w:rFonts w:ascii="Times New Roman" w:eastAsia="Times New Roman" w:hAnsi="Times New Roman" w:cs="Times New Roman"/>
          <w:bCs/>
          <w:color w:val="auto"/>
          <w:sz w:val="26"/>
          <w:szCs w:val="26"/>
        </w:rPr>
        <w:t>, за соблюдение</w:t>
      </w:r>
      <w:r w:rsidRPr="002F42E6">
        <w:rPr>
          <w:rFonts w:ascii="Times New Roman" w:eastAsia="Times New Roman" w:hAnsi="Times New Roman" w:cs="Times New Roman"/>
          <w:bCs/>
          <w:color w:val="auto"/>
          <w:sz w:val="26"/>
          <w:szCs w:val="26"/>
        </w:rPr>
        <w:t xml:space="preserve"> </w:t>
      </w:r>
      <w:r w:rsidR="00102E76" w:rsidRPr="002F42E6">
        <w:rPr>
          <w:rFonts w:ascii="Times New Roman" w:eastAsia="Times New Roman" w:hAnsi="Times New Roman" w:cs="Times New Roman"/>
          <w:bCs/>
          <w:color w:val="auto"/>
          <w:sz w:val="26"/>
          <w:szCs w:val="26"/>
        </w:rPr>
        <w:t xml:space="preserve">принципов </w:t>
      </w:r>
      <w:r w:rsidRPr="002F42E6">
        <w:rPr>
          <w:rFonts w:ascii="Times New Roman" w:eastAsia="Times New Roman" w:hAnsi="Times New Roman" w:cs="Times New Roman"/>
          <w:bCs/>
          <w:color w:val="auto"/>
          <w:sz w:val="26"/>
          <w:szCs w:val="26"/>
        </w:rPr>
        <w:t>и требований настоящей Политики, а также за действия (бездействие) подчиненных им лиц, нарушающие эти принципы и требования</w:t>
      </w:r>
      <w:r w:rsidR="00752E26" w:rsidRPr="002F42E6">
        <w:rPr>
          <w:rFonts w:ascii="Times New Roman" w:eastAsia="Times New Roman" w:hAnsi="Times New Roman" w:cs="Times New Roman"/>
          <w:bCs/>
          <w:color w:val="auto"/>
          <w:sz w:val="26"/>
          <w:szCs w:val="26"/>
        </w:rPr>
        <w:t>.</w:t>
      </w:r>
      <w:r w:rsidRPr="002F42E6">
        <w:rPr>
          <w:rFonts w:ascii="Times New Roman" w:eastAsia="Times New Roman" w:hAnsi="Times New Roman" w:cs="Times New Roman"/>
          <w:bCs/>
          <w:color w:val="auto"/>
          <w:sz w:val="26"/>
          <w:szCs w:val="26"/>
        </w:rPr>
        <w:t xml:space="preserve"> </w:t>
      </w:r>
    </w:p>
    <w:p w:rsidR="00946DE5" w:rsidRPr="002F42E6" w:rsidRDefault="00102E76" w:rsidP="00946DE5">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1</w:t>
      </w:r>
      <w:r w:rsidR="00946DE5" w:rsidRPr="002F42E6">
        <w:rPr>
          <w:rFonts w:ascii="Times New Roman" w:eastAsia="Times New Roman" w:hAnsi="Times New Roman" w:cs="Times New Roman"/>
          <w:bCs/>
          <w:color w:val="auto"/>
          <w:sz w:val="26"/>
          <w:szCs w:val="26"/>
        </w:rPr>
        <w:t>8</w:t>
      </w:r>
      <w:r w:rsidRPr="002F42E6">
        <w:rPr>
          <w:rFonts w:ascii="Times New Roman" w:eastAsia="Times New Roman" w:hAnsi="Times New Roman" w:cs="Times New Roman"/>
          <w:bCs/>
          <w:color w:val="auto"/>
          <w:sz w:val="26"/>
          <w:szCs w:val="26"/>
        </w:rPr>
        <w:t>.3</w:t>
      </w:r>
      <w:r w:rsidR="00946DE5" w:rsidRPr="002F42E6">
        <w:rPr>
          <w:rFonts w:ascii="Times New Roman" w:eastAsia="Times New Roman" w:hAnsi="Times New Roman" w:cs="Times New Roman"/>
          <w:bCs/>
          <w:color w:val="auto"/>
          <w:sz w:val="26"/>
          <w:szCs w:val="26"/>
        </w:rPr>
        <w:t>.</w:t>
      </w:r>
      <w:r w:rsidRPr="002F42E6">
        <w:rPr>
          <w:rFonts w:ascii="Times New Roman" w:eastAsia="Times New Roman" w:hAnsi="Times New Roman" w:cs="Times New Roman"/>
          <w:bCs/>
          <w:color w:val="auto"/>
          <w:sz w:val="26"/>
          <w:szCs w:val="26"/>
        </w:rPr>
        <w:t>   </w:t>
      </w:r>
      <w:r w:rsidR="00946DE5" w:rsidRPr="002F42E6">
        <w:rPr>
          <w:rFonts w:ascii="Times New Roman" w:eastAsia="Times New Roman" w:hAnsi="Times New Roman" w:cs="Times New Roman"/>
          <w:bCs/>
          <w:color w:val="auto"/>
          <w:sz w:val="26"/>
          <w:szCs w:val="26"/>
        </w:rPr>
        <w:t>Лица, виновные в нарушении требований настоящей Политики, могут быть привлечены к дисциплинарной, административной, гражданско-правовой или уголовной ответственности по инициативе Учреждения, правоохранительных органов или иных лиц в порядке и по основаниям, предусмотренным законодательством Российской Федерации, Уставом Учреждения, локальными нормативными актами и трудовыми договорами.</w:t>
      </w:r>
    </w:p>
    <w:p w:rsidR="00615D75" w:rsidRPr="002F42E6" w:rsidRDefault="00946DE5" w:rsidP="00946DE5">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19. Порядок пересмотра и внесения изменений в антикоррупционную политику учреждения</w:t>
      </w:r>
    </w:p>
    <w:p w:rsidR="00946DE5" w:rsidRPr="002F42E6" w:rsidRDefault="00946DE5" w:rsidP="00946DE5">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19.1. Учреждение осуществляет регулярный мониторинг</w:t>
      </w:r>
      <w:r w:rsidR="0085619B" w:rsidRPr="002F42E6">
        <w:rPr>
          <w:rFonts w:ascii="Times New Roman" w:eastAsia="Times New Roman" w:hAnsi="Times New Roman" w:cs="Times New Roman"/>
          <w:bCs/>
          <w:color w:val="auto"/>
          <w:sz w:val="26"/>
          <w:szCs w:val="26"/>
        </w:rPr>
        <w:t xml:space="preserve"> хода и </w:t>
      </w:r>
      <w:r w:rsidRPr="002F42E6">
        <w:rPr>
          <w:rFonts w:ascii="Times New Roman" w:eastAsia="Times New Roman" w:hAnsi="Times New Roman" w:cs="Times New Roman"/>
          <w:bCs/>
          <w:color w:val="auto"/>
          <w:sz w:val="26"/>
          <w:szCs w:val="26"/>
        </w:rPr>
        <w:t>эффективности реализации Антикоррупционной политики</w:t>
      </w:r>
      <w:r w:rsidR="0085619B" w:rsidRPr="002F42E6">
        <w:rPr>
          <w:rFonts w:ascii="Times New Roman" w:eastAsia="Times New Roman" w:hAnsi="Times New Roman" w:cs="Times New Roman"/>
          <w:bCs/>
          <w:color w:val="auto"/>
          <w:sz w:val="26"/>
          <w:szCs w:val="26"/>
        </w:rPr>
        <w:t xml:space="preserve"> Учреждения</w:t>
      </w:r>
      <w:r w:rsidRPr="002F42E6">
        <w:rPr>
          <w:rFonts w:ascii="Times New Roman" w:eastAsia="Times New Roman" w:hAnsi="Times New Roman" w:cs="Times New Roman"/>
          <w:bCs/>
          <w:color w:val="auto"/>
          <w:sz w:val="26"/>
          <w:szCs w:val="26"/>
        </w:rPr>
        <w:t>. Если по результатам мониторинга возникают сомнения в эффективности реализуемых антикоррупционных мероприятий, в антикоррупционную политику вносятся изменения и дополнения.</w:t>
      </w:r>
    </w:p>
    <w:p w:rsidR="007613DF" w:rsidRPr="002F42E6" w:rsidRDefault="00946DE5" w:rsidP="00946DE5">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 xml:space="preserve">19.2.   </w:t>
      </w:r>
      <w:proofErr w:type="gramStart"/>
      <w:r w:rsidR="007613DF" w:rsidRPr="002F42E6">
        <w:rPr>
          <w:rFonts w:ascii="Times New Roman" w:eastAsia="Times New Roman" w:hAnsi="Times New Roman" w:cs="Times New Roman"/>
          <w:bCs/>
          <w:color w:val="auto"/>
          <w:sz w:val="26"/>
          <w:szCs w:val="26"/>
        </w:rPr>
        <w:t xml:space="preserve">Пересмотр принятой Антикоррупционной политики может проводиться </w:t>
      </w:r>
      <w:r w:rsidR="0085619B" w:rsidRPr="002F42E6">
        <w:rPr>
          <w:rFonts w:ascii="Times New Roman" w:eastAsia="Times New Roman" w:hAnsi="Times New Roman" w:cs="Times New Roman"/>
          <w:bCs/>
          <w:color w:val="auto"/>
          <w:sz w:val="26"/>
          <w:szCs w:val="26"/>
        </w:rPr>
        <w:t xml:space="preserve">и в иных случаях, таких как </w:t>
      </w:r>
      <w:r w:rsidR="007613DF" w:rsidRPr="002F42E6">
        <w:rPr>
          <w:rFonts w:ascii="Times New Roman" w:eastAsia="Times New Roman" w:hAnsi="Times New Roman" w:cs="Times New Roman"/>
          <w:bCs/>
          <w:color w:val="auto"/>
          <w:sz w:val="26"/>
          <w:szCs w:val="26"/>
        </w:rPr>
        <w:t>внесени</w:t>
      </w:r>
      <w:r w:rsidR="0085619B" w:rsidRPr="002F42E6">
        <w:rPr>
          <w:rFonts w:ascii="Times New Roman" w:eastAsia="Times New Roman" w:hAnsi="Times New Roman" w:cs="Times New Roman"/>
          <w:bCs/>
          <w:color w:val="auto"/>
          <w:sz w:val="26"/>
          <w:szCs w:val="26"/>
        </w:rPr>
        <w:t>е изменений в Т</w:t>
      </w:r>
      <w:r w:rsidR="007613DF" w:rsidRPr="002F42E6">
        <w:rPr>
          <w:rFonts w:ascii="Times New Roman" w:eastAsia="Times New Roman" w:hAnsi="Times New Roman" w:cs="Times New Roman"/>
          <w:bCs/>
          <w:color w:val="auto"/>
          <w:sz w:val="26"/>
          <w:szCs w:val="26"/>
        </w:rPr>
        <w:t>рудово</w:t>
      </w:r>
      <w:r w:rsidR="0085619B" w:rsidRPr="002F42E6">
        <w:rPr>
          <w:rFonts w:ascii="Times New Roman" w:eastAsia="Times New Roman" w:hAnsi="Times New Roman" w:cs="Times New Roman"/>
          <w:bCs/>
          <w:color w:val="auto"/>
          <w:sz w:val="26"/>
          <w:szCs w:val="26"/>
        </w:rPr>
        <w:t>й</w:t>
      </w:r>
      <w:r w:rsidR="007613DF" w:rsidRPr="002F42E6">
        <w:rPr>
          <w:rFonts w:ascii="Times New Roman" w:eastAsia="Times New Roman" w:hAnsi="Times New Roman" w:cs="Times New Roman"/>
          <w:bCs/>
          <w:color w:val="auto"/>
          <w:sz w:val="26"/>
          <w:szCs w:val="26"/>
        </w:rPr>
        <w:t xml:space="preserve"> </w:t>
      </w:r>
      <w:r w:rsidR="0085619B" w:rsidRPr="002F42E6">
        <w:rPr>
          <w:rFonts w:ascii="Times New Roman" w:eastAsia="Times New Roman" w:hAnsi="Times New Roman" w:cs="Times New Roman"/>
          <w:bCs/>
          <w:color w:val="auto"/>
          <w:sz w:val="26"/>
          <w:szCs w:val="26"/>
        </w:rPr>
        <w:t>кодекс Российской Федерации и</w:t>
      </w:r>
      <w:r w:rsidR="007613DF" w:rsidRPr="002F42E6">
        <w:rPr>
          <w:rFonts w:ascii="Times New Roman" w:eastAsia="Times New Roman" w:hAnsi="Times New Roman" w:cs="Times New Roman"/>
          <w:bCs/>
          <w:color w:val="auto"/>
          <w:sz w:val="26"/>
          <w:szCs w:val="26"/>
        </w:rPr>
        <w:t xml:space="preserve"> законодательство о противодействии коррупции, изменени</w:t>
      </w:r>
      <w:r w:rsidR="0085619B" w:rsidRPr="002F42E6">
        <w:rPr>
          <w:rFonts w:ascii="Times New Roman" w:eastAsia="Times New Roman" w:hAnsi="Times New Roman" w:cs="Times New Roman"/>
          <w:bCs/>
          <w:color w:val="auto"/>
          <w:sz w:val="26"/>
          <w:szCs w:val="26"/>
        </w:rPr>
        <w:t>е</w:t>
      </w:r>
      <w:r w:rsidR="007613DF" w:rsidRPr="002F42E6">
        <w:rPr>
          <w:rFonts w:ascii="Times New Roman" w:eastAsia="Times New Roman" w:hAnsi="Times New Roman" w:cs="Times New Roman"/>
          <w:bCs/>
          <w:color w:val="auto"/>
          <w:sz w:val="26"/>
          <w:szCs w:val="26"/>
        </w:rPr>
        <w:t xml:space="preserve"> организационно – правовой формы или организационно – штатной структуры Учреждения</w:t>
      </w:r>
      <w:r w:rsidR="0085619B" w:rsidRPr="002F42E6">
        <w:rPr>
          <w:rFonts w:ascii="Times New Roman" w:eastAsia="Times New Roman" w:hAnsi="Times New Roman" w:cs="Times New Roman"/>
          <w:bCs/>
          <w:color w:val="auto"/>
          <w:sz w:val="26"/>
          <w:szCs w:val="26"/>
        </w:rPr>
        <w:t xml:space="preserve"> и так далее</w:t>
      </w:r>
      <w:r w:rsidR="007613DF" w:rsidRPr="002F42E6">
        <w:rPr>
          <w:rFonts w:ascii="Times New Roman" w:eastAsia="Times New Roman" w:hAnsi="Times New Roman" w:cs="Times New Roman"/>
          <w:bCs/>
          <w:color w:val="auto"/>
          <w:sz w:val="26"/>
          <w:szCs w:val="26"/>
        </w:rPr>
        <w:t>.</w:t>
      </w:r>
      <w:proofErr w:type="gramEnd"/>
    </w:p>
    <w:p w:rsidR="00726346" w:rsidRPr="002F42E6" w:rsidRDefault="00946DE5" w:rsidP="00726346">
      <w:pPr>
        <w:shd w:val="clear" w:color="auto" w:fill="FFFFFF"/>
        <w:spacing w:after="300"/>
        <w:jc w:val="center"/>
        <w:rPr>
          <w:rFonts w:ascii="Times New Roman" w:eastAsia="Times New Roman" w:hAnsi="Times New Roman" w:cs="Times New Roman"/>
          <w:b/>
          <w:bCs/>
          <w:color w:val="auto"/>
          <w:sz w:val="26"/>
          <w:szCs w:val="26"/>
        </w:rPr>
      </w:pPr>
      <w:r w:rsidRPr="002F42E6">
        <w:rPr>
          <w:rFonts w:ascii="Times New Roman" w:eastAsia="Times New Roman" w:hAnsi="Times New Roman" w:cs="Times New Roman"/>
          <w:b/>
          <w:bCs/>
          <w:color w:val="auto"/>
          <w:sz w:val="26"/>
          <w:szCs w:val="26"/>
        </w:rPr>
        <w:t xml:space="preserve">20. Проведение оценки результатов антикоррупционной работы и подготовки соответствующих отчетных материалов руководству </w:t>
      </w:r>
      <w:r w:rsidR="0085619B" w:rsidRPr="002F42E6">
        <w:rPr>
          <w:rFonts w:ascii="Times New Roman" w:eastAsia="Times New Roman" w:hAnsi="Times New Roman" w:cs="Times New Roman"/>
          <w:b/>
          <w:bCs/>
          <w:color w:val="auto"/>
          <w:sz w:val="26"/>
          <w:szCs w:val="26"/>
        </w:rPr>
        <w:t>У</w:t>
      </w:r>
      <w:r w:rsidRPr="002F42E6">
        <w:rPr>
          <w:rFonts w:ascii="Times New Roman" w:eastAsia="Times New Roman" w:hAnsi="Times New Roman" w:cs="Times New Roman"/>
          <w:b/>
          <w:bCs/>
          <w:color w:val="auto"/>
          <w:sz w:val="26"/>
          <w:szCs w:val="26"/>
        </w:rPr>
        <w:t>чреждения</w:t>
      </w:r>
      <w:bookmarkStart w:id="4" w:name="bookmark1"/>
    </w:p>
    <w:p w:rsidR="00726346" w:rsidRPr="002F42E6" w:rsidRDefault="00726346" w:rsidP="00726346">
      <w:pPr>
        <w:shd w:val="clear" w:color="auto" w:fill="FFFFFF"/>
        <w:spacing w:after="120" w:line="276" w:lineRule="auto"/>
        <w:rPr>
          <w:rFonts w:ascii="Times New Roman" w:eastAsia="Times New Roman" w:hAnsi="Times New Roman" w:cs="Times New Roman"/>
          <w:bCs/>
          <w:sz w:val="26"/>
          <w:szCs w:val="26"/>
        </w:rPr>
      </w:pPr>
      <w:r w:rsidRPr="002F42E6">
        <w:rPr>
          <w:rFonts w:ascii="Times New Roman" w:eastAsia="Times New Roman" w:hAnsi="Times New Roman" w:cs="Times New Roman"/>
          <w:bCs/>
          <w:sz w:val="26"/>
          <w:szCs w:val="26"/>
        </w:rPr>
        <w:t>20.1. Проведение оценки результатов антикоррупционной работы</w:t>
      </w:r>
      <w:bookmarkEnd w:id="4"/>
      <w:r w:rsidRPr="002F42E6">
        <w:rPr>
          <w:rFonts w:ascii="Times New Roman" w:eastAsia="Times New Roman" w:hAnsi="Times New Roman" w:cs="Times New Roman"/>
          <w:bCs/>
          <w:sz w:val="26"/>
          <w:szCs w:val="26"/>
        </w:rPr>
        <w:t>.</w:t>
      </w:r>
    </w:p>
    <w:p w:rsidR="00726346" w:rsidRPr="002F42E6" w:rsidRDefault="00726346" w:rsidP="0049296C">
      <w:pPr>
        <w:shd w:val="clear" w:color="auto" w:fill="FFFFFF"/>
        <w:rPr>
          <w:rFonts w:ascii="Times New Roman" w:eastAsia="Times New Roman" w:hAnsi="Times New Roman" w:cs="Times New Roman"/>
          <w:sz w:val="26"/>
          <w:szCs w:val="26"/>
        </w:rPr>
      </w:pPr>
      <w:r w:rsidRPr="002F42E6">
        <w:rPr>
          <w:rFonts w:ascii="Times New Roman" w:eastAsia="Times New Roman" w:hAnsi="Times New Roman" w:cs="Times New Roman"/>
          <w:sz w:val="26"/>
          <w:szCs w:val="26"/>
        </w:rPr>
        <w:t>20.1. 1. Оценка результатов проведенной ан</w:t>
      </w:r>
      <w:r w:rsidR="0049296C" w:rsidRPr="002F42E6">
        <w:rPr>
          <w:rFonts w:ascii="Times New Roman" w:eastAsia="Times New Roman" w:hAnsi="Times New Roman" w:cs="Times New Roman"/>
          <w:sz w:val="26"/>
          <w:szCs w:val="26"/>
        </w:rPr>
        <w:t xml:space="preserve">тикоррупционной работы является </w:t>
      </w:r>
      <w:r w:rsidRPr="002F42E6">
        <w:rPr>
          <w:rFonts w:ascii="Times New Roman" w:eastAsia="Times New Roman" w:hAnsi="Times New Roman" w:cs="Times New Roman"/>
          <w:sz w:val="26"/>
          <w:szCs w:val="26"/>
        </w:rPr>
        <w:t>важнейшим элементом Антикоррупционной политики Учреждения.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 направляемые на проведение работы по профилактике коррупции.</w:t>
      </w:r>
    </w:p>
    <w:p w:rsidR="00726346" w:rsidRPr="002F42E6" w:rsidRDefault="00726346" w:rsidP="00726346">
      <w:pPr>
        <w:shd w:val="clear" w:color="auto" w:fill="FFFFFF"/>
        <w:spacing w:after="120" w:line="276" w:lineRule="auto"/>
        <w:rPr>
          <w:rFonts w:ascii="Times New Roman" w:eastAsia="Times New Roman" w:hAnsi="Times New Roman" w:cs="Times New Roman"/>
          <w:bCs/>
          <w:sz w:val="26"/>
          <w:szCs w:val="26"/>
        </w:rPr>
      </w:pPr>
      <w:r w:rsidRPr="002F42E6">
        <w:rPr>
          <w:rFonts w:ascii="Times New Roman" w:eastAsia="Times New Roman" w:hAnsi="Times New Roman" w:cs="Times New Roman"/>
          <w:sz w:val="26"/>
          <w:szCs w:val="26"/>
        </w:rPr>
        <w:t>20.1.2. Оценка результатов проводится 1 раз в год.</w:t>
      </w:r>
    </w:p>
    <w:p w:rsidR="00726346" w:rsidRPr="002F42E6" w:rsidRDefault="00726346" w:rsidP="00726346">
      <w:pPr>
        <w:shd w:val="clear" w:color="auto" w:fill="FFFFFF"/>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20.1.3.  Оценка результатов оформляется в виде таблицы.</w:t>
      </w:r>
    </w:p>
    <w:tbl>
      <w:tblPr>
        <w:tblStyle w:val="a3"/>
        <w:tblW w:w="9853" w:type="dxa"/>
        <w:tblLook w:val="04A0" w:firstRow="1" w:lastRow="0" w:firstColumn="1" w:lastColumn="0" w:noHBand="0" w:noVBand="1"/>
      </w:tblPr>
      <w:tblGrid>
        <w:gridCol w:w="868"/>
        <w:gridCol w:w="5700"/>
        <w:gridCol w:w="3285"/>
      </w:tblGrid>
      <w:tr w:rsidR="0049296C" w:rsidRPr="002F42E6" w:rsidTr="0049296C">
        <w:tc>
          <w:tcPr>
            <w:tcW w:w="868" w:type="dxa"/>
          </w:tcPr>
          <w:p w:rsidR="0049296C" w:rsidRPr="002F42E6" w:rsidRDefault="0049296C" w:rsidP="0049296C">
            <w:pPr>
              <w:pStyle w:val="22"/>
              <w:shd w:val="clear" w:color="auto" w:fill="auto"/>
              <w:spacing w:after="0" w:line="280" w:lineRule="exact"/>
              <w:ind w:left="140"/>
              <w:jc w:val="left"/>
              <w:rPr>
                <w:sz w:val="26"/>
                <w:szCs w:val="26"/>
              </w:rPr>
            </w:pPr>
            <w:r w:rsidRPr="002F42E6">
              <w:rPr>
                <w:sz w:val="26"/>
                <w:szCs w:val="26"/>
              </w:rPr>
              <w:t xml:space="preserve">№ </w:t>
            </w:r>
            <w:proofErr w:type="gramStart"/>
            <w:r w:rsidRPr="002F42E6">
              <w:rPr>
                <w:sz w:val="26"/>
                <w:szCs w:val="26"/>
              </w:rPr>
              <w:t>п</w:t>
            </w:r>
            <w:proofErr w:type="gramEnd"/>
            <w:r w:rsidRPr="002F42E6">
              <w:rPr>
                <w:sz w:val="26"/>
                <w:szCs w:val="26"/>
              </w:rPr>
              <w:t>/п</w:t>
            </w:r>
          </w:p>
        </w:tc>
        <w:tc>
          <w:tcPr>
            <w:tcW w:w="5700" w:type="dxa"/>
          </w:tcPr>
          <w:p w:rsidR="0049296C" w:rsidRPr="002F42E6" w:rsidRDefault="0049296C" w:rsidP="0049296C">
            <w:pPr>
              <w:pStyle w:val="22"/>
              <w:shd w:val="clear" w:color="auto" w:fill="auto"/>
              <w:spacing w:after="0" w:line="280" w:lineRule="exact"/>
              <w:rPr>
                <w:sz w:val="26"/>
                <w:szCs w:val="26"/>
              </w:rPr>
            </w:pPr>
            <w:r w:rsidRPr="002F42E6">
              <w:rPr>
                <w:sz w:val="26"/>
                <w:szCs w:val="26"/>
              </w:rPr>
              <w:t>Наименование мероприятия</w:t>
            </w:r>
          </w:p>
        </w:tc>
        <w:tc>
          <w:tcPr>
            <w:tcW w:w="3285" w:type="dxa"/>
          </w:tcPr>
          <w:p w:rsidR="0049296C" w:rsidRPr="002F42E6" w:rsidRDefault="0049296C" w:rsidP="0049296C">
            <w:pPr>
              <w:pStyle w:val="22"/>
              <w:shd w:val="clear" w:color="auto" w:fill="auto"/>
              <w:spacing w:after="0" w:line="370" w:lineRule="exact"/>
              <w:rPr>
                <w:sz w:val="26"/>
                <w:szCs w:val="26"/>
              </w:rPr>
            </w:pPr>
            <w:r w:rsidRPr="002F42E6">
              <w:rPr>
                <w:sz w:val="26"/>
                <w:szCs w:val="26"/>
              </w:rPr>
              <w:t>Информация о выполнении</w:t>
            </w:r>
          </w:p>
        </w:tc>
      </w:tr>
      <w:tr w:rsidR="0049296C" w:rsidRPr="002F42E6" w:rsidTr="0049296C">
        <w:tc>
          <w:tcPr>
            <w:tcW w:w="868" w:type="dxa"/>
          </w:tcPr>
          <w:p w:rsidR="0049296C" w:rsidRPr="002F42E6" w:rsidRDefault="0049296C" w:rsidP="0049296C">
            <w:pPr>
              <w:spacing w:after="300"/>
              <w:jc w:val="center"/>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1</w:t>
            </w:r>
          </w:p>
        </w:tc>
        <w:tc>
          <w:tcPr>
            <w:tcW w:w="5700" w:type="dxa"/>
          </w:tcPr>
          <w:p w:rsidR="0049296C" w:rsidRPr="002F42E6" w:rsidRDefault="0049296C" w:rsidP="0049296C">
            <w:pPr>
              <w:spacing w:after="300"/>
              <w:rPr>
                <w:rFonts w:ascii="Times New Roman" w:eastAsia="Times New Roman" w:hAnsi="Times New Roman" w:cs="Times New Roman"/>
                <w:bCs/>
                <w:color w:val="auto"/>
                <w:sz w:val="26"/>
                <w:szCs w:val="26"/>
              </w:rPr>
            </w:pPr>
            <w:r w:rsidRPr="002F42E6">
              <w:rPr>
                <w:rFonts w:ascii="Times New Roman" w:eastAsia="Arial Unicode MS" w:hAnsi="Times New Roman" w:cs="Times New Roman"/>
                <w:sz w:val="26"/>
                <w:szCs w:val="26"/>
              </w:rPr>
              <w:t>Количество сообщений, поступивших работодателю от работников о случаях склонения их к совершению коррупционных правонарушений другими работниками, контрагентами организации или иными лицами</w:t>
            </w:r>
          </w:p>
        </w:tc>
        <w:tc>
          <w:tcPr>
            <w:tcW w:w="3285" w:type="dxa"/>
          </w:tcPr>
          <w:p w:rsidR="0049296C" w:rsidRPr="002F42E6" w:rsidRDefault="0049296C" w:rsidP="0049296C">
            <w:pPr>
              <w:spacing w:after="300"/>
              <w:rPr>
                <w:rFonts w:ascii="Times New Roman" w:eastAsia="Times New Roman" w:hAnsi="Times New Roman" w:cs="Times New Roman"/>
                <w:bCs/>
                <w:color w:val="auto"/>
                <w:sz w:val="26"/>
                <w:szCs w:val="26"/>
              </w:rPr>
            </w:pPr>
          </w:p>
        </w:tc>
      </w:tr>
      <w:tr w:rsidR="0049296C" w:rsidRPr="002F42E6" w:rsidTr="0049296C">
        <w:tc>
          <w:tcPr>
            <w:tcW w:w="868" w:type="dxa"/>
          </w:tcPr>
          <w:p w:rsidR="0049296C" w:rsidRPr="002F42E6" w:rsidRDefault="0049296C" w:rsidP="0049296C">
            <w:pPr>
              <w:spacing w:after="300"/>
              <w:jc w:val="center"/>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w:t>
            </w:r>
          </w:p>
        </w:tc>
        <w:tc>
          <w:tcPr>
            <w:tcW w:w="5700" w:type="dxa"/>
          </w:tcPr>
          <w:p w:rsidR="0049296C" w:rsidRPr="002F42E6" w:rsidRDefault="0049296C" w:rsidP="0049296C">
            <w:pPr>
              <w:spacing w:after="300"/>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Количество сообщений, поступивших работодателю от работников о случаях совершения коррупционных</w:t>
            </w:r>
            <w:r w:rsidRPr="002F42E6">
              <w:rPr>
                <w:rFonts w:ascii="Times New Roman" w:eastAsia="Arial Unicode MS" w:hAnsi="Times New Roman" w:cs="Times New Roman"/>
                <w:sz w:val="26"/>
                <w:szCs w:val="26"/>
              </w:rPr>
              <w:t xml:space="preserve"> правонарушений другими работниками, контрагентами организации или иными лицами</w:t>
            </w:r>
          </w:p>
        </w:tc>
        <w:tc>
          <w:tcPr>
            <w:tcW w:w="3285" w:type="dxa"/>
          </w:tcPr>
          <w:p w:rsidR="0049296C" w:rsidRPr="002F42E6" w:rsidRDefault="0049296C" w:rsidP="0049296C">
            <w:pPr>
              <w:spacing w:after="300"/>
              <w:rPr>
                <w:rFonts w:ascii="Times New Roman" w:eastAsia="Times New Roman" w:hAnsi="Times New Roman" w:cs="Times New Roman"/>
                <w:bCs/>
                <w:color w:val="auto"/>
                <w:sz w:val="26"/>
                <w:szCs w:val="26"/>
              </w:rPr>
            </w:pPr>
          </w:p>
        </w:tc>
      </w:tr>
      <w:tr w:rsidR="0049296C" w:rsidRPr="002F42E6" w:rsidTr="0049296C">
        <w:tc>
          <w:tcPr>
            <w:tcW w:w="868" w:type="dxa"/>
          </w:tcPr>
          <w:p w:rsidR="0049296C" w:rsidRPr="002F42E6" w:rsidRDefault="0049296C" w:rsidP="0049296C">
            <w:pPr>
              <w:spacing w:after="300"/>
              <w:jc w:val="center"/>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lastRenderedPageBreak/>
              <w:t>3</w:t>
            </w:r>
          </w:p>
        </w:tc>
        <w:tc>
          <w:tcPr>
            <w:tcW w:w="5700" w:type="dxa"/>
          </w:tcPr>
          <w:p w:rsidR="0049296C" w:rsidRPr="002F42E6" w:rsidRDefault="0049296C" w:rsidP="0049296C">
            <w:pPr>
              <w:pStyle w:val="22"/>
              <w:shd w:val="clear" w:color="auto" w:fill="auto"/>
              <w:spacing w:after="0" w:line="322" w:lineRule="exact"/>
              <w:jc w:val="left"/>
              <w:rPr>
                <w:b w:val="0"/>
                <w:sz w:val="26"/>
                <w:szCs w:val="26"/>
              </w:rPr>
            </w:pPr>
            <w:r w:rsidRPr="002F42E6">
              <w:rPr>
                <w:b w:val="0"/>
                <w:sz w:val="26"/>
                <w:szCs w:val="26"/>
              </w:rPr>
              <w:t>Количество обращений о фактах коррупции рассмотренных за отчетный период</w:t>
            </w:r>
          </w:p>
        </w:tc>
        <w:tc>
          <w:tcPr>
            <w:tcW w:w="3285" w:type="dxa"/>
          </w:tcPr>
          <w:p w:rsidR="0049296C" w:rsidRPr="002F42E6" w:rsidRDefault="0049296C" w:rsidP="0049296C">
            <w:pPr>
              <w:spacing w:after="300"/>
              <w:rPr>
                <w:rFonts w:ascii="Times New Roman" w:eastAsia="Times New Roman" w:hAnsi="Times New Roman" w:cs="Times New Roman"/>
                <w:bCs/>
                <w:color w:val="auto"/>
                <w:sz w:val="26"/>
                <w:szCs w:val="26"/>
              </w:rPr>
            </w:pPr>
          </w:p>
        </w:tc>
      </w:tr>
      <w:tr w:rsidR="0049296C" w:rsidRPr="002F42E6" w:rsidTr="0049296C">
        <w:tc>
          <w:tcPr>
            <w:tcW w:w="868" w:type="dxa"/>
          </w:tcPr>
          <w:p w:rsidR="0049296C" w:rsidRPr="002F42E6" w:rsidRDefault="0049296C" w:rsidP="0049296C">
            <w:pPr>
              <w:spacing w:after="300"/>
              <w:jc w:val="center"/>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4</w:t>
            </w:r>
          </w:p>
        </w:tc>
        <w:tc>
          <w:tcPr>
            <w:tcW w:w="5700" w:type="dxa"/>
          </w:tcPr>
          <w:p w:rsidR="0049296C" w:rsidRPr="002F42E6" w:rsidRDefault="0049296C" w:rsidP="0049296C">
            <w:pPr>
              <w:pStyle w:val="22"/>
              <w:shd w:val="clear" w:color="auto" w:fill="auto"/>
              <w:spacing w:after="0" w:line="322" w:lineRule="exact"/>
              <w:jc w:val="left"/>
              <w:rPr>
                <w:b w:val="0"/>
                <w:sz w:val="26"/>
                <w:szCs w:val="26"/>
              </w:rPr>
            </w:pPr>
            <w:r w:rsidRPr="002F42E6">
              <w:rPr>
                <w:b w:val="0"/>
                <w:sz w:val="26"/>
                <w:szCs w:val="26"/>
              </w:rPr>
              <w:t>Осуществление регулярного контроля соблюдения внутренних процедур</w:t>
            </w:r>
          </w:p>
        </w:tc>
        <w:tc>
          <w:tcPr>
            <w:tcW w:w="3285" w:type="dxa"/>
          </w:tcPr>
          <w:p w:rsidR="0049296C" w:rsidRPr="002F42E6" w:rsidRDefault="0049296C" w:rsidP="0049296C">
            <w:pPr>
              <w:spacing w:after="300"/>
              <w:rPr>
                <w:rFonts w:ascii="Times New Roman" w:eastAsia="Times New Roman" w:hAnsi="Times New Roman" w:cs="Times New Roman"/>
                <w:bCs/>
                <w:color w:val="auto"/>
                <w:sz w:val="26"/>
                <w:szCs w:val="26"/>
              </w:rPr>
            </w:pPr>
          </w:p>
        </w:tc>
      </w:tr>
      <w:tr w:rsidR="0049296C" w:rsidRPr="002F42E6" w:rsidTr="0049296C">
        <w:tc>
          <w:tcPr>
            <w:tcW w:w="868" w:type="dxa"/>
          </w:tcPr>
          <w:p w:rsidR="0049296C" w:rsidRPr="002F42E6" w:rsidRDefault="0049296C" w:rsidP="0049296C">
            <w:pPr>
              <w:spacing w:after="300"/>
              <w:jc w:val="center"/>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5</w:t>
            </w:r>
          </w:p>
        </w:tc>
        <w:tc>
          <w:tcPr>
            <w:tcW w:w="5700" w:type="dxa"/>
          </w:tcPr>
          <w:p w:rsidR="0049296C" w:rsidRPr="002F42E6" w:rsidRDefault="0049296C" w:rsidP="0049296C">
            <w:pPr>
              <w:pStyle w:val="22"/>
              <w:shd w:val="clear" w:color="auto" w:fill="auto"/>
              <w:spacing w:after="0" w:line="322" w:lineRule="exact"/>
              <w:jc w:val="left"/>
              <w:rPr>
                <w:b w:val="0"/>
                <w:sz w:val="26"/>
                <w:szCs w:val="26"/>
              </w:rPr>
            </w:pPr>
            <w:r w:rsidRPr="002F42E6">
              <w:rPr>
                <w:b w:val="0"/>
                <w:sz w:val="26"/>
                <w:szCs w:val="26"/>
              </w:rPr>
              <w:t>Обеспечение доступности и открытости в деятельности Учреждения</w:t>
            </w:r>
          </w:p>
        </w:tc>
        <w:tc>
          <w:tcPr>
            <w:tcW w:w="3285" w:type="dxa"/>
          </w:tcPr>
          <w:p w:rsidR="0049296C" w:rsidRPr="002F42E6" w:rsidRDefault="0049296C" w:rsidP="0049296C">
            <w:pPr>
              <w:spacing w:after="300"/>
              <w:rPr>
                <w:rFonts w:ascii="Times New Roman" w:eastAsia="Times New Roman" w:hAnsi="Times New Roman" w:cs="Times New Roman"/>
                <w:bCs/>
                <w:color w:val="auto"/>
                <w:sz w:val="26"/>
                <w:szCs w:val="26"/>
              </w:rPr>
            </w:pPr>
          </w:p>
        </w:tc>
      </w:tr>
    </w:tbl>
    <w:p w:rsidR="00F2315C" w:rsidRPr="002F42E6" w:rsidRDefault="00F2315C" w:rsidP="00D0417B">
      <w:pPr>
        <w:shd w:val="clear" w:color="auto" w:fill="FFFFFF"/>
        <w:jc w:val="left"/>
        <w:rPr>
          <w:rFonts w:ascii="Times New Roman" w:eastAsia="Times New Roman" w:hAnsi="Times New Roman" w:cs="Times New Roman"/>
          <w:bCs/>
          <w:color w:val="auto"/>
          <w:sz w:val="26"/>
          <w:szCs w:val="26"/>
        </w:rPr>
      </w:pPr>
    </w:p>
    <w:p w:rsidR="0049296C" w:rsidRPr="002F42E6" w:rsidRDefault="0049296C" w:rsidP="00D0417B">
      <w:pPr>
        <w:shd w:val="clear" w:color="auto" w:fill="FFFFFF"/>
        <w:jc w:val="left"/>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20.2.</w:t>
      </w:r>
      <w:r w:rsidRPr="002F42E6">
        <w:rPr>
          <w:rFonts w:ascii="Times New Roman" w:eastAsia="Times New Roman" w:hAnsi="Times New Roman" w:cs="Times New Roman"/>
          <w:sz w:val="26"/>
          <w:szCs w:val="26"/>
        </w:rPr>
        <w:t xml:space="preserve"> </w:t>
      </w:r>
      <w:r w:rsidRPr="002F42E6">
        <w:rPr>
          <w:rFonts w:ascii="Times New Roman" w:eastAsia="Times New Roman" w:hAnsi="Times New Roman" w:cs="Times New Roman"/>
          <w:bCs/>
          <w:color w:val="auto"/>
          <w:sz w:val="26"/>
          <w:szCs w:val="26"/>
        </w:rPr>
        <w:t xml:space="preserve">Подготовка </w:t>
      </w:r>
      <w:r w:rsidR="001960D5" w:rsidRPr="002F42E6">
        <w:rPr>
          <w:rFonts w:ascii="Times New Roman" w:eastAsia="Times New Roman" w:hAnsi="Times New Roman" w:cs="Times New Roman"/>
          <w:bCs/>
          <w:color w:val="auto"/>
          <w:sz w:val="26"/>
          <w:szCs w:val="26"/>
        </w:rPr>
        <w:t xml:space="preserve"> отчетных материалов об антикоррупционной работе</w:t>
      </w:r>
      <w:r w:rsidRPr="002F42E6">
        <w:rPr>
          <w:rFonts w:ascii="Times New Roman" w:eastAsia="Times New Roman" w:hAnsi="Times New Roman" w:cs="Times New Roman"/>
          <w:bCs/>
          <w:color w:val="auto"/>
          <w:sz w:val="26"/>
          <w:szCs w:val="26"/>
        </w:rPr>
        <w:t xml:space="preserve"> </w:t>
      </w:r>
      <w:r w:rsidR="00181EF7" w:rsidRPr="002F42E6">
        <w:rPr>
          <w:rFonts w:ascii="Times New Roman" w:eastAsia="Times New Roman" w:hAnsi="Times New Roman" w:cs="Times New Roman"/>
          <w:bCs/>
          <w:color w:val="auto"/>
          <w:sz w:val="26"/>
          <w:szCs w:val="26"/>
        </w:rPr>
        <w:t xml:space="preserve"> руководству Учреждения</w:t>
      </w:r>
      <w:r w:rsidR="001960D5" w:rsidRPr="002F42E6">
        <w:rPr>
          <w:rFonts w:ascii="Times New Roman" w:eastAsia="Times New Roman" w:hAnsi="Times New Roman" w:cs="Times New Roman"/>
          <w:bCs/>
          <w:color w:val="auto"/>
          <w:sz w:val="26"/>
          <w:szCs w:val="26"/>
        </w:rPr>
        <w:t>.</w:t>
      </w:r>
    </w:p>
    <w:p w:rsidR="00181EF7" w:rsidRPr="002F42E6" w:rsidRDefault="00181EF7" w:rsidP="00D0417B">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20.2.1.  Отчетные материалы о проведенной антикоррупционной работе  и достигнутых результатах в сфере противодействия коррупции проводится 1 раз в год.</w:t>
      </w:r>
    </w:p>
    <w:p w:rsidR="00946DE5" w:rsidRPr="002F42E6" w:rsidRDefault="001960D5" w:rsidP="00D0417B">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20.2</w:t>
      </w:r>
      <w:r w:rsidR="00946DE5" w:rsidRPr="002F42E6">
        <w:rPr>
          <w:rFonts w:ascii="Times New Roman" w:eastAsia="Times New Roman" w:hAnsi="Times New Roman" w:cs="Times New Roman"/>
          <w:bCs/>
          <w:color w:val="auto"/>
          <w:sz w:val="26"/>
          <w:szCs w:val="26"/>
        </w:rPr>
        <w:t>.</w:t>
      </w:r>
      <w:r w:rsidR="00D0417B" w:rsidRPr="002F42E6">
        <w:rPr>
          <w:rFonts w:ascii="Times New Roman" w:eastAsia="Times New Roman" w:hAnsi="Times New Roman" w:cs="Times New Roman"/>
          <w:bCs/>
          <w:color w:val="auto"/>
          <w:sz w:val="26"/>
          <w:szCs w:val="26"/>
        </w:rPr>
        <w:t>2</w:t>
      </w:r>
      <w:r w:rsidRPr="002F42E6">
        <w:rPr>
          <w:rFonts w:ascii="Times New Roman" w:eastAsia="Times New Roman" w:hAnsi="Times New Roman" w:cs="Times New Roman"/>
          <w:bCs/>
          <w:color w:val="auto"/>
          <w:sz w:val="26"/>
          <w:szCs w:val="26"/>
        </w:rPr>
        <w:t>.</w:t>
      </w:r>
      <w:r w:rsidR="00946DE5" w:rsidRPr="002F42E6">
        <w:rPr>
          <w:rFonts w:ascii="Times New Roman" w:eastAsia="Times New Roman" w:hAnsi="Times New Roman" w:cs="Times New Roman"/>
          <w:bCs/>
          <w:color w:val="auto"/>
          <w:sz w:val="26"/>
          <w:szCs w:val="26"/>
        </w:rPr>
        <w:t xml:space="preserve"> Должностн</w:t>
      </w:r>
      <w:r w:rsidRPr="002F42E6">
        <w:rPr>
          <w:rFonts w:ascii="Times New Roman" w:eastAsia="Times New Roman" w:hAnsi="Times New Roman" w:cs="Times New Roman"/>
          <w:bCs/>
          <w:color w:val="auto"/>
          <w:sz w:val="26"/>
          <w:szCs w:val="26"/>
        </w:rPr>
        <w:t>ое</w:t>
      </w:r>
      <w:r w:rsidR="00946DE5" w:rsidRPr="002F42E6">
        <w:rPr>
          <w:rFonts w:ascii="Times New Roman" w:eastAsia="Times New Roman" w:hAnsi="Times New Roman" w:cs="Times New Roman"/>
          <w:bCs/>
          <w:color w:val="auto"/>
          <w:sz w:val="26"/>
          <w:szCs w:val="26"/>
        </w:rPr>
        <w:t xml:space="preserve"> лиц</w:t>
      </w:r>
      <w:r w:rsidRPr="002F42E6">
        <w:rPr>
          <w:rFonts w:ascii="Times New Roman" w:eastAsia="Times New Roman" w:hAnsi="Times New Roman" w:cs="Times New Roman"/>
          <w:bCs/>
          <w:color w:val="auto"/>
          <w:sz w:val="26"/>
          <w:szCs w:val="26"/>
        </w:rPr>
        <w:t>о</w:t>
      </w:r>
      <w:r w:rsidR="00946DE5" w:rsidRPr="002F42E6">
        <w:rPr>
          <w:rFonts w:ascii="Times New Roman" w:eastAsia="Times New Roman" w:hAnsi="Times New Roman" w:cs="Times New Roman"/>
          <w:bCs/>
          <w:color w:val="auto"/>
          <w:sz w:val="26"/>
          <w:szCs w:val="26"/>
        </w:rPr>
        <w:t>, на котор</w:t>
      </w:r>
      <w:r w:rsidRPr="002F42E6">
        <w:rPr>
          <w:rFonts w:ascii="Times New Roman" w:eastAsia="Times New Roman" w:hAnsi="Times New Roman" w:cs="Times New Roman"/>
          <w:bCs/>
          <w:color w:val="auto"/>
          <w:sz w:val="26"/>
          <w:szCs w:val="26"/>
        </w:rPr>
        <w:t>о</w:t>
      </w:r>
      <w:r w:rsidR="00946DE5" w:rsidRPr="002F42E6">
        <w:rPr>
          <w:rFonts w:ascii="Times New Roman" w:eastAsia="Times New Roman" w:hAnsi="Times New Roman" w:cs="Times New Roman"/>
          <w:bCs/>
          <w:color w:val="auto"/>
          <w:sz w:val="26"/>
          <w:szCs w:val="26"/>
        </w:rPr>
        <w:t>е возложены функции по профилактике и противодействию коррупции, представля</w:t>
      </w:r>
      <w:r w:rsidRPr="002F42E6">
        <w:rPr>
          <w:rFonts w:ascii="Times New Roman" w:eastAsia="Times New Roman" w:hAnsi="Times New Roman" w:cs="Times New Roman"/>
          <w:bCs/>
          <w:color w:val="auto"/>
          <w:sz w:val="26"/>
          <w:szCs w:val="26"/>
        </w:rPr>
        <w:t>е</w:t>
      </w:r>
      <w:r w:rsidR="00946DE5" w:rsidRPr="002F42E6">
        <w:rPr>
          <w:rFonts w:ascii="Times New Roman" w:eastAsia="Times New Roman" w:hAnsi="Times New Roman" w:cs="Times New Roman"/>
          <w:bCs/>
          <w:color w:val="auto"/>
          <w:sz w:val="26"/>
          <w:szCs w:val="26"/>
        </w:rPr>
        <w:t xml:space="preserve">т </w:t>
      </w:r>
      <w:r w:rsidR="00D0417B" w:rsidRPr="002F42E6">
        <w:rPr>
          <w:rFonts w:ascii="Times New Roman" w:eastAsia="Times New Roman" w:hAnsi="Times New Roman" w:cs="Times New Roman"/>
          <w:bCs/>
          <w:color w:val="auto"/>
          <w:sz w:val="26"/>
          <w:szCs w:val="26"/>
        </w:rPr>
        <w:t xml:space="preserve">соответствующий отчет </w:t>
      </w:r>
      <w:r w:rsidR="00946DE5" w:rsidRPr="002F42E6">
        <w:rPr>
          <w:rFonts w:ascii="Times New Roman" w:eastAsia="Times New Roman" w:hAnsi="Times New Roman" w:cs="Times New Roman"/>
          <w:bCs/>
          <w:color w:val="auto"/>
          <w:sz w:val="26"/>
          <w:szCs w:val="26"/>
        </w:rPr>
        <w:t>директору Учреждения.</w:t>
      </w:r>
    </w:p>
    <w:p w:rsidR="001960D5" w:rsidRPr="002F42E6" w:rsidRDefault="00D0417B" w:rsidP="00D0417B">
      <w:pPr>
        <w:shd w:val="clear" w:color="auto" w:fill="FFFFFF"/>
        <w:rPr>
          <w:rFonts w:ascii="Times New Roman" w:eastAsia="Times New Roman" w:hAnsi="Times New Roman" w:cs="Times New Roman"/>
          <w:bCs/>
          <w:color w:val="auto"/>
          <w:sz w:val="26"/>
          <w:szCs w:val="26"/>
        </w:rPr>
      </w:pPr>
      <w:r w:rsidRPr="002F42E6">
        <w:rPr>
          <w:rFonts w:ascii="Times New Roman" w:eastAsia="Times New Roman" w:hAnsi="Times New Roman" w:cs="Times New Roman"/>
          <w:bCs/>
          <w:color w:val="auto"/>
          <w:sz w:val="26"/>
          <w:szCs w:val="26"/>
        </w:rPr>
        <w:t>20.2.3. Отчет подлежит размещению на официальном сайте Учреждения в сети Интернет в разделе «Противодействие коррупции»».</w:t>
      </w:r>
    </w:p>
    <w:p w:rsidR="006B6A2E" w:rsidRPr="002F42E6" w:rsidRDefault="006B6A2E" w:rsidP="003070CD">
      <w:pPr>
        <w:shd w:val="clear" w:color="auto" w:fill="FFFFFF"/>
        <w:spacing w:after="300"/>
        <w:rPr>
          <w:rFonts w:ascii="Times New Roman" w:eastAsia="Times New Roman" w:hAnsi="Times New Roman" w:cs="Times New Roman"/>
          <w:bCs/>
          <w:color w:val="auto"/>
          <w:sz w:val="26"/>
          <w:szCs w:val="26"/>
        </w:rPr>
      </w:pPr>
    </w:p>
    <w:p w:rsidR="006B6A2E" w:rsidRPr="002F42E6" w:rsidRDefault="006B6A2E" w:rsidP="009F3465">
      <w:pPr>
        <w:shd w:val="clear" w:color="auto" w:fill="FFFFFF"/>
        <w:spacing w:after="300"/>
        <w:rPr>
          <w:rFonts w:ascii="Times New Roman" w:eastAsia="Times New Roman" w:hAnsi="Times New Roman" w:cs="Times New Roman"/>
          <w:bCs/>
          <w:color w:val="auto"/>
          <w:sz w:val="26"/>
          <w:szCs w:val="26"/>
        </w:rPr>
      </w:pPr>
    </w:p>
    <w:p w:rsidR="006B6A2E" w:rsidRPr="002F42E6" w:rsidRDefault="006B6A2E" w:rsidP="009F3465">
      <w:pPr>
        <w:shd w:val="clear" w:color="auto" w:fill="FFFFFF"/>
        <w:spacing w:after="300"/>
        <w:rPr>
          <w:rFonts w:ascii="Times New Roman" w:eastAsia="Times New Roman" w:hAnsi="Times New Roman" w:cs="Times New Roman"/>
          <w:bCs/>
          <w:color w:val="auto"/>
          <w:sz w:val="26"/>
          <w:szCs w:val="26"/>
        </w:rPr>
      </w:pPr>
    </w:p>
    <w:p w:rsidR="006B6A2E" w:rsidRPr="002F42E6" w:rsidRDefault="006B6A2E" w:rsidP="009F3465">
      <w:pPr>
        <w:shd w:val="clear" w:color="auto" w:fill="FFFFFF"/>
        <w:spacing w:after="300"/>
        <w:rPr>
          <w:rFonts w:ascii="Times New Roman" w:eastAsia="Times New Roman" w:hAnsi="Times New Roman" w:cs="Times New Roman"/>
          <w:bCs/>
          <w:color w:val="auto"/>
          <w:sz w:val="26"/>
          <w:szCs w:val="26"/>
        </w:rPr>
      </w:pPr>
    </w:p>
    <w:p w:rsidR="006B6A2E" w:rsidRPr="002F42E6" w:rsidRDefault="006B6A2E" w:rsidP="009F3465">
      <w:pPr>
        <w:shd w:val="clear" w:color="auto" w:fill="FFFFFF"/>
        <w:spacing w:after="300"/>
        <w:rPr>
          <w:rFonts w:ascii="Times New Roman" w:eastAsia="Times New Roman" w:hAnsi="Times New Roman" w:cs="Times New Roman"/>
          <w:bCs/>
          <w:color w:val="auto"/>
          <w:sz w:val="26"/>
          <w:szCs w:val="26"/>
        </w:rPr>
      </w:pPr>
    </w:p>
    <w:p w:rsidR="00D0417B" w:rsidRPr="002F42E6" w:rsidRDefault="00D0417B" w:rsidP="009F3465">
      <w:pPr>
        <w:shd w:val="clear" w:color="auto" w:fill="FFFFFF"/>
        <w:spacing w:after="300"/>
        <w:rPr>
          <w:rFonts w:ascii="Times New Roman" w:eastAsia="Times New Roman" w:hAnsi="Times New Roman" w:cs="Times New Roman"/>
          <w:bCs/>
          <w:color w:val="auto"/>
          <w:sz w:val="26"/>
          <w:szCs w:val="26"/>
        </w:rPr>
      </w:pPr>
    </w:p>
    <w:p w:rsidR="00D0417B" w:rsidRPr="002F42E6" w:rsidRDefault="00D0417B" w:rsidP="009F3465">
      <w:pPr>
        <w:shd w:val="clear" w:color="auto" w:fill="FFFFFF"/>
        <w:spacing w:after="300"/>
        <w:rPr>
          <w:rFonts w:ascii="Times New Roman" w:eastAsia="Times New Roman" w:hAnsi="Times New Roman" w:cs="Times New Roman"/>
          <w:bCs/>
          <w:color w:val="auto"/>
          <w:sz w:val="26"/>
          <w:szCs w:val="26"/>
        </w:rPr>
      </w:pPr>
    </w:p>
    <w:p w:rsidR="00D0417B" w:rsidRPr="002F42E6" w:rsidRDefault="00D0417B" w:rsidP="009F3465">
      <w:pPr>
        <w:shd w:val="clear" w:color="auto" w:fill="FFFFFF"/>
        <w:spacing w:after="300"/>
        <w:rPr>
          <w:rFonts w:ascii="Times New Roman" w:eastAsia="Times New Roman" w:hAnsi="Times New Roman" w:cs="Times New Roman"/>
          <w:bCs/>
          <w:color w:val="auto"/>
          <w:sz w:val="26"/>
          <w:szCs w:val="26"/>
        </w:rPr>
      </w:pPr>
    </w:p>
    <w:p w:rsidR="00F2315C" w:rsidRPr="002F42E6" w:rsidRDefault="00F2315C" w:rsidP="009F3465">
      <w:pPr>
        <w:shd w:val="clear" w:color="auto" w:fill="FFFFFF"/>
        <w:spacing w:after="300"/>
        <w:rPr>
          <w:rFonts w:ascii="Times New Roman" w:eastAsia="Times New Roman" w:hAnsi="Times New Roman" w:cs="Times New Roman"/>
          <w:bCs/>
          <w:color w:val="auto"/>
          <w:sz w:val="26"/>
          <w:szCs w:val="26"/>
        </w:rPr>
      </w:pPr>
    </w:p>
    <w:p w:rsidR="00F2315C" w:rsidRPr="002F42E6" w:rsidRDefault="00F2315C" w:rsidP="009F3465">
      <w:pPr>
        <w:shd w:val="clear" w:color="auto" w:fill="FFFFFF"/>
        <w:spacing w:after="300"/>
        <w:rPr>
          <w:rFonts w:ascii="Times New Roman" w:eastAsia="Times New Roman" w:hAnsi="Times New Roman" w:cs="Times New Roman"/>
          <w:bCs/>
          <w:color w:val="auto"/>
          <w:sz w:val="26"/>
          <w:szCs w:val="26"/>
        </w:rPr>
      </w:pPr>
    </w:p>
    <w:sectPr w:rsidR="00F2315C" w:rsidRPr="002F42E6" w:rsidSect="002F42E6">
      <w:pgSz w:w="11906" w:h="16838"/>
      <w:pgMar w:top="851" w:right="566"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B1666"/>
    <w:multiLevelType w:val="multilevel"/>
    <w:tmpl w:val="FFBC7EC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F10DFB"/>
    <w:multiLevelType w:val="hybridMultilevel"/>
    <w:tmpl w:val="FBDCB65C"/>
    <w:lvl w:ilvl="0" w:tplc="437A0390">
      <w:start w:val="1"/>
      <w:numFmt w:val="decimal"/>
      <w:lvlText w:val="%1."/>
      <w:lvlJc w:val="left"/>
      <w:pPr>
        <w:ind w:left="990"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
    <w:nsid w:val="08280CF0"/>
    <w:multiLevelType w:val="multilevel"/>
    <w:tmpl w:val="15D044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1B92AAA"/>
    <w:multiLevelType w:val="multilevel"/>
    <w:tmpl w:val="133063D6"/>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75668B1"/>
    <w:multiLevelType w:val="multilevel"/>
    <w:tmpl w:val="309E7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8F24419"/>
    <w:multiLevelType w:val="multilevel"/>
    <w:tmpl w:val="2B606DC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C0C3516"/>
    <w:multiLevelType w:val="multilevel"/>
    <w:tmpl w:val="A206536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C35C22"/>
    <w:multiLevelType w:val="multilevel"/>
    <w:tmpl w:val="C1CE9B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ED26DB"/>
    <w:multiLevelType w:val="multilevel"/>
    <w:tmpl w:val="AC8E6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35A96410"/>
    <w:multiLevelType w:val="multilevel"/>
    <w:tmpl w:val="14FA1A9A"/>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6312E95"/>
    <w:multiLevelType w:val="multilevel"/>
    <w:tmpl w:val="AFE42FA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9E423FB"/>
    <w:multiLevelType w:val="multilevel"/>
    <w:tmpl w:val="189A28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3363FC6"/>
    <w:multiLevelType w:val="multilevel"/>
    <w:tmpl w:val="C3BEDB0C"/>
    <w:lvl w:ilvl="0">
      <w:start w:val="1"/>
      <w:numFmt w:val="decimal"/>
      <w:lvlText w:val="%1."/>
      <w:lvlJc w:val="left"/>
      <w:pPr>
        <w:ind w:left="1068" w:hanging="360"/>
      </w:pPr>
      <w:rPr>
        <w:rFonts w:hint="default"/>
      </w:rPr>
    </w:lvl>
    <w:lvl w:ilvl="1">
      <w:start w:val="1"/>
      <w:numFmt w:val="decimal"/>
      <w:isLgl/>
      <w:lvlText w:val="%1.%2."/>
      <w:lvlJc w:val="left"/>
      <w:pPr>
        <w:ind w:left="1488" w:hanging="4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388" w:hanging="1800"/>
      </w:pPr>
      <w:rPr>
        <w:rFonts w:hint="default"/>
      </w:rPr>
    </w:lvl>
  </w:abstractNum>
  <w:abstractNum w:abstractNumId="13">
    <w:nsid w:val="470D7DD0"/>
    <w:multiLevelType w:val="hybridMultilevel"/>
    <w:tmpl w:val="B5FE8054"/>
    <w:lvl w:ilvl="0" w:tplc="E5BE4844">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nsid w:val="67CB305C"/>
    <w:multiLevelType w:val="multilevel"/>
    <w:tmpl w:val="CD086906"/>
    <w:lvl w:ilvl="0">
      <w:start w:val="3"/>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9F6451C"/>
    <w:multiLevelType w:val="multilevel"/>
    <w:tmpl w:val="31E2F4F6"/>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71370CC1"/>
    <w:multiLevelType w:val="multilevel"/>
    <w:tmpl w:val="FBDEF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732D4466"/>
    <w:multiLevelType w:val="multilevel"/>
    <w:tmpl w:val="A448D5C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B151CB5"/>
    <w:multiLevelType w:val="multilevel"/>
    <w:tmpl w:val="29703A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DA579DD"/>
    <w:multiLevelType w:val="multilevel"/>
    <w:tmpl w:val="E42CF73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6"/>
  </w:num>
  <w:num w:numId="3">
    <w:abstractNumId w:val="4"/>
  </w:num>
  <w:num w:numId="4">
    <w:abstractNumId w:val="8"/>
  </w:num>
  <w:num w:numId="5">
    <w:abstractNumId w:val="0"/>
  </w:num>
  <w:num w:numId="6">
    <w:abstractNumId w:val="7"/>
  </w:num>
  <w:num w:numId="7">
    <w:abstractNumId w:val="17"/>
  </w:num>
  <w:num w:numId="8">
    <w:abstractNumId w:val="5"/>
  </w:num>
  <w:num w:numId="9">
    <w:abstractNumId w:val="3"/>
  </w:num>
  <w:num w:numId="10">
    <w:abstractNumId w:val="10"/>
  </w:num>
  <w:num w:numId="11">
    <w:abstractNumId w:val="9"/>
  </w:num>
  <w:num w:numId="12">
    <w:abstractNumId w:val="2"/>
  </w:num>
  <w:num w:numId="13">
    <w:abstractNumId w:val="14"/>
  </w:num>
  <w:num w:numId="14">
    <w:abstractNumId w:val="15"/>
  </w:num>
  <w:num w:numId="15">
    <w:abstractNumId w:val="13"/>
  </w:num>
  <w:num w:numId="16">
    <w:abstractNumId w:val="18"/>
  </w:num>
  <w:num w:numId="17">
    <w:abstractNumId w:val="11"/>
  </w:num>
  <w:num w:numId="18">
    <w:abstractNumId w:val="19"/>
  </w:num>
  <w:num w:numId="19">
    <w:abstractNumId w:val="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BB8"/>
    <w:rsid w:val="0000065D"/>
    <w:rsid w:val="0005642C"/>
    <w:rsid w:val="0008084F"/>
    <w:rsid w:val="00097729"/>
    <w:rsid w:val="000E71BA"/>
    <w:rsid w:val="000F43B1"/>
    <w:rsid w:val="00102E76"/>
    <w:rsid w:val="00117120"/>
    <w:rsid w:val="00123197"/>
    <w:rsid w:val="0013322C"/>
    <w:rsid w:val="0015047E"/>
    <w:rsid w:val="00164487"/>
    <w:rsid w:val="00171A41"/>
    <w:rsid w:val="00181EF7"/>
    <w:rsid w:val="001960D5"/>
    <w:rsid w:val="001A4FAC"/>
    <w:rsid w:val="001C6B8A"/>
    <w:rsid w:val="001E1FC7"/>
    <w:rsid w:val="001F1CE6"/>
    <w:rsid w:val="00217EA0"/>
    <w:rsid w:val="00231835"/>
    <w:rsid w:val="002660AC"/>
    <w:rsid w:val="00267209"/>
    <w:rsid w:val="002735A4"/>
    <w:rsid w:val="002C630C"/>
    <w:rsid w:val="002E49B6"/>
    <w:rsid w:val="002F42E6"/>
    <w:rsid w:val="00306A67"/>
    <w:rsid w:val="003070CD"/>
    <w:rsid w:val="00322FE5"/>
    <w:rsid w:val="00323F45"/>
    <w:rsid w:val="00326937"/>
    <w:rsid w:val="003609A5"/>
    <w:rsid w:val="00367F61"/>
    <w:rsid w:val="00385478"/>
    <w:rsid w:val="003A212E"/>
    <w:rsid w:val="003D7C86"/>
    <w:rsid w:val="003E78C9"/>
    <w:rsid w:val="003F256C"/>
    <w:rsid w:val="003F76CB"/>
    <w:rsid w:val="00400BCA"/>
    <w:rsid w:val="004018E5"/>
    <w:rsid w:val="0042547B"/>
    <w:rsid w:val="00430C47"/>
    <w:rsid w:val="004607E6"/>
    <w:rsid w:val="00466419"/>
    <w:rsid w:val="004670BE"/>
    <w:rsid w:val="004837D3"/>
    <w:rsid w:val="0049296C"/>
    <w:rsid w:val="004C0542"/>
    <w:rsid w:val="004C47CD"/>
    <w:rsid w:val="004F4500"/>
    <w:rsid w:val="00504263"/>
    <w:rsid w:val="0052714A"/>
    <w:rsid w:val="00530E2B"/>
    <w:rsid w:val="00551D2E"/>
    <w:rsid w:val="005754EB"/>
    <w:rsid w:val="005873AC"/>
    <w:rsid w:val="005A761E"/>
    <w:rsid w:val="006057CB"/>
    <w:rsid w:val="006076D3"/>
    <w:rsid w:val="00615D75"/>
    <w:rsid w:val="00616502"/>
    <w:rsid w:val="00636DE9"/>
    <w:rsid w:val="006610AB"/>
    <w:rsid w:val="00662E87"/>
    <w:rsid w:val="00671151"/>
    <w:rsid w:val="006922E0"/>
    <w:rsid w:val="006B6A2E"/>
    <w:rsid w:val="006D6EDC"/>
    <w:rsid w:val="006E73A7"/>
    <w:rsid w:val="00707512"/>
    <w:rsid w:val="00726346"/>
    <w:rsid w:val="007342AF"/>
    <w:rsid w:val="007360BA"/>
    <w:rsid w:val="00752E26"/>
    <w:rsid w:val="00756F80"/>
    <w:rsid w:val="007613DF"/>
    <w:rsid w:val="007766F5"/>
    <w:rsid w:val="00782FE4"/>
    <w:rsid w:val="00787552"/>
    <w:rsid w:val="007B04FC"/>
    <w:rsid w:val="007B404A"/>
    <w:rsid w:val="007D45A5"/>
    <w:rsid w:val="007E7B37"/>
    <w:rsid w:val="008046C1"/>
    <w:rsid w:val="0084142F"/>
    <w:rsid w:val="00846F97"/>
    <w:rsid w:val="0084785C"/>
    <w:rsid w:val="0085619B"/>
    <w:rsid w:val="008A0C46"/>
    <w:rsid w:val="008D11AA"/>
    <w:rsid w:val="008F57E6"/>
    <w:rsid w:val="00926940"/>
    <w:rsid w:val="00946DE5"/>
    <w:rsid w:val="00954979"/>
    <w:rsid w:val="00960983"/>
    <w:rsid w:val="00965957"/>
    <w:rsid w:val="009816BD"/>
    <w:rsid w:val="00985C7A"/>
    <w:rsid w:val="00986476"/>
    <w:rsid w:val="00992404"/>
    <w:rsid w:val="009A162D"/>
    <w:rsid w:val="009B226A"/>
    <w:rsid w:val="009C67E1"/>
    <w:rsid w:val="009E6DBE"/>
    <w:rsid w:val="009F3465"/>
    <w:rsid w:val="00A059A3"/>
    <w:rsid w:val="00A1049B"/>
    <w:rsid w:val="00A119D0"/>
    <w:rsid w:val="00A25DAA"/>
    <w:rsid w:val="00A34641"/>
    <w:rsid w:val="00AA6D3E"/>
    <w:rsid w:val="00AB0457"/>
    <w:rsid w:val="00AE0F8A"/>
    <w:rsid w:val="00B26C7E"/>
    <w:rsid w:val="00B9205F"/>
    <w:rsid w:val="00BC56B4"/>
    <w:rsid w:val="00BE0A48"/>
    <w:rsid w:val="00BE1258"/>
    <w:rsid w:val="00BE1A53"/>
    <w:rsid w:val="00BE68CD"/>
    <w:rsid w:val="00C11AB5"/>
    <w:rsid w:val="00C85013"/>
    <w:rsid w:val="00CA53D4"/>
    <w:rsid w:val="00CE1727"/>
    <w:rsid w:val="00CF2F4E"/>
    <w:rsid w:val="00D0369C"/>
    <w:rsid w:val="00D0417B"/>
    <w:rsid w:val="00D11041"/>
    <w:rsid w:val="00D434C8"/>
    <w:rsid w:val="00D6236A"/>
    <w:rsid w:val="00D74575"/>
    <w:rsid w:val="00D76331"/>
    <w:rsid w:val="00D931F5"/>
    <w:rsid w:val="00DA17BA"/>
    <w:rsid w:val="00DA5945"/>
    <w:rsid w:val="00DA7BB8"/>
    <w:rsid w:val="00DB31FE"/>
    <w:rsid w:val="00DC1EC1"/>
    <w:rsid w:val="00DC31D9"/>
    <w:rsid w:val="00DC56B9"/>
    <w:rsid w:val="00DD328E"/>
    <w:rsid w:val="00DE7820"/>
    <w:rsid w:val="00DF3844"/>
    <w:rsid w:val="00E06A8F"/>
    <w:rsid w:val="00E3530D"/>
    <w:rsid w:val="00E36D6B"/>
    <w:rsid w:val="00E827FF"/>
    <w:rsid w:val="00E92993"/>
    <w:rsid w:val="00EC70FE"/>
    <w:rsid w:val="00EE1AFC"/>
    <w:rsid w:val="00F2315C"/>
    <w:rsid w:val="00F350AE"/>
    <w:rsid w:val="00F557C9"/>
    <w:rsid w:val="00F7441A"/>
    <w:rsid w:val="00F8204F"/>
    <w:rsid w:val="00F92C6E"/>
    <w:rsid w:val="00FB2DFD"/>
    <w:rsid w:val="00FC0DC6"/>
    <w:rsid w:val="00FE3AD8"/>
    <w:rsid w:val="00FF0E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512"/>
    <w:rPr>
      <w:rFonts w:ascii="Courier New" w:eastAsia="Courier New" w:hAnsi="Courier New" w:cs="Courier New"/>
      <w:color w:val="000000"/>
      <w:sz w:val="24"/>
      <w:szCs w:val="24"/>
      <w:lang w:eastAsia="ru-RU" w:bidi="ru-RU"/>
    </w:rPr>
  </w:style>
  <w:style w:type="paragraph" w:styleId="2">
    <w:name w:val="heading 2"/>
    <w:basedOn w:val="a"/>
    <w:next w:val="a"/>
    <w:link w:val="20"/>
    <w:uiPriority w:val="99"/>
    <w:qFormat/>
    <w:rsid w:val="00F2315C"/>
    <w:pPr>
      <w:keepNext/>
      <w:keepLines/>
      <w:widowControl w:val="0"/>
      <w:autoSpaceDE w:val="0"/>
      <w:autoSpaceDN w:val="0"/>
      <w:adjustRightInd w:val="0"/>
      <w:spacing w:before="200"/>
      <w:outlineLvl w:val="1"/>
    </w:pPr>
    <w:rPr>
      <w:rFonts w:ascii="Cambria" w:eastAsia="Calibri" w:hAnsi="Cambria" w:cs="Cambria"/>
      <w:b/>
      <w:bCs/>
      <w:color w:val="4F81BD"/>
      <w:sz w:val="26"/>
      <w:szCs w:val="26"/>
      <w:lang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_"/>
    <w:basedOn w:val="a0"/>
    <w:link w:val="22"/>
    <w:locked/>
    <w:rsid w:val="00DA7BB8"/>
    <w:rPr>
      <w:rFonts w:ascii="Times New Roman" w:eastAsia="Times New Roman" w:hAnsi="Times New Roman" w:cs="Times New Roman"/>
      <w:b/>
      <w:bCs/>
      <w:sz w:val="21"/>
      <w:szCs w:val="21"/>
      <w:shd w:val="clear" w:color="auto" w:fill="FFFFFF"/>
    </w:rPr>
  </w:style>
  <w:style w:type="paragraph" w:customStyle="1" w:styleId="22">
    <w:name w:val="Основной текст (2)"/>
    <w:basedOn w:val="a"/>
    <w:link w:val="21"/>
    <w:rsid w:val="00DA7BB8"/>
    <w:pPr>
      <w:shd w:val="clear" w:color="auto" w:fill="FFFFFF"/>
      <w:spacing w:after="480" w:line="250" w:lineRule="exact"/>
      <w:jc w:val="center"/>
    </w:pPr>
    <w:rPr>
      <w:rFonts w:ascii="Times New Roman" w:eastAsia="Times New Roman" w:hAnsi="Times New Roman" w:cs="Times New Roman"/>
      <w:b/>
      <w:bCs/>
      <w:color w:val="auto"/>
      <w:sz w:val="21"/>
      <w:szCs w:val="21"/>
      <w:lang w:eastAsia="en-US" w:bidi="ar-SA"/>
    </w:rPr>
  </w:style>
  <w:style w:type="character" w:customStyle="1" w:styleId="3">
    <w:name w:val="Основной текст (3)_"/>
    <w:basedOn w:val="a0"/>
    <w:link w:val="30"/>
    <w:locked/>
    <w:rsid w:val="00DA7BB8"/>
    <w:rPr>
      <w:rFonts w:ascii="Times New Roman" w:eastAsia="Times New Roman" w:hAnsi="Times New Roman" w:cs="Times New Roman"/>
      <w:sz w:val="21"/>
      <w:szCs w:val="21"/>
      <w:shd w:val="clear" w:color="auto" w:fill="FFFFFF"/>
    </w:rPr>
  </w:style>
  <w:style w:type="paragraph" w:customStyle="1" w:styleId="30">
    <w:name w:val="Основной текст (3)"/>
    <w:basedOn w:val="a"/>
    <w:link w:val="3"/>
    <w:rsid w:val="00DA7BB8"/>
    <w:pPr>
      <w:shd w:val="clear" w:color="auto" w:fill="FFFFFF"/>
      <w:spacing w:before="180" w:line="250" w:lineRule="exact"/>
    </w:pPr>
    <w:rPr>
      <w:rFonts w:ascii="Times New Roman" w:eastAsia="Times New Roman" w:hAnsi="Times New Roman" w:cs="Times New Roman"/>
      <w:color w:val="auto"/>
      <w:sz w:val="21"/>
      <w:szCs w:val="21"/>
      <w:lang w:eastAsia="en-US" w:bidi="ar-SA"/>
    </w:rPr>
  </w:style>
  <w:style w:type="table" w:styleId="a3">
    <w:name w:val="Table Grid"/>
    <w:basedOn w:val="a1"/>
    <w:uiPriority w:val="59"/>
    <w:rsid w:val="007075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4837D3"/>
    <w:rPr>
      <w:rFonts w:ascii="Tahoma" w:hAnsi="Tahoma" w:cs="Tahoma"/>
      <w:sz w:val="16"/>
      <w:szCs w:val="16"/>
    </w:rPr>
  </w:style>
  <w:style w:type="character" w:customStyle="1" w:styleId="a5">
    <w:name w:val="Текст выноски Знак"/>
    <w:basedOn w:val="a0"/>
    <w:link w:val="a4"/>
    <w:uiPriority w:val="99"/>
    <w:semiHidden/>
    <w:rsid w:val="004837D3"/>
    <w:rPr>
      <w:rFonts w:ascii="Tahoma" w:eastAsia="Courier New" w:hAnsi="Tahoma" w:cs="Tahoma"/>
      <w:color w:val="000000"/>
      <w:sz w:val="16"/>
      <w:szCs w:val="16"/>
      <w:lang w:eastAsia="ru-RU" w:bidi="ru-RU"/>
    </w:rPr>
  </w:style>
  <w:style w:type="paragraph" w:styleId="a6">
    <w:name w:val="Normal (Web)"/>
    <w:basedOn w:val="a"/>
    <w:uiPriority w:val="99"/>
    <w:semiHidden/>
    <w:unhideWhenUsed/>
    <w:rsid w:val="00326937"/>
    <w:rPr>
      <w:rFonts w:ascii="Times New Roman" w:hAnsi="Times New Roman" w:cs="Times New Roman"/>
    </w:rPr>
  </w:style>
  <w:style w:type="character" w:styleId="a7">
    <w:name w:val="Hyperlink"/>
    <w:basedOn w:val="a0"/>
    <w:uiPriority w:val="99"/>
    <w:unhideWhenUsed/>
    <w:rsid w:val="00326937"/>
    <w:rPr>
      <w:color w:val="0000FF" w:themeColor="hyperlink"/>
      <w:u w:val="single"/>
    </w:rPr>
  </w:style>
  <w:style w:type="paragraph" w:styleId="a8">
    <w:name w:val="List Paragraph"/>
    <w:basedOn w:val="a"/>
    <w:uiPriority w:val="34"/>
    <w:qFormat/>
    <w:rsid w:val="003F256C"/>
    <w:pPr>
      <w:ind w:left="720"/>
      <w:contextualSpacing/>
    </w:pPr>
  </w:style>
  <w:style w:type="character" w:customStyle="1" w:styleId="20">
    <w:name w:val="Заголовок 2 Знак"/>
    <w:basedOn w:val="a0"/>
    <w:link w:val="2"/>
    <w:uiPriority w:val="99"/>
    <w:rsid w:val="00F2315C"/>
    <w:rPr>
      <w:rFonts w:ascii="Cambria" w:eastAsia="Calibri" w:hAnsi="Cambria" w:cs="Cambria"/>
      <w:b/>
      <w:bCs/>
      <w:color w:val="4F81BD"/>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512"/>
    <w:rPr>
      <w:rFonts w:ascii="Courier New" w:eastAsia="Courier New" w:hAnsi="Courier New" w:cs="Courier New"/>
      <w:color w:val="000000"/>
      <w:sz w:val="24"/>
      <w:szCs w:val="24"/>
      <w:lang w:eastAsia="ru-RU" w:bidi="ru-RU"/>
    </w:rPr>
  </w:style>
  <w:style w:type="paragraph" w:styleId="2">
    <w:name w:val="heading 2"/>
    <w:basedOn w:val="a"/>
    <w:next w:val="a"/>
    <w:link w:val="20"/>
    <w:uiPriority w:val="99"/>
    <w:qFormat/>
    <w:rsid w:val="00F2315C"/>
    <w:pPr>
      <w:keepNext/>
      <w:keepLines/>
      <w:widowControl w:val="0"/>
      <w:autoSpaceDE w:val="0"/>
      <w:autoSpaceDN w:val="0"/>
      <w:adjustRightInd w:val="0"/>
      <w:spacing w:before="200"/>
      <w:outlineLvl w:val="1"/>
    </w:pPr>
    <w:rPr>
      <w:rFonts w:ascii="Cambria" w:eastAsia="Calibri" w:hAnsi="Cambria" w:cs="Cambria"/>
      <w:b/>
      <w:bCs/>
      <w:color w:val="4F81BD"/>
      <w:sz w:val="26"/>
      <w:szCs w:val="26"/>
      <w:lang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_"/>
    <w:basedOn w:val="a0"/>
    <w:link w:val="22"/>
    <w:locked/>
    <w:rsid w:val="00DA7BB8"/>
    <w:rPr>
      <w:rFonts w:ascii="Times New Roman" w:eastAsia="Times New Roman" w:hAnsi="Times New Roman" w:cs="Times New Roman"/>
      <w:b/>
      <w:bCs/>
      <w:sz w:val="21"/>
      <w:szCs w:val="21"/>
      <w:shd w:val="clear" w:color="auto" w:fill="FFFFFF"/>
    </w:rPr>
  </w:style>
  <w:style w:type="paragraph" w:customStyle="1" w:styleId="22">
    <w:name w:val="Основной текст (2)"/>
    <w:basedOn w:val="a"/>
    <w:link w:val="21"/>
    <w:rsid w:val="00DA7BB8"/>
    <w:pPr>
      <w:shd w:val="clear" w:color="auto" w:fill="FFFFFF"/>
      <w:spacing w:after="480" w:line="250" w:lineRule="exact"/>
      <w:jc w:val="center"/>
    </w:pPr>
    <w:rPr>
      <w:rFonts w:ascii="Times New Roman" w:eastAsia="Times New Roman" w:hAnsi="Times New Roman" w:cs="Times New Roman"/>
      <w:b/>
      <w:bCs/>
      <w:color w:val="auto"/>
      <w:sz w:val="21"/>
      <w:szCs w:val="21"/>
      <w:lang w:eastAsia="en-US" w:bidi="ar-SA"/>
    </w:rPr>
  </w:style>
  <w:style w:type="character" w:customStyle="1" w:styleId="3">
    <w:name w:val="Основной текст (3)_"/>
    <w:basedOn w:val="a0"/>
    <w:link w:val="30"/>
    <w:locked/>
    <w:rsid w:val="00DA7BB8"/>
    <w:rPr>
      <w:rFonts w:ascii="Times New Roman" w:eastAsia="Times New Roman" w:hAnsi="Times New Roman" w:cs="Times New Roman"/>
      <w:sz w:val="21"/>
      <w:szCs w:val="21"/>
      <w:shd w:val="clear" w:color="auto" w:fill="FFFFFF"/>
    </w:rPr>
  </w:style>
  <w:style w:type="paragraph" w:customStyle="1" w:styleId="30">
    <w:name w:val="Основной текст (3)"/>
    <w:basedOn w:val="a"/>
    <w:link w:val="3"/>
    <w:rsid w:val="00DA7BB8"/>
    <w:pPr>
      <w:shd w:val="clear" w:color="auto" w:fill="FFFFFF"/>
      <w:spacing w:before="180" w:line="250" w:lineRule="exact"/>
    </w:pPr>
    <w:rPr>
      <w:rFonts w:ascii="Times New Roman" w:eastAsia="Times New Roman" w:hAnsi="Times New Roman" w:cs="Times New Roman"/>
      <w:color w:val="auto"/>
      <w:sz w:val="21"/>
      <w:szCs w:val="21"/>
      <w:lang w:eastAsia="en-US" w:bidi="ar-SA"/>
    </w:rPr>
  </w:style>
  <w:style w:type="table" w:styleId="a3">
    <w:name w:val="Table Grid"/>
    <w:basedOn w:val="a1"/>
    <w:uiPriority w:val="59"/>
    <w:rsid w:val="007075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4837D3"/>
    <w:rPr>
      <w:rFonts w:ascii="Tahoma" w:hAnsi="Tahoma" w:cs="Tahoma"/>
      <w:sz w:val="16"/>
      <w:szCs w:val="16"/>
    </w:rPr>
  </w:style>
  <w:style w:type="character" w:customStyle="1" w:styleId="a5">
    <w:name w:val="Текст выноски Знак"/>
    <w:basedOn w:val="a0"/>
    <w:link w:val="a4"/>
    <w:uiPriority w:val="99"/>
    <w:semiHidden/>
    <w:rsid w:val="004837D3"/>
    <w:rPr>
      <w:rFonts w:ascii="Tahoma" w:eastAsia="Courier New" w:hAnsi="Tahoma" w:cs="Tahoma"/>
      <w:color w:val="000000"/>
      <w:sz w:val="16"/>
      <w:szCs w:val="16"/>
      <w:lang w:eastAsia="ru-RU" w:bidi="ru-RU"/>
    </w:rPr>
  </w:style>
  <w:style w:type="paragraph" w:styleId="a6">
    <w:name w:val="Normal (Web)"/>
    <w:basedOn w:val="a"/>
    <w:uiPriority w:val="99"/>
    <w:semiHidden/>
    <w:unhideWhenUsed/>
    <w:rsid w:val="00326937"/>
    <w:rPr>
      <w:rFonts w:ascii="Times New Roman" w:hAnsi="Times New Roman" w:cs="Times New Roman"/>
    </w:rPr>
  </w:style>
  <w:style w:type="character" w:styleId="a7">
    <w:name w:val="Hyperlink"/>
    <w:basedOn w:val="a0"/>
    <w:uiPriority w:val="99"/>
    <w:unhideWhenUsed/>
    <w:rsid w:val="00326937"/>
    <w:rPr>
      <w:color w:val="0000FF" w:themeColor="hyperlink"/>
      <w:u w:val="single"/>
    </w:rPr>
  </w:style>
  <w:style w:type="paragraph" w:styleId="a8">
    <w:name w:val="List Paragraph"/>
    <w:basedOn w:val="a"/>
    <w:uiPriority w:val="34"/>
    <w:qFormat/>
    <w:rsid w:val="003F256C"/>
    <w:pPr>
      <w:ind w:left="720"/>
      <w:contextualSpacing/>
    </w:pPr>
  </w:style>
  <w:style w:type="character" w:customStyle="1" w:styleId="20">
    <w:name w:val="Заголовок 2 Знак"/>
    <w:basedOn w:val="a0"/>
    <w:link w:val="2"/>
    <w:uiPriority w:val="99"/>
    <w:rsid w:val="00F2315C"/>
    <w:rPr>
      <w:rFonts w:ascii="Cambria" w:eastAsia="Calibri" w:hAnsi="Cambria" w:cs="Cambria"/>
      <w:b/>
      <w:bCs/>
      <w:color w:val="4F81BD"/>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0017">
      <w:bodyDiv w:val="1"/>
      <w:marLeft w:val="0"/>
      <w:marRight w:val="0"/>
      <w:marTop w:val="0"/>
      <w:marBottom w:val="0"/>
      <w:divBdr>
        <w:top w:val="none" w:sz="0" w:space="0" w:color="auto"/>
        <w:left w:val="none" w:sz="0" w:space="0" w:color="auto"/>
        <w:bottom w:val="none" w:sz="0" w:space="0" w:color="auto"/>
        <w:right w:val="none" w:sz="0" w:space="0" w:color="auto"/>
      </w:divBdr>
    </w:div>
    <w:div w:id="178273848">
      <w:bodyDiv w:val="1"/>
      <w:marLeft w:val="0"/>
      <w:marRight w:val="0"/>
      <w:marTop w:val="0"/>
      <w:marBottom w:val="0"/>
      <w:divBdr>
        <w:top w:val="none" w:sz="0" w:space="0" w:color="auto"/>
        <w:left w:val="none" w:sz="0" w:space="0" w:color="auto"/>
        <w:bottom w:val="none" w:sz="0" w:space="0" w:color="auto"/>
        <w:right w:val="none" w:sz="0" w:space="0" w:color="auto"/>
      </w:divBdr>
    </w:div>
    <w:div w:id="326325713">
      <w:bodyDiv w:val="1"/>
      <w:marLeft w:val="0"/>
      <w:marRight w:val="0"/>
      <w:marTop w:val="0"/>
      <w:marBottom w:val="0"/>
      <w:divBdr>
        <w:top w:val="none" w:sz="0" w:space="0" w:color="auto"/>
        <w:left w:val="none" w:sz="0" w:space="0" w:color="auto"/>
        <w:bottom w:val="none" w:sz="0" w:space="0" w:color="auto"/>
        <w:right w:val="none" w:sz="0" w:space="0" w:color="auto"/>
      </w:divBdr>
    </w:div>
    <w:div w:id="333262154">
      <w:bodyDiv w:val="1"/>
      <w:marLeft w:val="0"/>
      <w:marRight w:val="0"/>
      <w:marTop w:val="0"/>
      <w:marBottom w:val="0"/>
      <w:divBdr>
        <w:top w:val="none" w:sz="0" w:space="0" w:color="auto"/>
        <w:left w:val="none" w:sz="0" w:space="0" w:color="auto"/>
        <w:bottom w:val="none" w:sz="0" w:space="0" w:color="auto"/>
        <w:right w:val="none" w:sz="0" w:space="0" w:color="auto"/>
      </w:divBdr>
    </w:div>
    <w:div w:id="451442088">
      <w:bodyDiv w:val="1"/>
      <w:marLeft w:val="0"/>
      <w:marRight w:val="0"/>
      <w:marTop w:val="0"/>
      <w:marBottom w:val="0"/>
      <w:divBdr>
        <w:top w:val="none" w:sz="0" w:space="0" w:color="auto"/>
        <w:left w:val="none" w:sz="0" w:space="0" w:color="auto"/>
        <w:bottom w:val="none" w:sz="0" w:space="0" w:color="auto"/>
        <w:right w:val="none" w:sz="0" w:space="0" w:color="auto"/>
      </w:divBdr>
    </w:div>
    <w:div w:id="484590614">
      <w:bodyDiv w:val="1"/>
      <w:marLeft w:val="0"/>
      <w:marRight w:val="0"/>
      <w:marTop w:val="0"/>
      <w:marBottom w:val="0"/>
      <w:divBdr>
        <w:top w:val="none" w:sz="0" w:space="0" w:color="auto"/>
        <w:left w:val="none" w:sz="0" w:space="0" w:color="auto"/>
        <w:bottom w:val="none" w:sz="0" w:space="0" w:color="auto"/>
        <w:right w:val="none" w:sz="0" w:space="0" w:color="auto"/>
      </w:divBdr>
    </w:div>
    <w:div w:id="566456635">
      <w:bodyDiv w:val="1"/>
      <w:marLeft w:val="0"/>
      <w:marRight w:val="0"/>
      <w:marTop w:val="0"/>
      <w:marBottom w:val="0"/>
      <w:divBdr>
        <w:top w:val="none" w:sz="0" w:space="0" w:color="auto"/>
        <w:left w:val="none" w:sz="0" w:space="0" w:color="auto"/>
        <w:bottom w:val="none" w:sz="0" w:space="0" w:color="auto"/>
        <w:right w:val="none" w:sz="0" w:space="0" w:color="auto"/>
      </w:divBdr>
    </w:div>
    <w:div w:id="632637657">
      <w:bodyDiv w:val="1"/>
      <w:marLeft w:val="0"/>
      <w:marRight w:val="0"/>
      <w:marTop w:val="0"/>
      <w:marBottom w:val="0"/>
      <w:divBdr>
        <w:top w:val="none" w:sz="0" w:space="0" w:color="auto"/>
        <w:left w:val="none" w:sz="0" w:space="0" w:color="auto"/>
        <w:bottom w:val="none" w:sz="0" w:space="0" w:color="auto"/>
        <w:right w:val="none" w:sz="0" w:space="0" w:color="auto"/>
      </w:divBdr>
    </w:div>
    <w:div w:id="1053699046">
      <w:bodyDiv w:val="1"/>
      <w:marLeft w:val="0"/>
      <w:marRight w:val="0"/>
      <w:marTop w:val="0"/>
      <w:marBottom w:val="0"/>
      <w:divBdr>
        <w:top w:val="none" w:sz="0" w:space="0" w:color="auto"/>
        <w:left w:val="none" w:sz="0" w:space="0" w:color="auto"/>
        <w:bottom w:val="none" w:sz="0" w:space="0" w:color="auto"/>
        <w:right w:val="none" w:sz="0" w:space="0" w:color="auto"/>
      </w:divBdr>
    </w:div>
    <w:div w:id="1599871641">
      <w:bodyDiv w:val="1"/>
      <w:marLeft w:val="0"/>
      <w:marRight w:val="0"/>
      <w:marTop w:val="0"/>
      <w:marBottom w:val="0"/>
      <w:divBdr>
        <w:top w:val="none" w:sz="0" w:space="0" w:color="auto"/>
        <w:left w:val="none" w:sz="0" w:space="0" w:color="auto"/>
        <w:bottom w:val="none" w:sz="0" w:space="0" w:color="auto"/>
        <w:right w:val="none" w:sz="0" w:space="0" w:color="auto"/>
      </w:divBdr>
    </w:div>
    <w:div w:id="1722514762">
      <w:bodyDiv w:val="1"/>
      <w:marLeft w:val="0"/>
      <w:marRight w:val="0"/>
      <w:marTop w:val="0"/>
      <w:marBottom w:val="0"/>
      <w:divBdr>
        <w:top w:val="none" w:sz="0" w:space="0" w:color="auto"/>
        <w:left w:val="none" w:sz="0" w:space="0" w:color="auto"/>
        <w:bottom w:val="none" w:sz="0" w:space="0" w:color="auto"/>
        <w:right w:val="none" w:sz="0" w:space="0" w:color="auto"/>
      </w:divBdr>
    </w:div>
    <w:div w:id="1773160407">
      <w:bodyDiv w:val="1"/>
      <w:marLeft w:val="0"/>
      <w:marRight w:val="0"/>
      <w:marTop w:val="0"/>
      <w:marBottom w:val="0"/>
      <w:divBdr>
        <w:top w:val="none" w:sz="0" w:space="0" w:color="auto"/>
        <w:left w:val="none" w:sz="0" w:space="0" w:color="auto"/>
        <w:bottom w:val="none" w:sz="0" w:space="0" w:color="auto"/>
        <w:right w:val="none" w:sz="0" w:space="0" w:color="auto"/>
      </w:divBdr>
    </w:div>
    <w:div w:id="1846748990">
      <w:bodyDiv w:val="1"/>
      <w:marLeft w:val="0"/>
      <w:marRight w:val="0"/>
      <w:marTop w:val="0"/>
      <w:marBottom w:val="0"/>
      <w:divBdr>
        <w:top w:val="none" w:sz="0" w:space="0" w:color="auto"/>
        <w:left w:val="none" w:sz="0" w:space="0" w:color="auto"/>
        <w:bottom w:val="none" w:sz="0" w:space="0" w:color="auto"/>
        <w:right w:val="none" w:sz="0" w:space="0" w:color="auto"/>
      </w:divBdr>
    </w:div>
    <w:div w:id="185827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bota071.msp.midural.ru" TargetMode="External"/><Relationship Id="rId3" Type="http://schemas.openxmlformats.org/officeDocument/2006/relationships/styles" Target="styles.xml"/><Relationship Id="rId7" Type="http://schemas.openxmlformats.org/officeDocument/2006/relationships/hyperlink" Target="https://mintrud.gov.ru/ministry/programms/anticorruption/015"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samara-okvd.ru/" TargetMode="External"/><Relationship Id="rId4" Type="http://schemas.microsoft.com/office/2007/relationships/stylesWithEffects" Target="stylesWithEffects.xml"/><Relationship Id="rId9" Type="http://schemas.openxmlformats.org/officeDocument/2006/relationships/hyperlink" Target="https://mintrud.gov.ru/ministry/programms/anticorruption/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4665D-19CD-4FC6-A1E9-8FE5726DE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23</Pages>
  <Words>8519</Words>
  <Characters>48564</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56970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dc:creator>
  <cp:lastModifiedBy>Елена Караваева</cp:lastModifiedBy>
  <cp:revision>4</cp:revision>
  <cp:lastPrinted>2023-09-19T10:38:00Z</cp:lastPrinted>
  <dcterms:created xsi:type="dcterms:W3CDTF">2023-03-01T05:29:00Z</dcterms:created>
  <dcterms:modified xsi:type="dcterms:W3CDTF">2023-09-19T10:39:00Z</dcterms:modified>
</cp:coreProperties>
</file>