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210" w:rsidRPr="003866B1" w:rsidRDefault="00996210" w:rsidP="003866B1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Информация о результатах проведенной Министерством социальной политики Свердловской области проверки </w:t>
      </w:r>
      <w:r w:rsidR="003866B1">
        <w:rPr>
          <w:b/>
          <w:sz w:val="28"/>
        </w:rPr>
        <w:t>использования средств областного бюджета, выделенных в 2016 году государственному автономному учреждению социального обслуживания Свердловской области «Социально-реабилитационный центр для несовершеннолетних Новолялинского района» на финансовое обеспечение выполнения государственного задания и на иные цели, поступлений от платных услуг и 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E6C34" w:rsidRDefault="002E6C34" w:rsidP="00996210">
      <w:pPr>
        <w:ind w:firstLine="720"/>
        <w:jc w:val="both"/>
        <w:rPr>
          <w:b/>
          <w:sz w:val="28"/>
          <w:szCs w:val="28"/>
        </w:rPr>
      </w:pPr>
    </w:p>
    <w:p w:rsidR="002E6C34" w:rsidRDefault="002E6C34" w:rsidP="00996210">
      <w:pPr>
        <w:ind w:firstLine="720"/>
        <w:jc w:val="both"/>
        <w:rPr>
          <w:b/>
          <w:sz w:val="28"/>
          <w:szCs w:val="28"/>
        </w:rPr>
      </w:pPr>
    </w:p>
    <w:p w:rsidR="00996210" w:rsidRPr="002E6C34" w:rsidRDefault="00996210" w:rsidP="002E6C3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</w:t>
      </w:r>
      <w:r w:rsidR="00B72E5B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="00B72E5B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по </w:t>
      </w:r>
      <w:r w:rsidR="00B72E5B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="00B72E5B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2017 года Министерством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социальной политики Свердловской области </w:t>
      </w:r>
      <w:r w:rsidR="002E6C34">
        <w:rPr>
          <w:sz w:val="28"/>
          <w:szCs w:val="28"/>
        </w:rPr>
        <w:t xml:space="preserve">(далее – Министерство) </w:t>
      </w:r>
      <w:r>
        <w:rPr>
          <w:sz w:val="28"/>
          <w:szCs w:val="28"/>
        </w:rPr>
        <w:t xml:space="preserve">проведена проверка </w:t>
      </w:r>
      <w:r>
        <w:rPr>
          <w:rFonts w:eastAsia="Calibri"/>
          <w:sz w:val="28"/>
          <w:szCs w:val="28"/>
        </w:rPr>
        <w:t xml:space="preserve">использования средств областного бюджета, </w:t>
      </w:r>
      <w:r w:rsidR="00B72E5B" w:rsidRPr="00B72E5B">
        <w:rPr>
          <w:sz w:val="28"/>
        </w:rPr>
        <w:t xml:space="preserve">выделенных в 2016 году государственному автономному учреждению социального обслуживания Свердловской области «Социально-реабилитационный центр для несовершеннолетних </w:t>
      </w:r>
      <w:proofErr w:type="spellStart"/>
      <w:r w:rsidR="00B72E5B" w:rsidRPr="00B72E5B">
        <w:rPr>
          <w:sz w:val="28"/>
        </w:rPr>
        <w:t>Новолялинского</w:t>
      </w:r>
      <w:proofErr w:type="spellEnd"/>
      <w:r w:rsidR="00B72E5B" w:rsidRPr="00B72E5B">
        <w:rPr>
          <w:sz w:val="28"/>
        </w:rPr>
        <w:t xml:space="preserve"> района» </w:t>
      </w:r>
      <w:r w:rsidR="00B72E5B" w:rsidRPr="007074A5">
        <w:rPr>
          <w:sz w:val="28"/>
        </w:rPr>
        <w:t>(далее</w:t>
      </w:r>
      <w:r w:rsidR="002E6C34">
        <w:rPr>
          <w:sz w:val="28"/>
        </w:rPr>
        <w:t xml:space="preserve"> </w:t>
      </w:r>
      <w:r w:rsidR="00B72E5B" w:rsidRPr="007074A5">
        <w:rPr>
          <w:sz w:val="28"/>
        </w:rPr>
        <w:t xml:space="preserve"> – Учреждение) </w:t>
      </w:r>
      <w:r w:rsidR="00B72E5B" w:rsidRPr="00B72E5B">
        <w:rPr>
          <w:sz w:val="28"/>
        </w:rPr>
        <w:t>на финансовое обеспечение выполнения государственного задания и на иные цели, поступлений от платных услуг и 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sz w:val="28"/>
          <w:szCs w:val="28"/>
        </w:rPr>
        <w:t xml:space="preserve"> (акт проверки от</w:t>
      </w:r>
      <w:r w:rsidR="00B72E5B"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 </w:t>
      </w:r>
      <w:r w:rsidR="00B72E5B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2017 года). </w:t>
      </w:r>
    </w:p>
    <w:p w:rsidR="00996210" w:rsidRDefault="00996210" w:rsidP="00996210">
      <w:pPr>
        <w:ind w:firstLine="720"/>
        <w:jc w:val="both"/>
        <w:rPr>
          <w:sz w:val="28"/>
          <w:szCs w:val="28"/>
        </w:rPr>
      </w:pPr>
      <w:r w:rsidRPr="00B72E5B">
        <w:rPr>
          <w:sz w:val="28"/>
          <w:szCs w:val="28"/>
        </w:rPr>
        <w:t>Проверкой установлено:</w:t>
      </w:r>
    </w:p>
    <w:p w:rsidR="002E6C34" w:rsidRDefault="002E6C34" w:rsidP="009962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в Министерство недостоверной отчетности Учреждения об исполнении государственного задания; </w:t>
      </w:r>
    </w:p>
    <w:p w:rsidR="00EF0669" w:rsidRPr="00EF0669" w:rsidRDefault="00EF0669" w:rsidP="00EF0669">
      <w:pPr>
        <w:ind w:firstLine="720"/>
        <w:jc w:val="both"/>
        <w:rPr>
          <w:rFonts w:eastAsiaTheme="minorHAnsi" w:cstheme="minorBidi"/>
          <w:sz w:val="28"/>
          <w:szCs w:val="28"/>
          <w:lang w:eastAsia="en-US"/>
        </w:rPr>
      </w:pPr>
      <w:r w:rsidRPr="00EF0669">
        <w:rPr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 2016 году;</w:t>
      </w:r>
    </w:p>
    <w:p w:rsidR="00EF0669" w:rsidRDefault="00EF0669" w:rsidP="00EF0669">
      <w:pPr>
        <w:ind w:firstLine="720"/>
        <w:jc w:val="both"/>
        <w:rPr>
          <w:rFonts w:eastAsia="Calibri"/>
          <w:sz w:val="28"/>
          <w:szCs w:val="22"/>
        </w:rPr>
      </w:pPr>
      <w:r w:rsidRPr="00EF0669">
        <w:rPr>
          <w:rFonts w:eastAsia="Calibri"/>
          <w:sz w:val="28"/>
        </w:rPr>
        <w:t xml:space="preserve">отдельные положения локальных нормативных актов об оплате труда, </w:t>
      </w:r>
      <w:r w:rsidR="002E6C34">
        <w:rPr>
          <w:rFonts w:eastAsia="Calibri"/>
          <w:sz w:val="28"/>
        </w:rPr>
        <w:t xml:space="preserve">об установлении рабочего времени и времени отдыха </w:t>
      </w:r>
      <w:r w:rsidRPr="00EF0669">
        <w:rPr>
          <w:rFonts w:eastAsia="Calibri"/>
          <w:sz w:val="28"/>
        </w:rPr>
        <w:t>не соответствуют действующему законодательству;</w:t>
      </w:r>
    </w:p>
    <w:p w:rsidR="002F2A89" w:rsidRDefault="00EF0669" w:rsidP="00EF0669">
      <w:pPr>
        <w:ind w:firstLine="720"/>
        <w:jc w:val="both"/>
      </w:pPr>
      <w:r w:rsidRPr="00EF0669">
        <w:rPr>
          <w:rFonts w:eastAsia="Calibri"/>
          <w:sz w:val="28"/>
          <w:szCs w:val="28"/>
        </w:rPr>
        <w:t xml:space="preserve">неправомерное расходование средств субсидии на финансовое обеспечение выполнения государственного задания на 2016 год при выплате заработной платы работникам Учреждения, при приеме и </w:t>
      </w:r>
      <w:r w:rsidRPr="00EF0669">
        <w:rPr>
          <w:rFonts w:eastAsia="Calibri"/>
          <w:sz w:val="28"/>
        </w:rPr>
        <w:t>оплате продуктов питания;</w:t>
      </w:r>
      <w:r w:rsidR="002F2A89" w:rsidRPr="002F2A89">
        <w:t xml:space="preserve"> </w:t>
      </w:r>
    </w:p>
    <w:p w:rsidR="00EF0669" w:rsidRDefault="002E6C34" w:rsidP="00EF0669">
      <w:pPr>
        <w:pStyle w:val="2"/>
        <w:tabs>
          <w:tab w:val="left" w:pos="0"/>
          <w:tab w:val="left" w:pos="6705"/>
        </w:tabs>
      </w:pPr>
      <w:r>
        <w:t>нес</w:t>
      </w:r>
      <w:r w:rsidR="00EF0669">
        <w:t>облюдение требований Трудового кодекса Российской Федерации при предоставлении работникам Учреждения дополнительных оплачиваемых отпусков;</w:t>
      </w:r>
    </w:p>
    <w:p w:rsidR="00C0597F" w:rsidRDefault="00C0597F" w:rsidP="00EF0669">
      <w:pPr>
        <w:pStyle w:val="2"/>
        <w:tabs>
          <w:tab w:val="left" w:pos="0"/>
          <w:tab w:val="left" w:pos="6705"/>
        </w:tabs>
      </w:pPr>
      <w:r>
        <w:t>нарушение Гражданского кодекса Российской Федерации при заключении отдельных договоров на поставку товаров;</w:t>
      </w:r>
    </w:p>
    <w:p w:rsidR="00392534" w:rsidRDefault="00392534" w:rsidP="00392534">
      <w:pPr>
        <w:ind w:firstLine="720"/>
        <w:jc w:val="both"/>
        <w:rPr>
          <w:sz w:val="28"/>
          <w:szCs w:val="28"/>
        </w:rPr>
      </w:pPr>
      <w:r w:rsidRPr="00392534">
        <w:rPr>
          <w:sz w:val="28"/>
          <w:szCs w:val="28"/>
        </w:rPr>
        <w:t>приемка поставленного товара произведена с нарушением требований законодательства и условий договоров;</w:t>
      </w:r>
    </w:p>
    <w:p w:rsidR="00392534" w:rsidRDefault="00392534" w:rsidP="00392534">
      <w:pPr>
        <w:ind w:firstLine="720"/>
        <w:jc w:val="both"/>
        <w:rPr>
          <w:rFonts w:eastAsia="Calibri"/>
          <w:sz w:val="28"/>
          <w:szCs w:val="28"/>
        </w:rPr>
      </w:pPr>
      <w:r w:rsidRPr="00392534">
        <w:rPr>
          <w:rFonts w:eastAsia="Calibri"/>
          <w:sz w:val="28"/>
          <w:szCs w:val="28"/>
        </w:rPr>
        <w:t>несоблюдение порядка предоставления социальных услуг;</w:t>
      </w:r>
    </w:p>
    <w:p w:rsidR="00693D92" w:rsidRDefault="002F2A89" w:rsidP="00693D92">
      <w:pPr>
        <w:ind w:firstLine="720"/>
        <w:jc w:val="both"/>
        <w:rPr>
          <w:sz w:val="28"/>
          <w:szCs w:val="28"/>
        </w:rPr>
      </w:pPr>
      <w:r w:rsidRPr="00392534">
        <w:rPr>
          <w:sz w:val="28"/>
          <w:szCs w:val="28"/>
        </w:rPr>
        <w:t xml:space="preserve">излишки </w:t>
      </w:r>
      <w:r w:rsidR="00693D92">
        <w:rPr>
          <w:sz w:val="28"/>
          <w:szCs w:val="28"/>
        </w:rPr>
        <w:t>товарно-материальных ценностей;</w:t>
      </w:r>
    </w:p>
    <w:p w:rsidR="00203CF9" w:rsidRPr="00295FED" w:rsidRDefault="00693D92" w:rsidP="00295FE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нарушение порядка ведения бухгалтерского учета.</w:t>
      </w:r>
      <w:bookmarkStart w:id="0" w:name="_GoBack"/>
      <w:bookmarkEnd w:id="0"/>
    </w:p>
    <w:sectPr w:rsidR="00203CF9" w:rsidRPr="00295FED" w:rsidSect="002E6C34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057"/>
    <w:rsid w:val="00056553"/>
    <w:rsid w:val="000D4C03"/>
    <w:rsid w:val="00295FED"/>
    <w:rsid w:val="002E6C34"/>
    <w:rsid w:val="002F2A89"/>
    <w:rsid w:val="003866B1"/>
    <w:rsid w:val="00392534"/>
    <w:rsid w:val="00514F4D"/>
    <w:rsid w:val="00693D92"/>
    <w:rsid w:val="007074A5"/>
    <w:rsid w:val="00996210"/>
    <w:rsid w:val="00B205B2"/>
    <w:rsid w:val="00B72E5B"/>
    <w:rsid w:val="00C0597F"/>
    <w:rsid w:val="00C22506"/>
    <w:rsid w:val="00D91DC4"/>
    <w:rsid w:val="00E16057"/>
    <w:rsid w:val="00EF0669"/>
    <w:rsid w:val="00F4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12C6C-F5B7-4057-BDEF-2F0335D0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56553"/>
    <w:pPr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5655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15</cp:revision>
  <dcterms:created xsi:type="dcterms:W3CDTF">2017-09-20T07:31:00Z</dcterms:created>
  <dcterms:modified xsi:type="dcterms:W3CDTF">2017-12-12T04:10:00Z</dcterms:modified>
</cp:coreProperties>
</file>