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586" w:rsidRPr="0071159B" w:rsidRDefault="00B00586" w:rsidP="00B6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59B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</w:t>
      </w:r>
      <w:r w:rsidR="000B4BD2" w:rsidRPr="0071159B">
        <w:rPr>
          <w:rFonts w:ascii="Times New Roman" w:hAnsi="Times New Roman" w:cs="Times New Roman"/>
          <w:b/>
          <w:sz w:val="28"/>
          <w:szCs w:val="28"/>
        </w:rPr>
        <w:t>Министерства социальной политики Свердловской области</w:t>
      </w:r>
      <w:r w:rsidRPr="007115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0586" w:rsidRPr="0071159B" w:rsidRDefault="00B00586" w:rsidP="00B6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F5A" w:rsidRPr="0071159B" w:rsidRDefault="00B65F5A" w:rsidP="00B65F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2D7" w:rsidRPr="0071159B" w:rsidRDefault="000652D7" w:rsidP="00253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Pr="0071159B">
        <w:rPr>
          <w:rFonts w:ascii="Times New Roman" w:hAnsi="Times New Roman" w:cs="Times New Roman"/>
          <w:sz w:val="28"/>
          <w:szCs w:val="28"/>
        </w:rPr>
        <w:t xml:space="preserve">с </w:t>
      </w:r>
      <w:r w:rsidR="000B4BD2" w:rsidRPr="0071159B">
        <w:rPr>
          <w:rFonts w:ascii="Times New Roman" w:hAnsi="Times New Roman" w:cs="Times New Roman"/>
          <w:sz w:val="28"/>
          <w:szCs w:val="28"/>
        </w:rPr>
        <w:t>5</w:t>
      </w:r>
      <w:r w:rsidRPr="0071159B">
        <w:rPr>
          <w:rFonts w:ascii="Times New Roman" w:hAnsi="Times New Roman" w:cs="Times New Roman"/>
          <w:sz w:val="28"/>
          <w:szCs w:val="28"/>
        </w:rPr>
        <w:t xml:space="preserve"> по </w:t>
      </w:r>
      <w:r w:rsidR="000B4BD2" w:rsidRPr="0071159B">
        <w:rPr>
          <w:rFonts w:ascii="Times New Roman" w:hAnsi="Times New Roman" w:cs="Times New Roman"/>
          <w:sz w:val="28"/>
          <w:szCs w:val="28"/>
        </w:rPr>
        <w:t>21</w:t>
      </w:r>
      <w:r w:rsidRPr="0071159B">
        <w:rPr>
          <w:rFonts w:ascii="Times New Roman" w:hAnsi="Times New Roman" w:cs="Times New Roman"/>
          <w:sz w:val="28"/>
          <w:szCs w:val="28"/>
        </w:rPr>
        <w:t xml:space="preserve"> </w:t>
      </w:r>
      <w:r w:rsidR="000B4BD2" w:rsidRPr="0071159B">
        <w:rPr>
          <w:rFonts w:ascii="Times New Roman" w:hAnsi="Times New Roman" w:cs="Times New Roman"/>
          <w:sz w:val="28"/>
          <w:szCs w:val="28"/>
        </w:rPr>
        <w:t>декабря</w:t>
      </w:r>
      <w:r w:rsidRPr="0071159B">
        <w:rPr>
          <w:rFonts w:ascii="Times New Roman" w:hAnsi="Times New Roman" w:cs="Times New Roman"/>
          <w:sz w:val="28"/>
          <w:szCs w:val="28"/>
        </w:rPr>
        <w:t xml:space="preserve"> 2016 года </w:t>
      </w:r>
      <w:r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социальной политики Свердловской области </w:t>
      </w:r>
      <w:r w:rsidR="00253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Министерство) </w:t>
      </w:r>
      <w:r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внутренний финансовый аудит </w:t>
      </w:r>
      <w:r w:rsidR="00957660"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достоверности бюджетной отчетности и соответствия п</w:t>
      </w:r>
      <w:r w:rsidR="00E611E2"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 ведения бюджетного учета</w:t>
      </w:r>
      <w:r w:rsidR="00957660"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методологии и стандартам бюджетного учета, установленным Министерством финансов Российской Федерации, </w:t>
      </w:r>
      <w:r w:rsidR="00253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эффективности системы внутреннего финансового контроля в </w:t>
      </w:r>
      <w:r w:rsidR="00957660"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660" w:rsidRPr="0071159B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</w:t>
      </w:r>
      <w:r w:rsidR="00957660" w:rsidRPr="007115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660"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2015</w:t>
      </w:r>
      <w:r w:rsidRPr="0071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Pr="0071159B">
        <w:rPr>
          <w:rFonts w:ascii="Times New Roman" w:hAnsi="Times New Roman" w:cs="Times New Roman"/>
          <w:sz w:val="28"/>
          <w:szCs w:val="28"/>
        </w:rPr>
        <w:t xml:space="preserve">(акт </w:t>
      </w:r>
      <w:r w:rsidR="003C5BA7" w:rsidRPr="0071159B">
        <w:rPr>
          <w:rFonts w:ascii="Times New Roman" w:hAnsi="Times New Roman" w:cs="Times New Roman"/>
          <w:sz w:val="28"/>
          <w:szCs w:val="28"/>
        </w:rPr>
        <w:t xml:space="preserve">аудиторской </w:t>
      </w:r>
      <w:r w:rsidRPr="0071159B">
        <w:rPr>
          <w:rFonts w:ascii="Times New Roman" w:hAnsi="Times New Roman" w:cs="Times New Roman"/>
          <w:sz w:val="28"/>
          <w:szCs w:val="28"/>
        </w:rPr>
        <w:t>пр</w:t>
      </w:r>
      <w:r w:rsidR="000B4BD2" w:rsidRPr="0071159B">
        <w:rPr>
          <w:rFonts w:ascii="Times New Roman" w:hAnsi="Times New Roman" w:cs="Times New Roman"/>
          <w:sz w:val="28"/>
          <w:szCs w:val="28"/>
        </w:rPr>
        <w:t>оверки от 2</w:t>
      </w:r>
      <w:r w:rsidRPr="0071159B">
        <w:rPr>
          <w:rFonts w:ascii="Times New Roman" w:hAnsi="Times New Roman" w:cs="Times New Roman"/>
          <w:sz w:val="28"/>
          <w:szCs w:val="28"/>
        </w:rPr>
        <w:t xml:space="preserve">6 </w:t>
      </w:r>
      <w:r w:rsidR="000B4BD2" w:rsidRPr="0071159B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71159B">
        <w:rPr>
          <w:rFonts w:ascii="Times New Roman" w:hAnsi="Times New Roman" w:cs="Times New Roman"/>
          <w:sz w:val="28"/>
          <w:szCs w:val="28"/>
        </w:rPr>
        <w:t>2016 года).</w:t>
      </w:r>
    </w:p>
    <w:p w:rsidR="002E261F" w:rsidRPr="0071159B" w:rsidRDefault="003D2F33" w:rsidP="00B65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59B">
        <w:rPr>
          <w:rFonts w:ascii="Times New Roman" w:hAnsi="Times New Roman" w:cs="Times New Roman"/>
          <w:sz w:val="28"/>
          <w:szCs w:val="28"/>
        </w:rPr>
        <w:t>Аудиторской проверкой установлено</w:t>
      </w:r>
      <w:r w:rsidR="00E6488F" w:rsidRPr="0071159B">
        <w:rPr>
          <w:rFonts w:ascii="Times New Roman" w:hAnsi="Times New Roman" w:cs="Times New Roman"/>
          <w:sz w:val="28"/>
          <w:szCs w:val="28"/>
        </w:rPr>
        <w:t>:</w:t>
      </w:r>
    </w:p>
    <w:p w:rsidR="00253F09" w:rsidRDefault="00253F09" w:rsidP="00B65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применение первичного учетного документа и регистра учета, формы которых не утверждены учетной политикой Министерства;</w:t>
      </w:r>
    </w:p>
    <w:p w:rsidR="00E6488F" w:rsidRPr="0071159B" w:rsidRDefault="00094102" w:rsidP="00253F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несоблюдение</w:t>
      </w:r>
      <w:r w:rsidR="00253F09">
        <w:rPr>
          <w:rFonts w:ascii="Times New Roman" w:hAnsi="Times New Roman" w:cs="Times New Roman"/>
          <w:sz w:val="28"/>
          <w:szCs w:val="28"/>
          <w:lang w:eastAsia="ru-RU"/>
        </w:rPr>
        <w:t xml:space="preserve"> порядка </w:t>
      </w:r>
      <w:r w:rsidR="00E6488F" w:rsidRPr="0071159B">
        <w:rPr>
          <w:rFonts w:ascii="Times New Roman" w:hAnsi="Times New Roman" w:cs="Times New Roman"/>
          <w:sz w:val="28"/>
          <w:szCs w:val="28"/>
          <w:lang w:eastAsia="ru-RU"/>
        </w:rPr>
        <w:t>командиров</w:t>
      </w:r>
      <w:r w:rsidR="00253F09">
        <w:rPr>
          <w:rFonts w:ascii="Times New Roman" w:hAnsi="Times New Roman" w:cs="Times New Roman"/>
          <w:sz w:val="28"/>
          <w:szCs w:val="28"/>
          <w:lang w:eastAsia="ru-RU"/>
        </w:rPr>
        <w:t>ания</w:t>
      </w:r>
      <w:r w:rsidR="00E6488F" w:rsidRPr="0071159B">
        <w:rPr>
          <w:rFonts w:ascii="Times New Roman" w:hAnsi="Times New Roman" w:cs="Times New Roman"/>
          <w:sz w:val="28"/>
          <w:szCs w:val="28"/>
          <w:lang w:eastAsia="ru-RU"/>
        </w:rPr>
        <w:t xml:space="preserve"> государственных гражданских служащих Министерства</w:t>
      </w:r>
      <w:r w:rsidR="003D2F33" w:rsidRPr="0071159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53F09" w:rsidRDefault="00253F09" w:rsidP="00B65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ведение карт</w:t>
      </w:r>
      <w:r w:rsidR="00E6488F" w:rsidRPr="0071159B">
        <w:rPr>
          <w:rFonts w:ascii="Times New Roman" w:hAnsi="Times New Roman" w:cs="Times New Roman"/>
          <w:sz w:val="28"/>
          <w:szCs w:val="28"/>
        </w:rPr>
        <w:t xml:space="preserve"> внутреннего финансового контроля </w:t>
      </w:r>
      <w:r>
        <w:rPr>
          <w:rFonts w:ascii="Times New Roman" w:hAnsi="Times New Roman" w:cs="Times New Roman"/>
          <w:sz w:val="28"/>
          <w:szCs w:val="28"/>
        </w:rPr>
        <w:t>структурного подразделения Министерства не соответс</w:t>
      </w:r>
      <w:r w:rsidR="00943A6D">
        <w:rPr>
          <w:rFonts w:ascii="Times New Roman" w:hAnsi="Times New Roman" w:cs="Times New Roman"/>
          <w:sz w:val="28"/>
          <w:szCs w:val="28"/>
        </w:rPr>
        <w:t>твует установленным требованиям.</w:t>
      </w:r>
    </w:p>
    <w:p w:rsidR="00253F09" w:rsidRDefault="00253F09" w:rsidP="00B65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44719" w:rsidRDefault="00444719"/>
    <w:sectPr w:rsidR="00444719" w:rsidSect="00C239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1B9" w:rsidRDefault="009721B9" w:rsidP="00EC5008">
      <w:pPr>
        <w:spacing w:after="0" w:line="240" w:lineRule="auto"/>
      </w:pPr>
      <w:r>
        <w:separator/>
      </w:r>
    </w:p>
  </w:endnote>
  <w:endnote w:type="continuationSeparator" w:id="0">
    <w:p w:rsidR="009721B9" w:rsidRDefault="009721B9" w:rsidP="00EC5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08" w:rsidRDefault="00EC500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08" w:rsidRDefault="00EC500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08" w:rsidRDefault="00EC500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1B9" w:rsidRDefault="009721B9" w:rsidP="00EC5008">
      <w:pPr>
        <w:spacing w:after="0" w:line="240" w:lineRule="auto"/>
      </w:pPr>
      <w:r>
        <w:separator/>
      </w:r>
    </w:p>
  </w:footnote>
  <w:footnote w:type="continuationSeparator" w:id="0">
    <w:p w:rsidR="009721B9" w:rsidRDefault="009721B9" w:rsidP="00EC5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08" w:rsidRDefault="00EC500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08" w:rsidRDefault="00EC500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08" w:rsidRDefault="00EC50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863CF"/>
    <w:multiLevelType w:val="hybridMultilevel"/>
    <w:tmpl w:val="00809CA0"/>
    <w:lvl w:ilvl="0" w:tplc="401A823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91"/>
    <w:rsid w:val="000652D7"/>
    <w:rsid w:val="00094102"/>
    <w:rsid w:val="000B4BD2"/>
    <w:rsid w:val="0018384C"/>
    <w:rsid w:val="00253F09"/>
    <w:rsid w:val="00285720"/>
    <w:rsid w:val="002E261F"/>
    <w:rsid w:val="003C5BA7"/>
    <w:rsid w:val="003D2F33"/>
    <w:rsid w:val="004367B6"/>
    <w:rsid w:val="00444719"/>
    <w:rsid w:val="005D711C"/>
    <w:rsid w:val="0071159B"/>
    <w:rsid w:val="008B07D5"/>
    <w:rsid w:val="00927B5E"/>
    <w:rsid w:val="00943A6D"/>
    <w:rsid w:val="00957660"/>
    <w:rsid w:val="009721B9"/>
    <w:rsid w:val="00B00586"/>
    <w:rsid w:val="00B26079"/>
    <w:rsid w:val="00B65F5A"/>
    <w:rsid w:val="00C23992"/>
    <w:rsid w:val="00CA6991"/>
    <w:rsid w:val="00E611E2"/>
    <w:rsid w:val="00E6488F"/>
    <w:rsid w:val="00EC5008"/>
    <w:rsid w:val="00F7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BCA33-651D-46AF-AE71-7CB747CD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5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B00586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B00586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List Paragraph"/>
    <w:basedOn w:val="a"/>
    <w:uiPriority w:val="34"/>
    <w:qFormat/>
    <w:rsid w:val="00B0058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C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5008"/>
  </w:style>
  <w:style w:type="paragraph" w:styleId="a8">
    <w:name w:val="footer"/>
    <w:basedOn w:val="a"/>
    <w:link w:val="a9"/>
    <w:uiPriority w:val="99"/>
    <w:unhideWhenUsed/>
    <w:rsid w:val="00EC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5008"/>
  </w:style>
  <w:style w:type="paragraph" w:styleId="aa">
    <w:name w:val="Balloon Text"/>
    <w:basedOn w:val="a"/>
    <w:link w:val="ab"/>
    <w:uiPriority w:val="99"/>
    <w:semiHidden/>
    <w:unhideWhenUsed/>
    <w:rsid w:val="003D2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D2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23</cp:revision>
  <cp:lastPrinted>2017-12-12T05:33:00Z</cp:lastPrinted>
  <dcterms:created xsi:type="dcterms:W3CDTF">2017-12-06T07:01:00Z</dcterms:created>
  <dcterms:modified xsi:type="dcterms:W3CDTF">2017-12-13T04:55:00Z</dcterms:modified>
</cp:coreProperties>
</file>